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-372"/>
        <w:tblW w:w="0" w:type="auto"/>
        <w:tblLook w:val="04A0" w:firstRow="1" w:lastRow="0" w:firstColumn="1" w:lastColumn="0" w:noHBand="0" w:noVBand="1"/>
      </w:tblPr>
      <w:tblGrid>
        <w:gridCol w:w="1133"/>
        <w:gridCol w:w="2539"/>
        <w:gridCol w:w="2683"/>
        <w:gridCol w:w="2551"/>
        <w:gridCol w:w="2434"/>
        <w:gridCol w:w="2654"/>
      </w:tblGrid>
      <w:tr w:rsidR="007A7206" w14:paraId="2D592C33" w14:textId="77777777" w:rsidTr="007A7206">
        <w:tc>
          <w:tcPr>
            <w:tcW w:w="13994" w:type="dxa"/>
            <w:gridSpan w:val="6"/>
          </w:tcPr>
          <w:p w14:paraId="30865AE1" w14:textId="66AB5D03" w:rsidR="007A7206" w:rsidRPr="00D37B70" w:rsidRDefault="007A7206" w:rsidP="007A7206">
            <w:pPr>
              <w:jc w:val="center"/>
            </w:pPr>
            <w:r w:rsidRPr="00D37B70">
              <w:rPr>
                <w:rFonts w:cstheme="minorHAnsi"/>
                <w:b/>
                <w:color w:val="002060"/>
              </w:rPr>
              <w:t xml:space="preserve">ÜROLOJİ ANABİLİM DALI DÖNEM IV </w:t>
            </w:r>
            <w:r w:rsidR="006055D9">
              <w:rPr>
                <w:rFonts w:cstheme="minorHAnsi"/>
                <w:b/>
                <w:color w:val="002060"/>
              </w:rPr>
              <w:t xml:space="preserve">1. GRUP </w:t>
            </w:r>
            <w:r w:rsidRPr="00D37B70">
              <w:rPr>
                <w:rFonts w:cstheme="minorHAnsi"/>
                <w:b/>
                <w:color w:val="002060"/>
              </w:rPr>
              <w:t xml:space="preserve">STAJ PROGRAMI (1. Hafta </w:t>
            </w:r>
            <w:r w:rsidR="00A316EE">
              <w:rPr>
                <w:rFonts w:cstheme="minorHAnsi"/>
                <w:b/>
                <w:color w:val="002060"/>
              </w:rPr>
              <w:t>3</w:t>
            </w:r>
            <w:r>
              <w:rPr>
                <w:rFonts w:cstheme="minorHAnsi"/>
                <w:b/>
                <w:color w:val="002060"/>
              </w:rPr>
              <w:t>-</w:t>
            </w:r>
            <w:r w:rsidR="00A316EE">
              <w:rPr>
                <w:rFonts w:cstheme="minorHAnsi"/>
                <w:b/>
                <w:color w:val="002060"/>
              </w:rPr>
              <w:t>7</w:t>
            </w:r>
            <w:r w:rsidRPr="00D37B70">
              <w:rPr>
                <w:rFonts w:cstheme="minorHAnsi"/>
                <w:b/>
                <w:color w:val="002060"/>
              </w:rPr>
              <w:t xml:space="preserve"> Ocak 202</w:t>
            </w:r>
            <w:r w:rsidR="00A316EE">
              <w:rPr>
                <w:rFonts w:cstheme="minorHAnsi"/>
                <w:b/>
                <w:color w:val="002060"/>
              </w:rPr>
              <w:t>2</w:t>
            </w:r>
            <w:r w:rsidRPr="00D37B70">
              <w:rPr>
                <w:rFonts w:cstheme="minorHAnsi"/>
                <w:b/>
                <w:color w:val="002060"/>
              </w:rPr>
              <w:t>)</w:t>
            </w:r>
          </w:p>
        </w:tc>
      </w:tr>
      <w:tr w:rsidR="007A7206" w14:paraId="2102A48A" w14:textId="77777777" w:rsidTr="00E7671F">
        <w:trPr>
          <w:trHeight w:val="213"/>
        </w:trPr>
        <w:tc>
          <w:tcPr>
            <w:tcW w:w="1133" w:type="dxa"/>
            <w:shd w:val="clear" w:color="auto" w:fill="FF0000"/>
          </w:tcPr>
          <w:p w14:paraId="51017EC9" w14:textId="77777777" w:rsidR="007A7206" w:rsidRPr="003D06E1" w:rsidRDefault="007A7206" w:rsidP="007A720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Saat/Gün</w:t>
            </w:r>
          </w:p>
        </w:tc>
        <w:tc>
          <w:tcPr>
            <w:tcW w:w="2539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4169D231" w14:textId="23F3A416" w:rsidR="007A7206" w:rsidRPr="00D37B70" w:rsidRDefault="007A7206" w:rsidP="007A7206">
            <w:pPr>
              <w:rPr>
                <w:color w:val="FFFFFF" w:themeColor="background1"/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Pazartesi</w:t>
            </w:r>
            <w:r w:rsidR="0010541B">
              <w:rPr>
                <w:color w:val="FFFFFF" w:themeColor="background1"/>
                <w:sz w:val="24"/>
                <w:szCs w:val="24"/>
              </w:rPr>
              <w:t xml:space="preserve"> (</w:t>
            </w:r>
            <w:r w:rsidR="007816A1">
              <w:rPr>
                <w:color w:val="FFFFFF" w:themeColor="background1"/>
                <w:sz w:val="24"/>
                <w:szCs w:val="24"/>
              </w:rPr>
              <w:t>0</w:t>
            </w:r>
            <w:r w:rsidR="00A316EE">
              <w:rPr>
                <w:color w:val="FFFFFF" w:themeColor="background1"/>
                <w:sz w:val="24"/>
                <w:szCs w:val="24"/>
              </w:rPr>
              <w:t>3</w:t>
            </w:r>
            <w:r w:rsidR="0010541B">
              <w:rPr>
                <w:color w:val="FFFFFF" w:themeColor="background1"/>
                <w:sz w:val="24"/>
                <w:szCs w:val="24"/>
              </w:rPr>
              <w:t>.01.202</w:t>
            </w:r>
            <w:r w:rsidR="00A316EE">
              <w:rPr>
                <w:color w:val="FFFFFF" w:themeColor="background1"/>
                <w:sz w:val="24"/>
                <w:szCs w:val="24"/>
              </w:rPr>
              <w:t>2</w:t>
            </w:r>
            <w:r w:rsidR="0010541B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683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13B16E3B" w14:textId="1C81CA8F" w:rsidR="007A7206" w:rsidRPr="00D37B70" w:rsidRDefault="007A7206" w:rsidP="007A7206">
            <w:pPr>
              <w:rPr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Salı</w:t>
            </w:r>
            <w:r w:rsidR="0010541B">
              <w:rPr>
                <w:color w:val="FFFFFF" w:themeColor="background1"/>
                <w:sz w:val="24"/>
                <w:szCs w:val="24"/>
              </w:rPr>
              <w:t xml:space="preserve"> (0</w:t>
            </w:r>
            <w:r w:rsidR="00A316EE">
              <w:rPr>
                <w:color w:val="FFFFFF" w:themeColor="background1"/>
                <w:sz w:val="24"/>
                <w:szCs w:val="24"/>
              </w:rPr>
              <w:t>4</w:t>
            </w:r>
            <w:r w:rsidR="0010541B">
              <w:rPr>
                <w:color w:val="FFFFFF" w:themeColor="background1"/>
                <w:sz w:val="24"/>
                <w:szCs w:val="24"/>
              </w:rPr>
              <w:t>.01.202</w:t>
            </w:r>
            <w:r w:rsidR="00A316EE">
              <w:rPr>
                <w:color w:val="FFFFFF" w:themeColor="background1"/>
                <w:sz w:val="24"/>
                <w:szCs w:val="24"/>
              </w:rPr>
              <w:t>2</w:t>
            </w:r>
            <w:r w:rsidR="0010541B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18DE8B67" w14:textId="7FFA850F" w:rsidR="007A7206" w:rsidRPr="00D37B70" w:rsidRDefault="007A7206" w:rsidP="007A7206">
            <w:pPr>
              <w:rPr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Çarşamba</w:t>
            </w:r>
            <w:r w:rsidR="0010541B">
              <w:rPr>
                <w:color w:val="FFFFFF" w:themeColor="background1"/>
                <w:sz w:val="24"/>
                <w:szCs w:val="24"/>
              </w:rPr>
              <w:t>(0</w:t>
            </w:r>
            <w:r w:rsidR="00A316EE">
              <w:rPr>
                <w:color w:val="FFFFFF" w:themeColor="background1"/>
                <w:sz w:val="24"/>
                <w:szCs w:val="24"/>
              </w:rPr>
              <w:t>5</w:t>
            </w:r>
            <w:r w:rsidR="0010541B">
              <w:rPr>
                <w:color w:val="FFFFFF" w:themeColor="background1"/>
                <w:sz w:val="24"/>
                <w:szCs w:val="24"/>
              </w:rPr>
              <w:t>.01.202</w:t>
            </w:r>
            <w:r w:rsidR="00A316EE">
              <w:rPr>
                <w:color w:val="FFFFFF" w:themeColor="background1"/>
                <w:sz w:val="24"/>
                <w:szCs w:val="24"/>
              </w:rPr>
              <w:t>2</w:t>
            </w:r>
            <w:r w:rsidR="0010541B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434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2C96AA36" w14:textId="1D5E0733" w:rsidR="007A7206" w:rsidRPr="00D37B70" w:rsidRDefault="007A7206" w:rsidP="007A7206">
            <w:pPr>
              <w:rPr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Perşembe</w:t>
            </w:r>
            <w:r w:rsidR="0010541B">
              <w:rPr>
                <w:color w:val="FFFFFF" w:themeColor="background1"/>
                <w:sz w:val="24"/>
                <w:szCs w:val="24"/>
              </w:rPr>
              <w:t>(0</w:t>
            </w:r>
            <w:r w:rsidR="00A316EE">
              <w:rPr>
                <w:color w:val="FFFFFF" w:themeColor="background1"/>
                <w:sz w:val="24"/>
                <w:szCs w:val="24"/>
              </w:rPr>
              <w:t>6</w:t>
            </w:r>
            <w:r w:rsidR="0010541B">
              <w:rPr>
                <w:color w:val="FFFFFF" w:themeColor="background1"/>
                <w:sz w:val="24"/>
                <w:szCs w:val="24"/>
              </w:rPr>
              <w:t>.01.202</w:t>
            </w:r>
            <w:r w:rsidR="00A316EE">
              <w:rPr>
                <w:color w:val="FFFFFF" w:themeColor="background1"/>
                <w:sz w:val="24"/>
                <w:szCs w:val="24"/>
              </w:rPr>
              <w:t>2</w:t>
            </w:r>
            <w:r w:rsidR="0010541B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654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2B0CB182" w14:textId="6D3998B8" w:rsidR="007A7206" w:rsidRPr="00D37B70" w:rsidRDefault="007A7206" w:rsidP="007A7206">
            <w:pPr>
              <w:rPr>
                <w:color w:val="FFFFFF" w:themeColor="background1"/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Cuma</w:t>
            </w:r>
            <w:r w:rsidR="0010541B">
              <w:rPr>
                <w:color w:val="FFFFFF" w:themeColor="background1"/>
                <w:sz w:val="24"/>
                <w:szCs w:val="24"/>
              </w:rPr>
              <w:t>(0</w:t>
            </w:r>
            <w:r w:rsidR="00A316EE">
              <w:rPr>
                <w:color w:val="FFFFFF" w:themeColor="background1"/>
                <w:sz w:val="24"/>
                <w:szCs w:val="24"/>
              </w:rPr>
              <w:t>7</w:t>
            </w:r>
            <w:r w:rsidR="0010541B">
              <w:rPr>
                <w:color w:val="FFFFFF" w:themeColor="background1"/>
                <w:sz w:val="24"/>
                <w:szCs w:val="24"/>
              </w:rPr>
              <w:t>.01.202</w:t>
            </w:r>
            <w:r w:rsidR="00A316EE">
              <w:rPr>
                <w:color w:val="FFFFFF" w:themeColor="background1"/>
                <w:sz w:val="24"/>
                <w:szCs w:val="24"/>
              </w:rPr>
              <w:t>2</w:t>
            </w:r>
            <w:r w:rsidR="0010541B">
              <w:rPr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7671F" w:rsidRPr="002775BF" w14:paraId="3DC7CED5" w14:textId="77777777" w:rsidTr="00217D19">
        <w:trPr>
          <w:trHeight w:val="3089"/>
        </w:trPr>
        <w:tc>
          <w:tcPr>
            <w:tcW w:w="1133" w:type="dxa"/>
          </w:tcPr>
          <w:p w14:paraId="43088EF6" w14:textId="77777777" w:rsidR="00E7671F" w:rsidRDefault="00E7671F" w:rsidP="007A7206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  <w:p w14:paraId="421AF915" w14:textId="77777777" w:rsidR="00E7671F" w:rsidRDefault="00E7671F" w:rsidP="007A7206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  <w:p w14:paraId="65A30A18" w14:textId="77777777" w:rsidR="00E7671F" w:rsidRDefault="00E7671F" w:rsidP="007A7206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  <w:p w14:paraId="7D6F1394" w14:textId="165B8E6B" w:rsidR="00E7671F" w:rsidRPr="002775BF" w:rsidRDefault="00E7671F" w:rsidP="007A7206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08.00-12.00</w:t>
            </w:r>
          </w:p>
        </w:tc>
        <w:tc>
          <w:tcPr>
            <w:tcW w:w="2539" w:type="dxa"/>
            <w:shd w:val="clear" w:color="auto" w:fill="FFC000"/>
          </w:tcPr>
          <w:p w14:paraId="448E3951" w14:textId="77777777" w:rsidR="00E7671F" w:rsidRDefault="00E7671F" w:rsidP="007A72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294EFF9D" w14:textId="35F9A07A" w:rsidR="00E7671F" w:rsidRPr="002775BF" w:rsidRDefault="00E7671F" w:rsidP="007A72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1970A17B" w14:textId="77777777" w:rsidR="00E7671F" w:rsidRDefault="00E7671F" w:rsidP="007A72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06B0ECCB" w14:textId="77777777" w:rsidR="00E7671F" w:rsidRDefault="00E7671F" w:rsidP="007A7206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599FADE0" w14:textId="77777777" w:rsidR="00E7671F" w:rsidRDefault="00E7671F" w:rsidP="007A72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56B104C6" w14:textId="5DDE5898" w:rsidR="00E7671F" w:rsidRPr="002775BF" w:rsidRDefault="00E7671F" w:rsidP="007A72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683" w:type="dxa"/>
            <w:shd w:val="clear" w:color="auto" w:fill="FFC000"/>
          </w:tcPr>
          <w:p w14:paraId="11D0080F" w14:textId="77777777" w:rsidR="00E7671F" w:rsidRDefault="00E7671F" w:rsidP="007A72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6010F87E" w14:textId="74D1D647" w:rsidR="00E7671F" w:rsidRDefault="00E7671F" w:rsidP="007A72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3FFFC4BC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522B3DA8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5FE93C4F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31164FCA" w14:textId="11BB7A38" w:rsidR="00E7671F" w:rsidRPr="002775B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  <w:p w14:paraId="0619EE71" w14:textId="6E7B30E6" w:rsidR="00E7671F" w:rsidRPr="002775BF" w:rsidRDefault="00E7671F" w:rsidP="007A7206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14:paraId="6F6A649D" w14:textId="77777777" w:rsidR="00E7671F" w:rsidRDefault="00E7671F" w:rsidP="007A72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2BDD1169" w14:textId="5FA2C402" w:rsidR="00E7671F" w:rsidRDefault="00E7671F" w:rsidP="007A72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62D05E88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6EC776D3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75267150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02466D01" w14:textId="5ED60338" w:rsidR="00E7671F" w:rsidRPr="002775B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  <w:p w14:paraId="5AF1B100" w14:textId="070FE9DC" w:rsidR="00E7671F" w:rsidRPr="002775BF" w:rsidRDefault="00E7671F" w:rsidP="007A7206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C000"/>
          </w:tcPr>
          <w:p w14:paraId="505ACE6A" w14:textId="77777777" w:rsidR="00E7671F" w:rsidRDefault="00E7671F" w:rsidP="007A72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05202E43" w14:textId="46AD85C2" w:rsidR="00E7671F" w:rsidRDefault="00E7671F" w:rsidP="007A72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0859AC20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732CFD45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1FFD425E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09F147BC" w14:textId="51E7E531" w:rsidR="00E7671F" w:rsidRPr="002775B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  <w:p w14:paraId="3E9B6AF9" w14:textId="088B4B9B" w:rsidR="00E7671F" w:rsidRPr="002775BF" w:rsidRDefault="00E7671F" w:rsidP="007A7206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FFC000"/>
          </w:tcPr>
          <w:p w14:paraId="4FD39484" w14:textId="77777777" w:rsidR="00E7671F" w:rsidRDefault="00E7671F" w:rsidP="007A72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6B63B9DB" w14:textId="02F56892" w:rsidR="00E7671F" w:rsidRDefault="00E7671F" w:rsidP="007A72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2E4AA638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00D77F13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6632AF60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1BB949A3" w14:textId="417EEDE9" w:rsidR="00E7671F" w:rsidRPr="002775B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  <w:p w14:paraId="6BDDF9DF" w14:textId="4E1181F5" w:rsidR="00E7671F" w:rsidRPr="002775BF" w:rsidRDefault="00E7671F" w:rsidP="007A7206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</w:tr>
      <w:tr w:rsidR="007A7206" w:rsidRPr="002775BF" w14:paraId="2C24EEAF" w14:textId="77777777" w:rsidTr="007A7206">
        <w:tc>
          <w:tcPr>
            <w:tcW w:w="1133" w:type="dxa"/>
          </w:tcPr>
          <w:p w14:paraId="0B68B388" w14:textId="5ED57C0C" w:rsidR="007A7206" w:rsidRPr="002775BF" w:rsidRDefault="007A7206" w:rsidP="007A7206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b/>
                <w:bCs/>
                <w:color w:val="002060"/>
                <w:sz w:val="18"/>
                <w:szCs w:val="18"/>
              </w:rPr>
              <w:t>12.</w:t>
            </w:r>
            <w:r w:rsidR="00E7671F">
              <w:rPr>
                <w:b/>
                <w:bCs/>
                <w:color w:val="002060"/>
                <w:sz w:val="18"/>
                <w:szCs w:val="18"/>
              </w:rPr>
              <w:t>0</w:t>
            </w:r>
            <w:r w:rsidRPr="002775BF">
              <w:rPr>
                <w:b/>
                <w:bCs/>
                <w:color w:val="002060"/>
                <w:sz w:val="18"/>
                <w:szCs w:val="18"/>
              </w:rPr>
              <w:t>0-13.</w:t>
            </w:r>
            <w:r w:rsidR="00E7671F">
              <w:rPr>
                <w:b/>
                <w:bCs/>
                <w:color w:val="002060"/>
                <w:sz w:val="18"/>
                <w:szCs w:val="18"/>
              </w:rPr>
              <w:t>00</w:t>
            </w:r>
          </w:p>
        </w:tc>
        <w:tc>
          <w:tcPr>
            <w:tcW w:w="12861" w:type="dxa"/>
            <w:gridSpan w:val="5"/>
          </w:tcPr>
          <w:p w14:paraId="4ABC12AA" w14:textId="77777777" w:rsidR="007A7206" w:rsidRPr="002775BF" w:rsidRDefault="007A7206" w:rsidP="007A720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775BF">
              <w:rPr>
                <w:b/>
                <w:bCs/>
                <w:sz w:val="18"/>
                <w:szCs w:val="18"/>
              </w:rPr>
              <w:t>ARA</w:t>
            </w:r>
          </w:p>
        </w:tc>
      </w:tr>
      <w:tr w:rsidR="007A7206" w:rsidRPr="002775BF" w14:paraId="436A0BB8" w14:textId="77777777" w:rsidTr="007816A1">
        <w:tc>
          <w:tcPr>
            <w:tcW w:w="1133" w:type="dxa"/>
          </w:tcPr>
          <w:p w14:paraId="1FE56AC5" w14:textId="1644888F" w:rsidR="007A7206" w:rsidRPr="002775BF" w:rsidRDefault="007816A1" w:rsidP="007A7206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13.00-13.</w:t>
            </w:r>
            <w:r w:rsidR="00514C74">
              <w:rPr>
                <w:b/>
                <w:bCs/>
                <w:color w:val="002060"/>
                <w:sz w:val="18"/>
                <w:szCs w:val="18"/>
              </w:rPr>
              <w:t>5</w:t>
            </w:r>
            <w:r>
              <w:rPr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2539" w:type="dxa"/>
            <w:shd w:val="clear" w:color="auto" w:fill="8EAADB" w:themeFill="accent1" w:themeFillTint="99"/>
          </w:tcPr>
          <w:p w14:paraId="40FF78EB" w14:textId="77777777" w:rsidR="007816A1" w:rsidRPr="002775BF" w:rsidRDefault="007816A1" w:rsidP="007816A1">
            <w:pPr>
              <w:spacing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Ürolojik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</w:t>
            </w:r>
            <w:r w:rsidRPr="002775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emptomlar ve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  <w:r w:rsidRPr="002775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izik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</w:t>
            </w:r>
            <w:r w:rsidRPr="002775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uayene </w:t>
            </w:r>
          </w:p>
          <w:p w14:paraId="3E7597BD" w14:textId="23CE9462" w:rsidR="007A7206" w:rsidRPr="003C4C61" w:rsidRDefault="007816A1" w:rsidP="007816A1">
            <w:pPr>
              <w:spacing w:line="240" w:lineRule="auto"/>
              <w:rPr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 M. Melih SUNAY</w:t>
            </w:r>
          </w:p>
        </w:tc>
        <w:tc>
          <w:tcPr>
            <w:tcW w:w="2683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77D11FC2" w14:textId="77777777" w:rsidR="002103CA" w:rsidRPr="003C4C61" w:rsidRDefault="002103CA" w:rsidP="002103CA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Genitoüriner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istem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ravmaları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00CE946E" w14:textId="2CBC45B8" w:rsidR="007A7206" w:rsidRPr="003C4C61" w:rsidRDefault="002103CA" w:rsidP="002103CA">
            <w:pPr>
              <w:rPr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2C34A5FD" w14:textId="77777777" w:rsidR="007816A1" w:rsidRPr="00BA25B8" w:rsidRDefault="007816A1" w:rsidP="007816A1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A25B8">
              <w:rPr>
                <w:b/>
                <w:bCs/>
                <w:color w:val="FF0000"/>
                <w:sz w:val="18"/>
                <w:szCs w:val="18"/>
              </w:rPr>
              <w:t xml:space="preserve">Prostat </w:t>
            </w:r>
            <w:r>
              <w:rPr>
                <w:b/>
                <w:bCs/>
                <w:color w:val="FF0000"/>
                <w:sz w:val="18"/>
                <w:szCs w:val="18"/>
              </w:rPr>
              <w:t>Kanseri</w:t>
            </w:r>
          </w:p>
          <w:p w14:paraId="58C67CC7" w14:textId="7AD09533" w:rsidR="007A7206" w:rsidRPr="003C4C61" w:rsidRDefault="007816A1" w:rsidP="007816A1">
            <w:pPr>
              <w:spacing w:line="240" w:lineRule="auto"/>
              <w:rPr>
                <w:sz w:val="18"/>
                <w:szCs w:val="18"/>
              </w:rPr>
            </w:pPr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E7B14B5" w14:textId="77777777" w:rsidR="007816A1" w:rsidRDefault="007816A1" w:rsidP="007816A1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0782E">
              <w:rPr>
                <w:b/>
                <w:bCs/>
                <w:color w:val="FF0000"/>
                <w:sz w:val="18"/>
                <w:szCs w:val="18"/>
              </w:rPr>
              <w:t>Böbrek Tümörleri</w:t>
            </w:r>
          </w:p>
          <w:p w14:paraId="10D84DFE" w14:textId="72D61B33" w:rsidR="007A7206" w:rsidRPr="003C4C61" w:rsidRDefault="007816A1" w:rsidP="007816A1">
            <w:pPr>
              <w:spacing w:line="240" w:lineRule="auto"/>
              <w:rPr>
                <w:rFonts w:cs="Calibri,BoldOOEnc"/>
                <w:b/>
                <w:bCs/>
                <w:sz w:val="18"/>
                <w:szCs w:val="18"/>
              </w:rPr>
            </w:pPr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</w:tc>
        <w:tc>
          <w:tcPr>
            <w:tcW w:w="2654" w:type="dxa"/>
            <w:shd w:val="clear" w:color="auto" w:fill="8EAADB" w:themeFill="accent1" w:themeFillTint="99"/>
          </w:tcPr>
          <w:p w14:paraId="5D8B9632" w14:textId="77777777" w:rsidR="007816A1" w:rsidRDefault="007816A1" w:rsidP="007816A1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Genitoüriner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raktusun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A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nomalileri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0BEDF8AF" w14:textId="0553DB73" w:rsidR="007A7206" w:rsidRPr="003C4C61" w:rsidRDefault="007816A1" w:rsidP="007816A1">
            <w:pPr>
              <w:spacing w:line="240" w:lineRule="auto"/>
              <w:rPr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theme="minorHAnsi"/>
                <w:b/>
                <w:color w:val="002060"/>
                <w:sz w:val="18"/>
                <w:szCs w:val="18"/>
              </w:rPr>
              <w:t>Örsan D. DEMİR</w:t>
            </w:r>
          </w:p>
        </w:tc>
      </w:tr>
      <w:tr w:rsidR="007A7206" w:rsidRPr="002775BF" w14:paraId="4DF18F05" w14:textId="77777777" w:rsidTr="007816A1">
        <w:tc>
          <w:tcPr>
            <w:tcW w:w="1133" w:type="dxa"/>
          </w:tcPr>
          <w:p w14:paraId="565069E2" w14:textId="793C4E86" w:rsidR="007A7206" w:rsidRPr="002775BF" w:rsidRDefault="00514C74" w:rsidP="007A7206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14.00-14.50</w:t>
            </w:r>
          </w:p>
        </w:tc>
        <w:tc>
          <w:tcPr>
            <w:tcW w:w="2539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5AF2865E" w14:textId="77777777" w:rsidR="002103CA" w:rsidRPr="002775BF" w:rsidRDefault="002103CA" w:rsidP="002103CA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Üriner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</w:t>
            </w: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istem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E</w:t>
            </w: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nfeksiyonları</w:t>
            </w:r>
          </w:p>
          <w:p w14:paraId="66705EE6" w14:textId="25199DC4" w:rsidR="007A7206" w:rsidRPr="002775BF" w:rsidRDefault="002103CA" w:rsidP="002103CA">
            <w:pPr>
              <w:spacing w:line="240" w:lineRule="auto"/>
              <w:rPr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</w:tc>
        <w:tc>
          <w:tcPr>
            <w:tcW w:w="2683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4DCB8194" w14:textId="77777777" w:rsidR="002103CA" w:rsidRPr="003C4C61" w:rsidRDefault="002103CA" w:rsidP="002103CA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Genitoüriner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istem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ravmaları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4D279880" w14:textId="1336ED86" w:rsidR="007A7206" w:rsidRPr="00AC5BDE" w:rsidRDefault="002103CA" w:rsidP="002103CA">
            <w:pPr>
              <w:spacing w:line="240" w:lineRule="auto"/>
              <w:rPr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2EF8D1DF" w14:textId="77777777" w:rsidR="007816A1" w:rsidRPr="00BA25B8" w:rsidRDefault="007816A1" w:rsidP="007816A1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A25B8">
              <w:rPr>
                <w:b/>
                <w:bCs/>
                <w:color w:val="FF0000"/>
                <w:sz w:val="18"/>
                <w:szCs w:val="18"/>
              </w:rPr>
              <w:t xml:space="preserve">Prostat </w:t>
            </w:r>
            <w:r>
              <w:rPr>
                <w:b/>
                <w:bCs/>
                <w:color w:val="FF0000"/>
                <w:sz w:val="18"/>
                <w:szCs w:val="18"/>
              </w:rPr>
              <w:t>Kanseri</w:t>
            </w:r>
          </w:p>
          <w:p w14:paraId="6CE7EA89" w14:textId="1A9813BB" w:rsidR="007A7206" w:rsidRPr="002775BF" w:rsidRDefault="007816A1" w:rsidP="007816A1">
            <w:pPr>
              <w:spacing w:line="240" w:lineRule="auto"/>
              <w:rPr>
                <w:sz w:val="18"/>
                <w:szCs w:val="18"/>
              </w:rPr>
            </w:pPr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</w:tc>
        <w:tc>
          <w:tcPr>
            <w:tcW w:w="2434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1332D2F6" w14:textId="77777777" w:rsidR="007816A1" w:rsidRDefault="007816A1" w:rsidP="007816A1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0782E">
              <w:rPr>
                <w:b/>
                <w:bCs/>
                <w:color w:val="FF0000"/>
                <w:sz w:val="18"/>
                <w:szCs w:val="18"/>
              </w:rPr>
              <w:t>Böbrek Tümörleri</w:t>
            </w:r>
          </w:p>
          <w:p w14:paraId="3E549460" w14:textId="1FD3D287" w:rsidR="007A7206" w:rsidRPr="00AC5BDE" w:rsidRDefault="007816A1" w:rsidP="007816A1">
            <w:pPr>
              <w:spacing w:line="240" w:lineRule="auto"/>
              <w:rPr>
                <w:sz w:val="18"/>
                <w:szCs w:val="18"/>
              </w:rPr>
            </w:pPr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</w:tc>
        <w:tc>
          <w:tcPr>
            <w:tcW w:w="2654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61773EE5" w14:textId="77777777" w:rsidR="007816A1" w:rsidRDefault="007816A1" w:rsidP="007816A1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Genitoüriner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raktusun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A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nomalileri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4DCD097B" w14:textId="61278A1B" w:rsidR="007A7206" w:rsidRPr="002775BF" w:rsidRDefault="007816A1" w:rsidP="007816A1">
            <w:pPr>
              <w:spacing w:line="240" w:lineRule="auto"/>
              <w:rPr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theme="minorHAnsi"/>
                <w:b/>
                <w:color w:val="002060"/>
                <w:sz w:val="18"/>
                <w:szCs w:val="18"/>
              </w:rPr>
              <w:t>Örsan D. DEMİR</w:t>
            </w:r>
          </w:p>
        </w:tc>
      </w:tr>
      <w:tr w:rsidR="007816A1" w:rsidRPr="002775BF" w14:paraId="5FAC659A" w14:textId="77777777" w:rsidTr="007816A1">
        <w:tc>
          <w:tcPr>
            <w:tcW w:w="1133" w:type="dxa"/>
          </w:tcPr>
          <w:p w14:paraId="47089CC4" w14:textId="6272E0A5" w:rsidR="007816A1" w:rsidRPr="002775BF" w:rsidRDefault="00514C74" w:rsidP="007816A1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15.00-15.50</w:t>
            </w:r>
          </w:p>
        </w:tc>
        <w:tc>
          <w:tcPr>
            <w:tcW w:w="2539" w:type="dxa"/>
            <w:shd w:val="clear" w:color="auto" w:fill="8EAADB" w:themeFill="accent1" w:themeFillTint="99"/>
          </w:tcPr>
          <w:p w14:paraId="62C624F8" w14:textId="77777777" w:rsidR="002103CA" w:rsidRPr="002775BF" w:rsidRDefault="002103CA" w:rsidP="002103CA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Üriner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</w:t>
            </w: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istem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E</w:t>
            </w: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nfeksiyonları</w:t>
            </w:r>
          </w:p>
          <w:p w14:paraId="3072DEE6" w14:textId="668523D8" w:rsidR="007816A1" w:rsidRPr="002775BF" w:rsidRDefault="002103CA" w:rsidP="002103CA">
            <w:pPr>
              <w:spacing w:line="240" w:lineRule="auto"/>
              <w:rPr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</w:tc>
        <w:tc>
          <w:tcPr>
            <w:tcW w:w="2683" w:type="dxa"/>
            <w:shd w:val="clear" w:color="auto" w:fill="8EAADB" w:themeFill="accent1" w:themeFillTint="99"/>
          </w:tcPr>
          <w:p w14:paraId="54526B7C" w14:textId="77777777" w:rsidR="007816A1" w:rsidRPr="00B657B3" w:rsidRDefault="007816A1" w:rsidP="007816A1">
            <w:pPr>
              <w:spacing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Prosta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t H</w:t>
            </w: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iperplazisi (BPH)</w:t>
            </w:r>
          </w:p>
          <w:p w14:paraId="41DDF346" w14:textId="3A22A36B" w:rsidR="007816A1" w:rsidRPr="002775BF" w:rsidRDefault="00514C74" w:rsidP="007816A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</w:t>
            </w:r>
            <w:r w:rsidR="007816A1"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 Dr. Hakkı Uğur ÖZOK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340E92F3" w14:textId="77777777" w:rsidR="007816A1" w:rsidRPr="00B0782E" w:rsidRDefault="007816A1" w:rsidP="007816A1">
            <w:pP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 xml:space="preserve">Üriner </w:t>
            </w:r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>İ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 xml:space="preserve">nkontinanslı </w:t>
            </w:r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>H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 xml:space="preserve">astaya </w:t>
            </w:r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>Y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 xml:space="preserve">aklaşım ve </w:t>
            </w:r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>Ü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>rodinami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14:paraId="7ACA9679" w14:textId="3CC1FF16" w:rsidR="007816A1" w:rsidRPr="002775BF" w:rsidRDefault="007816A1" w:rsidP="007816A1">
            <w:pPr>
              <w:spacing w:line="240" w:lineRule="auto"/>
              <w:rPr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theme="minorHAnsi"/>
                <w:b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5EE90350" w14:textId="77777777" w:rsidR="007816A1" w:rsidRDefault="007816A1" w:rsidP="007816A1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0782E">
              <w:rPr>
                <w:b/>
                <w:bCs/>
                <w:color w:val="FF0000"/>
                <w:sz w:val="18"/>
                <w:szCs w:val="18"/>
              </w:rPr>
              <w:t>Ürotelyal Tümörler</w:t>
            </w:r>
          </w:p>
          <w:p w14:paraId="48FB9C30" w14:textId="2C30F4F2" w:rsidR="007816A1" w:rsidRPr="002775BF" w:rsidRDefault="007816A1" w:rsidP="007816A1">
            <w:pPr>
              <w:spacing w:line="240" w:lineRule="auto"/>
              <w:rPr>
                <w:sz w:val="18"/>
                <w:szCs w:val="18"/>
              </w:rPr>
            </w:pPr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</w:tc>
        <w:tc>
          <w:tcPr>
            <w:tcW w:w="2654" w:type="dxa"/>
            <w:shd w:val="clear" w:color="auto" w:fill="8EAADB" w:themeFill="accent1" w:themeFillTint="99"/>
          </w:tcPr>
          <w:p w14:paraId="2BF32B19" w14:textId="77777777" w:rsidR="007816A1" w:rsidRPr="00B657B3" w:rsidRDefault="007816A1" w:rsidP="007816A1">
            <w:pPr>
              <w:spacing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Erektil Disfonksiyon</w:t>
            </w:r>
          </w:p>
          <w:p w14:paraId="77A3BD91" w14:textId="2AC91A1A" w:rsidR="007816A1" w:rsidRPr="002775BF" w:rsidRDefault="007816A1" w:rsidP="007816A1">
            <w:pPr>
              <w:spacing w:line="240" w:lineRule="auto"/>
              <w:rPr>
                <w:sz w:val="18"/>
                <w:szCs w:val="18"/>
              </w:rPr>
            </w:pPr>
            <w:r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</w:tc>
      </w:tr>
      <w:tr w:rsidR="007816A1" w:rsidRPr="002775BF" w14:paraId="0781724F" w14:textId="77777777" w:rsidTr="007816A1">
        <w:tc>
          <w:tcPr>
            <w:tcW w:w="1133" w:type="dxa"/>
          </w:tcPr>
          <w:p w14:paraId="12ADE135" w14:textId="20BC506A" w:rsidR="007816A1" w:rsidRDefault="00514C74" w:rsidP="007816A1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16.00-16.50</w:t>
            </w:r>
          </w:p>
        </w:tc>
        <w:tc>
          <w:tcPr>
            <w:tcW w:w="2539" w:type="dxa"/>
            <w:shd w:val="clear" w:color="auto" w:fill="8EAADB" w:themeFill="accent1" w:themeFillTint="99"/>
          </w:tcPr>
          <w:p w14:paraId="127E6685" w14:textId="77777777" w:rsidR="007816A1" w:rsidRPr="003C4C61" w:rsidRDefault="007816A1" w:rsidP="007816A1">
            <w:pPr>
              <w:spacing w:line="240" w:lineRule="auto"/>
              <w:rPr>
                <w:rFonts w:cs="Calibri,Bold"/>
                <w:b/>
                <w:color w:val="FF0000"/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Testis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ümörleri</w:t>
            </w:r>
          </w:p>
          <w:p w14:paraId="33A570B7" w14:textId="162FAF58" w:rsidR="007816A1" w:rsidRPr="00AC5BDE" w:rsidRDefault="007816A1" w:rsidP="007816A1">
            <w:pPr>
              <w:spacing w:line="240" w:lineRule="auto"/>
              <w:rPr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683" w:type="dxa"/>
            <w:shd w:val="clear" w:color="auto" w:fill="8EAADB" w:themeFill="accent1" w:themeFillTint="99"/>
          </w:tcPr>
          <w:p w14:paraId="067FA2A7" w14:textId="77777777" w:rsidR="007816A1" w:rsidRPr="00B657B3" w:rsidRDefault="007816A1" w:rsidP="007816A1">
            <w:pPr>
              <w:spacing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Prosta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t H</w:t>
            </w: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iperplazisi (BPH)</w:t>
            </w:r>
          </w:p>
          <w:p w14:paraId="6CE1FABD" w14:textId="79B90028" w:rsidR="007816A1" w:rsidRPr="00AC5BDE" w:rsidRDefault="00514C74" w:rsidP="007816A1">
            <w:pPr>
              <w:spacing w:line="240" w:lineRule="auto"/>
              <w:rPr>
                <w:color w:val="00206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</w:t>
            </w:r>
            <w:r w:rsidR="007816A1"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 Dr. Hakkı Uğur ÖZOK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684B29F4" w14:textId="77777777" w:rsidR="00514C74" w:rsidRPr="003C4C61" w:rsidRDefault="00514C74" w:rsidP="00514C74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İntraskrotal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K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itleler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345D11D5" w14:textId="26955D45" w:rsidR="007816A1" w:rsidRPr="00AC5BDE" w:rsidRDefault="00514C74" w:rsidP="00514C74">
            <w:pPr>
              <w:spacing w:line="240" w:lineRule="auto"/>
              <w:rPr>
                <w:color w:val="002060"/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theme="minorHAnsi"/>
                <w:b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7181E4E1" w14:textId="63C36B26" w:rsidR="007816A1" w:rsidRPr="00AC5BDE" w:rsidRDefault="007816A1" w:rsidP="002103CA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8EAADB" w:themeFill="accent1" w:themeFillTint="99"/>
          </w:tcPr>
          <w:p w14:paraId="0C686F9F" w14:textId="77777777" w:rsidR="007816A1" w:rsidRPr="00B657B3" w:rsidRDefault="007816A1" w:rsidP="007816A1">
            <w:pPr>
              <w:spacing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Erkek İnfertilitesi</w:t>
            </w:r>
          </w:p>
          <w:p w14:paraId="1F36770A" w14:textId="1D8ED106" w:rsidR="007816A1" w:rsidRPr="00AC5BDE" w:rsidRDefault="007816A1" w:rsidP="007816A1">
            <w:pPr>
              <w:spacing w:line="240" w:lineRule="auto"/>
              <w:rPr>
                <w:color w:val="002060"/>
                <w:sz w:val="18"/>
                <w:szCs w:val="18"/>
              </w:rPr>
            </w:pPr>
            <w:r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</w:tc>
      </w:tr>
    </w:tbl>
    <w:p w14:paraId="3BF31A06" w14:textId="77777777" w:rsidR="00B657B3" w:rsidRPr="002775BF" w:rsidRDefault="00B657B3" w:rsidP="00B657B3">
      <w:pPr>
        <w:spacing w:line="240" w:lineRule="auto"/>
        <w:rPr>
          <w:b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996"/>
        <w:tblW w:w="0" w:type="auto"/>
        <w:tblLook w:val="04A0" w:firstRow="1" w:lastRow="0" w:firstColumn="1" w:lastColumn="0" w:noHBand="0" w:noVBand="1"/>
      </w:tblPr>
      <w:tblGrid>
        <w:gridCol w:w="1264"/>
        <w:gridCol w:w="2765"/>
        <w:gridCol w:w="2817"/>
        <w:gridCol w:w="2425"/>
        <w:gridCol w:w="2434"/>
        <w:gridCol w:w="2289"/>
      </w:tblGrid>
      <w:tr w:rsidR="007A7206" w14:paraId="6AF702FD" w14:textId="77777777" w:rsidTr="00310695">
        <w:tc>
          <w:tcPr>
            <w:tcW w:w="13994" w:type="dxa"/>
            <w:gridSpan w:val="6"/>
          </w:tcPr>
          <w:p w14:paraId="783A2DAB" w14:textId="72E55570" w:rsidR="007A7206" w:rsidRPr="00D37B70" w:rsidRDefault="007A7206" w:rsidP="00310695">
            <w:pPr>
              <w:jc w:val="center"/>
            </w:pPr>
            <w:r w:rsidRPr="00D37B70">
              <w:rPr>
                <w:rFonts w:cstheme="minorHAnsi"/>
                <w:b/>
                <w:color w:val="002060"/>
              </w:rPr>
              <w:lastRenderedPageBreak/>
              <w:t xml:space="preserve">ÜROLOJİ ANABİLİM DALI DÖNEM IV </w:t>
            </w:r>
            <w:r w:rsidR="006055D9">
              <w:rPr>
                <w:rFonts w:cstheme="minorHAnsi"/>
                <w:b/>
                <w:color w:val="002060"/>
              </w:rPr>
              <w:t xml:space="preserve">1. GRUP </w:t>
            </w:r>
            <w:r w:rsidRPr="00D37B70">
              <w:rPr>
                <w:rFonts w:cstheme="minorHAnsi"/>
                <w:b/>
                <w:color w:val="002060"/>
              </w:rPr>
              <w:t>STAJ PROGRAMI (</w:t>
            </w:r>
            <w:r>
              <w:rPr>
                <w:rFonts w:cstheme="minorHAnsi"/>
                <w:b/>
                <w:color w:val="002060"/>
              </w:rPr>
              <w:t>2</w:t>
            </w:r>
            <w:r w:rsidRPr="00D37B70">
              <w:rPr>
                <w:rFonts w:cstheme="minorHAnsi"/>
                <w:b/>
                <w:color w:val="002060"/>
              </w:rPr>
              <w:t xml:space="preserve">. Hafta </w:t>
            </w:r>
            <w:r>
              <w:rPr>
                <w:rFonts w:cstheme="minorHAnsi"/>
                <w:b/>
                <w:color w:val="002060"/>
              </w:rPr>
              <w:t>1</w:t>
            </w:r>
            <w:r w:rsidR="00E7671F">
              <w:rPr>
                <w:rFonts w:cstheme="minorHAnsi"/>
                <w:b/>
                <w:color w:val="002060"/>
              </w:rPr>
              <w:t>0-14</w:t>
            </w:r>
            <w:r w:rsidRPr="00D37B70">
              <w:rPr>
                <w:rFonts w:cstheme="minorHAnsi"/>
                <w:b/>
                <w:color w:val="002060"/>
              </w:rPr>
              <w:t xml:space="preserve"> Ocak 202</w:t>
            </w:r>
            <w:r w:rsidR="00E7671F">
              <w:rPr>
                <w:rFonts w:cstheme="minorHAnsi"/>
                <w:b/>
                <w:color w:val="002060"/>
              </w:rPr>
              <w:t>2</w:t>
            </w:r>
            <w:r w:rsidRPr="00D37B70">
              <w:rPr>
                <w:rFonts w:cstheme="minorHAnsi"/>
                <w:b/>
                <w:color w:val="002060"/>
              </w:rPr>
              <w:t>)</w:t>
            </w:r>
          </w:p>
        </w:tc>
      </w:tr>
      <w:tr w:rsidR="007A7206" w14:paraId="55360E17" w14:textId="77777777" w:rsidTr="00E7671F">
        <w:trPr>
          <w:trHeight w:val="213"/>
        </w:trPr>
        <w:tc>
          <w:tcPr>
            <w:tcW w:w="1264" w:type="dxa"/>
            <w:shd w:val="clear" w:color="auto" w:fill="FF0000"/>
          </w:tcPr>
          <w:p w14:paraId="213A8625" w14:textId="77777777" w:rsidR="007A7206" w:rsidRPr="003D06E1" w:rsidRDefault="007A7206" w:rsidP="00310695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Saat/Gün</w:t>
            </w:r>
          </w:p>
        </w:tc>
        <w:tc>
          <w:tcPr>
            <w:tcW w:w="2765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5D38F203" w14:textId="6E320523" w:rsidR="007A7206" w:rsidRPr="00D37B70" w:rsidRDefault="007A7206" w:rsidP="00310695">
            <w:pPr>
              <w:rPr>
                <w:color w:val="FFFFFF" w:themeColor="background1"/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Pazartesi</w:t>
            </w:r>
            <w:r w:rsidR="0010541B">
              <w:rPr>
                <w:color w:val="FFFFFF" w:themeColor="background1"/>
                <w:sz w:val="24"/>
                <w:szCs w:val="24"/>
              </w:rPr>
              <w:t xml:space="preserve"> (1</w:t>
            </w:r>
            <w:r w:rsidR="00E7671F">
              <w:rPr>
                <w:color w:val="FFFFFF" w:themeColor="background1"/>
                <w:sz w:val="24"/>
                <w:szCs w:val="24"/>
              </w:rPr>
              <w:t>0</w:t>
            </w:r>
            <w:r w:rsidR="0010541B">
              <w:rPr>
                <w:color w:val="FFFFFF" w:themeColor="background1"/>
                <w:sz w:val="24"/>
                <w:szCs w:val="24"/>
              </w:rPr>
              <w:t>.01.202</w:t>
            </w:r>
            <w:r w:rsidR="00E7671F">
              <w:rPr>
                <w:color w:val="FFFFFF" w:themeColor="background1"/>
                <w:sz w:val="24"/>
                <w:szCs w:val="24"/>
              </w:rPr>
              <w:t>2</w:t>
            </w:r>
            <w:r w:rsidR="0010541B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817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6CA93C3F" w14:textId="673D55A9" w:rsidR="007A7206" w:rsidRPr="00D37B70" w:rsidRDefault="007A7206" w:rsidP="00310695">
            <w:pPr>
              <w:rPr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Salı</w:t>
            </w:r>
            <w:r w:rsidR="0010541B">
              <w:rPr>
                <w:color w:val="FFFFFF" w:themeColor="background1"/>
                <w:sz w:val="24"/>
                <w:szCs w:val="24"/>
              </w:rPr>
              <w:t xml:space="preserve"> (1</w:t>
            </w:r>
            <w:r w:rsidR="00E7671F">
              <w:rPr>
                <w:color w:val="FFFFFF" w:themeColor="background1"/>
                <w:sz w:val="24"/>
                <w:szCs w:val="24"/>
              </w:rPr>
              <w:t>1</w:t>
            </w:r>
            <w:r w:rsidR="00265901">
              <w:rPr>
                <w:color w:val="FFFFFF" w:themeColor="background1"/>
                <w:sz w:val="24"/>
                <w:szCs w:val="24"/>
              </w:rPr>
              <w:t>.01.</w:t>
            </w:r>
            <w:r w:rsidR="0010541B">
              <w:rPr>
                <w:color w:val="FFFFFF" w:themeColor="background1"/>
                <w:sz w:val="24"/>
                <w:szCs w:val="24"/>
              </w:rPr>
              <w:t>202</w:t>
            </w:r>
            <w:r w:rsidR="00E7671F">
              <w:rPr>
                <w:color w:val="FFFFFF" w:themeColor="background1"/>
                <w:sz w:val="24"/>
                <w:szCs w:val="24"/>
              </w:rPr>
              <w:t>2</w:t>
            </w:r>
            <w:r w:rsidR="0010541B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425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337930F4" w14:textId="6DA2A2D3" w:rsidR="007A7206" w:rsidRPr="00D37B70" w:rsidRDefault="007A7206" w:rsidP="00310695">
            <w:pPr>
              <w:rPr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Çarşamba</w:t>
            </w:r>
            <w:r w:rsidR="0010541B">
              <w:rPr>
                <w:color w:val="FFFFFF" w:themeColor="background1"/>
                <w:sz w:val="24"/>
                <w:szCs w:val="24"/>
              </w:rPr>
              <w:t>(1</w:t>
            </w:r>
            <w:r w:rsidR="00E7671F">
              <w:rPr>
                <w:color w:val="FFFFFF" w:themeColor="background1"/>
                <w:sz w:val="24"/>
                <w:szCs w:val="24"/>
              </w:rPr>
              <w:t>2</w:t>
            </w:r>
            <w:r w:rsidR="00265901">
              <w:rPr>
                <w:color w:val="FFFFFF" w:themeColor="background1"/>
                <w:sz w:val="24"/>
                <w:szCs w:val="24"/>
              </w:rPr>
              <w:t>.01.</w:t>
            </w:r>
            <w:r w:rsidR="0010541B">
              <w:rPr>
                <w:color w:val="FFFFFF" w:themeColor="background1"/>
                <w:sz w:val="24"/>
                <w:szCs w:val="24"/>
              </w:rPr>
              <w:t>202</w:t>
            </w:r>
            <w:r w:rsidR="00E7671F">
              <w:rPr>
                <w:color w:val="FFFFFF" w:themeColor="background1"/>
                <w:sz w:val="24"/>
                <w:szCs w:val="24"/>
              </w:rPr>
              <w:t>2</w:t>
            </w:r>
            <w:r w:rsidR="0010541B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434" w:type="dxa"/>
            <w:shd w:val="clear" w:color="auto" w:fill="FF0000"/>
          </w:tcPr>
          <w:p w14:paraId="4B57C20D" w14:textId="62876E6B" w:rsidR="007A7206" w:rsidRPr="00D37B70" w:rsidRDefault="007A7206" w:rsidP="00310695">
            <w:pPr>
              <w:rPr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Perşembe</w:t>
            </w:r>
            <w:r w:rsidR="0010541B">
              <w:rPr>
                <w:color w:val="FFFFFF" w:themeColor="background1"/>
                <w:sz w:val="24"/>
                <w:szCs w:val="24"/>
              </w:rPr>
              <w:t>(1</w:t>
            </w:r>
            <w:r w:rsidR="00E7671F">
              <w:rPr>
                <w:color w:val="FFFFFF" w:themeColor="background1"/>
                <w:sz w:val="24"/>
                <w:szCs w:val="24"/>
              </w:rPr>
              <w:t>3</w:t>
            </w:r>
            <w:r w:rsidR="00265901">
              <w:rPr>
                <w:color w:val="FFFFFF" w:themeColor="background1"/>
                <w:sz w:val="24"/>
                <w:szCs w:val="24"/>
              </w:rPr>
              <w:t>.01.</w:t>
            </w:r>
            <w:r w:rsidR="0010541B">
              <w:rPr>
                <w:color w:val="FFFFFF" w:themeColor="background1"/>
                <w:sz w:val="24"/>
                <w:szCs w:val="24"/>
              </w:rPr>
              <w:t>202</w:t>
            </w:r>
            <w:r w:rsidR="00E7671F">
              <w:rPr>
                <w:color w:val="FFFFFF" w:themeColor="background1"/>
                <w:sz w:val="24"/>
                <w:szCs w:val="24"/>
              </w:rPr>
              <w:t>2</w:t>
            </w:r>
            <w:r w:rsidR="0010541B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89" w:type="dxa"/>
            <w:shd w:val="clear" w:color="auto" w:fill="FF0000"/>
          </w:tcPr>
          <w:p w14:paraId="00BC5C85" w14:textId="737F71D8" w:rsidR="007A7206" w:rsidRPr="00D37B70" w:rsidRDefault="007A7206" w:rsidP="00310695">
            <w:pPr>
              <w:rPr>
                <w:color w:val="FFFFFF" w:themeColor="background1"/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Cuma</w:t>
            </w:r>
            <w:r w:rsidR="0010541B">
              <w:rPr>
                <w:color w:val="FFFFFF" w:themeColor="background1"/>
                <w:sz w:val="24"/>
                <w:szCs w:val="24"/>
              </w:rPr>
              <w:t xml:space="preserve"> (1</w:t>
            </w:r>
            <w:r w:rsidR="00E7671F">
              <w:rPr>
                <w:color w:val="FFFFFF" w:themeColor="background1"/>
                <w:sz w:val="24"/>
                <w:szCs w:val="24"/>
              </w:rPr>
              <w:t>4</w:t>
            </w:r>
            <w:r w:rsidR="00265901">
              <w:rPr>
                <w:color w:val="FFFFFF" w:themeColor="background1"/>
                <w:sz w:val="24"/>
                <w:szCs w:val="24"/>
              </w:rPr>
              <w:t>.01.</w:t>
            </w:r>
            <w:r w:rsidR="0010541B">
              <w:rPr>
                <w:color w:val="FFFFFF" w:themeColor="background1"/>
                <w:sz w:val="24"/>
                <w:szCs w:val="24"/>
              </w:rPr>
              <w:t>202</w:t>
            </w:r>
            <w:r w:rsidR="00E7671F">
              <w:rPr>
                <w:color w:val="FFFFFF" w:themeColor="background1"/>
                <w:sz w:val="24"/>
                <w:szCs w:val="24"/>
              </w:rPr>
              <w:t>2</w:t>
            </w:r>
            <w:r w:rsidR="0010541B">
              <w:rPr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7671F" w:rsidRPr="002775BF" w14:paraId="1F59FFAC" w14:textId="77777777" w:rsidTr="00E7671F">
        <w:trPr>
          <w:trHeight w:val="1054"/>
        </w:trPr>
        <w:tc>
          <w:tcPr>
            <w:tcW w:w="1264" w:type="dxa"/>
            <w:vMerge w:val="restart"/>
          </w:tcPr>
          <w:p w14:paraId="10D69984" w14:textId="77777777" w:rsidR="00E7671F" w:rsidRDefault="00E7671F" w:rsidP="008B590D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  <w:p w14:paraId="1A4DF337" w14:textId="77777777" w:rsidR="00E7671F" w:rsidRDefault="00E7671F" w:rsidP="008B590D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  <w:p w14:paraId="12704042" w14:textId="77777777" w:rsidR="00E7671F" w:rsidRDefault="00E7671F" w:rsidP="008B590D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  <w:p w14:paraId="15C775E8" w14:textId="416AC14E" w:rsidR="00E7671F" w:rsidRPr="002775BF" w:rsidRDefault="00E7671F" w:rsidP="008B590D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08.00-12.00</w:t>
            </w:r>
          </w:p>
        </w:tc>
        <w:tc>
          <w:tcPr>
            <w:tcW w:w="2765" w:type="dxa"/>
            <w:vMerge w:val="restart"/>
            <w:shd w:val="clear" w:color="auto" w:fill="FFC000"/>
          </w:tcPr>
          <w:p w14:paraId="42DC9CA1" w14:textId="77777777" w:rsidR="00E7671F" w:rsidRDefault="00E7671F" w:rsidP="0031069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2002F34A" w14:textId="1AAD8AB9" w:rsidR="00E7671F" w:rsidRDefault="00E7671F" w:rsidP="0031069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02D040EB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0A572FF2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4DD70FB6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0EAFA16B" w14:textId="4E829DD0" w:rsidR="00E7671F" w:rsidRPr="002775B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  <w:p w14:paraId="2C3C2597" w14:textId="7B3F53EA" w:rsidR="00E7671F" w:rsidRPr="002775BF" w:rsidRDefault="00E7671F" w:rsidP="0031069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817" w:type="dxa"/>
            <w:vMerge w:val="restart"/>
            <w:shd w:val="clear" w:color="auto" w:fill="FFC000"/>
          </w:tcPr>
          <w:p w14:paraId="6B5C9661" w14:textId="77777777" w:rsidR="00E7671F" w:rsidRDefault="00E7671F" w:rsidP="0031069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1A7AE52E" w14:textId="03ED03EA" w:rsidR="00E7671F" w:rsidRDefault="00E7671F" w:rsidP="0031069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61EDFE0D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02381F3B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3E12BA21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36BBE932" w14:textId="6F7B5775" w:rsidR="00E7671F" w:rsidRPr="002775B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  <w:p w14:paraId="77B6C896" w14:textId="1146B366" w:rsidR="00E7671F" w:rsidRPr="002775BF" w:rsidRDefault="00E7671F" w:rsidP="00310695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425" w:type="dxa"/>
            <w:vMerge w:val="restart"/>
            <w:shd w:val="clear" w:color="auto" w:fill="FFC000"/>
          </w:tcPr>
          <w:p w14:paraId="160D6377" w14:textId="77777777" w:rsidR="00E7671F" w:rsidRDefault="00E7671F" w:rsidP="0031069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3A3A0925" w14:textId="69D721AE" w:rsidR="00E7671F" w:rsidRDefault="00E7671F" w:rsidP="0031069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50BA0BF0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0C68E0D0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2E85513F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7D340BEA" w14:textId="4B8AB4E1" w:rsidR="00E7671F" w:rsidRPr="002775B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  <w:p w14:paraId="5F7DA496" w14:textId="605D1955" w:rsidR="00E7671F" w:rsidRPr="002775BF" w:rsidRDefault="00E7671F" w:rsidP="00310695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F2CC" w:themeFill="accent4" w:themeFillTint="33"/>
          </w:tcPr>
          <w:p w14:paraId="721FE7A7" w14:textId="77777777" w:rsidR="00E7671F" w:rsidRPr="00BE63CF" w:rsidRDefault="00E7671F" w:rsidP="00310695">
            <w:pPr>
              <w:spacing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BE63CF">
              <w:rPr>
                <w:b/>
                <w:bCs/>
                <w:color w:val="002060"/>
                <w:sz w:val="28"/>
                <w:szCs w:val="28"/>
              </w:rPr>
              <w:t>SÖZLÜ SINAV</w:t>
            </w:r>
          </w:p>
        </w:tc>
        <w:tc>
          <w:tcPr>
            <w:tcW w:w="2289" w:type="dxa"/>
            <w:shd w:val="clear" w:color="auto" w:fill="FFF2CC" w:themeFill="accent4" w:themeFillTint="33"/>
          </w:tcPr>
          <w:p w14:paraId="4D06F7B7" w14:textId="77777777" w:rsidR="00E7671F" w:rsidRPr="00BE63CF" w:rsidRDefault="00E7671F" w:rsidP="00310695">
            <w:pPr>
              <w:spacing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BE63CF">
              <w:rPr>
                <w:b/>
                <w:bCs/>
                <w:color w:val="002060"/>
                <w:sz w:val="28"/>
                <w:szCs w:val="28"/>
              </w:rPr>
              <w:t>TEORİK SINAV</w:t>
            </w:r>
          </w:p>
        </w:tc>
      </w:tr>
      <w:tr w:rsidR="00E7671F" w:rsidRPr="002775BF" w14:paraId="094FE205" w14:textId="77777777" w:rsidTr="00E7671F">
        <w:trPr>
          <w:trHeight w:val="827"/>
        </w:trPr>
        <w:tc>
          <w:tcPr>
            <w:tcW w:w="1264" w:type="dxa"/>
            <w:vMerge/>
          </w:tcPr>
          <w:p w14:paraId="5AB23B4E" w14:textId="557766D2" w:rsidR="00E7671F" w:rsidRPr="002775BF" w:rsidRDefault="00E7671F" w:rsidP="008B590D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765" w:type="dxa"/>
            <w:vMerge/>
            <w:shd w:val="clear" w:color="auto" w:fill="FFC000"/>
          </w:tcPr>
          <w:p w14:paraId="69FE6DBD" w14:textId="31A101CC" w:rsidR="00E7671F" w:rsidRPr="007A7206" w:rsidRDefault="00E7671F" w:rsidP="007A7206">
            <w:pPr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817" w:type="dxa"/>
            <w:vMerge/>
            <w:shd w:val="clear" w:color="auto" w:fill="FFC000"/>
          </w:tcPr>
          <w:p w14:paraId="7B99BCFA" w14:textId="34C58636" w:rsidR="00E7671F" w:rsidRPr="007A7206" w:rsidRDefault="00E7671F" w:rsidP="007A7206">
            <w:pPr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25" w:type="dxa"/>
            <w:vMerge/>
            <w:shd w:val="clear" w:color="auto" w:fill="FFC000"/>
          </w:tcPr>
          <w:p w14:paraId="48D2B768" w14:textId="623F62FE" w:rsidR="00E7671F" w:rsidRPr="007A7206" w:rsidRDefault="00E7671F" w:rsidP="007A7206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F2CC" w:themeFill="accent4" w:themeFillTint="33"/>
          </w:tcPr>
          <w:p w14:paraId="56D2F76F" w14:textId="77777777" w:rsidR="00E7671F" w:rsidRPr="00BA25B8" w:rsidRDefault="00E7671F" w:rsidP="007A7206">
            <w:pPr>
              <w:spacing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766B3151" w14:textId="77777777" w:rsidR="00E7671F" w:rsidRPr="00B0782E" w:rsidRDefault="00E7671F" w:rsidP="00B0782E">
            <w:pPr>
              <w:rPr>
                <w:sz w:val="18"/>
                <w:szCs w:val="18"/>
              </w:rPr>
            </w:pPr>
          </w:p>
        </w:tc>
      </w:tr>
      <w:tr w:rsidR="00E7671F" w:rsidRPr="002775BF" w14:paraId="30E9A415" w14:textId="77777777" w:rsidTr="00E7671F">
        <w:trPr>
          <w:trHeight w:val="683"/>
        </w:trPr>
        <w:tc>
          <w:tcPr>
            <w:tcW w:w="1264" w:type="dxa"/>
            <w:vMerge/>
          </w:tcPr>
          <w:p w14:paraId="589E9B61" w14:textId="6BD487DE" w:rsidR="00E7671F" w:rsidRPr="002775BF" w:rsidRDefault="00E7671F" w:rsidP="00310695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765" w:type="dxa"/>
            <w:vMerge/>
            <w:shd w:val="clear" w:color="auto" w:fill="FFC000"/>
          </w:tcPr>
          <w:p w14:paraId="564C9F34" w14:textId="49C94595" w:rsidR="00E7671F" w:rsidRPr="007A7206" w:rsidRDefault="00E7671F" w:rsidP="007A7206">
            <w:pPr>
              <w:spacing w:line="240" w:lineRule="auto"/>
              <w:rPr>
                <w:rFonts w:cs="Calibri,BoldOOEnc"/>
                <w:b/>
                <w:bCs/>
                <w:sz w:val="18"/>
                <w:szCs w:val="18"/>
              </w:rPr>
            </w:pPr>
          </w:p>
        </w:tc>
        <w:tc>
          <w:tcPr>
            <w:tcW w:w="2817" w:type="dxa"/>
            <w:vMerge/>
            <w:shd w:val="clear" w:color="auto" w:fill="FFC000"/>
          </w:tcPr>
          <w:p w14:paraId="799CFF4C" w14:textId="18BA9A97" w:rsidR="00E7671F" w:rsidRPr="007A7206" w:rsidRDefault="00E7671F" w:rsidP="007A7206">
            <w:pPr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25" w:type="dxa"/>
            <w:vMerge/>
            <w:shd w:val="clear" w:color="auto" w:fill="FFC000"/>
          </w:tcPr>
          <w:p w14:paraId="354FE1C2" w14:textId="3CF47C22" w:rsidR="00E7671F" w:rsidRPr="007A7206" w:rsidRDefault="00E7671F" w:rsidP="00BA25B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F2CC" w:themeFill="accent4" w:themeFillTint="33"/>
          </w:tcPr>
          <w:p w14:paraId="5494A6D8" w14:textId="77777777" w:rsidR="00E7671F" w:rsidRPr="007A7206" w:rsidRDefault="00E7671F" w:rsidP="00BA25B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65D17E5D" w14:textId="77777777" w:rsidR="00E7671F" w:rsidRPr="007A7206" w:rsidRDefault="00E7671F" w:rsidP="00B0782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A7206" w:rsidRPr="002775BF" w14:paraId="28339115" w14:textId="77777777" w:rsidTr="00514C74">
        <w:tc>
          <w:tcPr>
            <w:tcW w:w="1264" w:type="dxa"/>
          </w:tcPr>
          <w:p w14:paraId="0E487B7F" w14:textId="0DA9DFEC" w:rsidR="007A7206" w:rsidRPr="002775BF" w:rsidRDefault="007A7206" w:rsidP="00310695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b/>
                <w:bCs/>
                <w:color w:val="002060"/>
                <w:sz w:val="18"/>
                <w:szCs w:val="18"/>
              </w:rPr>
              <w:t>1</w:t>
            </w:r>
            <w:r w:rsidR="00E7671F">
              <w:rPr>
                <w:b/>
                <w:bCs/>
                <w:color w:val="002060"/>
                <w:sz w:val="18"/>
                <w:szCs w:val="18"/>
              </w:rPr>
              <w:t>2</w:t>
            </w:r>
            <w:r w:rsidRPr="002775BF">
              <w:rPr>
                <w:b/>
                <w:bCs/>
                <w:color w:val="002060"/>
                <w:sz w:val="18"/>
                <w:szCs w:val="18"/>
              </w:rPr>
              <w:t>.</w:t>
            </w:r>
            <w:r w:rsidR="00E7671F">
              <w:rPr>
                <w:b/>
                <w:bCs/>
                <w:color w:val="002060"/>
                <w:sz w:val="18"/>
                <w:szCs w:val="18"/>
              </w:rPr>
              <w:t>0</w:t>
            </w:r>
            <w:r w:rsidRPr="002775BF">
              <w:rPr>
                <w:b/>
                <w:bCs/>
                <w:color w:val="002060"/>
                <w:sz w:val="18"/>
                <w:szCs w:val="18"/>
              </w:rPr>
              <w:t>0-13.</w:t>
            </w:r>
            <w:r w:rsidR="00E7671F">
              <w:rPr>
                <w:b/>
                <w:bCs/>
                <w:color w:val="002060"/>
                <w:sz w:val="18"/>
                <w:szCs w:val="18"/>
              </w:rPr>
              <w:t>0</w:t>
            </w:r>
            <w:r w:rsidRPr="002775BF">
              <w:rPr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30" w:type="dxa"/>
            <w:gridSpan w:val="5"/>
          </w:tcPr>
          <w:p w14:paraId="0DB65DA7" w14:textId="77777777" w:rsidR="007A7206" w:rsidRPr="002775BF" w:rsidRDefault="007A7206" w:rsidP="0031069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775BF">
              <w:rPr>
                <w:b/>
                <w:bCs/>
                <w:sz w:val="18"/>
                <w:szCs w:val="18"/>
              </w:rPr>
              <w:t>ARA</w:t>
            </w:r>
          </w:p>
        </w:tc>
      </w:tr>
      <w:tr w:rsidR="00E7671F" w:rsidRPr="002775BF" w14:paraId="6813B315" w14:textId="77777777" w:rsidTr="002A6018">
        <w:tc>
          <w:tcPr>
            <w:tcW w:w="1264" w:type="dxa"/>
          </w:tcPr>
          <w:p w14:paraId="5D519C0F" w14:textId="0AABDA53" w:rsidR="00E7671F" w:rsidRPr="002775BF" w:rsidRDefault="00E7671F" w:rsidP="00310695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13.00-13.50</w:t>
            </w:r>
          </w:p>
        </w:tc>
        <w:tc>
          <w:tcPr>
            <w:tcW w:w="2765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08CEB997" w14:textId="77777777" w:rsidR="00E7671F" w:rsidRPr="007A7206" w:rsidRDefault="00E7671F" w:rsidP="00514C74">
            <w:pPr>
              <w:spacing w:line="240" w:lineRule="auto"/>
              <w:rPr>
                <w:rFonts w:cs="Calibri,Bold"/>
                <w:b/>
                <w:sz w:val="18"/>
                <w:szCs w:val="18"/>
              </w:rPr>
            </w:pPr>
            <w:r w:rsidRPr="007A7206"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 w:eastAsia="en-US"/>
              </w:rPr>
              <w:t>Üriner sistemin taş hastalığı</w:t>
            </w:r>
          </w:p>
          <w:p w14:paraId="1694F90A" w14:textId="7DB29E75" w:rsidR="00E7671F" w:rsidRPr="00BA25B8" w:rsidRDefault="00E7671F" w:rsidP="00514C7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 H.Uğur ÖZOK</w:t>
            </w:r>
          </w:p>
        </w:tc>
        <w:tc>
          <w:tcPr>
            <w:tcW w:w="2817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0A4AFFD8" w14:textId="77777777" w:rsidR="00E7671F" w:rsidRDefault="00E7671F" w:rsidP="00514C74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A7206">
              <w:rPr>
                <w:b/>
                <w:bCs/>
                <w:color w:val="FF0000"/>
                <w:sz w:val="18"/>
                <w:szCs w:val="18"/>
              </w:rPr>
              <w:t>Ürolojik Aciller</w:t>
            </w:r>
          </w:p>
          <w:p w14:paraId="0BCE26DC" w14:textId="5C18FBB3" w:rsidR="00E7671F" w:rsidRPr="002775BF" w:rsidRDefault="00E7671F" w:rsidP="00514C74">
            <w:pPr>
              <w:rPr>
                <w:sz w:val="18"/>
                <w:szCs w:val="18"/>
              </w:rPr>
            </w:pPr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Ü. </w:t>
            </w: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425" w:type="dxa"/>
            <w:vMerge w:val="restart"/>
            <w:shd w:val="clear" w:color="auto" w:fill="FFC000"/>
          </w:tcPr>
          <w:p w14:paraId="5D190680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472249AF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5DAFFA96" w14:textId="241B51EA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432D2415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35CE206E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3FBEFDE4" w14:textId="77777777" w:rsidR="00E7671F" w:rsidRDefault="00E7671F" w:rsidP="00E7671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1485FE24" w14:textId="1D1EFD2E" w:rsidR="00E7671F" w:rsidRPr="002775BF" w:rsidRDefault="00E7671F" w:rsidP="00E7671F">
            <w:pPr>
              <w:spacing w:line="240" w:lineRule="auto"/>
              <w:rPr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434" w:type="dxa"/>
            <w:shd w:val="clear" w:color="auto" w:fill="FFF2CC" w:themeFill="accent4" w:themeFillTint="33"/>
          </w:tcPr>
          <w:p w14:paraId="73736D3D" w14:textId="77777777" w:rsidR="00E7671F" w:rsidRPr="00B0782E" w:rsidRDefault="00E7671F" w:rsidP="00310695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2E32A5E9" w14:textId="77777777" w:rsidR="00E7671F" w:rsidRPr="002775BF" w:rsidRDefault="00E7671F" w:rsidP="0031069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7671F" w:rsidRPr="002775BF" w14:paraId="0479AEEC" w14:textId="77777777" w:rsidTr="00E7671F">
        <w:tc>
          <w:tcPr>
            <w:tcW w:w="1264" w:type="dxa"/>
          </w:tcPr>
          <w:p w14:paraId="56CA2BDB" w14:textId="69DB9003" w:rsidR="00E7671F" w:rsidRPr="002775BF" w:rsidRDefault="00E7671F" w:rsidP="00310695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14.00-14.50</w:t>
            </w:r>
          </w:p>
        </w:tc>
        <w:tc>
          <w:tcPr>
            <w:tcW w:w="2765" w:type="dxa"/>
            <w:shd w:val="clear" w:color="auto" w:fill="8EAADB" w:themeFill="accent1" w:themeFillTint="99"/>
          </w:tcPr>
          <w:p w14:paraId="4875EF15" w14:textId="77777777" w:rsidR="00E7671F" w:rsidRPr="007A7206" w:rsidRDefault="00E7671F" w:rsidP="00514C74">
            <w:pPr>
              <w:spacing w:line="240" w:lineRule="auto"/>
              <w:rPr>
                <w:rFonts w:cs="Calibri,Bold"/>
                <w:b/>
                <w:sz w:val="18"/>
                <w:szCs w:val="18"/>
              </w:rPr>
            </w:pPr>
            <w:r w:rsidRPr="007A7206"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 w:eastAsia="en-US"/>
              </w:rPr>
              <w:t>Üriner sistemin taş hastalığı</w:t>
            </w:r>
          </w:p>
          <w:p w14:paraId="3FD57120" w14:textId="6F61C6C7" w:rsidR="00E7671F" w:rsidRPr="00B0782E" w:rsidRDefault="00E7671F" w:rsidP="00514C74">
            <w:pPr>
              <w:spacing w:line="240" w:lineRule="auto"/>
              <w:rPr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 H.Uğur ÖZOK</w:t>
            </w:r>
          </w:p>
        </w:tc>
        <w:tc>
          <w:tcPr>
            <w:tcW w:w="2817" w:type="dxa"/>
            <w:shd w:val="clear" w:color="auto" w:fill="8EAADB" w:themeFill="accent1" w:themeFillTint="99"/>
          </w:tcPr>
          <w:p w14:paraId="5DFC67F1" w14:textId="77777777" w:rsidR="00E7671F" w:rsidRDefault="00E7671F" w:rsidP="00514C74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A7206">
              <w:rPr>
                <w:b/>
                <w:bCs/>
                <w:color w:val="FF0000"/>
                <w:sz w:val="18"/>
                <w:szCs w:val="18"/>
              </w:rPr>
              <w:t>Ürolojik Aciller</w:t>
            </w:r>
          </w:p>
          <w:p w14:paraId="3099B71D" w14:textId="457CDD37" w:rsidR="00E7671F" w:rsidRPr="00B0782E" w:rsidRDefault="00E7671F" w:rsidP="00514C74">
            <w:pPr>
              <w:spacing w:line="240" w:lineRule="auto"/>
              <w:rPr>
                <w:sz w:val="18"/>
                <w:szCs w:val="18"/>
              </w:rPr>
            </w:pPr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Ü. </w:t>
            </w: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425" w:type="dxa"/>
            <w:vMerge/>
            <w:shd w:val="clear" w:color="auto" w:fill="FFC000"/>
          </w:tcPr>
          <w:p w14:paraId="2BA06CE7" w14:textId="5739BDDB" w:rsidR="00E7671F" w:rsidRPr="002775BF" w:rsidRDefault="00E7671F" w:rsidP="004370F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F2CC" w:themeFill="accent4" w:themeFillTint="33"/>
          </w:tcPr>
          <w:p w14:paraId="447E9EB4" w14:textId="77777777" w:rsidR="00E7671F" w:rsidRPr="002775BF" w:rsidRDefault="00E7671F" w:rsidP="00B0782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489B2F7D" w14:textId="77777777" w:rsidR="00E7671F" w:rsidRPr="002775BF" w:rsidRDefault="00E7671F" w:rsidP="0031069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7671F" w:rsidRPr="002775BF" w14:paraId="3B49D8D0" w14:textId="77777777" w:rsidTr="00E7671F">
        <w:tc>
          <w:tcPr>
            <w:tcW w:w="1264" w:type="dxa"/>
          </w:tcPr>
          <w:p w14:paraId="4B384569" w14:textId="43747D9F" w:rsidR="00E7671F" w:rsidRPr="002775BF" w:rsidRDefault="00E7671F" w:rsidP="00514C74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15.00-15.50</w:t>
            </w:r>
          </w:p>
        </w:tc>
        <w:tc>
          <w:tcPr>
            <w:tcW w:w="2765" w:type="dxa"/>
            <w:shd w:val="clear" w:color="auto" w:fill="8EAADB" w:themeFill="accent1" w:themeFillTint="99"/>
          </w:tcPr>
          <w:p w14:paraId="2AFB62BD" w14:textId="77777777" w:rsidR="00E7671F" w:rsidRPr="007A7206" w:rsidRDefault="00E7671F" w:rsidP="002103CA">
            <w:pPr>
              <w:spacing w:line="240" w:lineRule="auto"/>
              <w:rPr>
                <w:rFonts w:eastAsia="Arial" w:cstheme="minorHAnsi"/>
                <w:b/>
                <w:bCs/>
                <w:color w:val="FF0000"/>
                <w:w w:val="95"/>
                <w:sz w:val="18"/>
                <w:szCs w:val="18"/>
                <w:lang w:eastAsia="en-US"/>
              </w:rPr>
            </w:pP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Alt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Ü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riner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S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istem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F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onksiyon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B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ozuklukları</w:t>
            </w:r>
            <w:r w:rsidRPr="007A7206">
              <w:rPr>
                <w:rFonts w:eastAsia="Arial" w:cstheme="minorHAnsi"/>
                <w:b/>
                <w:bCs/>
                <w:color w:val="FF0000"/>
                <w:w w:val="95"/>
                <w:sz w:val="18"/>
                <w:szCs w:val="18"/>
                <w:lang w:eastAsia="en-US"/>
              </w:rPr>
              <w:t xml:space="preserve"> </w:t>
            </w:r>
          </w:p>
          <w:p w14:paraId="48CBB765" w14:textId="0907BC8A" w:rsidR="00E7671F" w:rsidRPr="002775BF" w:rsidRDefault="00E7671F" w:rsidP="002103CA">
            <w:pPr>
              <w:spacing w:line="240" w:lineRule="auto"/>
              <w:rPr>
                <w:sz w:val="18"/>
                <w:szCs w:val="18"/>
              </w:rPr>
            </w:pPr>
            <w:r w:rsidRPr="007A7206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</w:tc>
        <w:tc>
          <w:tcPr>
            <w:tcW w:w="2817" w:type="dxa"/>
            <w:shd w:val="clear" w:color="auto" w:fill="8EAADB" w:themeFill="accent1" w:themeFillTint="99"/>
          </w:tcPr>
          <w:p w14:paraId="6BCA5756" w14:textId="77777777" w:rsidR="00E7671F" w:rsidRPr="00BA25B8" w:rsidRDefault="00E7671F" w:rsidP="002103CA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A25B8">
              <w:rPr>
                <w:b/>
                <w:bCs/>
                <w:color w:val="FF0000"/>
                <w:sz w:val="18"/>
                <w:szCs w:val="18"/>
              </w:rPr>
              <w:t>Üroradyoloji</w:t>
            </w:r>
          </w:p>
          <w:p w14:paraId="4A4766E5" w14:textId="4C857946" w:rsidR="00E7671F" w:rsidRPr="002775BF" w:rsidRDefault="00E7671F" w:rsidP="002103CA">
            <w:pPr>
              <w:spacing w:line="240" w:lineRule="auto"/>
              <w:rPr>
                <w:sz w:val="18"/>
                <w:szCs w:val="18"/>
              </w:rPr>
            </w:pPr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Ü. </w:t>
            </w: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425" w:type="dxa"/>
            <w:vMerge/>
            <w:shd w:val="clear" w:color="auto" w:fill="FFC000"/>
          </w:tcPr>
          <w:p w14:paraId="30434ACA" w14:textId="6917A00A" w:rsidR="00E7671F" w:rsidRPr="002775BF" w:rsidRDefault="00E7671F" w:rsidP="00514C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F2CC" w:themeFill="accent4" w:themeFillTint="33"/>
          </w:tcPr>
          <w:p w14:paraId="2098FAEE" w14:textId="77777777" w:rsidR="00E7671F" w:rsidRPr="002775BF" w:rsidRDefault="00E7671F" w:rsidP="00514C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27DF443E" w14:textId="77777777" w:rsidR="00E7671F" w:rsidRPr="002775BF" w:rsidRDefault="00E7671F" w:rsidP="00514C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7671F" w:rsidRPr="002775BF" w14:paraId="356A5D99" w14:textId="77777777" w:rsidTr="00E7671F">
        <w:tc>
          <w:tcPr>
            <w:tcW w:w="1264" w:type="dxa"/>
          </w:tcPr>
          <w:p w14:paraId="79A65993" w14:textId="2C202AD3" w:rsidR="00E7671F" w:rsidRDefault="00E7671F" w:rsidP="00514C74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16.00-16.50</w:t>
            </w:r>
          </w:p>
        </w:tc>
        <w:tc>
          <w:tcPr>
            <w:tcW w:w="2765" w:type="dxa"/>
            <w:shd w:val="clear" w:color="auto" w:fill="8EAADB" w:themeFill="accent1" w:themeFillTint="99"/>
          </w:tcPr>
          <w:p w14:paraId="7966E3EA" w14:textId="77777777" w:rsidR="00E7671F" w:rsidRPr="007A7206" w:rsidRDefault="00E7671F" w:rsidP="002103CA">
            <w:pPr>
              <w:spacing w:line="240" w:lineRule="auto"/>
              <w:rPr>
                <w:rFonts w:eastAsia="Arial" w:cstheme="minorHAnsi"/>
                <w:b/>
                <w:bCs/>
                <w:color w:val="FF0000"/>
                <w:w w:val="95"/>
                <w:sz w:val="18"/>
                <w:szCs w:val="18"/>
                <w:lang w:eastAsia="en-US"/>
              </w:rPr>
            </w:pP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Alt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Ü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riner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S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istem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F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onksiyon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B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ozuklukları</w:t>
            </w:r>
            <w:r w:rsidRPr="007A7206">
              <w:rPr>
                <w:rFonts w:eastAsia="Arial" w:cstheme="minorHAnsi"/>
                <w:b/>
                <w:bCs/>
                <w:color w:val="FF0000"/>
                <w:w w:val="95"/>
                <w:sz w:val="18"/>
                <w:szCs w:val="18"/>
                <w:lang w:eastAsia="en-US"/>
              </w:rPr>
              <w:t xml:space="preserve"> </w:t>
            </w:r>
          </w:p>
          <w:p w14:paraId="7DC757E1" w14:textId="7B427121" w:rsidR="00E7671F" w:rsidRPr="00AC5BDE" w:rsidRDefault="00E7671F" w:rsidP="002103CA">
            <w:pPr>
              <w:spacing w:line="240" w:lineRule="auto"/>
              <w:rPr>
                <w:color w:val="002060"/>
                <w:sz w:val="18"/>
                <w:szCs w:val="18"/>
              </w:rPr>
            </w:pPr>
            <w:r w:rsidRPr="007A7206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</w:tc>
        <w:tc>
          <w:tcPr>
            <w:tcW w:w="2817" w:type="dxa"/>
            <w:shd w:val="clear" w:color="auto" w:fill="8EAADB" w:themeFill="accent1" w:themeFillTint="99"/>
          </w:tcPr>
          <w:p w14:paraId="3042D93A" w14:textId="77777777" w:rsidR="00E7671F" w:rsidRPr="00BA25B8" w:rsidRDefault="00E7671F" w:rsidP="002103CA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A25B8">
              <w:rPr>
                <w:b/>
                <w:bCs/>
                <w:color w:val="FF0000"/>
                <w:sz w:val="18"/>
                <w:szCs w:val="18"/>
              </w:rPr>
              <w:t>Üroradyoloji</w:t>
            </w:r>
          </w:p>
          <w:p w14:paraId="63836020" w14:textId="0F945F77" w:rsidR="00E7671F" w:rsidRPr="00AC5BDE" w:rsidRDefault="00E7671F" w:rsidP="002103CA">
            <w:pPr>
              <w:spacing w:line="240" w:lineRule="auto"/>
              <w:rPr>
                <w:color w:val="002060"/>
                <w:sz w:val="18"/>
                <w:szCs w:val="18"/>
              </w:rPr>
            </w:pPr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Ü. </w:t>
            </w: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425" w:type="dxa"/>
            <w:vMerge/>
            <w:shd w:val="clear" w:color="auto" w:fill="FFC000"/>
          </w:tcPr>
          <w:p w14:paraId="420BA289" w14:textId="77777777" w:rsidR="00E7671F" w:rsidRPr="00AC5BDE" w:rsidRDefault="00E7671F" w:rsidP="00514C74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F2CC" w:themeFill="accent4" w:themeFillTint="33"/>
          </w:tcPr>
          <w:p w14:paraId="536745B9" w14:textId="77777777" w:rsidR="00E7671F" w:rsidRPr="002775BF" w:rsidRDefault="00E7671F" w:rsidP="00514C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3BEAAFE3" w14:textId="77777777" w:rsidR="00E7671F" w:rsidRPr="002775BF" w:rsidRDefault="00E7671F" w:rsidP="00514C74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B0F78AF" w14:textId="77777777" w:rsidR="00B657B3" w:rsidRDefault="00B657B3" w:rsidP="003D06E1">
      <w:pPr>
        <w:spacing w:line="240" w:lineRule="auto"/>
        <w:rPr>
          <w:sz w:val="18"/>
          <w:szCs w:val="18"/>
        </w:rPr>
      </w:pPr>
    </w:p>
    <w:p w14:paraId="3B95923D" w14:textId="77777777" w:rsidR="006055D9" w:rsidRDefault="006055D9" w:rsidP="003D06E1">
      <w:pPr>
        <w:spacing w:line="240" w:lineRule="auto"/>
        <w:rPr>
          <w:sz w:val="18"/>
          <w:szCs w:val="18"/>
        </w:rPr>
      </w:pPr>
    </w:p>
    <w:p w14:paraId="7417FEA1" w14:textId="77777777" w:rsidR="006055D9" w:rsidRDefault="006055D9" w:rsidP="003D06E1">
      <w:pPr>
        <w:spacing w:line="240" w:lineRule="auto"/>
        <w:rPr>
          <w:sz w:val="18"/>
          <w:szCs w:val="18"/>
        </w:rPr>
      </w:pPr>
    </w:p>
    <w:p w14:paraId="579069D6" w14:textId="2751F0A5" w:rsidR="006055D9" w:rsidRDefault="006055D9" w:rsidP="003D06E1">
      <w:pPr>
        <w:spacing w:line="240" w:lineRule="auto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372"/>
        <w:tblW w:w="0" w:type="auto"/>
        <w:tblLook w:val="04A0" w:firstRow="1" w:lastRow="0" w:firstColumn="1" w:lastColumn="0" w:noHBand="0" w:noVBand="1"/>
      </w:tblPr>
      <w:tblGrid>
        <w:gridCol w:w="1133"/>
        <w:gridCol w:w="2539"/>
        <w:gridCol w:w="2683"/>
        <w:gridCol w:w="2551"/>
        <w:gridCol w:w="2434"/>
        <w:gridCol w:w="2654"/>
      </w:tblGrid>
      <w:tr w:rsidR="00FD5F96" w14:paraId="3ABFBE66" w14:textId="77777777" w:rsidTr="00941088">
        <w:tc>
          <w:tcPr>
            <w:tcW w:w="13994" w:type="dxa"/>
            <w:gridSpan w:val="6"/>
          </w:tcPr>
          <w:p w14:paraId="775CB604" w14:textId="0D3D582D" w:rsidR="00FD5F96" w:rsidRPr="00D37B70" w:rsidRDefault="00FD5F96" w:rsidP="00941088">
            <w:pPr>
              <w:jc w:val="center"/>
            </w:pPr>
            <w:r w:rsidRPr="00D37B70">
              <w:rPr>
                <w:rFonts w:cstheme="minorHAnsi"/>
                <w:b/>
                <w:color w:val="002060"/>
              </w:rPr>
              <w:lastRenderedPageBreak/>
              <w:t xml:space="preserve">ÜROLOJİ ANABİLİM DALI DÖNEM IV </w:t>
            </w:r>
            <w:r>
              <w:rPr>
                <w:rFonts w:cstheme="minorHAnsi"/>
                <w:b/>
                <w:color w:val="002060"/>
              </w:rPr>
              <w:t xml:space="preserve">2. GRUP </w:t>
            </w:r>
            <w:r w:rsidRPr="00D37B70">
              <w:rPr>
                <w:rFonts w:cstheme="minorHAnsi"/>
                <w:b/>
                <w:color w:val="002060"/>
              </w:rPr>
              <w:t xml:space="preserve">STAJ PROGRAMI (1. Hafta </w:t>
            </w:r>
            <w:r>
              <w:rPr>
                <w:rFonts w:cstheme="minorHAnsi"/>
                <w:b/>
                <w:color w:val="002060"/>
              </w:rPr>
              <w:t>30 Mayıs—3 Haziran</w:t>
            </w:r>
            <w:r w:rsidRPr="00D37B70">
              <w:rPr>
                <w:rFonts w:cstheme="minorHAnsi"/>
                <w:b/>
                <w:color w:val="002060"/>
              </w:rPr>
              <w:t xml:space="preserve"> 202</w:t>
            </w:r>
            <w:r>
              <w:rPr>
                <w:rFonts w:cstheme="minorHAnsi"/>
                <w:b/>
                <w:color w:val="002060"/>
              </w:rPr>
              <w:t>2</w:t>
            </w:r>
            <w:r w:rsidRPr="00D37B70">
              <w:rPr>
                <w:rFonts w:cstheme="minorHAnsi"/>
                <w:b/>
                <w:color w:val="002060"/>
              </w:rPr>
              <w:t>)</w:t>
            </w:r>
          </w:p>
        </w:tc>
      </w:tr>
      <w:tr w:rsidR="00FD5F96" w14:paraId="6FEEA16C" w14:textId="77777777" w:rsidTr="00941088">
        <w:trPr>
          <w:trHeight w:val="213"/>
        </w:trPr>
        <w:tc>
          <w:tcPr>
            <w:tcW w:w="1133" w:type="dxa"/>
            <w:shd w:val="clear" w:color="auto" w:fill="FF0000"/>
          </w:tcPr>
          <w:p w14:paraId="68F82E23" w14:textId="77777777" w:rsidR="00FD5F96" w:rsidRPr="003D06E1" w:rsidRDefault="00FD5F96" w:rsidP="00941088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Saat/Gün</w:t>
            </w:r>
          </w:p>
        </w:tc>
        <w:tc>
          <w:tcPr>
            <w:tcW w:w="2539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140EE1D0" w14:textId="6B71AF62" w:rsidR="00FD5F96" w:rsidRPr="00D37B70" w:rsidRDefault="00FD5F96" w:rsidP="00941088">
            <w:pPr>
              <w:rPr>
                <w:color w:val="FFFFFF" w:themeColor="background1"/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Pazartesi</w:t>
            </w:r>
            <w:r>
              <w:rPr>
                <w:color w:val="FFFFFF" w:themeColor="background1"/>
                <w:sz w:val="24"/>
                <w:szCs w:val="24"/>
              </w:rPr>
              <w:t xml:space="preserve"> (30.05.2022)</w:t>
            </w:r>
          </w:p>
        </w:tc>
        <w:tc>
          <w:tcPr>
            <w:tcW w:w="2683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19F9AE06" w14:textId="5C43B8E2" w:rsidR="00FD5F96" w:rsidRPr="00D37B70" w:rsidRDefault="00FD5F96" w:rsidP="00941088">
            <w:pPr>
              <w:rPr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Salı</w:t>
            </w:r>
            <w:r>
              <w:rPr>
                <w:color w:val="FFFFFF" w:themeColor="background1"/>
                <w:sz w:val="24"/>
                <w:szCs w:val="24"/>
              </w:rPr>
              <w:t xml:space="preserve"> (31.05.2022)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1A95DE45" w14:textId="543D0C75" w:rsidR="00FD5F96" w:rsidRPr="00D37B70" w:rsidRDefault="00FD5F96" w:rsidP="00941088">
            <w:pPr>
              <w:rPr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Çarşamba</w:t>
            </w:r>
            <w:r>
              <w:rPr>
                <w:color w:val="FFFFFF" w:themeColor="background1"/>
                <w:sz w:val="24"/>
                <w:szCs w:val="24"/>
              </w:rPr>
              <w:t>(01.06.2022)</w:t>
            </w:r>
          </w:p>
        </w:tc>
        <w:tc>
          <w:tcPr>
            <w:tcW w:w="2434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027CB87D" w14:textId="67A665E8" w:rsidR="00FD5F96" w:rsidRPr="00D37B70" w:rsidRDefault="00FD5F96" w:rsidP="00941088">
            <w:pPr>
              <w:rPr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Perşembe</w:t>
            </w:r>
            <w:r>
              <w:rPr>
                <w:color w:val="FFFFFF" w:themeColor="background1"/>
                <w:sz w:val="24"/>
                <w:szCs w:val="24"/>
              </w:rPr>
              <w:t>(02.06.2022)</w:t>
            </w:r>
          </w:p>
        </w:tc>
        <w:tc>
          <w:tcPr>
            <w:tcW w:w="2654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05BE4877" w14:textId="5E50303E" w:rsidR="00FD5F96" w:rsidRPr="00D37B70" w:rsidRDefault="00FD5F96" w:rsidP="00941088">
            <w:pPr>
              <w:rPr>
                <w:color w:val="FFFFFF" w:themeColor="background1"/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Cuma</w:t>
            </w:r>
            <w:r>
              <w:rPr>
                <w:color w:val="FFFFFF" w:themeColor="background1"/>
                <w:sz w:val="24"/>
                <w:szCs w:val="24"/>
              </w:rPr>
              <w:t>(03.06.2022)</w:t>
            </w:r>
          </w:p>
        </w:tc>
      </w:tr>
      <w:tr w:rsidR="00FD5F96" w:rsidRPr="002775BF" w14:paraId="568DC128" w14:textId="77777777" w:rsidTr="00941088">
        <w:trPr>
          <w:trHeight w:val="3089"/>
        </w:trPr>
        <w:tc>
          <w:tcPr>
            <w:tcW w:w="1133" w:type="dxa"/>
          </w:tcPr>
          <w:p w14:paraId="30B392CE" w14:textId="77777777" w:rsidR="00FD5F96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  <w:p w14:paraId="7413A6A6" w14:textId="77777777" w:rsidR="00FD5F96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  <w:p w14:paraId="30ED28E3" w14:textId="77777777" w:rsidR="00FD5F96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  <w:p w14:paraId="15466C9A" w14:textId="77777777" w:rsidR="00FD5F96" w:rsidRPr="002775BF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08.00-12.00</w:t>
            </w:r>
          </w:p>
        </w:tc>
        <w:tc>
          <w:tcPr>
            <w:tcW w:w="2539" w:type="dxa"/>
            <w:shd w:val="clear" w:color="auto" w:fill="FFC000"/>
          </w:tcPr>
          <w:p w14:paraId="49C10525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0CEF34EF" w14:textId="77777777" w:rsidR="00FD5F96" w:rsidRPr="002775BF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4FCE7C28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3F7DE160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5B3BE75B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242772D7" w14:textId="77777777" w:rsidR="00FD5F96" w:rsidRPr="002775BF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683" w:type="dxa"/>
            <w:shd w:val="clear" w:color="auto" w:fill="FFC000"/>
          </w:tcPr>
          <w:p w14:paraId="186D6159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373C527F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2035B0B3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46C87F58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14CA3547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2C6AA442" w14:textId="77777777" w:rsidR="00FD5F96" w:rsidRPr="002775BF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  <w:p w14:paraId="122C4C0D" w14:textId="77777777" w:rsidR="00FD5F96" w:rsidRPr="002775BF" w:rsidRDefault="00FD5F96" w:rsidP="00941088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14:paraId="486E3A8E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47C93D64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0E44FD13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07AD69EB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22C50FB3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7CF809C2" w14:textId="77777777" w:rsidR="00FD5F96" w:rsidRPr="002775BF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  <w:p w14:paraId="529B5F78" w14:textId="77777777" w:rsidR="00FD5F96" w:rsidRPr="002775BF" w:rsidRDefault="00FD5F96" w:rsidP="00941088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C000"/>
          </w:tcPr>
          <w:p w14:paraId="2DAA7282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7EF7BEFD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0166E0FB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62D1B467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2202CE9A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60BCC090" w14:textId="77777777" w:rsidR="00FD5F96" w:rsidRPr="002775BF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  <w:p w14:paraId="44342D41" w14:textId="77777777" w:rsidR="00FD5F96" w:rsidRPr="002775BF" w:rsidRDefault="00FD5F96" w:rsidP="00941088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FFC000"/>
          </w:tcPr>
          <w:p w14:paraId="20B8E165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6FAB9DCE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25D1D7EE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7E55951B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3446303C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03B5385B" w14:textId="77777777" w:rsidR="00FD5F96" w:rsidRPr="002775BF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  <w:p w14:paraId="5A3FA445" w14:textId="77777777" w:rsidR="00FD5F96" w:rsidRPr="002775BF" w:rsidRDefault="00FD5F96" w:rsidP="00941088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</w:tr>
      <w:tr w:rsidR="00FD5F96" w:rsidRPr="002775BF" w14:paraId="4F17A9FE" w14:textId="77777777" w:rsidTr="00941088">
        <w:tc>
          <w:tcPr>
            <w:tcW w:w="1133" w:type="dxa"/>
          </w:tcPr>
          <w:p w14:paraId="1738106C" w14:textId="77777777" w:rsidR="00FD5F96" w:rsidRPr="002775BF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b/>
                <w:bCs/>
                <w:color w:val="002060"/>
                <w:sz w:val="18"/>
                <w:szCs w:val="18"/>
              </w:rPr>
              <w:t>12.</w:t>
            </w:r>
            <w:r>
              <w:rPr>
                <w:b/>
                <w:bCs/>
                <w:color w:val="002060"/>
                <w:sz w:val="18"/>
                <w:szCs w:val="18"/>
              </w:rPr>
              <w:t>0</w:t>
            </w:r>
            <w:r w:rsidRPr="002775BF">
              <w:rPr>
                <w:b/>
                <w:bCs/>
                <w:color w:val="002060"/>
                <w:sz w:val="18"/>
                <w:szCs w:val="18"/>
              </w:rPr>
              <w:t>0-13.</w:t>
            </w:r>
            <w:r>
              <w:rPr>
                <w:b/>
                <w:bCs/>
                <w:color w:val="002060"/>
                <w:sz w:val="18"/>
                <w:szCs w:val="18"/>
              </w:rPr>
              <w:t>00</w:t>
            </w:r>
          </w:p>
        </w:tc>
        <w:tc>
          <w:tcPr>
            <w:tcW w:w="12861" w:type="dxa"/>
            <w:gridSpan w:val="5"/>
          </w:tcPr>
          <w:p w14:paraId="5CDAC07F" w14:textId="77777777" w:rsidR="00FD5F96" w:rsidRPr="002775BF" w:rsidRDefault="00FD5F96" w:rsidP="0094108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775BF">
              <w:rPr>
                <w:b/>
                <w:bCs/>
                <w:sz w:val="18"/>
                <w:szCs w:val="18"/>
              </w:rPr>
              <w:t>ARA</w:t>
            </w:r>
          </w:p>
        </w:tc>
      </w:tr>
      <w:tr w:rsidR="00FD5F96" w:rsidRPr="002775BF" w14:paraId="21F2694D" w14:textId="77777777" w:rsidTr="00941088">
        <w:tc>
          <w:tcPr>
            <w:tcW w:w="1133" w:type="dxa"/>
          </w:tcPr>
          <w:p w14:paraId="59E157A7" w14:textId="77777777" w:rsidR="00FD5F96" w:rsidRPr="002775BF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13.00-13.50</w:t>
            </w:r>
          </w:p>
        </w:tc>
        <w:tc>
          <w:tcPr>
            <w:tcW w:w="2539" w:type="dxa"/>
            <w:shd w:val="clear" w:color="auto" w:fill="8EAADB" w:themeFill="accent1" w:themeFillTint="99"/>
          </w:tcPr>
          <w:p w14:paraId="34EC8E77" w14:textId="77777777" w:rsidR="00FD5F96" w:rsidRPr="002775BF" w:rsidRDefault="00FD5F96" w:rsidP="00941088">
            <w:pPr>
              <w:spacing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Ürolojik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</w:t>
            </w:r>
            <w:r w:rsidRPr="002775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emptomlar ve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F</w:t>
            </w:r>
            <w:r w:rsidRPr="002775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izik 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</w:t>
            </w:r>
            <w:r w:rsidRPr="002775B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uayene </w:t>
            </w:r>
          </w:p>
          <w:p w14:paraId="72223B2D" w14:textId="77777777" w:rsidR="00FD5F96" w:rsidRPr="003C4C61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 M. Melih SUNAY</w:t>
            </w:r>
          </w:p>
        </w:tc>
        <w:tc>
          <w:tcPr>
            <w:tcW w:w="2683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26452649" w14:textId="77777777" w:rsidR="00FD5F96" w:rsidRPr="003C4C61" w:rsidRDefault="00FD5F96" w:rsidP="00941088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Genitoüriner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istem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ravmaları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45DA7897" w14:textId="77777777" w:rsidR="00FD5F96" w:rsidRPr="003C4C61" w:rsidRDefault="00FD5F96" w:rsidP="00941088">
            <w:pPr>
              <w:rPr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695109ED" w14:textId="77777777" w:rsidR="00FD5F96" w:rsidRPr="00BA25B8" w:rsidRDefault="00FD5F96" w:rsidP="00941088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A25B8">
              <w:rPr>
                <w:b/>
                <w:bCs/>
                <w:color w:val="FF0000"/>
                <w:sz w:val="18"/>
                <w:szCs w:val="18"/>
              </w:rPr>
              <w:t xml:space="preserve">Prostat </w:t>
            </w:r>
            <w:r>
              <w:rPr>
                <w:b/>
                <w:bCs/>
                <w:color w:val="FF0000"/>
                <w:sz w:val="18"/>
                <w:szCs w:val="18"/>
              </w:rPr>
              <w:t>Kanseri</w:t>
            </w:r>
          </w:p>
          <w:p w14:paraId="64F6B777" w14:textId="77777777" w:rsidR="00FD5F96" w:rsidRPr="003C4C61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67E93F6C" w14:textId="77777777" w:rsidR="00FD5F96" w:rsidRDefault="00FD5F96" w:rsidP="00941088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0782E">
              <w:rPr>
                <w:b/>
                <w:bCs/>
                <w:color w:val="FF0000"/>
                <w:sz w:val="18"/>
                <w:szCs w:val="18"/>
              </w:rPr>
              <w:t>Böbrek Tümörleri</w:t>
            </w:r>
          </w:p>
          <w:p w14:paraId="7A33015A" w14:textId="77777777" w:rsidR="00FD5F96" w:rsidRPr="003C4C61" w:rsidRDefault="00FD5F96" w:rsidP="00941088">
            <w:pPr>
              <w:spacing w:line="240" w:lineRule="auto"/>
              <w:rPr>
                <w:rFonts w:cs="Calibri,BoldOOEnc"/>
                <w:b/>
                <w:bCs/>
                <w:sz w:val="18"/>
                <w:szCs w:val="18"/>
              </w:rPr>
            </w:pPr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</w:tc>
        <w:tc>
          <w:tcPr>
            <w:tcW w:w="2654" w:type="dxa"/>
            <w:shd w:val="clear" w:color="auto" w:fill="8EAADB" w:themeFill="accent1" w:themeFillTint="99"/>
          </w:tcPr>
          <w:p w14:paraId="11C7C1D9" w14:textId="77777777" w:rsidR="00FD5F96" w:rsidRDefault="00FD5F96" w:rsidP="00941088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Genitoüriner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raktusun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A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nomalileri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376467E4" w14:textId="77777777" w:rsidR="00FD5F96" w:rsidRPr="003C4C61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theme="minorHAnsi"/>
                <w:b/>
                <w:color w:val="002060"/>
                <w:sz w:val="18"/>
                <w:szCs w:val="18"/>
              </w:rPr>
              <w:t>Örsan D. DEMİR</w:t>
            </w:r>
          </w:p>
        </w:tc>
      </w:tr>
      <w:tr w:rsidR="00FD5F96" w:rsidRPr="002775BF" w14:paraId="11CCFB46" w14:textId="77777777" w:rsidTr="00941088">
        <w:tc>
          <w:tcPr>
            <w:tcW w:w="1133" w:type="dxa"/>
          </w:tcPr>
          <w:p w14:paraId="6BBE6FC9" w14:textId="77777777" w:rsidR="00FD5F96" w:rsidRPr="002775BF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14.00-14.50</w:t>
            </w:r>
          </w:p>
        </w:tc>
        <w:tc>
          <w:tcPr>
            <w:tcW w:w="2539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03D3506F" w14:textId="77777777" w:rsidR="00FD5F96" w:rsidRPr="002775BF" w:rsidRDefault="00FD5F96" w:rsidP="00941088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Üriner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</w:t>
            </w: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istem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E</w:t>
            </w: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nfeksiyonları</w:t>
            </w:r>
          </w:p>
          <w:p w14:paraId="5CC160B4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</w:tc>
        <w:tc>
          <w:tcPr>
            <w:tcW w:w="2683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01A7C3F1" w14:textId="77777777" w:rsidR="00FD5F96" w:rsidRPr="003C4C61" w:rsidRDefault="00FD5F96" w:rsidP="00941088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Genitoüriner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istem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ravmaları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1C14B345" w14:textId="77777777" w:rsidR="00FD5F96" w:rsidRPr="00AC5BDE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612E12D1" w14:textId="77777777" w:rsidR="00FD5F96" w:rsidRPr="00BA25B8" w:rsidRDefault="00FD5F96" w:rsidP="00941088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A25B8">
              <w:rPr>
                <w:b/>
                <w:bCs/>
                <w:color w:val="FF0000"/>
                <w:sz w:val="18"/>
                <w:szCs w:val="18"/>
              </w:rPr>
              <w:t xml:space="preserve">Prostat </w:t>
            </w:r>
            <w:r>
              <w:rPr>
                <w:b/>
                <w:bCs/>
                <w:color w:val="FF0000"/>
                <w:sz w:val="18"/>
                <w:szCs w:val="18"/>
              </w:rPr>
              <w:t>Kanseri</w:t>
            </w:r>
          </w:p>
          <w:p w14:paraId="3F94BC79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</w:tc>
        <w:tc>
          <w:tcPr>
            <w:tcW w:w="2434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480F3656" w14:textId="77777777" w:rsidR="00FD5F96" w:rsidRDefault="00FD5F96" w:rsidP="00941088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0782E">
              <w:rPr>
                <w:b/>
                <w:bCs/>
                <w:color w:val="FF0000"/>
                <w:sz w:val="18"/>
                <w:szCs w:val="18"/>
              </w:rPr>
              <w:t>Böbrek Tümörleri</w:t>
            </w:r>
          </w:p>
          <w:p w14:paraId="0AA46CEB" w14:textId="77777777" w:rsidR="00FD5F96" w:rsidRPr="00AC5BDE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BA25B8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</w:tc>
        <w:tc>
          <w:tcPr>
            <w:tcW w:w="2654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60F32785" w14:textId="77777777" w:rsidR="00FD5F96" w:rsidRDefault="00FD5F96" w:rsidP="00941088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Genitoüriner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raktusun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A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nomalileri</w:t>
            </w:r>
            <w:r w:rsidRPr="00B657B3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6B400356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theme="minorHAnsi"/>
                <w:b/>
                <w:color w:val="002060"/>
                <w:sz w:val="18"/>
                <w:szCs w:val="18"/>
              </w:rPr>
              <w:t>Örsan D. DEMİR</w:t>
            </w:r>
          </w:p>
        </w:tc>
      </w:tr>
      <w:tr w:rsidR="00FD5F96" w:rsidRPr="002775BF" w14:paraId="3BA3985E" w14:textId="77777777" w:rsidTr="00941088">
        <w:tc>
          <w:tcPr>
            <w:tcW w:w="1133" w:type="dxa"/>
          </w:tcPr>
          <w:p w14:paraId="7FD057CF" w14:textId="77777777" w:rsidR="00FD5F96" w:rsidRPr="002775BF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15.00-15.50</w:t>
            </w:r>
          </w:p>
        </w:tc>
        <w:tc>
          <w:tcPr>
            <w:tcW w:w="2539" w:type="dxa"/>
            <w:shd w:val="clear" w:color="auto" w:fill="8EAADB" w:themeFill="accent1" w:themeFillTint="99"/>
          </w:tcPr>
          <w:p w14:paraId="76C5A6EB" w14:textId="77777777" w:rsidR="00FD5F96" w:rsidRPr="002775BF" w:rsidRDefault="00FD5F96" w:rsidP="00941088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Üriner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</w:t>
            </w: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istem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E</w:t>
            </w:r>
            <w:r w:rsidRPr="002775B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nfeksiyonları</w:t>
            </w:r>
          </w:p>
          <w:p w14:paraId="17A175FE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</w:tc>
        <w:tc>
          <w:tcPr>
            <w:tcW w:w="2683" w:type="dxa"/>
            <w:shd w:val="clear" w:color="auto" w:fill="8EAADB" w:themeFill="accent1" w:themeFillTint="99"/>
          </w:tcPr>
          <w:p w14:paraId="2838450D" w14:textId="77777777" w:rsidR="00FD5F96" w:rsidRPr="00B657B3" w:rsidRDefault="00FD5F96" w:rsidP="00941088">
            <w:pPr>
              <w:spacing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Prosta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t H</w:t>
            </w: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iperplazisi (BPH)</w:t>
            </w:r>
          </w:p>
          <w:p w14:paraId="11BDCAE8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</w:t>
            </w:r>
            <w:r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 Dr. Hakkı Uğur ÖZOK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391DEF30" w14:textId="77777777" w:rsidR="00FD5F96" w:rsidRPr="00B0782E" w:rsidRDefault="00FD5F96" w:rsidP="00941088">
            <w:pP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 xml:space="preserve">Üriner </w:t>
            </w:r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>İ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 xml:space="preserve">nkontinanslı </w:t>
            </w:r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>H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 xml:space="preserve">astaya </w:t>
            </w:r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>Y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 xml:space="preserve">aklaşım ve </w:t>
            </w:r>
            <w:r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>Ü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t>rodinami</w:t>
            </w:r>
            <w:r w:rsidRPr="00B0782E">
              <w:rPr>
                <w:rFonts w:eastAsia="Arial" w:cstheme="minorHAnsi"/>
                <w:b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14:paraId="4C6DD429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theme="minorHAnsi"/>
                <w:b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2C710CED" w14:textId="77777777" w:rsidR="00FD5F96" w:rsidRDefault="00FD5F96" w:rsidP="00941088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0782E">
              <w:rPr>
                <w:b/>
                <w:bCs/>
                <w:color w:val="FF0000"/>
                <w:sz w:val="18"/>
                <w:szCs w:val="18"/>
              </w:rPr>
              <w:t>Ürotelyal Tümörler</w:t>
            </w:r>
          </w:p>
          <w:p w14:paraId="0809A662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</w:tc>
        <w:tc>
          <w:tcPr>
            <w:tcW w:w="2654" w:type="dxa"/>
            <w:shd w:val="clear" w:color="auto" w:fill="8EAADB" w:themeFill="accent1" w:themeFillTint="99"/>
          </w:tcPr>
          <w:p w14:paraId="7540BF9C" w14:textId="77777777" w:rsidR="00FD5F96" w:rsidRPr="00B657B3" w:rsidRDefault="00FD5F96" w:rsidP="00941088">
            <w:pPr>
              <w:spacing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Erektil Disfonksiyon</w:t>
            </w:r>
          </w:p>
          <w:p w14:paraId="5003C4D9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</w:tc>
      </w:tr>
      <w:tr w:rsidR="00FD5F96" w:rsidRPr="002775BF" w14:paraId="1E3639D4" w14:textId="77777777" w:rsidTr="00941088">
        <w:tc>
          <w:tcPr>
            <w:tcW w:w="1133" w:type="dxa"/>
          </w:tcPr>
          <w:p w14:paraId="0E191855" w14:textId="77777777" w:rsidR="00FD5F96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16.00-16.50</w:t>
            </w:r>
          </w:p>
        </w:tc>
        <w:tc>
          <w:tcPr>
            <w:tcW w:w="2539" w:type="dxa"/>
            <w:shd w:val="clear" w:color="auto" w:fill="8EAADB" w:themeFill="accent1" w:themeFillTint="99"/>
          </w:tcPr>
          <w:p w14:paraId="73C7219C" w14:textId="77777777" w:rsidR="00FD5F96" w:rsidRPr="003C4C61" w:rsidRDefault="00FD5F96" w:rsidP="00941088">
            <w:pPr>
              <w:spacing w:line="240" w:lineRule="auto"/>
              <w:rPr>
                <w:rFonts w:cs="Calibri,Bold"/>
                <w:b/>
                <w:color w:val="FF0000"/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Testis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T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ümörleri</w:t>
            </w:r>
          </w:p>
          <w:p w14:paraId="3961485F" w14:textId="77777777" w:rsidR="00FD5F96" w:rsidRPr="00AC5BDE" w:rsidRDefault="00FD5F96" w:rsidP="00941088">
            <w:pPr>
              <w:spacing w:line="240" w:lineRule="auto"/>
              <w:rPr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683" w:type="dxa"/>
            <w:shd w:val="clear" w:color="auto" w:fill="8EAADB" w:themeFill="accent1" w:themeFillTint="99"/>
          </w:tcPr>
          <w:p w14:paraId="64223129" w14:textId="77777777" w:rsidR="00FD5F96" w:rsidRPr="00B657B3" w:rsidRDefault="00FD5F96" w:rsidP="00941088">
            <w:pPr>
              <w:spacing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Prosta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t H</w:t>
            </w: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iperplazisi (BPH)</w:t>
            </w:r>
          </w:p>
          <w:p w14:paraId="0EC4EB22" w14:textId="77777777" w:rsidR="00FD5F96" w:rsidRPr="00AC5BDE" w:rsidRDefault="00FD5F96" w:rsidP="00941088">
            <w:pPr>
              <w:spacing w:line="240" w:lineRule="auto"/>
              <w:rPr>
                <w:color w:val="00206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</w:t>
            </w:r>
            <w:r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. Dr. Hakkı Uğur ÖZOK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337D26C8" w14:textId="77777777" w:rsidR="00FD5F96" w:rsidRPr="003C4C61" w:rsidRDefault="00FD5F96" w:rsidP="0094108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İntraskrotal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K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itleler</w:t>
            </w:r>
            <w:r w:rsidRPr="003C4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63459FAB" w14:textId="77777777" w:rsidR="00FD5F96" w:rsidRPr="00AC5BDE" w:rsidRDefault="00FD5F96" w:rsidP="00941088">
            <w:pPr>
              <w:spacing w:line="240" w:lineRule="auto"/>
              <w:rPr>
                <w:color w:val="002060"/>
                <w:sz w:val="18"/>
                <w:szCs w:val="18"/>
              </w:rPr>
            </w:pPr>
            <w:r w:rsidRPr="003C4C61">
              <w:rPr>
                <w:rFonts w:cstheme="minorHAnsi"/>
                <w:b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theme="minorHAnsi"/>
                <w:b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010B5B3C" w14:textId="77777777" w:rsidR="00FD5F96" w:rsidRPr="00AC5BDE" w:rsidRDefault="00FD5F96" w:rsidP="00941088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8EAADB" w:themeFill="accent1" w:themeFillTint="99"/>
          </w:tcPr>
          <w:p w14:paraId="2BB7C6CB" w14:textId="77777777" w:rsidR="00FD5F96" w:rsidRPr="00B657B3" w:rsidRDefault="00FD5F96" w:rsidP="00941088">
            <w:pPr>
              <w:spacing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57B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Erkek İnfertilitesi</w:t>
            </w:r>
          </w:p>
          <w:p w14:paraId="445223DA" w14:textId="77777777" w:rsidR="00FD5F96" w:rsidRPr="00AC5BDE" w:rsidRDefault="00FD5F96" w:rsidP="00941088">
            <w:pPr>
              <w:spacing w:line="240" w:lineRule="auto"/>
              <w:rPr>
                <w:color w:val="002060"/>
                <w:sz w:val="18"/>
                <w:szCs w:val="18"/>
              </w:rPr>
            </w:pPr>
            <w:r w:rsidRPr="00B657B3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</w:tc>
      </w:tr>
    </w:tbl>
    <w:p w14:paraId="21552AB9" w14:textId="77777777" w:rsidR="00FD5F96" w:rsidRPr="002775BF" w:rsidRDefault="00FD5F96" w:rsidP="00FD5F96">
      <w:pPr>
        <w:spacing w:line="240" w:lineRule="auto"/>
        <w:rPr>
          <w:b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-996"/>
        <w:tblW w:w="0" w:type="auto"/>
        <w:tblLook w:val="04A0" w:firstRow="1" w:lastRow="0" w:firstColumn="1" w:lastColumn="0" w:noHBand="0" w:noVBand="1"/>
      </w:tblPr>
      <w:tblGrid>
        <w:gridCol w:w="1264"/>
        <w:gridCol w:w="2765"/>
        <w:gridCol w:w="2817"/>
        <w:gridCol w:w="2425"/>
        <w:gridCol w:w="2434"/>
        <w:gridCol w:w="2289"/>
      </w:tblGrid>
      <w:tr w:rsidR="00FD5F96" w14:paraId="5B1FFCD9" w14:textId="77777777" w:rsidTr="00941088">
        <w:tc>
          <w:tcPr>
            <w:tcW w:w="13994" w:type="dxa"/>
            <w:gridSpan w:val="6"/>
          </w:tcPr>
          <w:p w14:paraId="5B54B13B" w14:textId="6AC8E8B1" w:rsidR="00FD5F96" w:rsidRPr="00D37B70" w:rsidRDefault="00FD5F96" w:rsidP="00941088">
            <w:pPr>
              <w:jc w:val="center"/>
            </w:pPr>
            <w:r w:rsidRPr="00D37B70">
              <w:rPr>
                <w:rFonts w:cstheme="minorHAnsi"/>
                <w:b/>
                <w:color w:val="002060"/>
              </w:rPr>
              <w:lastRenderedPageBreak/>
              <w:t xml:space="preserve">ÜROLOJİ ANABİLİM DALI DÖNEM IV </w:t>
            </w:r>
            <w:r>
              <w:rPr>
                <w:rFonts w:cstheme="minorHAnsi"/>
                <w:b/>
                <w:color w:val="002060"/>
              </w:rPr>
              <w:t xml:space="preserve">2. GRUP </w:t>
            </w:r>
            <w:r w:rsidRPr="00D37B70">
              <w:rPr>
                <w:rFonts w:cstheme="minorHAnsi"/>
                <w:b/>
                <w:color w:val="002060"/>
              </w:rPr>
              <w:t>STAJ PROGRAMI (</w:t>
            </w:r>
            <w:r>
              <w:rPr>
                <w:rFonts w:cstheme="minorHAnsi"/>
                <w:b/>
                <w:color w:val="002060"/>
              </w:rPr>
              <w:t>2</w:t>
            </w:r>
            <w:r w:rsidRPr="00D37B70">
              <w:rPr>
                <w:rFonts w:cstheme="minorHAnsi"/>
                <w:b/>
                <w:color w:val="002060"/>
              </w:rPr>
              <w:t xml:space="preserve">. Hafta </w:t>
            </w:r>
            <w:r>
              <w:rPr>
                <w:rFonts w:cstheme="minorHAnsi"/>
                <w:b/>
                <w:color w:val="002060"/>
              </w:rPr>
              <w:t>06-10 Haziran</w:t>
            </w:r>
            <w:r w:rsidRPr="00D37B70">
              <w:rPr>
                <w:rFonts w:cstheme="minorHAnsi"/>
                <w:b/>
                <w:color w:val="002060"/>
              </w:rPr>
              <w:t xml:space="preserve"> 202</w:t>
            </w:r>
            <w:r>
              <w:rPr>
                <w:rFonts w:cstheme="minorHAnsi"/>
                <w:b/>
                <w:color w:val="002060"/>
              </w:rPr>
              <w:t>2</w:t>
            </w:r>
            <w:r w:rsidRPr="00D37B70">
              <w:rPr>
                <w:rFonts w:cstheme="minorHAnsi"/>
                <w:b/>
                <w:color w:val="002060"/>
              </w:rPr>
              <w:t>)</w:t>
            </w:r>
          </w:p>
        </w:tc>
      </w:tr>
      <w:tr w:rsidR="00FD5F96" w14:paraId="071F7C5A" w14:textId="77777777" w:rsidTr="00941088">
        <w:trPr>
          <w:trHeight w:val="213"/>
        </w:trPr>
        <w:tc>
          <w:tcPr>
            <w:tcW w:w="1264" w:type="dxa"/>
            <w:shd w:val="clear" w:color="auto" w:fill="FF0000"/>
          </w:tcPr>
          <w:p w14:paraId="7533F78E" w14:textId="77777777" w:rsidR="00FD5F96" w:rsidRPr="003D06E1" w:rsidRDefault="00FD5F96" w:rsidP="00941088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Saat/Gün</w:t>
            </w:r>
          </w:p>
        </w:tc>
        <w:tc>
          <w:tcPr>
            <w:tcW w:w="2765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65AD03E9" w14:textId="3B4DB93B" w:rsidR="00FD5F96" w:rsidRPr="00D37B70" w:rsidRDefault="00FD5F96" w:rsidP="00941088">
            <w:pPr>
              <w:rPr>
                <w:color w:val="FFFFFF" w:themeColor="background1"/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Pazartesi</w:t>
            </w:r>
            <w:r>
              <w:rPr>
                <w:color w:val="FFFFFF" w:themeColor="background1"/>
                <w:sz w:val="24"/>
                <w:szCs w:val="24"/>
              </w:rPr>
              <w:t xml:space="preserve"> (06.06.2022)</w:t>
            </w:r>
          </w:p>
        </w:tc>
        <w:tc>
          <w:tcPr>
            <w:tcW w:w="2817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397BEF44" w14:textId="1EE69B27" w:rsidR="00FD5F96" w:rsidRPr="00D37B70" w:rsidRDefault="00FD5F96" w:rsidP="00941088">
            <w:pPr>
              <w:rPr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Salı</w:t>
            </w:r>
            <w:r>
              <w:rPr>
                <w:color w:val="FFFFFF" w:themeColor="background1"/>
                <w:sz w:val="24"/>
                <w:szCs w:val="24"/>
              </w:rPr>
              <w:t xml:space="preserve"> (07.06.2022)</w:t>
            </w:r>
          </w:p>
        </w:tc>
        <w:tc>
          <w:tcPr>
            <w:tcW w:w="2425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6296D393" w14:textId="6588B984" w:rsidR="00FD5F96" w:rsidRPr="00D37B70" w:rsidRDefault="00FD5F96" w:rsidP="00941088">
            <w:pPr>
              <w:rPr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Çarşamba</w:t>
            </w:r>
            <w:r>
              <w:rPr>
                <w:color w:val="FFFFFF" w:themeColor="background1"/>
                <w:sz w:val="24"/>
                <w:szCs w:val="24"/>
              </w:rPr>
              <w:t>(08.06.2022)</w:t>
            </w:r>
          </w:p>
        </w:tc>
        <w:tc>
          <w:tcPr>
            <w:tcW w:w="2434" w:type="dxa"/>
            <w:shd w:val="clear" w:color="auto" w:fill="FF0000"/>
          </w:tcPr>
          <w:p w14:paraId="4F3FA05E" w14:textId="543FA89E" w:rsidR="00FD5F96" w:rsidRPr="00D37B70" w:rsidRDefault="00FD5F96" w:rsidP="00941088">
            <w:pPr>
              <w:rPr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Perşembe</w:t>
            </w:r>
            <w:r>
              <w:rPr>
                <w:color w:val="FFFFFF" w:themeColor="background1"/>
                <w:sz w:val="24"/>
                <w:szCs w:val="24"/>
              </w:rPr>
              <w:t>(09.06.2022)</w:t>
            </w:r>
          </w:p>
        </w:tc>
        <w:tc>
          <w:tcPr>
            <w:tcW w:w="2289" w:type="dxa"/>
            <w:shd w:val="clear" w:color="auto" w:fill="FF0000"/>
          </w:tcPr>
          <w:p w14:paraId="56F81A8D" w14:textId="49A7C34C" w:rsidR="00FD5F96" w:rsidRPr="00D37B70" w:rsidRDefault="00FD5F96" w:rsidP="00941088">
            <w:pPr>
              <w:rPr>
                <w:color w:val="FFFFFF" w:themeColor="background1"/>
                <w:sz w:val="24"/>
                <w:szCs w:val="24"/>
              </w:rPr>
            </w:pPr>
            <w:r w:rsidRPr="00D37B70">
              <w:rPr>
                <w:color w:val="FFFFFF" w:themeColor="background1"/>
                <w:sz w:val="24"/>
                <w:szCs w:val="24"/>
              </w:rPr>
              <w:t>Cuma</w:t>
            </w:r>
            <w:r>
              <w:rPr>
                <w:color w:val="FFFFFF" w:themeColor="background1"/>
                <w:sz w:val="24"/>
                <w:szCs w:val="24"/>
              </w:rPr>
              <w:t xml:space="preserve"> (10.06.2022)</w:t>
            </w:r>
          </w:p>
        </w:tc>
      </w:tr>
      <w:tr w:rsidR="00FD5F96" w:rsidRPr="002775BF" w14:paraId="5CC89B83" w14:textId="77777777" w:rsidTr="00941088">
        <w:trPr>
          <w:trHeight w:val="1054"/>
        </w:trPr>
        <w:tc>
          <w:tcPr>
            <w:tcW w:w="1264" w:type="dxa"/>
            <w:vMerge w:val="restart"/>
          </w:tcPr>
          <w:p w14:paraId="5DF2361A" w14:textId="77777777" w:rsidR="00FD5F96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  <w:p w14:paraId="30126022" w14:textId="77777777" w:rsidR="00FD5F96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  <w:p w14:paraId="4BFEC647" w14:textId="77777777" w:rsidR="00FD5F96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  <w:p w14:paraId="0809680A" w14:textId="77777777" w:rsidR="00FD5F96" w:rsidRPr="002775BF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08.00-12.00</w:t>
            </w:r>
          </w:p>
        </w:tc>
        <w:tc>
          <w:tcPr>
            <w:tcW w:w="2765" w:type="dxa"/>
            <w:vMerge w:val="restart"/>
            <w:shd w:val="clear" w:color="auto" w:fill="FFC000"/>
          </w:tcPr>
          <w:p w14:paraId="6BE8FDBB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645ACE51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0AA9DC1C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316DDA1E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5E55705C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0EC473DC" w14:textId="77777777" w:rsidR="00FD5F96" w:rsidRPr="002775BF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  <w:p w14:paraId="219D6AC2" w14:textId="77777777" w:rsidR="00FD5F96" w:rsidRPr="002775BF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817" w:type="dxa"/>
            <w:vMerge w:val="restart"/>
            <w:shd w:val="clear" w:color="auto" w:fill="FFC000"/>
          </w:tcPr>
          <w:p w14:paraId="2F1551EB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5FF47C1C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414A32E9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568FEE55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6AB71CFA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0DDF8475" w14:textId="77777777" w:rsidR="00FD5F96" w:rsidRPr="002775BF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  <w:p w14:paraId="52E9239E" w14:textId="77777777" w:rsidR="00FD5F96" w:rsidRPr="002775BF" w:rsidRDefault="00FD5F96" w:rsidP="00941088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425" w:type="dxa"/>
            <w:vMerge w:val="restart"/>
            <w:shd w:val="clear" w:color="auto" w:fill="FFC000"/>
          </w:tcPr>
          <w:p w14:paraId="55083731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373A47FD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51E8920C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6237A7BB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0C2A94D1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589BCE45" w14:textId="77777777" w:rsidR="00FD5F96" w:rsidRPr="002775BF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  <w:p w14:paraId="6C451DAE" w14:textId="77777777" w:rsidR="00FD5F96" w:rsidRPr="002775BF" w:rsidRDefault="00FD5F96" w:rsidP="00941088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F2CC" w:themeFill="accent4" w:themeFillTint="33"/>
          </w:tcPr>
          <w:p w14:paraId="32909CA4" w14:textId="77777777" w:rsidR="00FD5F96" w:rsidRPr="00BE63CF" w:rsidRDefault="00FD5F96" w:rsidP="00941088">
            <w:pPr>
              <w:spacing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BE63CF">
              <w:rPr>
                <w:b/>
                <w:bCs/>
                <w:color w:val="002060"/>
                <w:sz w:val="28"/>
                <w:szCs w:val="28"/>
              </w:rPr>
              <w:t>SÖZLÜ SINAV</w:t>
            </w:r>
          </w:p>
        </w:tc>
        <w:tc>
          <w:tcPr>
            <w:tcW w:w="2289" w:type="dxa"/>
            <w:shd w:val="clear" w:color="auto" w:fill="FFF2CC" w:themeFill="accent4" w:themeFillTint="33"/>
          </w:tcPr>
          <w:p w14:paraId="70D5FFF0" w14:textId="77777777" w:rsidR="00FD5F96" w:rsidRPr="00BE63CF" w:rsidRDefault="00FD5F96" w:rsidP="00941088">
            <w:pPr>
              <w:spacing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BE63CF">
              <w:rPr>
                <w:b/>
                <w:bCs/>
                <w:color w:val="002060"/>
                <w:sz w:val="28"/>
                <w:szCs w:val="28"/>
              </w:rPr>
              <w:t>TEORİK SINAV</w:t>
            </w:r>
          </w:p>
        </w:tc>
      </w:tr>
      <w:tr w:rsidR="00FD5F96" w:rsidRPr="002775BF" w14:paraId="701E55C3" w14:textId="77777777" w:rsidTr="00941088">
        <w:trPr>
          <w:trHeight w:val="827"/>
        </w:trPr>
        <w:tc>
          <w:tcPr>
            <w:tcW w:w="1264" w:type="dxa"/>
            <w:vMerge/>
          </w:tcPr>
          <w:p w14:paraId="1702DE36" w14:textId="77777777" w:rsidR="00FD5F96" w:rsidRPr="002775BF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765" w:type="dxa"/>
            <w:vMerge/>
            <w:shd w:val="clear" w:color="auto" w:fill="FFC000"/>
          </w:tcPr>
          <w:p w14:paraId="64138D7D" w14:textId="77777777" w:rsidR="00FD5F96" w:rsidRPr="007A7206" w:rsidRDefault="00FD5F96" w:rsidP="00941088">
            <w:pPr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817" w:type="dxa"/>
            <w:vMerge/>
            <w:shd w:val="clear" w:color="auto" w:fill="FFC000"/>
          </w:tcPr>
          <w:p w14:paraId="5D27E660" w14:textId="77777777" w:rsidR="00FD5F96" w:rsidRPr="007A7206" w:rsidRDefault="00FD5F96" w:rsidP="00941088">
            <w:pPr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25" w:type="dxa"/>
            <w:vMerge/>
            <w:shd w:val="clear" w:color="auto" w:fill="FFC000"/>
          </w:tcPr>
          <w:p w14:paraId="5EBDD547" w14:textId="77777777" w:rsidR="00FD5F96" w:rsidRPr="007A7206" w:rsidRDefault="00FD5F96" w:rsidP="00941088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F2CC" w:themeFill="accent4" w:themeFillTint="33"/>
          </w:tcPr>
          <w:p w14:paraId="33ABEDEB" w14:textId="77777777" w:rsidR="00FD5F96" w:rsidRPr="00BA25B8" w:rsidRDefault="00FD5F96" w:rsidP="00941088">
            <w:pPr>
              <w:spacing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65D32424" w14:textId="77777777" w:rsidR="00FD5F96" w:rsidRPr="00B0782E" w:rsidRDefault="00FD5F96" w:rsidP="00941088">
            <w:pPr>
              <w:rPr>
                <w:sz w:val="18"/>
                <w:szCs w:val="18"/>
              </w:rPr>
            </w:pPr>
          </w:p>
        </w:tc>
      </w:tr>
      <w:tr w:rsidR="00FD5F96" w:rsidRPr="002775BF" w14:paraId="24D72AC3" w14:textId="77777777" w:rsidTr="00941088">
        <w:trPr>
          <w:trHeight w:val="683"/>
        </w:trPr>
        <w:tc>
          <w:tcPr>
            <w:tcW w:w="1264" w:type="dxa"/>
            <w:vMerge/>
          </w:tcPr>
          <w:p w14:paraId="56CD0E21" w14:textId="77777777" w:rsidR="00FD5F96" w:rsidRPr="002775BF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765" w:type="dxa"/>
            <w:vMerge/>
            <w:shd w:val="clear" w:color="auto" w:fill="FFC000"/>
          </w:tcPr>
          <w:p w14:paraId="13A3DE3C" w14:textId="77777777" w:rsidR="00FD5F96" w:rsidRPr="007A7206" w:rsidRDefault="00FD5F96" w:rsidP="00941088">
            <w:pPr>
              <w:spacing w:line="240" w:lineRule="auto"/>
              <w:rPr>
                <w:rFonts w:cs="Calibri,BoldOOEnc"/>
                <w:b/>
                <w:bCs/>
                <w:sz w:val="18"/>
                <w:szCs w:val="18"/>
              </w:rPr>
            </w:pPr>
          </w:p>
        </w:tc>
        <w:tc>
          <w:tcPr>
            <w:tcW w:w="2817" w:type="dxa"/>
            <w:vMerge/>
            <w:shd w:val="clear" w:color="auto" w:fill="FFC000"/>
          </w:tcPr>
          <w:p w14:paraId="109159E6" w14:textId="77777777" w:rsidR="00FD5F96" w:rsidRPr="007A7206" w:rsidRDefault="00FD5F96" w:rsidP="00941088">
            <w:pPr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25" w:type="dxa"/>
            <w:vMerge/>
            <w:shd w:val="clear" w:color="auto" w:fill="FFC000"/>
          </w:tcPr>
          <w:p w14:paraId="33328594" w14:textId="77777777" w:rsidR="00FD5F96" w:rsidRPr="007A7206" w:rsidRDefault="00FD5F96" w:rsidP="009410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F2CC" w:themeFill="accent4" w:themeFillTint="33"/>
          </w:tcPr>
          <w:p w14:paraId="343B3B02" w14:textId="77777777" w:rsidR="00FD5F96" w:rsidRPr="007A7206" w:rsidRDefault="00FD5F96" w:rsidP="009410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5F539710" w14:textId="77777777" w:rsidR="00FD5F96" w:rsidRPr="007A7206" w:rsidRDefault="00FD5F96" w:rsidP="0094108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D5F96" w:rsidRPr="002775BF" w14:paraId="2BEF9475" w14:textId="77777777" w:rsidTr="00941088">
        <w:tc>
          <w:tcPr>
            <w:tcW w:w="1264" w:type="dxa"/>
          </w:tcPr>
          <w:p w14:paraId="6D904E88" w14:textId="77777777" w:rsidR="00FD5F96" w:rsidRPr="002775BF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b/>
                <w:bCs/>
                <w:color w:val="002060"/>
                <w:sz w:val="18"/>
                <w:szCs w:val="18"/>
              </w:rPr>
              <w:t>1</w:t>
            </w:r>
            <w:r>
              <w:rPr>
                <w:b/>
                <w:bCs/>
                <w:color w:val="002060"/>
                <w:sz w:val="18"/>
                <w:szCs w:val="18"/>
              </w:rPr>
              <w:t>2</w:t>
            </w:r>
            <w:r w:rsidRPr="002775BF">
              <w:rPr>
                <w:b/>
                <w:bCs/>
                <w:color w:val="002060"/>
                <w:sz w:val="18"/>
                <w:szCs w:val="18"/>
              </w:rPr>
              <w:t>.</w:t>
            </w:r>
            <w:r>
              <w:rPr>
                <w:b/>
                <w:bCs/>
                <w:color w:val="002060"/>
                <w:sz w:val="18"/>
                <w:szCs w:val="18"/>
              </w:rPr>
              <w:t>0</w:t>
            </w:r>
            <w:r w:rsidRPr="002775BF">
              <w:rPr>
                <w:b/>
                <w:bCs/>
                <w:color w:val="002060"/>
                <w:sz w:val="18"/>
                <w:szCs w:val="18"/>
              </w:rPr>
              <w:t>0-13.</w:t>
            </w:r>
            <w:r>
              <w:rPr>
                <w:b/>
                <w:bCs/>
                <w:color w:val="002060"/>
                <w:sz w:val="18"/>
                <w:szCs w:val="18"/>
              </w:rPr>
              <w:t>0</w:t>
            </w:r>
            <w:r w:rsidRPr="002775BF">
              <w:rPr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30" w:type="dxa"/>
            <w:gridSpan w:val="5"/>
          </w:tcPr>
          <w:p w14:paraId="5421B37D" w14:textId="77777777" w:rsidR="00FD5F96" w:rsidRPr="002775BF" w:rsidRDefault="00FD5F96" w:rsidP="0094108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775BF">
              <w:rPr>
                <w:b/>
                <w:bCs/>
                <w:sz w:val="18"/>
                <w:szCs w:val="18"/>
              </w:rPr>
              <w:t>ARA</w:t>
            </w:r>
          </w:p>
        </w:tc>
      </w:tr>
      <w:tr w:rsidR="00FD5F96" w:rsidRPr="002775BF" w14:paraId="05D1F443" w14:textId="77777777" w:rsidTr="00941088">
        <w:tc>
          <w:tcPr>
            <w:tcW w:w="1264" w:type="dxa"/>
          </w:tcPr>
          <w:p w14:paraId="211F2260" w14:textId="77777777" w:rsidR="00FD5F96" w:rsidRPr="002775BF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13.00-13.50</w:t>
            </w:r>
          </w:p>
        </w:tc>
        <w:tc>
          <w:tcPr>
            <w:tcW w:w="2765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4276767F" w14:textId="77777777" w:rsidR="00FD5F96" w:rsidRPr="007A7206" w:rsidRDefault="00FD5F96" w:rsidP="00941088">
            <w:pPr>
              <w:spacing w:line="240" w:lineRule="auto"/>
              <w:rPr>
                <w:rFonts w:cs="Calibri,Bold"/>
                <w:b/>
                <w:sz w:val="18"/>
                <w:szCs w:val="18"/>
              </w:rPr>
            </w:pPr>
            <w:r w:rsidRPr="007A7206"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 w:eastAsia="en-US"/>
              </w:rPr>
              <w:t>Üriner sistemin taş hastalığı</w:t>
            </w:r>
          </w:p>
          <w:p w14:paraId="55ACB3C3" w14:textId="77777777" w:rsidR="00FD5F96" w:rsidRPr="00BA25B8" w:rsidRDefault="00FD5F96" w:rsidP="00941088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 H.Uğur ÖZOK</w:t>
            </w:r>
          </w:p>
        </w:tc>
        <w:tc>
          <w:tcPr>
            <w:tcW w:w="2817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5D792092" w14:textId="77777777" w:rsidR="00FD5F96" w:rsidRDefault="00FD5F96" w:rsidP="00941088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A7206">
              <w:rPr>
                <w:b/>
                <w:bCs/>
                <w:color w:val="FF0000"/>
                <w:sz w:val="18"/>
                <w:szCs w:val="18"/>
              </w:rPr>
              <w:t>Ürolojik Aciller</w:t>
            </w:r>
          </w:p>
          <w:p w14:paraId="0AE36DFD" w14:textId="77777777" w:rsidR="00FD5F96" w:rsidRPr="002775BF" w:rsidRDefault="00FD5F96" w:rsidP="00941088">
            <w:pPr>
              <w:rPr>
                <w:sz w:val="18"/>
                <w:szCs w:val="18"/>
              </w:rPr>
            </w:pPr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Ü. </w:t>
            </w: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425" w:type="dxa"/>
            <w:vMerge w:val="restart"/>
            <w:shd w:val="clear" w:color="auto" w:fill="FFC000"/>
          </w:tcPr>
          <w:p w14:paraId="51FF3A6E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47717EA7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</w:p>
          <w:p w14:paraId="6814ADB3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Hasta Başı Eğitim / İş Başında Öğrenme</w:t>
            </w:r>
          </w:p>
          <w:p w14:paraId="7C588E7B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Dr.M. Melih SUNAY</w:t>
            </w:r>
          </w:p>
          <w:p w14:paraId="6C5EF872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="Calibri,BoldOOEnc"/>
                <w:b/>
                <w:bCs/>
                <w:color w:val="002060"/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Prof. Dr. Hakkı Uğur ÖZOK</w:t>
            </w:r>
          </w:p>
          <w:p w14:paraId="126E1FAF" w14:textId="77777777" w:rsidR="00FD5F96" w:rsidRDefault="00FD5F96" w:rsidP="009410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  <w:p w14:paraId="25C23034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Ü.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434" w:type="dxa"/>
            <w:shd w:val="clear" w:color="auto" w:fill="FFF2CC" w:themeFill="accent4" w:themeFillTint="33"/>
          </w:tcPr>
          <w:p w14:paraId="25BFF423" w14:textId="77777777" w:rsidR="00FD5F96" w:rsidRPr="00B0782E" w:rsidRDefault="00FD5F96" w:rsidP="00941088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5005B3DD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D5F96" w:rsidRPr="002775BF" w14:paraId="7F98046B" w14:textId="77777777" w:rsidTr="00941088">
        <w:tc>
          <w:tcPr>
            <w:tcW w:w="1264" w:type="dxa"/>
          </w:tcPr>
          <w:p w14:paraId="6294730C" w14:textId="77777777" w:rsidR="00FD5F96" w:rsidRPr="002775BF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14.00-14.50</w:t>
            </w:r>
          </w:p>
        </w:tc>
        <w:tc>
          <w:tcPr>
            <w:tcW w:w="2765" w:type="dxa"/>
            <w:shd w:val="clear" w:color="auto" w:fill="8EAADB" w:themeFill="accent1" w:themeFillTint="99"/>
          </w:tcPr>
          <w:p w14:paraId="740E82DA" w14:textId="77777777" w:rsidR="00FD5F96" w:rsidRPr="007A7206" w:rsidRDefault="00FD5F96" w:rsidP="00941088">
            <w:pPr>
              <w:spacing w:line="240" w:lineRule="auto"/>
              <w:rPr>
                <w:rFonts w:cs="Calibri,Bold"/>
                <w:b/>
                <w:sz w:val="18"/>
                <w:szCs w:val="18"/>
              </w:rPr>
            </w:pPr>
            <w:r w:rsidRPr="007A7206">
              <w:rPr>
                <w:rFonts w:eastAsia="Arial" w:cstheme="minorHAnsi"/>
                <w:b/>
                <w:color w:val="FF0000"/>
                <w:w w:val="95"/>
                <w:sz w:val="18"/>
                <w:szCs w:val="18"/>
                <w:lang w:val="en-US" w:eastAsia="en-US"/>
              </w:rPr>
              <w:t>Üriner sistemin taş hastalığı</w:t>
            </w:r>
          </w:p>
          <w:p w14:paraId="6BBEC9D2" w14:textId="77777777" w:rsidR="00FD5F96" w:rsidRPr="00B0782E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2775BF">
              <w:rPr>
                <w:rFonts w:cstheme="minorHAnsi"/>
                <w:b/>
                <w:bCs/>
                <w:color w:val="002060"/>
                <w:sz w:val="18"/>
                <w:szCs w:val="18"/>
              </w:rPr>
              <w:t>Prof. Dr. H.Uğur ÖZOK</w:t>
            </w:r>
          </w:p>
        </w:tc>
        <w:tc>
          <w:tcPr>
            <w:tcW w:w="2817" w:type="dxa"/>
            <w:shd w:val="clear" w:color="auto" w:fill="8EAADB" w:themeFill="accent1" w:themeFillTint="99"/>
          </w:tcPr>
          <w:p w14:paraId="11517B66" w14:textId="77777777" w:rsidR="00FD5F96" w:rsidRDefault="00FD5F96" w:rsidP="00941088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7A7206">
              <w:rPr>
                <w:b/>
                <w:bCs/>
                <w:color w:val="FF0000"/>
                <w:sz w:val="18"/>
                <w:szCs w:val="18"/>
              </w:rPr>
              <w:t>Ürolojik Aciller</w:t>
            </w:r>
          </w:p>
          <w:p w14:paraId="7DF7A023" w14:textId="77777777" w:rsidR="00FD5F96" w:rsidRPr="00B0782E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Ü. </w:t>
            </w: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425" w:type="dxa"/>
            <w:vMerge/>
            <w:shd w:val="clear" w:color="auto" w:fill="FFC000"/>
          </w:tcPr>
          <w:p w14:paraId="1FC765BD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F2CC" w:themeFill="accent4" w:themeFillTint="33"/>
          </w:tcPr>
          <w:p w14:paraId="3F96C36D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15D3F62E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D5F96" w:rsidRPr="002775BF" w14:paraId="3AAFCC71" w14:textId="77777777" w:rsidTr="00941088">
        <w:tc>
          <w:tcPr>
            <w:tcW w:w="1264" w:type="dxa"/>
          </w:tcPr>
          <w:p w14:paraId="05EE888B" w14:textId="77777777" w:rsidR="00FD5F96" w:rsidRPr="002775BF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15.00-15.50</w:t>
            </w:r>
          </w:p>
        </w:tc>
        <w:tc>
          <w:tcPr>
            <w:tcW w:w="2765" w:type="dxa"/>
            <w:shd w:val="clear" w:color="auto" w:fill="8EAADB" w:themeFill="accent1" w:themeFillTint="99"/>
          </w:tcPr>
          <w:p w14:paraId="2AF8DFCA" w14:textId="77777777" w:rsidR="00FD5F96" w:rsidRPr="007A7206" w:rsidRDefault="00FD5F96" w:rsidP="00941088">
            <w:pPr>
              <w:spacing w:line="240" w:lineRule="auto"/>
              <w:rPr>
                <w:rFonts w:eastAsia="Arial" w:cstheme="minorHAnsi"/>
                <w:b/>
                <w:bCs/>
                <w:color w:val="FF0000"/>
                <w:w w:val="95"/>
                <w:sz w:val="18"/>
                <w:szCs w:val="18"/>
                <w:lang w:eastAsia="en-US"/>
              </w:rPr>
            </w:pP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Alt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Ü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riner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S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istem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F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onksiyon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B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ozuklukları</w:t>
            </w:r>
            <w:r w:rsidRPr="007A7206">
              <w:rPr>
                <w:rFonts w:eastAsia="Arial" w:cstheme="minorHAnsi"/>
                <w:b/>
                <w:bCs/>
                <w:color w:val="FF0000"/>
                <w:w w:val="95"/>
                <w:sz w:val="18"/>
                <w:szCs w:val="18"/>
                <w:lang w:eastAsia="en-US"/>
              </w:rPr>
              <w:t xml:space="preserve"> </w:t>
            </w:r>
          </w:p>
          <w:p w14:paraId="28AE1111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7A7206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</w:tc>
        <w:tc>
          <w:tcPr>
            <w:tcW w:w="2817" w:type="dxa"/>
            <w:shd w:val="clear" w:color="auto" w:fill="8EAADB" w:themeFill="accent1" w:themeFillTint="99"/>
          </w:tcPr>
          <w:p w14:paraId="38D173FF" w14:textId="77777777" w:rsidR="00FD5F96" w:rsidRPr="00BA25B8" w:rsidRDefault="00FD5F96" w:rsidP="00941088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A25B8">
              <w:rPr>
                <w:b/>
                <w:bCs/>
                <w:color w:val="FF0000"/>
                <w:sz w:val="18"/>
                <w:szCs w:val="18"/>
              </w:rPr>
              <w:t>Üroradyoloji</w:t>
            </w:r>
          </w:p>
          <w:p w14:paraId="565BC7AA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Ü. </w:t>
            </w: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425" w:type="dxa"/>
            <w:vMerge/>
            <w:shd w:val="clear" w:color="auto" w:fill="FFC000"/>
          </w:tcPr>
          <w:p w14:paraId="1A07B048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F2CC" w:themeFill="accent4" w:themeFillTint="33"/>
          </w:tcPr>
          <w:p w14:paraId="340286BC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5FF7A633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D5F96" w:rsidRPr="002775BF" w14:paraId="2018FE09" w14:textId="77777777" w:rsidTr="00941088">
        <w:tc>
          <w:tcPr>
            <w:tcW w:w="1264" w:type="dxa"/>
          </w:tcPr>
          <w:p w14:paraId="0542E3B2" w14:textId="77777777" w:rsidR="00FD5F96" w:rsidRDefault="00FD5F96" w:rsidP="00941088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16.00-16.50</w:t>
            </w:r>
          </w:p>
        </w:tc>
        <w:tc>
          <w:tcPr>
            <w:tcW w:w="2765" w:type="dxa"/>
            <w:shd w:val="clear" w:color="auto" w:fill="8EAADB" w:themeFill="accent1" w:themeFillTint="99"/>
          </w:tcPr>
          <w:p w14:paraId="7225D291" w14:textId="77777777" w:rsidR="00FD5F96" w:rsidRPr="007A7206" w:rsidRDefault="00FD5F96" w:rsidP="00941088">
            <w:pPr>
              <w:spacing w:line="240" w:lineRule="auto"/>
              <w:rPr>
                <w:rFonts w:eastAsia="Arial" w:cstheme="minorHAnsi"/>
                <w:b/>
                <w:bCs/>
                <w:color w:val="FF0000"/>
                <w:w w:val="95"/>
                <w:sz w:val="18"/>
                <w:szCs w:val="18"/>
                <w:lang w:eastAsia="en-US"/>
              </w:rPr>
            </w:pP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Alt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Ü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riner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S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istem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F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 xml:space="preserve">onksiyon </w:t>
            </w:r>
            <w:r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B</w:t>
            </w:r>
            <w:r w:rsidRPr="007A7206">
              <w:rPr>
                <w:rFonts w:eastAsia="Arial" w:cstheme="minorHAnsi"/>
                <w:b/>
                <w:iCs/>
                <w:color w:val="FF0000"/>
                <w:w w:val="95"/>
                <w:sz w:val="18"/>
                <w:szCs w:val="18"/>
                <w:lang w:val="en-US" w:eastAsia="en-US"/>
              </w:rPr>
              <w:t>ozuklukları</w:t>
            </w:r>
            <w:r w:rsidRPr="007A7206">
              <w:rPr>
                <w:rFonts w:eastAsia="Arial" w:cstheme="minorHAnsi"/>
                <w:b/>
                <w:bCs/>
                <w:color w:val="FF0000"/>
                <w:w w:val="95"/>
                <w:sz w:val="18"/>
                <w:szCs w:val="18"/>
                <w:lang w:eastAsia="en-US"/>
              </w:rPr>
              <w:t xml:space="preserve"> </w:t>
            </w:r>
          </w:p>
          <w:p w14:paraId="300BF9A4" w14:textId="77777777" w:rsidR="00FD5F96" w:rsidRPr="00AC5BDE" w:rsidRDefault="00FD5F96" w:rsidP="00941088">
            <w:pPr>
              <w:spacing w:line="240" w:lineRule="auto"/>
              <w:rPr>
                <w:color w:val="002060"/>
                <w:sz w:val="18"/>
                <w:szCs w:val="18"/>
              </w:rPr>
            </w:pPr>
            <w:r w:rsidRPr="007A7206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Dr. Öğr. Ü. Özer BARAN</w:t>
            </w:r>
          </w:p>
        </w:tc>
        <w:tc>
          <w:tcPr>
            <w:tcW w:w="2817" w:type="dxa"/>
            <w:shd w:val="clear" w:color="auto" w:fill="8EAADB" w:themeFill="accent1" w:themeFillTint="99"/>
          </w:tcPr>
          <w:p w14:paraId="5674D0E2" w14:textId="77777777" w:rsidR="00FD5F96" w:rsidRPr="00BA25B8" w:rsidRDefault="00FD5F96" w:rsidP="00941088">
            <w:pPr>
              <w:spacing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A25B8">
              <w:rPr>
                <w:b/>
                <w:bCs/>
                <w:color w:val="FF0000"/>
                <w:sz w:val="18"/>
                <w:szCs w:val="18"/>
              </w:rPr>
              <w:t>Üroradyoloji</w:t>
            </w:r>
          </w:p>
          <w:p w14:paraId="5A7E52CE" w14:textId="77777777" w:rsidR="00FD5F96" w:rsidRPr="00AC5BDE" w:rsidRDefault="00FD5F96" w:rsidP="00941088">
            <w:pPr>
              <w:spacing w:line="240" w:lineRule="auto"/>
              <w:rPr>
                <w:color w:val="002060"/>
                <w:sz w:val="18"/>
                <w:szCs w:val="18"/>
              </w:rPr>
            </w:pPr>
            <w:r w:rsidRPr="00BA25B8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Dr. Öğr.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Ü. </w:t>
            </w:r>
            <w:r w:rsidRPr="003C4C61"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cs="Calibri,BoldOOEnc"/>
                <w:b/>
                <w:bCs/>
                <w:color w:val="002060"/>
                <w:sz w:val="18"/>
                <w:szCs w:val="18"/>
              </w:rPr>
              <w:t>Örsan D. DEMİR</w:t>
            </w:r>
          </w:p>
        </w:tc>
        <w:tc>
          <w:tcPr>
            <w:tcW w:w="2425" w:type="dxa"/>
            <w:vMerge/>
            <w:shd w:val="clear" w:color="auto" w:fill="FFC000"/>
          </w:tcPr>
          <w:p w14:paraId="3B3B8779" w14:textId="77777777" w:rsidR="00FD5F96" w:rsidRPr="00AC5BDE" w:rsidRDefault="00FD5F96" w:rsidP="00941088">
            <w:pPr>
              <w:spacing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F2CC" w:themeFill="accent4" w:themeFillTint="33"/>
          </w:tcPr>
          <w:p w14:paraId="75C8F03D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FF2CC" w:themeFill="accent4" w:themeFillTint="33"/>
          </w:tcPr>
          <w:p w14:paraId="38B558B6" w14:textId="77777777" w:rsidR="00FD5F96" w:rsidRPr="002775BF" w:rsidRDefault="00FD5F96" w:rsidP="00941088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9D6506B" w14:textId="77777777" w:rsidR="00FD5F96" w:rsidRDefault="00FD5F96" w:rsidP="00FD5F96">
      <w:pPr>
        <w:spacing w:line="240" w:lineRule="auto"/>
        <w:rPr>
          <w:sz w:val="18"/>
          <w:szCs w:val="18"/>
        </w:rPr>
      </w:pPr>
    </w:p>
    <w:p w14:paraId="2DD81F12" w14:textId="77777777" w:rsidR="00FD5F96" w:rsidRDefault="00FD5F96" w:rsidP="00FD5F96">
      <w:pPr>
        <w:spacing w:line="240" w:lineRule="auto"/>
        <w:rPr>
          <w:sz w:val="18"/>
          <w:szCs w:val="18"/>
        </w:rPr>
      </w:pPr>
    </w:p>
    <w:p w14:paraId="572CB54D" w14:textId="77777777" w:rsidR="00FD5F96" w:rsidRDefault="00FD5F96" w:rsidP="00FD5F96">
      <w:pPr>
        <w:spacing w:line="240" w:lineRule="auto"/>
        <w:rPr>
          <w:sz w:val="18"/>
          <w:szCs w:val="18"/>
        </w:rPr>
      </w:pPr>
    </w:p>
    <w:p w14:paraId="0D89B7CC" w14:textId="77777777" w:rsidR="00FD5F96" w:rsidRDefault="00FD5F96" w:rsidP="003D06E1">
      <w:pPr>
        <w:spacing w:line="240" w:lineRule="auto"/>
        <w:rPr>
          <w:sz w:val="18"/>
          <w:szCs w:val="18"/>
        </w:rPr>
      </w:pPr>
    </w:p>
    <w:sectPr w:rsidR="00FD5F96" w:rsidSect="000D70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,BoldOOEnc"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09"/>
    <w:rsid w:val="000B31F2"/>
    <w:rsid w:val="000C23E1"/>
    <w:rsid w:val="000D7009"/>
    <w:rsid w:val="0010541B"/>
    <w:rsid w:val="001D6971"/>
    <w:rsid w:val="001F5366"/>
    <w:rsid w:val="002103CA"/>
    <w:rsid w:val="00265901"/>
    <w:rsid w:val="002775BF"/>
    <w:rsid w:val="003C4C61"/>
    <w:rsid w:val="003D06E1"/>
    <w:rsid w:val="004370FD"/>
    <w:rsid w:val="00514C74"/>
    <w:rsid w:val="006055D9"/>
    <w:rsid w:val="007816A1"/>
    <w:rsid w:val="007A7206"/>
    <w:rsid w:val="00A316EE"/>
    <w:rsid w:val="00A82255"/>
    <w:rsid w:val="00AC5BDE"/>
    <w:rsid w:val="00B0782E"/>
    <w:rsid w:val="00B657B3"/>
    <w:rsid w:val="00BA25B8"/>
    <w:rsid w:val="00BE63CF"/>
    <w:rsid w:val="00D37B70"/>
    <w:rsid w:val="00E7671F"/>
    <w:rsid w:val="00E93FF4"/>
    <w:rsid w:val="00EB16AB"/>
    <w:rsid w:val="00F37AC7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3EC2"/>
  <w15:chartTrackingRefBased/>
  <w15:docId w15:val="{B323C367-CE3C-4772-AA4F-7356A226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00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700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ozem2</dc:creator>
  <cp:keywords/>
  <dc:description/>
  <cp:lastModifiedBy>Konuk Kullanıcı</cp:lastModifiedBy>
  <cp:revision>2</cp:revision>
  <dcterms:created xsi:type="dcterms:W3CDTF">2021-07-06T07:45:00Z</dcterms:created>
  <dcterms:modified xsi:type="dcterms:W3CDTF">2021-07-06T07:45:00Z</dcterms:modified>
</cp:coreProperties>
</file>