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7B20AE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" fillcolor="#162f33 [3215]" stroked="f" strokeweight=".8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" adj="18883" fillcolor="#50b4c8 [3204]" stroked="f" strokeweight=".85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162f33 [3215]" strokecolor="#162f33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162f33 [3215]" strokecolor="#162f33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162f33 [3215]" strokecolor="#162f33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162f33 [3215]" strokecolor="#162f33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162f33 [3215]" strokecolor="#162f33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162f33 [3215]" strokecolor="#162f33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162f33 [3215]" strokecolor="#162f33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162f33 [3215]" strokecolor="#162f33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162f33 [3215]" strokecolor="#162f33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162f33 [3215]" strokecolor="#162f33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162f33 [3215]" strokecolor="#162f33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162f33 [3215]" strokecolor="#162f33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162f33 [3215]" strokecolor="#162f33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162f33 [3215]" strokecolor="#162f33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162f33 [3215]" strokecolor="#162f33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162f33 [3215]" strokecolor="#162f33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162f33 [3215]" strokecolor="#162f33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162f33 [3215]" strokecolor="#162f33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162f33 [3215]" strokecolor="#162f33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162f33 [3215]" strokecolor="#162f33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162f33 [3215]" strokecolor="#162f33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162f33 [3215]" strokecolor="#162f33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4B4819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" path="m,l7312660,r,1129665l3619500,733425,,1091565,,xe" fillcolor="#50b4c8 [3204]" stroked="f" strokeweight=".85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" stroked="f" strokeweight=".85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25428A47" w:rsidR="007D5192" w:rsidRPr="00296B1C" w:rsidRDefault="00E50A00" w:rsidP="007B20AE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7B20AE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54E01D33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49208066" w:rsidR="00062D49" w:rsidRPr="00F5211A" w:rsidRDefault="00062D49" w:rsidP="00F5211A">
      <w:pPr>
        <w:tabs>
          <w:tab w:val="left" w:pos="5103"/>
        </w:tabs>
      </w:pPr>
    </w:p>
    <w:p w14:paraId="41BE4629" w14:textId="65AC8C30" w:rsidR="009B29EE" w:rsidRDefault="007B20A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3390675C">
                <wp:simplePos x="0" y="0"/>
                <wp:positionH relativeFrom="page">
                  <wp:posOffset>1427208</wp:posOffset>
                </wp:positionH>
                <wp:positionV relativeFrom="page">
                  <wp:posOffset>2709726</wp:posOffset>
                </wp:positionV>
                <wp:extent cx="5860415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415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50B4C8" w:themeColor="accent1"/>
                                <w:sz w:val="44"/>
                                <w:szCs w:val="44"/>
                              </w:rPr>
                            </w:pPr>
                            <w:r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50B4C8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20A65C82" w14:textId="69EADFF3" w:rsidR="00FD3080" w:rsidRPr="00296B1C" w:rsidRDefault="009B29EE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50B4C8" w:themeColor="accen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50B4C8" w:themeColor="accent1"/>
                                <w:sz w:val="44"/>
                                <w:szCs w:val="44"/>
                              </w:rPr>
                              <w:t>İÇ HASTALIKLARI</w:t>
                            </w:r>
                            <w:r w:rsidR="00E50A00"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50B4C8" w:themeColor="accen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0A00"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50B4C8" w:themeColor="accent1"/>
                                <w:sz w:val="44"/>
                                <w:szCs w:val="44"/>
                              </w:rPr>
                              <w:br/>
                              <w:t xml:space="preserve">İNTÖRN </w:t>
                            </w:r>
                            <w:r w:rsidR="00296B1C"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50B4C8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296B1C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50B4C8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12.4pt;margin-top:213.35pt;width:461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50B4C8" w:themeColor="accent1"/>
                          <w:sz w:val="44"/>
                          <w:szCs w:val="44"/>
                        </w:rPr>
                      </w:pPr>
                      <w:r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50B4C8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20A65C82" w14:textId="69EADFF3" w:rsidR="00FD3080" w:rsidRPr="00296B1C" w:rsidRDefault="009B29EE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50B4C8" w:themeColor="accent1"/>
                          <w:sz w:val="48"/>
                          <w:szCs w:val="48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50B4C8" w:themeColor="accent1"/>
                          <w:sz w:val="44"/>
                          <w:szCs w:val="44"/>
                        </w:rPr>
                        <w:t>İÇ HASTALIKLARI</w:t>
                      </w:r>
                      <w:r w:rsidR="00E50A00"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50B4C8" w:themeColor="accent1"/>
                          <w:sz w:val="44"/>
                          <w:szCs w:val="44"/>
                        </w:rPr>
                        <w:t xml:space="preserve"> </w:t>
                      </w:r>
                      <w:r w:rsidR="00E50A00"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50B4C8" w:themeColor="accent1"/>
                          <w:sz w:val="44"/>
                          <w:szCs w:val="44"/>
                        </w:rPr>
                        <w:br/>
                        <w:t xml:space="preserve">İNTÖRN </w:t>
                      </w:r>
                      <w:r w:rsidR="00296B1C"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50B4C8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296B1C">
                        <w:rPr>
                          <w:rFonts w:ascii="Aptos Display" w:hAnsi="Aptos Display"/>
                          <w:b/>
                          <w:bCs/>
                          <w:caps/>
                          <w:color w:val="50B4C8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7ACB55E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954759F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25057F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color w:val="162F33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5057F">
                              <w:rPr>
                                <w:color w:val="162F33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25057F" w:rsidRDefault="007119A9" w:rsidP="009811C3">
                      <w:pPr>
                        <w:spacing w:before="240" w:after="240"/>
                        <w:jc w:val="center"/>
                        <w:rPr>
                          <w:color w:val="162F33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25057F">
                        <w:rPr>
                          <w:color w:val="162F33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 xml:space="preserve">Öğrencinin </w:t>
      </w:r>
      <w:proofErr w:type="gramStart"/>
      <w:r w:rsidR="00464BCB" w:rsidRPr="00EC1C07">
        <w:rPr>
          <w:rFonts w:ascii="Aptos Display" w:hAnsi="Aptos Display" w:cs="Aptos Serif"/>
        </w:rPr>
        <w:t>Adı -</w:t>
      </w:r>
      <w:proofErr w:type="gramEnd"/>
      <w:r w:rsidR="00464BCB" w:rsidRPr="00EC1C07">
        <w:rPr>
          <w:rFonts w:ascii="Aptos Display" w:hAnsi="Aptos Display" w:cs="Aptos Serif"/>
        </w:rPr>
        <w:t xml:space="preserve"> Soyadı</w:t>
      </w:r>
    </w:p>
    <w:p w14:paraId="60877F1A" w14:textId="220389CE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0F7290CE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13EEE20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7B9C023E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45476024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1ADC0BD3" w:rsidR="00296B1C" w:rsidRDefault="00296B1C"/>
    <w:p w14:paraId="56111E27" w14:textId="3D160209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EndPr>
        <w:rPr>
          <w:rFonts w:ascii="Aptos Display" w:hAnsi="Aptos Display"/>
          <w:b/>
          <w:bCs/>
          <w:sz w:val="20"/>
          <w:szCs w:val="20"/>
        </w:rPr>
      </w:sdtEndPr>
      <w:sdtContent>
        <w:p w14:paraId="7AC2E528" w14:textId="4F4103A9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21DE3402" w:rsidR="006C26BB" w:rsidRDefault="006C26BB">
          <w:pPr>
            <w:pStyle w:val="AralkYok"/>
          </w:pPr>
        </w:p>
        <w:p w14:paraId="61BE84A9" w14:textId="77777777" w:rsidR="006C26BB" w:rsidRDefault="006C26BB">
          <w:pPr>
            <w:pStyle w:val="AralkYok"/>
          </w:pPr>
        </w:p>
        <w:p w14:paraId="0480AE6A" w14:textId="68ACD983" w:rsidR="006C26BB" w:rsidRDefault="006C26BB">
          <w:pPr>
            <w:pStyle w:val="AralkYok"/>
          </w:pPr>
        </w:p>
        <w:p w14:paraId="0BE40EBC" w14:textId="56790CC9" w:rsidR="006C26BB" w:rsidRDefault="006C26BB">
          <w:pPr>
            <w:pStyle w:val="AralkYok"/>
          </w:pPr>
        </w:p>
        <w:p w14:paraId="3090DDF5" w14:textId="77777777" w:rsidR="006C26BB" w:rsidRDefault="006C26BB">
          <w:pPr>
            <w:pStyle w:val="AralkYok"/>
          </w:pPr>
        </w:p>
        <w:p w14:paraId="4C4D497B" w14:textId="77777777" w:rsidR="006C26BB" w:rsidRDefault="006C26BB">
          <w:pPr>
            <w:pStyle w:val="AralkYok"/>
          </w:pPr>
        </w:p>
        <w:p w14:paraId="56B2F0EB" w14:textId="77777777" w:rsidR="007B20AE" w:rsidRDefault="007B20AE">
          <w:pPr>
            <w:pStyle w:val="AralkYok"/>
          </w:pPr>
        </w:p>
        <w:p w14:paraId="09C133D8" w14:textId="77777777" w:rsidR="006C26BB" w:rsidRDefault="006C26BB">
          <w:pPr>
            <w:pStyle w:val="AralkYok"/>
          </w:pPr>
        </w:p>
        <w:p w14:paraId="68D719E7" w14:textId="5E4029B5" w:rsidR="00EC1C07" w:rsidRDefault="009B29EE" w:rsidP="005649F5">
          <w:pPr>
            <w:spacing w:after="360"/>
            <w:rPr>
              <w:rFonts w:ascii="Aptos Display" w:hAnsi="Aptos Display"/>
              <w:b/>
              <w:bCs/>
            </w:rPr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D2E3B69" wp14:editId="20CF8C6F">
                    <wp:simplePos x="0" y="0"/>
                    <wp:positionH relativeFrom="page">
                      <wp:posOffset>1173841</wp:posOffset>
                    </wp:positionH>
                    <wp:positionV relativeFrom="page">
                      <wp:posOffset>9976757</wp:posOffset>
                    </wp:positionV>
                    <wp:extent cx="6072416" cy="316230"/>
                    <wp:effectExtent l="0" t="0" r="0" b="5080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72416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170A62" w14:textId="69DAF867" w:rsidR="00FD3080" w:rsidRPr="00AD7FFB" w:rsidRDefault="00210B9B" w:rsidP="007D5192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AD7FFB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AD7FFB">
                                    <w:rPr>
                                      <w:rStyle w:val="Kpr"/>
                                      <w:sz w:val="20"/>
                                      <w:szCs w:val="20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AD7FFB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1D2E3B69" id="Metin Kutusu 53" o:spid="_x0000_s1056" type="#_x0000_t202" style="position:absolute;margin-left:92.45pt;margin-top:785.55pt;width:478.15pt;height:24.9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" filled="f" stroked="f" strokeweight=".5pt">
                    <v:textbox style="mso-fit-shape-to-text:t" inset="126pt,0,54pt,0">
                      <w:txbxContent>
                        <w:p w14:paraId="09170A62" w14:textId="69DAF867" w:rsidR="00FD3080" w:rsidRPr="00AD7FFB" w:rsidRDefault="00210B9B" w:rsidP="007D5192">
                          <w:pPr>
                            <w:pStyle w:val="AralkYok"/>
                            <w:ind w:left="-1985"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AD7FFB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AD7FFB">
                              <w:rPr>
                                <w:rStyle w:val="Kpr"/>
                                <w:sz w:val="20"/>
                                <w:szCs w:val="20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AD7FFB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32C70A2" w14:textId="3FC58C7C" w:rsidR="006C26BB" w:rsidRPr="00062D49" w:rsidRDefault="006C26BB" w:rsidP="00181216">
          <w:pPr>
            <w:spacing w:after="360"/>
            <w:ind w:hanging="709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TabloKlavuzu"/>
            <w:tblW w:w="5788" w:type="pct"/>
            <w:tblInd w:w="-714" w:type="dxa"/>
            <w:tblLook w:val="04A0" w:firstRow="1" w:lastRow="0" w:firstColumn="1" w:lastColumn="0" w:noHBand="0" w:noVBand="1"/>
          </w:tblPr>
          <w:tblGrid>
            <w:gridCol w:w="5102"/>
            <w:gridCol w:w="5388"/>
          </w:tblGrid>
          <w:tr w:rsidR="00DC7BC4" w:rsidRPr="006C26BB" w14:paraId="05BD6FA7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06CB56E3" w14:textId="77777777" w:rsidR="006C26BB" w:rsidRPr="006C26BB" w:rsidRDefault="006C26B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568" w:type="pct"/>
                <w:vAlign w:val="center"/>
              </w:tcPr>
              <w:p w14:paraId="41D0E3BC" w14:textId="77777777" w:rsidR="006C26BB" w:rsidRPr="006C26BB" w:rsidRDefault="006C26B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DC7BC4" w:rsidRPr="006C26BB" w14:paraId="72D4A0C8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4F7110AA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Romatizmal hastalıklarda inceleme yöntemleri</w:t>
                </w:r>
              </w:p>
            </w:tc>
            <w:tc>
              <w:tcPr>
                <w:tcW w:w="2568" w:type="pct"/>
                <w:vAlign w:val="center"/>
              </w:tcPr>
              <w:p w14:paraId="3F993009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0D9B74BC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62291EDA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Akut romatizmal ateş</w:t>
                </w:r>
              </w:p>
            </w:tc>
            <w:tc>
              <w:tcPr>
                <w:tcW w:w="2568" w:type="pct"/>
                <w:vAlign w:val="center"/>
              </w:tcPr>
              <w:p w14:paraId="5E917752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53C7488F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1FDA1203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Ailevi Akdeniz ateşi</w:t>
                </w:r>
              </w:p>
            </w:tc>
            <w:tc>
              <w:tcPr>
                <w:tcW w:w="2568" w:type="pct"/>
                <w:vAlign w:val="center"/>
              </w:tcPr>
              <w:p w14:paraId="0BF1BC08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07708389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1F3784FF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Artritlere genel yaklaşım ve sistemik bulgular</w:t>
                </w:r>
              </w:p>
            </w:tc>
            <w:tc>
              <w:tcPr>
                <w:tcW w:w="2568" w:type="pct"/>
                <w:vAlign w:val="center"/>
              </w:tcPr>
              <w:p w14:paraId="2FF5E575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481EC18A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0272E3EF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Otoantikorların klinik önemi</w:t>
                </w:r>
              </w:p>
            </w:tc>
            <w:tc>
              <w:tcPr>
                <w:tcW w:w="2568" w:type="pct"/>
                <w:vAlign w:val="center"/>
              </w:tcPr>
              <w:p w14:paraId="0C9EEE0B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48CDA67F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5EF395AD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Romatizmal hastalıklarda ilaç tedavi uygulamaları</w:t>
                </w:r>
              </w:p>
            </w:tc>
            <w:tc>
              <w:tcPr>
                <w:tcW w:w="2568" w:type="pct"/>
                <w:vAlign w:val="center"/>
              </w:tcPr>
              <w:p w14:paraId="41C1F480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0F4A217D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1479215E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Romatoid artrit</w:t>
                </w:r>
              </w:p>
            </w:tc>
            <w:tc>
              <w:tcPr>
                <w:tcW w:w="2568" w:type="pct"/>
                <w:vAlign w:val="center"/>
              </w:tcPr>
              <w:p w14:paraId="0601D4B7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40D000B2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29F363F2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Spondilartritler</w:t>
                </w:r>
              </w:p>
            </w:tc>
            <w:tc>
              <w:tcPr>
                <w:tcW w:w="2568" w:type="pct"/>
                <w:vAlign w:val="center"/>
              </w:tcPr>
              <w:p w14:paraId="794E02D8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622A3FF7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06B7799F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Gut ve enfeksiyöz artrit</w:t>
                </w:r>
              </w:p>
            </w:tc>
            <w:tc>
              <w:tcPr>
                <w:tcW w:w="2568" w:type="pct"/>
                <w:vAlign w:val="center"/>
              </w:tcPr>
              <w:p w14:paraId="47C16AC7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64034285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09E4C13F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Septik artrit</w:t>
                </w:r>
              </w:p>
            </w:tc>
            <w:tc>
              <w:tcPr>
                <w:tcW w:w="2568" w:type="pct"/>
                <w:vAlign w:val="center"/>
              </w:tcPr>
              <w:p w14:paraId="27D6518C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0461CE55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6C1BE046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Polimiyozit/Dermatomiyozit</w:t>
                </w:r>
              </w:p>
            </w:tc>
            <w:tc>
              <w:tcPr>
                <w:tcW w:w="2568" w:type="pct"/>
                <w:vAlign w:val="center"/>
              </w:tcPr>
              <w:p w14:paraId="0477D638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2569246D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373537E5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Vaskülitler ve Behçet hastalığı</w:t>
                </w:r>
              </w:p>
            </w:tc>
            <w:tc>
              <w:tcPr>
                <w:tcW w:w="2568" w:type="pct"/>
                <w:vAlign w:val="center"/>
              </w:tcPr>
              <w:p w14:paraId="0FAE1BB2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711A7A4E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4DA73C3E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Erişkin Still hastalığı</w:t>
                </w:r>
              </w:p>
            </w:tc>
            <w:tc>
              <w:tcPr>
                <w:tcW w:w="2568" w:type="pct"/>
                <w:vAlign w:val="center"/>
              </w:tcPr>
              <w:p w14:paraId="23BEFDC7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36828CAD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1FD2F953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Sistemik skleroz</w:t>
                </w:r>
              </w:p>
            </w:tc>
            <w:tc>
              <w:tcPr>
                <w:tcW w:w="2568" w:type="pct"/>
                <w:vAlign w:val="center"/>
              </w:tcPr>
              <w:p w14:paraId="7BB3A9B5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20C9550E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495B8F81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proofErr w:type="spellStart"/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Sjögren</w:t>
                </w:r>
                <w:proofErr w:type="spellEnd"/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 xml:space="preserve"> sendromu</w:t>
                </w:r>
              </w:p>
            </w:tc>
            <w:tc>
              <w:tcPr>
                <w:tcW w:w="2568" w:type="pct"/>
                <w:vAlign w:val="center"/>
              </w:tcPr>
              <w:p w14:paraId="589D2CB7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7007E9E4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66D0B521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proofErr w:type="spellStart"/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Mikst</w:t>
                </w:r>
                <w:proofErr w:type="spellEnd"/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 xml:space="preserve"> bağ dokusu hastalığı ve </w:t>
                </w:r>
                <w:proofErr w:type="spellStart"/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overlap</w:t>
                </w:r>
                <w:proofErr w:type="spellEnd"/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 xml:space="preserve"> sendromları</w:t>
                </w:r>
              </w:p>
            </w:tc>
            <w:tc>
              <w:tcPr>
                <w:tcW w:w="2568" w:type="pct"/>
                <w:vAlign w:val="center"/>
              </w:tcPr>
              <w:p w14:paraId="6FC191EB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DC7BC4" w:rsidRPr="006C26BB" w14:paraId="40CA7C98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7AA4C40A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Osteoartrit</w:t>
                </w:r>
              </w:p>
            </w:tc>
            <w:tc>
              <w:tcPr>
                <w:tcW w:w="2568" w:type="pct"/>
                <w:vAlign w:val="center"/>
              </w:tcPr>
              <w:p w14:paraId="1E01A959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62D49" w:rsidRPr="006C26BB" w14:paraId="2829C2F4" w14:textId="77777777" w:rsidTr="00181216">
            <w:trPr>
              <w:trHeight w:val="680"/>
            </w:trPr>
            <w:tc>
              <w:tcPr>
                <w:tcW w:w="2432" w:type="pct"/>
                <w:vAlign w:val="center"/>
              </w:tcPr>
              <w:p w14:paraId="331AB514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6C26BB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Osteoporoz ve osteonekroz</w:t>
                </w:r>
              </w:p>
            </w:tc>
            <w:tc>
              <w:tcPr>
                <w:tcW w:w="2568" w:type="pct"/>
                <w:vAlign w:val="center"/>
              </w:tcPr>
              <w:p w14:paraId="22A17C49" w14:textId="77777777" w:rsidR="006C26BB" w:rsidRPr="006C26BB" w:rsidRDefault="006C26BB" w:rsidP="00181216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F6969C2" w14:textId="77777777" w:rsidR="008F465C" w:rsidRDefault="008F465C" w:rsidP="008F465C">
          <w:pPr>
            <w:rPr>
              <w:rFonts w:ascii="Aptos Display" w:hAnsi="Aptos Display"/>
            </w:rPr>
          </w:pPr>
        </w:p>
        <w:p w14:paraId="61E87B08" w14:textId="77777777" w:rsidR="00181216" w:rsidRDefault="0018121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0E049C2F" w:rsidR="00CD51B4" w:rsidRPr="008F465C" w:rsidRDefault="005649F5" w:rsidP="00181216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TabloKlavuzu"/>
            <w:tblW w:w="5779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277"/>
            <w:gridCol w:w="567"/>
            <w:gridCol w:w="4394"/>
            <w:gridCol w:w="1701"/>
            <w:gridCol w:w="2535"/>
          </w:tblGrid>
          <w:tr w:rsidR="00062D49" w:rsidRPr="005649F5" w14:paraId="1400D810" w14:textId="55BE4A9D" w:rsidTr="00181216">
            <w:trPr>
              <w:trHeight w:val="635"/>
            </w:trPr>
            <w:tc>
              <w:tcPr>
                <w:tcW w:w="1844" w:type="dxa"/>
                <w:gridSpan w:val="2"/>
                <w:vAlign w:val="center"/>
              </w:tcPr>
              <w:p w14:paraId="7AAB75F2" w14:textId="0EB9E713" w:rsidR="00E27734" w:rsidRPr="00E27734" w:rsidRDefault="00D87BFA" w:rsidP="0018121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394" w:type="dxa"/>
                <w:vAlign w:val="center"/>
              </w:tcPr>
              <w:p w14:paraId="1ED8B59C" w14:textId="0E3E8B23" w:rsidR="00E27734" w:rsidRPr="00E27734" w:rsidRDefault="00D87BFA" w:rsidP="0018121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701" w:type="dxa"/>
                <w:vAlign w:val="center"/>
              </w:tcPr>
              <w:p w14:paraId="7ABBDC56" w14:textId="2E78315C" w:rsidR="00E27734" w:rsidRPr="00E27734" w:rsidRDefault="00D87BFA" w:rsidP="00181216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535" w:type="dxa"/>
                <w:vAlign w:val="center"/>
              </w:tcPr>
              <w:p w14:paraId="00413EC2" w14:textId="2AAAA3C1" w:rsidR="00E27734" w:rsidRPr="00E27734" w:rsidRDefault="00D87BFA" w:rsidP="00181216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5C6165" w:rsidRPr="005649F5" w14:paraId="47A42DB4" w14:textId="62114428" w:rsidTr="00181216">
            <w:trPr>
              <w:trHeight w:val="635"/>
            </w:trPr>
            <w:tc>
              <w:tcPr>
                <w:tcW w:w="1277" w:type="dxa"/>
                <w:vMerge w:val="restart"/>
                <w:vAlign w:val="center"/>
              </w:tcPr>
              <w:p w14:paraId="59B8B532" w14:textId="7A879F66" w:rsidR="00E27734" w:rsidRPr="00C5072C" w:rsidRDefault="00E27734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C5072C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Genel ve kas-iskelet sistemine yönelik öykü alabilme</w:t>
                </w:r>
              </w:p>
            </w:tc>
            <w:tc>
              <w:tcPr>
                <w:tcW w:w="567" w:type="dxa"/>
                <w:vAlign w:val="center"/>
              </w:tcPr>
              <w:p w14:paraId="7999DADD" w14:textId="0BF1E3B1" w:rsidR="00E27734" w:rsidRPr="005649F5" w:rsidRDefault="00E27734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</w:tcPr>
              <w:p w14:paraId="1E6E51FD" w14:textId="77777777" w:rsidR="00E27734" w:rsidRPr="005649F5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094C1A93" w14:textId="6EA1647F" w:rsidR="00E27734" w:rsidRPr="005649F5" w:rsidRDefault="009B461E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4B70AEC3" w14:textId="77777777" w:rsidR="00E27734" w:rsidRPr="00E27734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C6165" w:rsidRPr="005649F5" w14:paraId="18F4C5EA" w14:textId="3CED5D36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540DABAB" w14:textId="77777777" w:rsidR="00E27734" w:rsidRPr="00C5072C" w:rsidRDefault="00E27734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07A23FE" w14:textId="1E0C2C56" w:rsidR="00E27734" w:rsidRPr="005649F5" w:rsidRDefault="00E27734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</w:tcPr>
              <w:p w14:paraId="68C37354" w14:textId="77777777" w:rsidR="00E27734" w:rsidRPr="005649F5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2D2C563A" w14:textId="3DE61D23" w:rsidR="00E27734" w:rsidRPr="005649F5" w:rsidRDefault="009B461E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791DA972" w14:textId="77777777" w:rsidR="00E27734" w:rsidRPr="00E27734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C6165" w:rsidRPr="005649F5" w14:paraId="5D8078A0" w14:textId="01FA6989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5AAE54EF" w14:textId="77777777" w:rsidR="00E27734" w:rsidRPr="00C5072C" w:rsidRDefault="00E27734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159697E" w14:textId="2B7FA374" w:rsidR="00E27734" w:rsidRPr="005649F5" w:rsidRDefault="00E27734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</w:tcPr>
              <w:p w14:paraId="5E30C530" w14:textId="77777777" w:rsidR="00E27734" w:rsidRPr="005649F5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1009A80B" w14:textId="3FF88BD3" w:rsidR="00E27734" w:rsidRPr="005649F5" w:rsidRDefault="009B461E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7EAF6EA1" w14:textId="77777777" w:rsidR="00E27734" w:rsidRPr="00E27734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C6165" w:rsidRPr="005649F5" w14:paraId="611F8680" w14:textId="2B3409BB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47A944CB" w14:textId="77777777" w:rsidR="00E27734" w:rsidRPr="00C5072C" w:rsidRDefault="00E27734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4A068AB" w14:textId="6CFD2CB6" w:rsidR="00E27734" w:rsidRPr="005649F5" w:rsidRDefault="00E27734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394" w:type="dxa"/>
              </w:tcPr>
              <w:p w14:paraId="38DC3A18" w14:textId="77777777" w:rsidR="00E27734" w:rsidRPr="005649F5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73AD799E" w14:textId="3D18FBC3" w:rsidR="00E27734" w:rsidRPr="005649F5" w:rsidRDefault="009B461E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0666236E" w14:textId="77777777" w:rsidR="00E27734" w:rsidRPr="00E27734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C6165" w:rsidRPr="005649F5" w14:paraId="0038890E" w14:textId="1769D3EF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5BF1CFA6" w14:textId="77777777" w:rsidR="00E27734" w:rsidRPr="00C5072C" w:rsidRDefault="00E27734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177D01E" w14:textId="43C0F131" w:rsidR="00E27734" w:rsidRPr="005649F5" w:rsidRDefault="00E27734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394" w:type="dxa"/>
              </w:tcPr>
              <w:p w14:paraId="3C77CCCA" w14:textId="77777777" w:rsidR="00E27734" w:rsidRPr="005649F5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5AF83C92" w14:textId="027F4714" w:rsidR="00E27734" w:rsidRPr="005649F5" w:rsidRDefault="009B461E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51F4284D" w14:textId="77777777" w:rsidR="00E27734" w:rsidRPr="00E27734" w:rsidRDefault="00E27734" w:rsidP="00370A06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63F0B" w:rsidRPr="005649F5" w14:paraId="42A38F5D" w14:textId="1EBAFFD2" w:rsidTr="00181216">
            <w:trPr>
              <w:trHeight w:val="635"/>
            </w:trPr>
            <w:tc>
              <w:tcPr>
                <w:tcW w:w="1277" w:type="dxa"/>
                <w:vMerge w:val="restart"/>
                <w:vAlign w:val="center"/>
              </w:tcPr>
              <w:p w14:paraId="392E34D2" w14:textId="5BC14C4D" w:rsidR="00563F0B" w:rsidRPr="00C5072C" w:rsidRDefault="00563F0B" w:rsidP="0031405F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C5072C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Genel durum ve vital bulguların değerlendirilmesi</w:t>
                </w:r>
              </w:p>
            </w:tc>
            <w:tc>
              <w:tcPr>
                <w:tcW w:w="567" w:type="dxa"/>
                <w:vAlign w:val="center"/>
              </w:tcPr>
              <w:p w14:paraId="4BA73197" w14:textId="77777777" w:rsidR="00563F0B" w:rsidRPr="00370A06" w:rsidRDefault="00563F0B" w:rsidP="00181216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</w:tcPr>
              <w:p w14:paraId="20AD3CEC" w14:textId="77777777" w:rsidR="00563F0B" w:rsidRPr="00370A06" w:rsidRDefault="00563F0B" w:rsidP="00563F0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13EE93AA" w14:textId="7423ECC9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06F4D9B5" w14:textId="77777777" w:rsidR="00563F0B" w:rsidRPr="00370A06" w:rsidRDefault="00563F0B" w:rsidP="00563F0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63F0B" w:rsidRPr="005649F5" w14:paraId="6328760C" w14:textId="7A50B3FD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5B83E759" w14:textId="77777777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BFCA3F" w14:textId="657A1322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</w:tcPr>
              <w:p w14:paraId="33BE8850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2F802C19" w14:textId="213FDBE6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0515FCCE" w14:textId="77777777" w:rsidR="00563F0B" w:rsidRPr="00370A06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63F0B" w:rsidRPr="005649F5" w14:paraId="71063B57" w14:textId="3790231C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6FEE4952" w14:textId="77777777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245A8B1" w14:textId="15ACAFBB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</w:tcPr>
              <w:p w14:paraId="65654B37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7A0370AB" w14:textId="29E3CA37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2F9FAC75" w14:textId="77777777" w:rsidR="00563F0B" w:rsidRPr="00370A06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63F0B" w:rsidRPr="005649F5" w14:paraId="1E54723D" w14:textId="1BA7E2B1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7751CDBE" w14:textId="77777777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1F761D" w14:textId="1B6A78AD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394" w:type="dxa"/>
              </w:tcPr>
              <w:p w14:paraId="2D02F39A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65483635" w14:textId="22D17AA5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12B06025" w14:textId="77777777" w:rsidR="00563F0B" w:rsidRPr="00370A06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63F0B" w:rsidRPr="005649F5" w14:paraId="712D664E" w14:textId="136515A1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28EE7E8A" w14:textId="77777777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8AF3F9D" w14:textId="5E08CEB3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394" w:type="dxa"/>
              </w:tcPr>
              <w:p w14:paraId="66283F60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311441CF" w14:textId="595ADD89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27FB7F15" w14:textId="0CCE599B" w:rsidR="00563F0B" w:rsidRPr="00370A06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63F0B" w:rsidRPr="005649F5" w14:paraId="21C14D8B" w14:textId="77777777" w:rsidTr="00181216">
            <w:trPr>
              <w:trHeight w:val="635"/>
            </w:trPr>
            <w:tc>
              <w:tcPr>
                <w:tcW w:w="1277" w:type="dxa"/>
                <w:vMerge w:val="restart"/>
                <w:vAlign w:val="center"/>
              </w:tcPr>
              <w:p w14:paraId="2C6F965A" w14:textId="15EBCCDE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C5072C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Kas-iskelet sistemi muayenesi</w:t>
                </w:r>
              </w:p>
            </w:tc>
            <w:tc>
              <w:tcPr>
                <w:tcW w:w="567" w:type="dxa"/>
                <w:vAlign w:val="center"/>
              </w:tcPr>
              <w:p w14:paraId="4FE7B883" w14:textId="3E0FA656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</w:tcPr>
              <w:p w14:paraId="079E4DD0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5F1BDE55" w14:textId="0DF1C98F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4B2D3E71" w14:textId="5FCC77E2" w:rsidR="00563F0B" w:rsidRPr="00370A06" w:rsidRDefault="00563F0B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63F0B" w:rsidRPr="005649F5" w14:paraId="5B32929A" w14:textId="77777777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70857C56" w14:textId="77777777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BFFDF1C" w14:textId="796CF832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</w:tcPr>
              <w:p w14:paraId="321F165B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6DA96B16" w14:textId="0FCE1EEF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177E1684" w14:textId="1A6D9D63" w:rsidR="00563F0B" w:rsidRPr="00370A06" w:rsidRDefault="00563F0B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63F0B" w:rsidRPr="005649F5" w14:paraId="366E15C8" w14:textId="77777777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6792D656" w14:textId="77777777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735849A" w14:textId="647A96E4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</w:tcPr>
              <w:p w14:paraId="2B2CB5E1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6D4A3979" w14:textId="71858233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538BD4C3" w14:textId="3FDDD5F8" w:rsidR="00563F0B" w:rsidRPr="00370A06" w:rsidRDefault="00563F0B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63F0B" w:rsidRPr="005649F5" w14:paraId="51BD8A58" w14:textId="77777777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76A73923" w14:textId="77777777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847D9D9" w14:textId="4DFB8510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394" w:type="dxa"/>
              </w:tcPr>
              <w:p w14:paraId="477CFD20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21077D4F" w14:textId="29E0D464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375EFA85" w14:textId="038F5857" w:rsidR="00563F0B" w:rsidRPr="00370A06" w:rsidRDefault="00563F0B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63F0B" w:rsidRPr="005649F5" w14:paraId="3E68B85E" w14:textId="77777777" w:rsidTr="00181216">
            <w:trPr>
              <w:trHeight w:val="635"/>
            </w:trPr>
            <w:tc>
              <w:tcPr>
                <w:tcW w:w="1277" w:type="dxa"/>
                <w:vMerge/>
                <w:vAlign w:val="center"/>
              </w:tcPr>
              <w:p w14:paraId="42412518" w14:textId="77777777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838EDE6" w14:textId="452CA7A8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394" w:type="dxa"/>
              </w:tcPr>
              <w:p w14:paraId="1B0B64C7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1F25E011" w14:textId="3140CF87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0B11A161" w14:textId="5254B9A9" w:rsidR="00563F0B" w:rsidRPr="00370A06" w:rsidRDefault="00563F0B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63F0B" w:rsidRPr="005649F5" w14:paraId="211CD2BF" w14:textId="77777777" w:rsidTr="00181216">
            <w:trPr>
              <w:trHeight w:val="635"/>
            </w:trPr>
            <w:tc>
              <w:tcPr>
                <w:tcW w:w="1277" w:type="dxa"/>
                <w:vMerge w:val="restart"/>
                <w:vAlign w:val="center"/>
              </w:tcPr>
              <w:p w14:paraId="60AC17DC" w14:textId="4C030C48" w:rsidR="00563F0B" w:rsidRPr="00C5072C" w:rsidRDefault="00563F0B" w:rsidP="0031405F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C5072C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Epikriz hazırlayabilme</w:t>
                </w:r>
              </w:p>
            </w:tc>
            <w:tc>
              <w:tcPr>
                <w:tcW w:w="567" w:type="dxa"/>
                <w:vAlign w:val="center"/>
              </w:tcPr>
              <w:p w14:paraId="451C4F74" w14:textId="34330F33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394" w:type="dxa"/>
              </w:tcPr>
              <w:p w14:paraId="6A20EAA2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0BD62C5C" w14:textId="7B67CB6B" w:rsidR="00563F0B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3270814A" w14:textId="55EFAE97" w:rsidR="00563F0B" w:rsidRPr="00370A06" w:rsidRDefault="00563F0B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63F0B" w:rsidRPr="005649F5" w14:paraId="4C2DAE96" w14:textId="77777777" w:rsidTr="00181216">
            <w:trPr>
              <w:trHeight w:val="635"/>
            </w:trPr>
            <w:tc>
              <w:tcPr>
                <w:tcW w:w="1277" w:type="dxa"/>
                <w:vMerge/>
              </w:tcPr>
              <w:p w14:paraId="57A89963" w14:textId="77777777" w:rsidR="00563F0B" w:rsidRPr="00370A06" w:rsidRDefault="00563F0B" w:rsidP="007B20AE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A11489F" w14:textId="25DAE0CF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394" w:type="dxa"/>
              </w:tcPr>
              <w:p w14:paraId="041BFDEB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40E8C11D" w14:textId="57F3C5F9" w:rsidR="00563F0B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3C455DD6" w14:textId="010FF315" w:rsidR="00563F0B" w:rsidRPr="00370A06" w:rsidRDefault="00563F0B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63F0B" w:rsidRPr="005649F5" w14:paraId="0934A4AB" w14:textId="77777777" w:rsidTr="00181216">
            <w:trPr>
              <w:trHeight w:val="635"/>
            </w:trPr>
            <w:tc>
              <w:tcPr>
                <w:tcW w:w="1277" w:type="dxa"/>
                <w:vMerge/>
              </w:tcPr>
              <w:p w14:paraId="767DAD81" w14:textId="77777777" w:rsidR="00563F0B" w:rsidRPr="00370A06" w:rsidRDefault="00563F0B" w:rsidP="007B20AE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E762526" w14:textId="58EF3166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394" w:type="dxa"/>
              </w:tcPr>
              <w:p w14:paraId="257C033D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21950C3C" w14:textId="3DFED645" w:rsidR="00563F0B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6E0321CD" w14:textId="444F42D7" w:rsidR="00563F0B" w:rsidRPr="00370A06" w:rsidRDefault="00563F0B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63F0B" w:rsidRPr="005649F5" w14:paraId="0D3667D8" w14:textId="77777777" w:rsidTr="00181216">
            <w:trPr>
              <w:trHeight w:val="635"/>
            </w:trPr>
            <w:tc>
              <w:tcPr>
                <w:tcW w:w="1277" w:type="dxa"/>
                <w:vMerge/>
              </w:tcPr>
              <w:p w14:paraId="1BCF3CBE" w14:textId="77777777" w:rsidR="00563F0B" w:rsidRPr="00370A06" w:rsidRDefault="00563F0B" w:rsidP="007B20AE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85A1618" w14:textId="6B470BD7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394" w:type="dxa"/>
              </w:tcPr>
              <w:p w14:paraId="330E8517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4F148C43" w14:textId="746EF5B9" w:rsidR="00563F0B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6255B610" w14:textId="355502CB" w:rsidR="00563F0B" w:rsidRPr="00370A06" w:rsidRDefault="00563F0B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63F0B" w:rsidRPr="005649F5" w14:paraId="6E31245B" w14:textId="77777777" w:rsidTr="00181216">
            <w:trPr>
              <w:trHeight w:val="635"/>
            </w:trPr>
            <w:tc>
              <w:tcPr>
                <w:tcW w:w="1277" w:type="dxa"/>
                <w:vMerge/>
              </w:tcPr>
              <w:p w14:paraId="3F3E0280" w14:textId="77777777" w:rsidR="00563F0B" w:rsidRPr="00370A06" w:rsidRDefault="00563F0B" w:rsidP="007B20AE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8F2ADF5" w14:textId="1F9E25A1" w:rsidR="00563F0B" w:rsidRPr="005649F5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394" w:type="dxa"/>
              </w:tcPr>
              <w:p w14:paraId="21087875" w14:textId="77777777" w:rsidR="00563F0B" w:rsidRPr="005649F5" w:rsidRDefault="00563F0B" w:rsidP="00563F0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5D01DBEC" w14:textId="5FD5A02F" w:rsidR="00563F0B" w:rsidRDefault="00563F0B" w:rsidP="00181216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535" w:type="dxa"/>
              </w:tcPr>
              <w:p w14:paraId="2B5EC826" w14:textId="103E3D23" w:rsidR="00563F0B" w:rsidRPr="00370A06" w:rsidRDefault="00000000" w:rsidP="00563F0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</w:sdtContent>
    </w:sdt>
    <w:p w14:paraId="68960881" w14:textId="77777777" w:rsidR="008F465C" w:rsidRDefault="008F465C"/>
    <w:p w14:paraId="7A975CC9" w14:textId="77777777" w:rsidR="007B0F5F" w:rsidRDefault="007B0F5F"/>
    <w:tbl>
      <w:tblPr>
        <w:tblStyle w:val="TabloKlavuzu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394"/>
        <w:gridCol w:w="1701"/>
        <w:gridCol w:w="2552"/>
      </w:tblGrid>
      <w:tr w:rsidR="005C6165" w:rsidRPr="0097244C" w14:paraId="3B5D3DA5" w14:textId="77777777" w:rsidTr="00181216">
        <w:trPr>
          <w:trHeight w:val="567"/>
        </w:trPr>
        <w:tc>
          <w:tcPr>
            <w:tcW w:w="1843" w:type="dxa"/>
            <w:gridSpan w:val="2"/>
            <w:vAlign w:val="center"/>
          </w:tcPr>
          <w:p w14:paraId="05297BE5" w14:textId="3FD3BD84" w:rsidR="00563F0B" w:rsidRPr="0097244C" w:rsidRDefault="00D87BFA" w:rsidP="0018121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394" w:type="dxa"/>
            <w:vAlign w:val="center"/>
          </w:tcPr>
          <w:p w14:paraId="2382B684" w14:textId="6532451A" w:rsidR="00563F0B" w:rsidRPr="0097244C" w:rsidRDefault="00D87BFA" w:rsidP="00181216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701" w:type="dxa"/>
            <w:vAlign w:val="center"/>
          </w:tcPr>
          <w:p w14:paraId="68A0B3E0" w14:textId="7E8AB1A7" w:rsidR="00563F0B" w:rsidRPr="0097244C" w:rsidRDefault="00D87BFA" w:rsidP="00181216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552" w:type="dxa"/>
            <w:vAlign w:val="center"/>
          </w:tcPr>
          <w:p w14:paraId="782194FA" w14:textId="6DAAAA34" w:rsidR="00563F0B" w:rsidRPr="0097244C" w:rsidRDefault="00D87BFA" w:rsidP="00181216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DC7BC4" w:rsidRPr="0097244C" w14:paraId="46303AEA" w14:textId="77777777" w:rsidTr="00181216">
        <w:trPr>
          <w:trHeight w:val="635"/>
        </w:trPr>
        <w:tc>
          <w:tcPr>
            <w:tcW w:w="1276" w:type="dxa"/>
            <w:vMerge w:val="restart"/>
            <w:vAlign w:val="center"/>
          </w:tcPr>
          <w:p w14:paraId="0312C27B" w14:textId="2D5FB07F" w:rsidR="00563F0B" w:rsidRPr="00C5072C" w:rsidRDefault="00563F0B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Hasta dosyası hazırlayabilme</w:t>
            </w:r>
          </w:p>
        </w:tc>
        <w:tc>
          <w:tcPr>
            <w:tcW w:w="567" w:type="dxa"/>
            <w:vAlign w:val="center"/>
          </w:tcPr>
          <w:p w14:paraId="01BB8C81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1309DD9A" w14:textId="77777777" w:rsidR="00563F0B" w:rsidRPr="005649F5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C8711E9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64C72055" w14:textId="77777777" w:rsidR="00563F0B" w:rsidRPr="0097244C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2D49" w:rsidRPr="0097244C" w14:paraId="2D1FE8DE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4350FB46" w14:textId="77777777" w:rsidR="00563F0B" w:rsidRPr="00C5072C" w:rsidRDefault="00563F0B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4C48539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5237988C" w14:textId="77777777" w:rsidR="00563F0B" w:rsidRPr="005649F5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9E41F95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7F9C601B" w14:textId="77777777" w:rsidR="00563F0B" w:rsidRPr="0097244C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2D49" w:rsidRPr="0097244C" w14:paraId="1C4140F6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3C354645" w14:textId="77777777" w:rsidR="00563F0B" w:rsidRPr="00C5072C" w:rsidRDefault="00563F0B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2D592B1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36697109" w14:textId="77777777" w:rsidR="00563F0B" w:rsidRPr="005649F5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6222CDB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681F8514" w14:textId="77777777" w:rsidR="00563F0B" w:rsidRPr="0097244C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2D49" w:rsidRPr="0097244C" w14:paraId="566C6DE2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0E65D80A" w14:textId="77777777" w:rsidR="00563F0B" w:rsidRPr="00C5072C" w:rsidRDefault="00563F0B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41DB3B9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3284B3F9" w14:textId="77777777" w:rsidR="00563F0B" w:rsidRPr="005649F5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7F9235C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1BCE5A57" w14:textId="77777777" w:rsidR="00563F0B" w:rsidRPr="0097244C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2D49" w:rsidRPr="0097244C" w14:paraId="7747EED2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18C04C5F" w14:textId="77777777" w:rsidR="00563F0B" w:rsidRPr="00C5072C" w:rsidRDefault="00563F0B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43EA71D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129DCBC5" w14:textId="77777777" w:rsidR="00563F0B" w:rsidRPr="005649F5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A9EFBF0" w14:textId="77777777" w:rsidR="00563F0B" w:rsidRPr="005649F5" w:rsidRDefault="00563F0B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503408F1" w14:textId="77777777" w:rsidR="00563F0B" w:rsidRPr="0097244C" w:rsidRDefault="00563F0B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062D49" w:rsidRPr="0097244C" w14:paraId="482F6189" w14:textId="77777777" w:rsidTr="00181216">
        <w:trPr>
          <w:trHeight w:val="635"/>
        </w:trPr>
        <w:tc>
          <w:tcPr>
            <w:tcW w:w="1276" w:type="dxa"/>
            <w:vMerge w:val="restart"/>
            <w:vAlign w:val="center"/>
          </w:tcPr>
          <w:p w14:paraId="2071FCB0" w14:textId="7982AAE0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Hastaları uygun sevk edebilme</w:t>
            </w:r>
          </w:p>
        </w:tc>
        <w:tc>
          <w:tcPr>
            <w:tcW w:w="567" w:type="dxa"/>
            <w:vAlign w:val="center"/>
          </w:tcPr>
          <w:p w14:paraId="4FF7C2A1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6EF27A65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74E61B6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4507680C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165" w:rsidRPr="0097244C" w14:paraId="5410CB2A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5CBDA20E" w14:textId="77777777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1FED264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57DA4854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C159E0C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145D22E8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165" w:rsidRPr="0097244C" w14:paraId="4E8FF678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234EDC88" w14:textId="77777777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36F11D1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770B528B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86A939D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7BAD9DE9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165" w:rsidRPr="0097244C" w14:paraId="4E61F3A8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03EF3922" w14:textId="77777777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B6F712C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4D5551B7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D2CC42D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196EE55E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165" w:rsidRPr="0097244C" w14:paraId="6D9CB381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1ECD49D4" w14:textId="77777777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495FCAB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490AFDDE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5BA0E02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0DB82CD6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684AF1D1" w14:textId="77777777" w:rsidTr="00181216">
        <w:trPr>
          <w:trHeight w:val="635"/>
        </w:trPr>
        <w:tc>
          <w:tcPr>
            <w:tcW w:w="1276" w:type="dxa"/>
            <w:vMerge w:val="restart"/>
            <w:vAlign w:val="center"/>
          </w:tcPr>
          <w:p w14:paraId="6D5544C2" w14:textId="208F28DA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Laboratuvar inceleme için istek formunu doldurabilme</w:t>
            </w:r>
          </w:p>
        </w:tc>
        <w:tc>
          <w:tcPr>
            <w:tcW w:w="567" w:type="dxa"/>
            <w:vAlign w:val="center"/>
          </w:tcPr>
          <w:p w14:paraId="7B3BCA1F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3FC60D02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BEDE869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60F9C016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681A2C2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1E2BD95C" w14:textId="77777777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33E709F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5D734134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9993FA2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772AF839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042303AD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764DD6A6" w14:textId="77777777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33086E8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17B43BA4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860AF62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30353445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C22CF53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4E50B7B3" w14:textId="77777777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9A41C2E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77D9D57E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AE0393B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07009362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63798F02" w14:textId="77777777" w:rsidTr="00181216">
        <w:trPr>
          <w:trHeight w:val="635"/>
        </w:trPr>
        <w:tc>
          <w:tcPr>
            <w:tcW w:w="1276" w:type="dxa"/>
            <w:vMerge/>
            <w:vAlign w:val="center"/>
          </w:tcPr>
          <w:p w14:paraId="1E7869E3" w14:textId="77777777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C82EEED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1614BC30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48438DB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4F8604F8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7244C" w:rsidRPr="0097244C" w14:paraId="3E1C5E0D" w14:textId="77777777" w:rsidTr="00181216">
        <w:trPr>
          <w:trHeight w:val="635"/>
        </w:trPr>
        <w:tc>
          <w:tcPr>
            <w:tcW w:w="1276" w:type="dxa"/>
            <w:vMerge w:val="restart"/>
            <w:vAlign w:val="center"/>
          </w:tcPr>
          <w:p w14:paraId="4855204E" w14:textId="4F3C9D53" w:rsidR="0097244C" w:rsidRPr="00C5072C" w:rsidRDefault="0097244C" w:rsidP="00181216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Laboratuvar örneğini uygun koşullarda alabilme ve laboratuvara ulaştırabilme</w:t>
            </w:r>
          </w:p>
        </w:tc>
        <w:tc>
          <w:tcPr>
            <w:tcW w:w="567" w:type="dxa"/>
            <w:vAlign w:val="center"/>
          </w:tcPr>
          <w:p w14:paraId="04C520F6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198E41EE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18402A9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4066AD8A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7244C" w:rsidRPr="0097244C" w14:paraId="7A415B00" w14:textId="77777777" w:rsidTr="00181216">
        <w:trPr>
          <w:trHeight w:val="567"/>
        </w:trPr>
        <w:tc>
          <w:tcPr>
            <w:tcW w:w="1276" w:type="dxa"/>
            <w:vMerge/>
          </w:tcPr>
          <w:p w14:paraId="6150F2A3" w14:textId="77777777" w:rsidR="0097244C" w:rsidRPr="0097244C" w:rsidRDefault="0097244C" w:rsidP="007B20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9792FDA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392DB9D4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A3EC8C4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45A8DD5F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7244C" w:rsidRPr="0097244C" w14:paraId="1A74BB4B" w14:textId="77777777" w:rsidTr="00181216">
        <w:trPr>
          <w:trHeight w:val="567"/>
        </w:trPr>
        <w:tc>
          <w:tcPr>
            <w:tcW w:w="1276" w:type="dxa"/>
            <w:vMerge/>
          </w:tcPr>
          <w:p w14:paraId="384D18DE" w14:textId="77777777" w:rsidR="0097244C" w:rsidRPr="0097244C" w:rsidRDefault="0097244C" w:rsidP="007B20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0BFDEE2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5BD63C99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4DF91C6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4FE83637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7244C" w:rsidRPr="0097244C" w14:paraId="6A3E9EEB" w14:textId="77777777" w:rsidTr="00181216">
        <w:trPr>
          <w:trHeight w:val="567"/>
        </w:trPr>
        <w:tc>
          <w:tcPr>
            <w:tcW w:w="1276" w:type="dxa"/>
            <w:vMerge/>
          </w:tcPr>
          <w:p w14:paraId="0B41E186" w14:textId="77777777" w:rsidR="0097244C" w:rsidRPr="0097244C" w:rsidRDefault="0097244C" w:rsidP="007B20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9758AC6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2D59B781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5E1A727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1CD67476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7244C" w:rsidRPr="0097244C" w14:paraId="7AB029B3" w14:textId="77777777" w:rsidTr="00181216">
        <w:trPr>
          <w:trHeight w:val="567"/>
        </w:trPr>
        <w:tc>
          <w:tcPr>
            <w:tcW w:w="1276" w:type="dxa"/>
            <w:vMerge/>
          </w:tcPr>
          <w:p w14:paraId="7F638538" w14:textId="77777777" w:rsidR="0097244C" w:rsidRPr="0097244C" w:rsidRDefault="0097244C" w:rsidP="007B20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7FAAC1B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56A95DE6" w14:textId="77777777" w:rsidR="0097244C" w:rsidRPr="005649F5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A843572" w14:textId="77777777" w:rsidR="0097244C" w:rsidRPr="005649F5" w:rsidRDefault="0097244C" w:rsidP="00181216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7D0317AC" w14:textId="77777777" w:rsidR="0097244C" w:rsidRPr="0097244C" w:rsidRDefault="0097244C" w:rsidP="0097244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0CF1BE2" w14:textId="77777777" w:rsidR="008F465C" w:rsidRDefault="008F465C" w:rsidP="00BE390C">
      <w:pPr>
        <w:tabs>
          <w:tab w:val="left" w:pos="0"/>
        </w:tabs>
      </w:pPr>
    </w:p>
    <w:p w14:paraId="00F51FE0" w14:textId="77777777" w:rsidR="007B0F5F" w:rsidRDefault="007B0F5F" w:rsidP="00BE390C">
      <w:pPr>
        <w:tabs>
          <w:tab w:val="left" w:pos="0"/>
        </w:tabs>
      </w:pPr>
    </w:p>
    <w:p w14:paraId="2FC34685" w14:textId="77777777" w:rsidR="007B0F5F" w:rsidRDefault="007B0F5F" w:rsidP="00BE390C">
      <w:pPr>
        <w:tabs>
          <w:tab w:val="left" w:pos="0"/>
        </w:tabs>
      </w:pPr>
    </w:p>
    <w:p w14:paraId="3735BF04" w14:textId="77777777" w:rsidR="007B0F5F" w:rsidRDefault="007B0F5F" w:rsidP="00BE390C">
      <w:pPr>
        <w:tabs>
          <w:tab w:val="left" w:pos="0"/>
        </w:tabs>
      </w:pPr>
    </w:p>
    <w:tbl>
      <w:tblPr>
        <w:tblStyle w:val="TabloKlavuzu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394"/>
        <w:gridCol w:w="1701"/>
        <w:gridCol w:w="2552"/>
      </w:tblGrid>
      <w:tr w:rsidR="0097244C" w:rsidRPr="0097244C" w14:paraId="71F6D18B" w14:textId="77777777" w:rsidTr="00B903BC">
        <w:trPr>
          <w:trHeight w:val="567"/>
        </w:trPr>
        <w:tc>
          <w:tcPr>
            <w:tcW w:w="1843" w:type="dxa"/>
            <w:gridSpan w:val="2"/>
          </w:tcPr>
          <w:p w14:paraId="5959B0A3" w14:textId="7741CF0C" w:rsidR="0097244C" w:rsidRPr="0097244C" w:rsidRDefault="00D87BFA" w:rsidP="007B20AE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394" w:type="dxa"/>
          </w:tcPr>
          <w:p w14:paraId="60DA43DD" w14:textId="3DBAAEFD" w:rsidR="0097244C" w:rsidRPr="0097244C" w:rsidRDefault="00D87BFA" w:rsidP="0096732D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701" w:type="dxa"/>
            <w:vAlign w:val="center"/>
          </w:tcPr>
          <w:p w14:paraId="306A6FA5" w14:textId="208F7831" w:rsidR="0097244C" w:rsidRPr="0097244C" w:rsidRDefault="00D87BFA" w:rsidP="00B903BC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552" w:type="dxa"/>
          </w:tcPr>
          <w:p w14:paraId="7E49D82A" w14:textId="73A299E5" w:rsidR="0097244C" w:rsidRPr="0097244C" w:rsidRDefault="00D87BFA" w:rsidP="0096732D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97244C" w:rsidRPr="0097244C" w14:paraId="124E3616" w14:textId="77777777" w:rsidTr="00B903BC">
        <w:trPr>
          <w:trHeight w:val="635"/>
        </w:trPr>
        <w:tc>
          <w:tcPr>
            <w:tcW w:w="1276" w:type="dxa"/>
            <w:vMerge w:val="restart"/>
            <w:vAlign w:val="center"/>
          </w:tcPr>
          <w:p w14:paraId="24D1BF4D" w14:textId="6537DCF0" w:rsidR="0097244C" w:rsidRPr="00C5072C" w:rsidRDefault="0097244C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Tarama ve tanısal amaçlı inceleme sonuçlarını yorumlayabilme</w:t>
            </w:r>
          </w:p>
        </w:tc>
        <w:tc>
          <w:tcPr>
            <w:tcW w:w="567" w:type="dxa"/>
            <w:vAlign w:val="center"/>
          </w:tcPr>
          <w:p w14:paraId="1DA4C5EA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55496CC9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CDF3F7F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1B93DB3B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7244C" w:rsidRPr="0097244C" w14:paraId="53081A13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5D7DA0B0" w14:textId="77777777" w:rsidR="0097244C" w:rsidRPr="00C5072C" w:rsidRDefault="0097244C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78A70B5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55129164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46087AA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46415289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7244C" w:rsidRPr="0097244C" w14:paraId="656EB68A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78DD2F9A" w14:textId="77777777" w:rsidR="0097244C" w:rsidRPr="00C5072C" w:rsidRDefault="0097244C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8782BF1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153AA647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609B096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3CC82636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7244C" w:rsidRPr="0097244C" w14:paraId="0C56784B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635DAC90" w14:textId="77777777" w:rsidR="0097244C" w:rsidRPr="00C5072C" w:rsidRDefault="0097244C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BB207C0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17E018C2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B22934F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487A0674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97244C" w:rsidRPr="0097244C" w14:paraId="7E41AF41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6C519B27" w14:textId="77777777" w:rsidR="0097244C" w:rsidRPr="00C5072C" w:rsidRDefault="0097244C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1BA1311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2A7A3C3C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E658118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07165182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EE9040C" w14:textId="77777777" w:rsidTr="00B903BC">
        <w:trPr>
          <w:trHeight w:val="635"/>
        </w:trPr>
        <w:tc>
          <w:tcPr>
            <w:tcW w:w="1276" w:type="dxa"/>
            <w:vMerge w:val="restart"/>
            <w:vAlign w:val="center"/>
          </w:tcPr>
          <w:p w14:paraId="6043EA8B" w14:textId="35A611E4" w:rsidR="0097244C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İmmünolojik testlerin sonuçlarını yorumlayabilme</w:t>
            </w:r>
          </w:p>
        </w:tc>
        <w:tc>
          <w:tcPr>
            <w:tcW w:w="567" w:type="dxa"/>
            <w:vAlign w:val="center"/>
          </w:tcPr>
          <w:p w14:paraId="2889BB20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46DC924A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6E50EA8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6C6FFA7A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86F344F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6C4CFF39" w14:textId="77777777" w:rsidR="0097244C" w:rsidRPr="00C5072C" w:rsidRDefault="0097244C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0E816C1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42BDDD6E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8E48D58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430F2E47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7877475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1D367E5D" w14:textId="77777777" w:rsidR="0097244C" w:rsidRPr="00C5072C" w:rsidRDefault="0097244C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E9A6A16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14E49F98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1CB3647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0BEE1425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FDFE363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328B7C01" w14:textId="77777777" w:rsidR="0097244C" w:rsidRPr="00C5072C" w:rsidRDefault="0097244C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C21017D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0942EB0F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7405F56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2B964B9F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59F7F05C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0B231187" w14:textId="77777777" w:rsidR="0097244C" w:rsidRPr="00C5072C" w:rsidRDefault="0097244C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B64233C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2BA8A1AB" w14:textId="77777777" w:rsidR="0097244C" w:rsidRPr="005649F5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F4EF409" w14:textId="77777777" w:rsidR="0097244C" w:rsidRPr="005649F5" w:rsidRDefault="0097244C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12F4F216" w14:textId="77777777" w:rsidR="0097244C" w:rsidRPr="0097244C" w:rsidRDefault="0097244C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33A86B8" w14:textId="77777777" w:rsidTr="00B903BC">
        <w:trPr>
          <w:trHeight w:val="635"/>
        </w:trPr>
        <w:tc>
          <w:tcPr>
            <w:tcW w:w="1276" w:type="dxa"/>
            <w:vMerge w:val="restart"/>
            <w:vAlign w:val="center"/>
          </w:tcPr>
          <w:p w14:paraId="581AA9CA" w14:textId="3CFAC0CF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Genel ve soruna yönelik öykü alabilme</w:t>
            </w:r>
          </w:p>
        </w:tc>
        <w:tc>
          <w:tcPr>
            <w:tcW w:w="567" w:type="dxa"/>
            <w:vAlign w:val="center"/>
          </w:tcPr>
          <w:p w14:paraId="11F09A41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565A6A5B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5AF0E7B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07CB7455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B9EB8F7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174F1045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F2FEF39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7CF93478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F5EECD4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77B0905A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5248488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232AC7B4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B3C146A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0AE8000D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156A886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748BE030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574365D2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54FD146C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C0543DC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4109137B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43D373E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0B7D0C09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55952CE0" w14:textId="77777777" w:rsidTr="00B903BC">
        <w:trPr>
          <w:trHeight w:val="635"/>
        </w:trPr>
        <w:tc>
          <w:tcPr>
            <w:tcW w:w="1276" w:type="dxa"/>
            <w:vMerge/>
            <w:vAlign w:val="center"/>
          </w:tcPr>
          <w:p w14:paraId="4FA61E1A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2DDAC1B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7D20476B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A60DC3D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50EE007A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F29272C" w14:textId="77777777" w:rsidTr="00B903BC">
        <w:trPr>
          <w:trHeight w:val="635"/>
        </w:trPr>
        <w:tc>
          <w:tcPr>
            <w:tcW w:w="1276" w:type="dxa"/>
            <w:vMerge w:val="restart"/>
            <w:vAlign w:val="center"/>
          </w:tcPr>
          <w:p w14:paraId="697E78B4" w14:textId="4D9B556E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Genel fizik muayene</w:t>
            </w:r>
          </w:p>
        </w:tc>
        <w:tc>
          <w:tcPr>
            <w:tcW w:w="567" w:type="dxa"/>
            <w:vAlign w:val="center"/>
          </w:tcPr>
          <w:p w14:paraId="33E99318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22BCC34E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E9D5B08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35BA17A0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06E63E4F" w14:textId="77777777" w:rsidTr="00B903BC">
        <w:trPr>
          <w:trHeight w:val="567"/>
        </w:trPr>
        <w:tc>
          <w:tcPr>
            <w:tcW w:w="1276" w:type="dxa"/>
            <w:vMerge/>
            <w:vAlign w:val="center"/>
          </w:tcPr>
          <w:p w14:paraId="28D098DB" w14:textId="77777777" w:rsidR="00534063" w:rsidRPr="0097244C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584C32D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31408956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3E188FA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4E50A567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A4EE108" w14:textId="77777777" w:rsidTr="00B903BC">
        <w:trPr>
          <w:trHeight w:val="567"/>
        </w:trPr>
        <w:tc>
          <w:tcPr>
            <w:tcW w:w="1276" w:type="dxa"/>
            <w:vMerge/>
            <w:vAlign w:val="center"/>
          </w:tcPr>
          <w:p w14:paraId="49F100AA" w14:textId="77777777" w:rsidR="00534063" w:rsidRPr="0097244C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DB35ACA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24AED9D7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2E7DA81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73B6790D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67A3137D" w14:textId="77777777" w:rsidTr="00B903BC">
        <w:trPr>
          <w:trHeight w:val="567"/>
        </w:trPr>
        <w:tc>
          <w:tcPr>
            <w:tcW w:w="1276" w:type="dxa"/>
            <w:vMerge/>
            <w:vAlign w:val="center"/>
          </w:tcPr>
          <w:p w14:paraId="7F1BCCBD" w14:textId="77777777" w:rsidR="00534063" w:rsidRPr="0097244C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88A70E2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2219829E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7B4AC2F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793E572B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63992714" w14:textId="77777777" w:rsidTr="00B903BC">
        <w:trPr>
          <w:trHeight w:val="567"/>
        </w:trPr>
        <w:tc>
          <w:tcPr>
            <w:tcW w:w="1276" w:type="dxa"/>
            <w:vMerge/>
            <w:vAlign w:val="center"/>
          </w:tcPr>
          <w:p w14:paraId="762FA0D0" w14:textId="77777777" w:rsidR="00534063" w:rsidRPr="0097244C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C3935D0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59D235EB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06B4B8A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2" w:type="dxa"/>
          </w:tcPr>
          <w:p w14:paraId="5F3DDECC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63DC2BF" w14:textId="77777777" w:rsidR="00EC1C07" w:rsidRDefault="00EC1C07" w:rsidP="0025057F">
      <w:pPr>
        <w:tabs>
          <w:tab w:val="left" w:pos="3444"/>
        </w:tabs>
      </w:pPr>
    </w:p>
    <w:p w14:paraId="75FDD005" w14:textId="77777777" w:rsidR="007B0F5F" w:rsidRDefault="007B0F5F" w:rsidP="0025057F">
      <w:pPr>
        <w:tabs>
          <w:tab w:val="left" w:pos="3444"/>
        </w:tabs>
      </w:pPr>
    </w:p>
    <w:p w14:paraId="2DE67E46" w14:textId="77777777" w:rsidR="007B0F5F" w:rsidRDefault="007B0F5F" w:rsidP="0025057F">
      <w:pPr>
        <w:tabs>
          <w:tab w:val="left" w:pos="3444"/>
        </w:tabs>
      </w:pPr>
    </w:p>
    <w:p w14:paraId="1B0DEC60" w14:textId="77777777" w:rsidR="008F465C" w:rsidRDefault="008F465C" w:rsidP="0025057F">
      <w:pPr>
        <w:tabs>
          <w:tab w:val="left" w:pos="3444"/>
        </w:tabs>
      </w:pPr>
    </w:p>
    <w:tbl>
      <w:tblPr>
        <w:tblStyle w:val="TabloKlavuzu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4394"/>
        <w:gridCol w:w="1701"/>
        <w:gridCol w:w="2551"/>
      </w:tblGrid>
      <w:tr w:rsidR="00534063" w:rsidRPr="0097244C" w14:paraId="447A2282" w14:textId="77777777" w:rsidTr="00B903BC">
        <w:trPr>
          <w:trHeight w:val="567"/>
        </w:trPr>
        <w:tc>
          <w:tcPr>
            <w:tcW w:w="1844" w:type="dxa"/>
            <w:gridSpan w:val="2"/>
            <w:vAlign w:val="center"/>
          </w:tcPr>
          <w:p w14:paraId="68AF2D3D" w14:textId="7DDD6344" w:rsidR="00534063" w:rsidRPr="0097244C" w:rsidRDefault="00D87BFA" w:rsidP="00B903B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394" w:type="dxa"/>
            <w:vAlign w:val="center"/>
          </w:tcPr>
          <w:p w14:paraId="23676A2F" w14:textId="3003052D" w:rsidR="00534063" w:rsidRPr="0097244C" w:rsidRDefault="00D87BFA" w:rsidP="00B903B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701" w:type="dxa"/>
            <w:vAlign w:val="center"/>
          </w:tcPr>
          <w:p w14:paraId="51614B90" w14:textId="0228643C" w:rsidR="00534063" w:rsidRPr="0097244C" w:rsidRDefault="00D87BFA" w:rsidP="00B903BC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551" w:type="dxa"/>
            <w:vAlign w:val="center"/>
          </w:tcPr>
          <w:p w14:paraId="1C9CBFE3" w14:textId="48702F9F" w:rsidR="00534063" w:rsidRPr="0097244C" w:rsidRDefault="00D87BFA" w:rsidP="00B903BC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34063" w:rsidRPr="0097244C" w14:paraId="2C084962" w14:textId="77777777" w:rsidTr="00B903BC">
        <w:trPr>
          <w:trHeight w:val="635"/>
        </w:trPr>
        <w:tc>
          <w:tcPr>
            <w:tcW w:w="1277" w:type="dxa"/>
            <w:vMerge w:val="restart"/>
            <w:vAlign w:val="center"/>
          </w:tcPr>
          <w:p w14:paraId="1C8AB42A" w14:textId="653568C5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Antropometrik ölçümler</w:t>
            </w:r>
          </w:p>
        </w:tc>
        <w:tc>
          <w:tcPr>
            <w:tcW w:w="567" w:type="dxa"/>
            <w:vAlign w:val="center"/>
          </w:tcPr>
          <w:p w14:paraId="102E680F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5F5AAEC9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4F03CB9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7F5647AA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7B0C7331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54F3FB8F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F067750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261C1427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E3DD8B6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45AF8EF7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50041390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27AC1A5C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07C0322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0090DC50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0609BF0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254B2CD8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6D5B5089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476F64E3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77E2FAF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5EF81088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D9F27F1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0DCC3008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08858BC6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632D895C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4FB7658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1DF80BB3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FE5A3EC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37CE8308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0236047A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064FD172" w14:textId="4D013B1C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F22C3D4" w14:textId="5BD8FB7E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4" w:type="dxa"/>
          </w:tcPr>
          <w:p w14:paraId="33BF6572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0A3A08D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30532EC5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1FBA2AD2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6D5665AE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687A83F" w14:textId="429FF219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394" w:type="dxa"/>
          </w:tcPr>
          <w:p w14:paraId="3D4E2FCF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B8CF781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6A0011DD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56F693FB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44098478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C2BC2B1" w14:textId="5B81D855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394" w:type="dxa"/>
          </w:tcPr>
          <w:p w14:paraId="75D8C4A2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7FC6DDF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4A0FB098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7F00F27E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4C97D914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86FA662" w14:textId="21C884FA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394" w:type="dxa"/>
          </w:tcPr>
          <w:p w14:paraId="6E4F00CC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7DE9468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60F05530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1621EF5F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6263C6BB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8CBD09F" w14:textId="18CDA5AF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394" w:type="dxa"/>
          </w:tcPr>
          <w:p w14:paraId="2E0F31B0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7F2032F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3A70D82C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5BCD949" w14:textId="77777777" w:rsidTr="00B903BC">
        <w:trPr>
          <w:trHeight w:val="635"/>
        </w:trPr>
        <w:tc>
          <w:tcPr>
            <w:tcW w:w="1277" w:type="dxa"/>
            <w:vMerge w:val="restart"/>
            <w:vAlign w:val="center"/>
          </w:tcPr>
          <w:p w14:paraId="2EE8CBC1" w14:textId="55BE817D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Bilinç değerlendirmesi ve ruhsal durum muayenesi</w:t>
            </w:r>
          </w:p>
        </w:tc>
        <w:tc>
          <w:tcPr>
            <w:tcW w:w="567" w:type="dxa"/>
            <w:vAlign w:val="center"/>
          </w:tcPr>
          <w:p w14:paraId="33DD8674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</w:tcPr>
          <w:p w14:paraId="547BD3BA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D765A44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3071B86C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54956309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08E87507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8DE4729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</w:tcPr>
          <w:p w14:paraId="625CE3E2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09F35D6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16E11954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25F33D3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020540F7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E99FE67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</w:tcPr>
          <w:p w14:paraId="14C17184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C2C92FE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35100366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497B2D7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59540256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6EA9189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</w:tcPr>
          <w:p w14:paraId="6FDDE4A5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E9990C5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54538EBC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D3C2677" w14:textId="77777777" w:rsidTr="00B903BC">
        <w:trPr>
          <w:trHeight w:val="635"/>
        </w:trPr>
        <w:tc>
          <w:tcPr>
            <w:tcW w:w="1277" w:type="dxa"/>
            <w:vMerge/>
            <w:vAlign w:val="center"/>
          </w:tcPr>
          <w:p w14:paraId="6AB4B533" w14:textId="77777777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198503A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</w:tcPr>
          <w:p w14:paraId="3B4A8DB9" w14:textId="77777777" w:rsidR="00534063" w:rsidRPr="005649F5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62BC514" w14:textId="77777777" w:rsidR="00534063" w:rsidRPr="005649F5" w:rsidRDefault="00534063" w:rsidP="00B903B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</w:tcPr>
          <w:p w14:paraId="4834660F" w14:textId="77777777" w:rsidR="00534063" w:rsidRPr="0097244C" w:rsidRDefault="00534063" w:rsidP="00534063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C6165" w:rsidRPr="0097244C" w14:paraId="7E2CBCC5" w14:textId="77777777" w:rsidTr="00C216C2">
        <w:trPr>
          <w:trHeight w:val="624"/>
        </w:trPr>
        <w:tc>
          <w:tcPr>
            <w:tcW w:w="1277" w:type="dxa"/>
            <w:vMerge w:val="restart"/>
            <w:vAlign w:val="center"/>
          </w:tcPr>
          <w:p w14:paraId="279C74FB" w14:textId="508F8F33" w:rsidR="00534063" w:rsidRPr="00C5072C" w:rsidRDefault="00534063" w:rsidP="00B903BC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Mental durumu değerlendirebilme</w:t>
            </w:r>
          </w:p>
        </w:tc>
        <w:tc>
          <w:tcPr>
            <w:tcW w:w="567" w:type="dxa"/>
            <w:vAlign w:val="center"/>
          </w:tcPr>
          <w:p w14:paraId="38407B2E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4" w:type="dxa"/>
            <w:vAlign w:val="center"/>
          </w:tcPr>
          <w:p w14:paraId="1CC25DD1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795E70D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  <w:vAlign w:val="center"/>
          </w:tcPr>
          <w:p w14:paraId="7CCDCC8A" w14:textId="77777777" w:rsidR="00534063" w:rsidRPr="0097244C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B082BDF" w14:textId="77777777" w:rsidTr="00C216C2">
        <w:trPr>
          <w:trHeight w:val="624"/>
        </w:trPr>
        <w:tc>
          <w:tcPr>
            <w:tcW w:w="1277" w:type="dxa"/>
            <w:vMerge/>
          </w:tcPr>
          <w:p w14:paraId="1552CE7A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4C7CA01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4" w:type="dxa"/>
            <w:vAlign w:val="center"/>
          </w:tcPr>
          <w:p w14:paraId="1F9D5E3C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334DD6A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  <w:vAlign w:val="center"/>
          </w:tcPr>
          <w:p w14:paraId="4E1F1F7F" w14:textId="77777777" w:rsidR="00534063" w:rsidRPr="0097244C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700D2DF" w14:textId="77777777" w:rsidTr="00C216C2">
        <w:trPr>
          <w:trHeight w:val="624"/>
        </w:trPr>
        <w:tc>
          <w:tcPr>
            <w:tcW w:w="1277" w:type="dxa"/>
            <w:vMerge/>
          </w:tcPr>
          <w:p w14:paraId="2387D099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C5A351B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4" w:type="dxa"/>
            <w:vAlign w:val="center"/>
          </w:tcPr>
          <w:p w14:paraId="1BB41724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6E87ABF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  <w:vAlign w:val="center"/>
          </w:tcPr>
          <w:p w14:paraId="7FB9D3D7" w14:textId="77777777" w:rsidR="00534063" w:rsidRPr="0097244C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155B04E" w14:textId="77777777" w:rsidTr="00C216C2">
        <w:trPr>
          <w:trHeight w:val="624"/>
        </w:trPr>
        <w:tc>
          <w:tcPr>
            <w:tcW w:w="1277" w:type="dxa"/>
            <w:vMerge/>
          </w:tcPr>
          <w:p w14:paraId="15A680EB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FAC6AEC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4" w:type="dxa"/>
            <w:vAlign w:val="center"/>
          </w:tcPr>
          <w:p w14:paraId="048EB861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2441024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  <w:vAlign w:val="center"/>
          </w:tcPr>
          <w:p w14:paraId="382C2A0B" w14:textId="77777777" w:rsidR="00534063" w:rsidRPr="0097244C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5EA11F2" w14:textId="77777777" w:rsidTr="00C216C2">
        <w:trPr>
          <w:trHeight w:val="624"/>
        </w:trPr>
        <w:tc>
          <w:tcPr>
            <w:tcW w:w="1277" w:type="dxa"/>
            <w:vMerge/>
          </w:tcPr>
          <w:p w14:paraId="1F595EAE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291F17B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4" w:type="dxa"/>
            <w:vAlign w:val="center"/>
          </w:tcPr>
          <w:p w14:paraId="73E9E554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F0FCC10" w14:textId="77777777" w:rsidR="00534063" w:rsidRPr="005649F5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551" w:type="dxa"/>
            <w:vAlign w:val="center"/>
          </w:tcPr>
          <w:p w14:paraId="4C146817" w14:textId="77777777" w:rsidR="00534063" w:rsidRPr="0097244C" w:rsidRDefault="00534063" w:rsidP="00C216C2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A898FA2" w14:textId="77777777" w:rsidR="00EC1C07" w:rsidRDefault="00EC1C07" w:rsidP="0025057F">
      <w:pPr>
        <w:tabs>
          <w:tab w:val="left" w:pos="3444"/>
        </w:tabs>
      </w:pPr>
    </w:p>
    <w:p w14:paraId="20949094" w14:textId="77777777" w:rsidR="007B0F5F" w:rsidRDefault="007B0F5F" w:rsidP="0025057F">
      <w:pPr>
        <w:tabs>
          <w:tab w:val="left" w:pos="3444"/>
        </w:tabs>
      </w:pPr>
    </w:p>
    <w:p w14:paraId="573F67A4" w14:textId="77777777" w:rsidR="007B0F5F" w:rsidRDefault="007B0F5F" w:rsidP="0025057F">
      <w:pPr>
        <w:tabs>
          <w:tab w:val="left" w:pos="3444"/>
        </w:tabs>
      </w:pPr>
    </w:p>
    <w:p w14:paraId="32C123FD" w14:textId="77777777" w:rsidR="007B0F5F" w:rsidRDefault="007B0F5F" w:rsidP="0025057F">
      <w:pPr>
        <w:tabs>
          <w:tab w:val="left" w:pos="3444"/>
        </w:tabs>
      </w:pPr>
    </w:p>
    <w:tbl>
      <w:tblPr>
        <w:tblStyle w:val="TabloKlavuzu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466"/>
        <w:gridCol w:w="4496"/>
        <w:gridCol w:w="1846"/>
        <w:gridCol w:w="2406"/>
      </w:tblGrid>
      <w:tr w:rsidR="00534063" w:rsidRPr="0097244C" w14:paraId="6B821D9A" w14:textId="77777777" w:rsidTr="00131CC5">
        <w:trPr>
          <w:trHeight w:val="635"/>
        </w:trPr>
        <w:tc>
          <w:tcPr>
            <w:tcW w:w="1742" w:type="dxa"/>
            <w:gridSpan w:val="2"/>
            <w:vAlign w:val="center"/>
          </w:tcPr>
          <w:p w14:paraId="73A08665" w14:textId="2FACE5EF" w:rsidR="00534063" w:rsidRPr="0097244C" w:rsidRDefault="00D87BFA" w:rsidP="00131CC5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496" w:type="dxa"/>
            <w:vAlign w:val="center"/>
          </w:tcPr>
          <w:p w14:paraId="7050CD12" w14:textId="71C05420" w:rsidR="00534063" w:rsidRPr="0097244C" w:rsidRDefault="00D87BFA" w:rsidP="00131CC5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6" w:type="dxa"/>
            <w:vAlign w:val="center"/>
          </w:tcPr>
          <w:p w14:paraId="66D81975" w14:textId="0D753915" w:rsidR="00534063" w:rsidRPr="0097244C" w:rsidRDefault="00D87BFA" w:rsidP="00131CC5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406" w:type="dxa"/>
            <w:vAlign w:val="center"/>
          </w:tcPr>
          <w:p w14:paraId="0B558954" w14:textId="6BDA027B" w:rsidR="00534063" w:rsidRPr="0097244C" w:rsidRDefault="00D87BFA" w:rsidP="00131CC5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34063" w:rsidRPr="0097244C" w14:paraId="546664BD" w14:textId="77777777" w:rsidTr="00131CC5">
        <w:trPr>
          <w:trHeight w:val="635"/>
        </w:trPr>
        <w:tc>
          <w:tcPr>
            <w:tcW w:w="1276" w:type="dxa"/>
            <w:vMerge w:val="restart"/>
            <w:vAlign w:val="center"/>
          </w:tcPr>
          <w:p w14:paraId="79B67EB9" w14:textId="2FE48DAE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Kan basıncı ölçümü yapabilme</w:t>
            </w:r>
          </w:p>
        </w:tc>
        <w:tc>
          <w:tcPr>
            <w:tcW w:w="466" w:type="dxa"/>
            <w:vAlign w:val="center"/>
          </w:tcPr>
          <w:p w14:paraId="6928810E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96" w:type="dxa"/>
          </w:tcPr>
          <w:p w14:paraId="51EBEE0C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631814C7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2DE20F01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26D36A42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77339C85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12088FCF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96" w:type="dxa"/>
          </w:tcPr>
          <w:p w14:paraId="6D81A47B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218FE9F0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290E5B5B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5D85F63F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17A0224C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7550798D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96" w:type="dxa"/>
          </w:tcPr>
          <w:p w14:paraId="2B53FC0D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4FF952DE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2AECE7D1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1E5D0E8F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7744A700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1FC79C38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96" w:type="dxa"/>
          </w:tcPr>
          <w:p w14:paraId="47C0D581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4BCB8271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5957F4F4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34063" w:rsidRPr="0097244C" w14:paraId="4A41C2E4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73043639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03A12458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96" w:type="dxa"/>
          </w:tcPr>
          <w:p w14:paraId="57FBEC5B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76A73539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07B1C791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87A6123" w14:textId="77777777" w:rsidTr="00131CC5">
        <w:trPr>
          <w:trHeight w:val="635"/>
        </w:trPr>
        <w:tc>
          <w:tcPr>
            <w:tcW w:w="1276" w:type="dxa"/>
            <w:vMerge w:val="restart"/>
            <w:vAlign w:val="center"/>
          </w:tcPr>
          <w:p w14:paraId="57DE8E07" w14:textId="5275C7D1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IM, IV enjeksiyon yapabilme</w:t>
            </w:r>
          </w:p>
        </w:tc>
        <w:tc>
          <w:tcPr>
            <w:tcW w:w="466" w:type="dxa"/>
            <w:vAlign w:val="center"/>
          </w:tcPr>
          <w:p w14:paraId="0FFB7D49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96" w:type="dxa"/>
          </w:tcPr>
          <w:p w14:paraId="3E020BB9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6F888681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639CFBF2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60728141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29ED369C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0C54CFAC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96" w:type="dxa"/>
          </w:tcPr>
          <w:p w14:paraId="2CAFBA86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6C9373A1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6FC7D63B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54A12E0F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23D58324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5114BE77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96" w:type="dxa"/>
          </w:tcPr>
          <w:p w14:paraId="23DBB286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3E5C899C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7F17F1B8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77103600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4670C5FF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6F68AB97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96" w:type="dxa"/>
          </w:tcPr>
          <w:p w14:paraId="1D8BA589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115A3EFB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4E2EDE3A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7F9B81C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43F4A386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1B321988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96" w:type="dxa"/>
          </w:tcPr>
          <w:p w14:paraId="6C0A45AE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612004CB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2464BED5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2C1F954" w14:textId="77777777" w:rsidTr="00131CC5">
        <w:trPr>
          <w:trHeight w:val="635"/>
        </w:trPr>
        <w:tc>
          <w:tcPr>
            <w:tcW w:w="1276" w:type="dxa"/>
            <w:vMerge w:val="restart"/>
            <w:vAlign w:val="center"/>
          </w:tcPr>
          <w:p w14:paraId="5218F5FE" w14:textId="213EF141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Damar yolu açabilme</w:t>
            </w:r>
          </w:p>
        </w:tc>
        <w:tc>
          <w:tcPr>
            <w:tcW w:w="466" w:type="dxa"/>
            <w:vAlign w:val="center"/>
          </w:tcPr>
          <w:p w14:paraId="22A1F9BA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96" w:type="dxa"/>
          </w:tcPr>
          <w:p w14:paraId="3AF60FFD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0CD03853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2B0D92B5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738E0CED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2686E19C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1F89EC33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96" w:type="dxa"/>
          </w:tcPr>
          <w:p w14:paraId="093721CB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2318243E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70331A8A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44D5FE1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2B92D669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3B384CCB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96" w:type="dxa"/>
          </w:tcPr>
          <w:p w14:paraId="79E6C8A1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25ABD43B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4BF9AC22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7E43D88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6764182C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06003D3C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496" w:type="dxa"/>
          </w:tcPr>
          <w:p w14:paraId="5239D3D4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0F804C3A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47F9093D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4DA2C7F8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4A19521D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486FF5DB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496" w:type="dxa"/>
          </w:tcPr>
          <w:p w14:paraId="0A37ABCD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14C697C4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21B8E7D6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0C464F16" w14:textId="77777777" w:rsidTr="00131CC5">
        <w:trPr>
          <w:trHeight w:val="635"/>
        </w:trPr>
        <w:tc>
          <w:tcPr>
            <w:tcW w:w="1276" w:type="dxa"/>
            <w:vMerge w:val="restart"/>
            <w:vAlign w:val="center"/>
          </w:tcPr>
          <w:p w14:paraId="78DE5D04" w14:textId="7B50CAE4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İdrar sondası takabilme</w:t>
            </w:r>
          </w:p>
        </w:tc>
        <w:tc>
          <w:tcPr>
            <w:tcW w:w="466" w:type="dxa"/>
            <w:vAlign w:val="center"/>
          </w:tcPr>
          <w:p w14:paraId="05A36030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96" w:type="dxa"/>
          </w:tcPr>
          <w:p w14:paraId="67ADBD1E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0F3D2422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379FE5F9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5DF4C492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0054B95E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4D57EB5E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96" w:type="dxa"/>
          </w:tcPr>
          <w:p w14:paraId="40ED5309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6B9758FB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283D97C9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11A15939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12260AFB" w14:textId="77777777" w:rsidR="00534063" w:rsidRPr="00C5072C" w:rsidRDefault="00534063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587FEEE9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96" w:type="dxa"/>
          </w:tcPr>
          <w:p w14:paraId="3EFD5588" w14:textId="77777777" w:rsidR="00534063" w:rsidRPr="005649F5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17C72A09" w14:textId="77777777" w:rsidR="00534063" w:rsidRPr="005649F5" w:rsidRDefault="00534063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4EA456C3" w14:textId="77777777" w:rsidR="00534063" w:rsidRPr="0097244C" w:rsidRDefault="00534063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701E4117" w14:textId="77777777" w:rsidTr="00131CC5">
        <w:trPr>
          <w:trHeight w:val="635"/>
        </w:trPr>
        <w:tc>
          <w:tcPr>
            <w:tcW w:w="1276" w:type="dxa"/>
            <w:vMerge w:val="restart"/>
            <w:vAlign w:val="center"/>
          </w:tcPr>
          <w:p w14:paraId="69C01889" w14:textId="0C3E2C04" w:rsidR="00AC237F" w:rsidRPr="00C5072C" w:rsidRDefault="00AC237F" w:rsidP="00131CC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Kültür için örnek alabilme</w:t>
            </w:r>
          </w:p>
        </w:tc>
        <w:tc>
          <w:tcPr>
            <w:tcW w:w="466" w:type="dxa"/>
            <w:vAlign w:val="center"/>
          </w:tcPr>
          <w:p w14:paraId="097A2BE5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96" w:type="dxa"/>
          </w:tcPr>
          <w:p w14:paraId="2EF2A7CA" w14:textId="77777777" w:rsidR="00AC237F" w:rsidRPr="005649F5" w:rsidRDefault="00AC237F" w:rsidP="00AC237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2E1BC1AE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79E20D1E" w14:textId="77777777" w:rsidR="00AC237F" w:rsidRPr="0097244C" w:rsidRDefault="00AC237F" w:rsidP="00AC237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0A9ECF99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53B3FFAC" w14:textId="77777777" w:rsidR="00AC237F" w:rsidRPr="0097244C" w:rsidRDefault="00AC237F" w:rsidP="00131CC5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3B644E1D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96" w:type="dxa"/>
          </w:tcPr>
          <w:p w14:paraId="12158634" w14:textId="77777777" w:rsidR="00AC237F" w:rsidRPr="005649F5" w:rsidRDefault="00AC237F" w:rsidP="00AC237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5ECA404C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1011816C" w14:textId="77777777" w:rsidR="00AC237F" w:rsidRPr="0097244C" w:rsidRDefault="00AC237F" w:rsidP="00AC237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3FD4C1C4" w14:textId="77777777" w:rsidTr="00131CC5">
        <w:trPr>
          <w:trHeight w:val="635"/>
        </w:trPr>
        <w:tc>
          <w:tcPr>
            <w:tcW w:w="1276" w:type="dxa"/>
            <w:vMerge/>
            <w:vAlign w:val="center"/>
          </w:tcPr>
          <w:p w14:paraId="098EDF60" w14:textId="77777777" w:rsidR="00AC237F" w:rsidRPr="0097244C" w:rsidRDefault="00AC237F" w:rsidP="00131CC5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6" w:type="dxa"/>
            <w:vAlign w:val="center"/>
          </w:tcPr>
          <w:p w14:paraId="491C2198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496" w:type="dxa"/>
          </w:tcPr>
          <w:p w14:paraId="57419524" w14:textId="77777777" w:rsidR="00AC237F" w:rsidRPr="005649F5" w:rsidRDefault="00AC237F" w:rsidP="00AC237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6" w:type="dxa"/>
            <w:vAlign w:val="center"/>
          </w:tcPr>
          <w:p w14:paraId="0A036684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6" w:type="dxa"/>
          </w:tcPr>
          <w:p w14:paraId="3F8080AA" w14:textId="77777777" w:rsidR="00AC237F" w:rsidRPr="0097244C" w:rsidRDefault="00AC237F" w:rsidP="00AC237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582574" w14:textId="77777777" w:rsidR="00EC1C07" w:rsidRDefault="00EC1C07"/>
    <w:p w14:paraId="25B4673A" w14:textId="77777777" w:rsidR="001C6E08" w:rsidRDefault="001C6E08"/>
    <w:tbl>
      <w:tblPr>
        <w:tblStyle w:val="TabloKlavuzu"/>
        <w:tblW w:w="578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8"/>
        <w:gridCol w:w="431"/>
        <w:gridCol w:w="4530"/>
        <w:gridCol w:w="1842"/>
        <w:gridCol w:w="2409"/>
      </w:tblGrid>
      <w:tr w:rsidR="00AC237F" w:rsidRPr="0097244C" w14:paraId="2580E8EC" w14:textId="77777777" w:rsidTr="00131CC5">
        <w:trPr>
          <w:trHeight w:val="635"/>
        </w:trPr>
        <w:tc>
          <w:tcPr>
            <w:tcW w:w="1709" w:type="dxa"/>
            <w:gridSpan w:val="2"/>
            <w:vAlign w:val="center"/>
          </w:tcPr>
          <w:p w14:paraId="4A6DFBDB" w14:textId="3C68C2AF" w:rsidR="00AC237F" w:rsidRPr="0097244C" w:rsidRDefault="00D87BFA" w:rsidP="00131CC5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530" w:type="dxa"/>
            <w:vAlign w:val="center"/>
          </w:tcPr>
          <w:p w14:paraId="7863EFAD" w14:textId="03DDBB40" w:rsidR="00AC237F" w:rsidRPr="0097244C" w:rsidRDefault="00D87BFA" w:rsidP="00131CC5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2" w:type="dxa"/>
            <w:vAlign w:val="center"/>
          </w:tcPr>
          <w:p w14:paraId="2CEEA800" w14:textId="04C8AAB3" w:rsidR="00AC237F" w:rsidRPr="0097244C" w:rsidRDefault="00D87BFA" w:rsidP="00131CC5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409" w:type="dxa"/>
            <w:vAlign w:val="center"/>
          </w:tcPr>
          <w:p w14:paraId="5AAFCE0F" w14:textId="1410474C" w:rsidR="00AC237F" w:rsidRPr="00131CC5" w:rsidRDefault="00D87BFA" w:rsidP="00131CC5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31CC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AC237F" w:rsidRPr="0097244C" w14:paraId="0364B959" w14:textId="77777777" w:rsidTr="00131CC5">
        <w:trPr>
          <w:trHeight w:val="635"/>
        </w:trPr>
        <w:tc>
          <w:tcPr>
            <w:tcW w:w="1278" w:type="dxa"/>
            <w:vMerge w:val="restart"/>
            <w:vAlign w:val="center"/>
          </w:tcPr>
          <w:p w14:paraId="5D74668C" w14:textId="2A2EBF6C" w:rsidR="00AC237F" w:rsidRPr="00C5072C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Akılcı ilaç kullanımı</w:t>
            </w:r>
          </w:p>
        </w:tc>
        <w:tc>
          <w:tcPr>
            <w:tcW w:w="431" w:type="dxa"/>
            <w:vAlign w:val="center"/>
          </w:tcPr>
          <w:p w14:paraId="558EE745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530" w:type="dxa"/>
          </w:tcPr>
          <w:p w14:paraId="664B16CF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69B6EDBF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29CB9D77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7BF264A0" w14:textId="77777777" w:rsidTr="00131CC5">
        <w:trPr>
          <w:trHeight w:val="635"/>
        </w:trPr>
        <w:tc>
          <w:tcPr>
            <w:tcW w:w="1278" w:type="dxa"/>
            <w:vMerge/>
            <w:vAlign w:val="center"/>
          </w:tcPr>
          <w:p w14:paraId="4A273A03" w14:textId="77777777" w:rsidR="00AC237F" w:rsidRPr="00C5072C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" w:type="dxa"/>
            <w:vAlign w:val="center"/>
          </w:tcPr>
          <w:p w14:paraId="5DE96525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530" w:type="dxa"/>
          </w:tcPr>
          <w:p w14:paraId="5DDA3766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178C20AB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75CE0713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32DA5D26" w14:textId="77777777" w:rsidTr="00131CC5">
        <w:trPr>
          <w:trHeight w:val="635"/>
        </w:trPr>
        <w:tc>
          <w:tcPr>
            <w:tcW w:w="1278" w:type="dxa"/>
            <w:vMerge/>
            <w:vAlign w:val="center"/>
          </w:tcPr>
          <w:p w14:paraId="1D0B50BA" w14:textId="77777777" w:rsidR="00AC237F" w:rsidRPr="00C5072C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" w:type="dxa"/>
            <w:vAlign w:val="center"/>
          </w:tcPr>
          <w:p w14:paraId="5624BA1F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530" w:type="dxa"/>
          </w:tcPr>
          <w:p w14:paraId="5A052D33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13A3D39F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0EFA494A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08A1F4EE" w14:textId="77777777" w:rsidTr="00131CC5">
        <w:trPr>
          <w:trHeight w:val="635"/>
        </w:trPr>
        <w:tc>
          <w:tcPr>
            <w:tcW w:w="1278" w:type="dxa"/>
            <w:vMerge/>
            <w:vAlign w:val="center"/>
          </w:tcPr>
          <w:p w14:paraId="7E34364B" w14:textId="77777777" w:rsidR="00AC237F" w:rsidRPr="00C5072C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" w:type="dxa"/>
            <w:vAlign w:val="center"/>
          </w:tcPr>
          <w:p w14:paraId="3413E3FE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530" w:type="dxa"/>
          </w:tcPr>
          <w:p w14:paraId="7A1E4DC7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79AC892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080D7DDB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97244C" w14:paraId="272CA556" w14:textId="77777777" w:rsidTr="00131CC5">
        <w:trPr>
          <w:trHeight w:val="635"/>
        </w:trPr>
        <w:tc>
          <w:tcPr>
            <w:tcW w:w="1278" w:type="dxa"/>
            <w:vMerge/>
            <w:vAlign w:val="center"/>
          </w:tcPr>
          <w:p w14:paraId="483E150B" w14:textId="77777777" w:rsidR="00AC237F" w:rsidRPr="00C5072C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" w:type="dxa"/>
            <w:vAlign w:val="center"/>
          </w:tcPr>
          <w:p w14:paraId="10BA24E2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530" w:type="dxa"/>
          </w:tcPr>
          <w:p w14:paraId="5025BC6E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2BAA8FE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5DF1FABA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756FB39" w14:textId="77777777" w:rsidTr="00131CC5">
        <w:trPr>
          <w:trHeight w:val="635"/>
        </w:trPr>
        <w:tc>
          <w:tcPr>
            <w:tcW w:w="1278" w:type="dxa"/>
            <w:vMerge w:val="restart"/>
            <w:vAlign w:val="center"/>
          </w:tcPr>
          <w:p w14:paraId="76CFA011" w14:textId="1B8866CC" w:rsidR="00AC237F" w:rsidRPr="00C5072C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Aydınlatma yapma ve onam alabilme</w:t>
            </w:r>
          </w:p>
        </w:tc>
        <w:tc>
          <w:tcPr>
            <w:tcW w:w="431" w:type="dxa"/>
            <w:vAlign w:val="center"/>
          </w:tcPr>
          <w:p w14:paraId="163CA57D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530" w:type="dxa"/>
          </w:tcPr>
          <w:p w14:paraId="2FA562E2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6CF53F6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0AD4F8BC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8C77578" w14:textId="77777777" w:rsidTr="00131CC5">
        <w:trPr>
          <w:trHeight w:val="635"/>
        </w:trPr>
        <w:tc>
          <w:tcPr>
            <w:tcW w:w="1278" w:type="dxa"/>
            <w:vMerge/>
            <w:vAlign w:val="center"/>
          </w:tcPr>
          <w:p w14:paraId="4EF072A7" w14:textId="77777777" w:rsidR="00AC237F" w:rsidRPr="00C5072C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" w:type="dxa"/>
            <w:vAlign w:val="center"/>
          </w:tcPr>
          <w:p w14:paraId="796B4C4D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530" w:type="dxa"/>
          </w:tcPr>
          <w:p w14:paraId="245B2BCC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8ABF478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57CE84BF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0A1863E7" w14:textId="77777777" w:rsidTr="00131CC5">
        <w:trPr>
          <w:trHeight w:val="635"/>
        </w:trPr>
        <w:tc>
          <w:tcPr>
            <w:tcW w:w="1278" w:type="dxa"/>
            <w:vMerge/>
            <w:vAlign w:val="center"/>
          </w:tcPr>
          <w:p w14:paraId="06F24D85" w14:textId="77777777" w:rsidR="00AC237F" w:rsidRPr="00C5072C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31" w:type="dxa"/>
            <w:vAlign w:val="center"/>
          </w:tcPr>
          <w:p w14:paraId="1894A163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530" w:type="dxa"/>
          </w:tcPr>
          <w:p w14:paraId="1900240A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35735BA4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258F6B69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3FB8FB2C" w14:textId="77777777" w:rsidTr="00131CC5">
        <w:trPr>
          <w:trHeight w:val="635"/>
        </w:trPr>
        <w:tc>
          <w:tcPr>
            <w:tcW w:w="1278" w:type="dxa"/>
            <w:vMerge w:val="restart"/>
            <w:vAlign w:val="center"/>
          </w:tcPr>
          <w:p w14:paraId="1667CEA2" w14:textId="4CC8EFF8" w:rsidR="00AC237F" w:rsidRPr="00C5072C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C5072C">
              <w:rPr>
                <w:rFonts w:ascii="Aptos Display" w:hAnsi="Aptos Display"/>
                <w:b/>
                <w:bCs/>
                <w:sz w:val="18"/>
                <w:szCs w:val="18"/>
              </w:rPr>
              <w:t>Reçete düzenleyebilme</w:t>
            </w:r>
          </w:p>
        </w:tc>
        <w:tc>
          <w:tcPr>
            <w:tcW w:w="431" w:type="dxa"/>
            <w:vAlign w:val="center"/>
          </w:tcPr>
          <w:p w14:paraId="276EDE1E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530" w:type="dxa"/>
          </w:tcPr>
          <w:p w14:paraId="634BE064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70EC3EB5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322E928D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39E726C" w14:textId="77777777" w:rsidTr="00131CC5">
        <w:trPr>
          <w:trHeight w:val="635"/>
        </w:trPr>
        <w:tc>
          <w:tcPr>
            <w:tcW w:w="1278" w:type="dxa"/>
            <w:vMerge/>
          </w:tcPr>
          <w:p w14:paraId="3688998E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vAlign w:val="center"/>
          </w:tcPr>
          <w:p w14:paraId="3177BCDF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530" w:type="dxa"/>
          </w:tcPr>
          <w:p w14:paraId="59957A25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67BD40D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6782E52A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5211A" w:rsidRPr="0097244C" w14:paraId="2FDE7B13" w14:textId="77777777" w:rsidTr="00131CC5">
        <w:trPr>
          <w:trHeight w:val="635"/>
        </w:trPr>
        <w:tc>
          <w:tcPr>
            <w:tcW w:w="1278" w:type="dxa"/>
            <w:vMerge/>
          </w:tcPr>
          <w:p w14:paraId="10985DDF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1" w:type="dxa"/>
            <w:vAlign w:val="center"/>
          </w:tcPr>
          <w:p w14:paraId="4055F62C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530" w:type="dxa"/>
          </w:tcPr>
          <w:p w14:paraId="3CD1DEBC" w14:textId="77777777" w:rsidR="00AC237F" w:rsidRPr="005649F5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14:paraId="5A5AA996" w14:textId="77777777" w:rsidR="00AC237F" w:rsidRPr="005649F5" w:rsidRDefault="00AC237F" w:rsidP="00131CC5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7244C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409" w:type="dxa"/>
          </w:tcPr>
          <w:p w14:paraId="6328D0C8" w14:textId="77777777" w:rsidR="00AC237F" w:rsidRPr="0097244C" w:rsidRDefault="00AC237F" w:rsidP="0096732D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F39E0B2" w14:textId="77777777" w:rsidR="00AC237F" w:rsidRDefault="00AC237F" w:rsidP="0025057F">
      <w:pPr>
        <w:tabs>
          <w:tab w:val="left" w:pos="3444"/>
        </w:tabs>
      </w:pPr>
    </w:p>
    <w:p w14:paraId="075875DD" w14:textId="77777777" w:rsidR="00AC237F" w:rsidRDefault="00AC237F" w:rsidP="0025057F">
      <w:pPr>
        <w:tabs>
          <w:tab w:val="left" w:pos="3444"/>
        </w:tabs>
      </w:pPr>
    </w:p>
    <w:p w14:paraId="253119F2" w14:textId="77777777" w:rsidR="00AC237F" w:rsidRDefault="00AC237F" w:rsidP="0025057F">
      <w:pPr>
        <w:tabs>
          <w:tab w:val="left" w:pos="3444"/>
        </w:tabs>
      </w:pPr>
    </w:p>
    <w:p w14:paraId="5D7108E4" w14:textId="77777777" w:rsidR="00AC237F" w:rsidRDefault="00AC237F" w:rsidP="0025057F">
      <w:pPr>
        <w:tabs>
          <w:tab w:val="left" w:pos="3444"/>
        </w:tabs>
      </w:pPr>
    </w:p>
    <w:p w14:paraId="4148CD76" w14:textId="77777777" w:rsidR="00AC237F" w:rsidRDefault="00AC237F" w:rsidP="0025057F">
      <w:pPr>
        <w:tabs>
          <w:tab w:val="left" w:pos="3444"/>
        </w:tabs>
      </w:pPr>
    </w:p>
    <w:p w14:paraId="72B4C5A1" w14:textId="77777777" w:rsidR="00AC237F" w:rsidRDefault="00AC237F" w:rsidP="0025057F">
      <w:pPr>
        <w:tabs>
          <w:tab w:val="left" w:pos="3444"/>
        </w:tabs>
      </w:pPr>
    </w:p>
    <w:p w14:paraId="78F1F9FF" w14:textId="77777777" w:rsidR="00AC237F" w:rsidRDefault="00AC237F" w:rsidP="0025057F">
      <w:pPr>
        <w:tabs>
          <w:tab w:val="left" w:pos="3444"/>
        </w:tabs>
      </w:pPr>
    </w:p>
    <w:p w14:paraId="7627A519" w14:textId="77777777" w:rsidR="00AC237F" w:rsidRDefault="00AC237F" w:rsidP="0025057F">
      <w:pPr>
        <w:tabs>
          <w:tab w:val="left" w:pos="3444"/>
        </w:tabs>
      </w:pPr>
    </w:p>
    <w:p w14:paraId="0EAFD258" w14:textId="77777777" w:rsidR="00AC237F" w:rsidRDefault="00AC237F" w:rsidP="0025057F">
      <w:pPr>
        <w:tabs>
          <w:tab w:val="left" w:pos="3444"/>
        </w:tabs>
      </w:pPr>
    </w:p>
    <w:p w14:paraId="4E366CA1" w14:textId="77777777" w:rsidR="00AC237F" w:rsidRDefault="00AC237F" w:rsidP="0025057F">
      <w:pPr>
        <w:tabs>
          <w:tab w:val="left" w:pos="3444"/>
        </w:tabs>
      </w:pPr>
    </w:p>
    <w:p w14:paraId="2173CB29" w14:textId="77777777" w:rsidR="00AC237F" w:rsidRDefault="00AC237F" w:rsidP="0025057F">
      <w:pPr>
        <w:tabs>
          <w:tab w:val="left" w:pos="3444"/>
        </w:tabs>
      </w:pPr>
    </w:p>
    <w:p w14:paraId="75E3659E" w14:textId="77777777" w:rsidR="00AC237F" w:rsidRDefault="00AC237F" w:rsidP="0025057F">
      <w:pPr>
        <w:tabs>
          <w:tab w:val="left" w:pos="3444"/>
        </w:tabs>
      </w:pPr>
    </w:p>
    <w:p w14:paraId="5C01508F" w14:textId="77777777" w:rsidR="008F465C" w:rsidRDefault="008F465C" w:rsidP="00AC237F">
      <w:pPr>
        <w:tabs>
          <w:tab w:val="left" w:pos="3444"/>
        </w:tabs>
        <w:spacing w:after="240"/>
      </w:pPr>
    </w:p>
    <w:p w14:paraId="0F19D6B0" w14:textId="77777777" w:rsidR="007B0F5F" w:rsidRDefault="007B0F5F" w:rsidP="00AC237F">
      <w:pPr>
        <w:tabs>
          <w:tab w:val="left" w:pos="3444"/>
        </w:tabs>
        <w:spacing w:after="240"/>
      </w:pPr>
    </w:p>
    <w:p w14:paraId="04E49334" w14:textId="77777777" w:rsidR="005F4D1B" w:rsidRDefault="005F4D1B" w:rsidP="00AC237F">
      <w:pPr>
        <w:tabs>
          <w:tab w:val="left" w:pos="3444"/>
        </w:tabs>
        <w:spacing w:after="240"/>
      </w:pPr>
    </w:p>
    <w:p w14:paraId="2B87D28D" w14:textId="77777777" w:rsidR="006A6E97" w:rsidRDefault="006A6E97" w:rsidP="00AC237F">
      <w:pPr>
        <w:tabs>
          <w:tab w:val="left" w:pos="3444"/>
        </w:tabs>
        <w:spacing w:after="240"/>
      </w:pPr>
    </w:p>
    <w:p w14:paraId="288E7632" w14:textId="6263D8FA" w:rsidR="00AC237F" w:rsidRPr="00EC1C07" w:rsidRDefault="00AC237F" w:rsidP="005F4D1B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661"/>
        <w:gridCol w:w="6452"/>
        <w:gridCol w:w="2377"/>
      </w:tblGrid>
      <w:tr w:rsidR="00312024" w:rsidRPr="00AC237F" w14:paraId="0F4C0698" w14:textId="77777777" w:rsidTr="006A6E97">
        <w:trPr>
          <w:trHeight w:val="567"/>
        </w:trPr>
        <w:tc>
          <w:tcPr>
            <w:tcW w:w="8113" w:type="dxa"/>
            <w:gridSpan w:val="2"/>
            <w:vAlign w:val="center"/>
          </w:tcPr>
          <w:p w14:paraId="02FC5E2A" w14:textId="4444F97A" w:rsidR="00312024" w:rsidRPr="00AC237F" w:rsidRDefault="00D87BFA" w:rsidP="006A6E97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377" w:type="dxa"/>
            <w:vAlign w:val="center"/>
          </w:tcPr>
          <w:p w14:paraId="26B52B54" w14:textId="5E7F7331" w:rsidR="00312024" w:rsidRPr="00AC237F" w:rsidRDefault="00D87BFA" w:rsidP="006A6E97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6A6E97">
        <w:trPr>
          <w:trHeight w:val="737"/>
        </w:trPr>
        <w:tc>
          <w:tcPr>
            <w:tcW w:w="1661" w:type="dxa"/>
            <w:vMerge w:val="restart"/>
            <w:vAlign w:val="center"/>
          </w:tcPr>
          <w:p w14:paraId="2A48E9C7" w14:textId="13478F5A" w:rsidR="00AC237F" w:rsidRPr="00312024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0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452" w:type="dxa"/>
            <w:vAlign w:val="center"/>
          </w:tcPr>
          <w:p w14:paraId="3739F52A" w14:textId="201A6202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377" w:type="dxa"/>
            <w:vAlign w:val="center"/>
          </w:tcPr>
          <w:p w14:paraId="457F14F0" w14:textId="77777777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6A6E97">
        <w:trPr>
          <w:trHeight w:val="737"/>
        </w:trPr>
        <w:tc>
          <w:tcPr>
            <w:tcW w:w="1661" w:type="dxa"/>
            <w:vMerge/>
            <w:vAlign w:val="center"/>
          </w:tcPr>
          <w:p w14:paraId="1B2A3FCE" w14:textId="77777777" w:rsidR="00AC237F" w:rsidRPr="00312024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0A74328B" w14:textId="4A3D51A8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377" w:type="dxa"/>
            <w:vAlign w:val="center"/>
          </w:tcPr>
          <w:p w14:paraId="26C3C3A8" w14:textId="77777777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6A6E97">
        <w:trPr>
          <w:trHeight w:val="737"/>
        </w:trPr>
        <w:tc>
          <w:tcPr>
            <w:tcW w:w="1661" w:type="dxa"/>
            <w:vMerge/>
            <w:vAlign w:val="center"/>
          </w:tcPr>
          <w:p w14:paraId="619CDDD3" w14:textId="77777777" w:rsidR="00AC237F" w:rsidRPr="00312024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0E90BC94" w14:textId="3EDE92AF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377" w:type="dxa"/>
            <w:vAlign w:val="center"/>
          </w:tcPr>
          <w:p w14:paraId="619F2D51" w14:textId="77777777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6A6E97">
        <w:trPr>
          <w:trHeight w:val="737"/>
        </w:trPr>
        <w:tc>
          <w:tcPr>
            <w:tcW w:w="1661" w:type="dxa"/>
            <w:vMerge/>
            <w:vAlign w:val="center"/>
          </w:tcPr>
          <w:p w14:paraId="46B22D48" w14:textId="77777777" w:rsidR="00AC237F" w:rsidRPr="00312024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65BE4271" w14:textId="59F6D5B9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377" w:type="dxa"/>
            <w:vAlign w:val="center"/>
          </w:tcPr>
          <w:p w14:paraId="4F07DE03" w14:textId="77777777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6A6E97">
        <w:trPr>
          <w:trHeight w:val="737"/>
        </w:trPr>
        <w:tc>
          <w:tcPr>
            <w:tcW w:w="1661" w:type="dxa"/>
            <w:vMerge/>
            <w:vAlign w:val="center"/>
          </w:tcPr>
          <w:p w14:paraId="28AA9949" w14:textId="77777777" w:rsidR="00AC237F" w:rsidRPr="00312024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697CA24F" w14:textId="3C8009E2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377" w:type="dxa"/>
            <w:vAlign w:val="center"/>
          </w:tcPr>
          <w:p w14:paraId="6D6B9387" w14:textId="77777777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6A6E97">
        <w:trPr>
          <w:trHeight w:val="737"/>
        </w:trPr>
        <w:tc>
          <w:tcPr>
            <w:tcW w:w="1661" w:type="dxa"/>
            <w:vMerge/>
            <w:vAlign w:val="center"/>
          </w:tcPr>
          <w:p w14:paraId="36AB64FD" w14:textId="77777777" w:rsidR="00AC237F" w:rsidRPr="00312024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6483D841" w14:textId="33C74775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377" w:type="dxa"/>
            <w:vAlign w:val="center"/>
          </w:tcPr>
          <w:p w14:paraId="310C185F" w14:textId="77777777" w:rsidR="00AC237F" w:rsidRPr="00AC237F" w:rsidRDefault="00AC237F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  <w:tr w:rsidR="00312024" w:rsidRPr="00AC237F" w14:paraId="707DDCB1" w14:textId="77777777" w:rsidTr="006A6E97">
        <w:trPr>
          <w:trHeight w:val="694"/>
        </w:trPr>
        <w:tc>
          <w:tcPr>
            <w:tcW w:w="1661" w:type="dxa"/>
            <w:vMerge w:val="restart"/>
            <w:vAlign w:val="center"/>
          </w:tcPr>
          <w:p w14:paraId="36E98997" w14:textId="7F92E8D6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452" w:type="dxa"/>
            <w:vAlign w:val="center"/>
          </w:tcPr>
          <w:p w14:paraId="22A8B550" w14:textId="3A4F475D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377" w:type="dxa"/>
            <w:vAlign w:val="center"/>
          </w:tcPr>
          <w:p w14:paraId="3D408D69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6A6E97">
        <w:trPr>
          <w:trHeight w:val="694"/>
        </w:trPr>
        <w:tc>
          <w:tcPr>
            <w:tcW w:w="1661" w:type="dxa"/>
            <w:vMerge/>
            <w:vAlign w:val="center"/>
          </w:tcPr>
          <w:p w14:paraId="40036709" w14:textId="77777777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2788738E" w14:textId="38503940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377" w:type="dxa"/>
            <w:vAlign w:val="center"/>
          </w:tcPr>
          <w:p w14:paraId="38C5CECD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6A6E97">
        <w:trPr>
          <w:trHeight w:val="694"/>
        </w:trPr>
        <w:tc>
          <w:tcPr>
            <w:tcW w:w="1661" w:type="dxa"/>
            <w:vMerge/>
            <w:vAlign w:val="center"/>
          </w:tcPr>
          <w:p w14:paraId="075594BC" w14:textId="77777777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3E120CD9" w14:textId="5D9498B6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377" w:type="dxa"/>
            <w:vAlign w:val="center"/>
          </w:tcPr>
          <w:p w14:paraId="5583C862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6A6E97">
        <w:trPr>
          <w:trHeight w:val="756"/>
        </w:trPr>
        <w:tc>
          <w:tcPr>
            <w:tcW w:w="1661" w:type="dxa"/>
            <w:vAlign w:val="center"/>
          </w:tcPr>
          <w:p w14:paraId="32D182CB" w14:textId="7789228F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452" w:type="dxa"/>
            <w:vAlign w:val="center"/>
          </w:tcPr>
          <w:p w14:paraId="7974DDA5" w14:textId="66860DBA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377" w:type="dxa"/>
            <w:vAlign w:val="center"/>
          </w:tcPr>
          <w:p w14:paraId="1367EA1F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6A6E97">
        <w:trPr>
          <w:trHeight w:val="694"/>
        </w:trPr>
        <w:tc>
          <w:tcPr>
            <w:tcW w:w="1661" w:type="dxa"/>
            <w:vMerge w:val="restart"/>
            <w:vAlign w:val="center"/>
          </w:tcPr>
          <w:p w14:paraId="6AA65361" w14:textId="166D68D4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452" w:type="dxa"/>
            <w:vAlign w:val="center"/>
          </w:tcPr>
          <w:p w14:paraId="1E1615DE" w14:textId="3B0523EE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377" w:type="dxa"/>
            <w:vAlign w:val="center"/>
          </w:tcPr>
          <w:p w14:paraId="50519707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6A6E97">
        <w:trPr>
          <w:trHeight w:val="694"/>
        </w:trPr>
        <w:tc>
          <w:tcPr>
            <w:tcW w:w="1661" w:type="dxa"/>
            <w:vMerge/>
            <w:vAlign w:val="center"/>
          </w:tcPr>
          <w:p w14:paraId="4BD7B254" w14:textId="77777777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731ED20F" w14:textId="09D9A9C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377" w:type="dxa"/>
            <w:vAlign w:val="center"/>
          </w:tcPr>
          <w:p w14:paraId="006D738D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6A6E97">
        <w:trPr>
          <w:trHeight w:val="694"/>
        </w:trPr>
        <w:tc>
          <w:tcPr>
            <w:tcW w:w="1661" w:type="dxa"/>
            <w:vMerge w:val="restart"/>
            <w:vAlign w:val="center"/>
          </w:tcPr>
          <w:p w14:paraId="5ACF2F8F" w14:textId="180D60F6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452" w:type="dxa"/>
            <w:vAlign w:val="center"/>
          </w:tcPr>
          <w:p w14:paraId="1AE4D85F" w14:textId="6DEF4588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377" w:type="dxa"/>
            <w:vAlign w:val="center"/>
          </w:tcPr>
          <w:p w14:paraId="584D6510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6A6E97">
        <w:trPr>
          <w:trHeight w:val="694"/>
        </w:trPr>
        <w:tc>
          <w:tcPr>
            <w:tcW w:w="1661" w:type="dxa"/>
            <w:vMerge/>
            <w:vAlign w:val="center"/>
          </w:tcPr>
          <w:p w14:paraId="67D971A6" w14:textId="77777777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0A69D9C9" w14:textId="59605D69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377" w:type="dxa"/>
            <w:vAlign w:val="center"/>
          </w:tcPr>
          <w:p w14:paraId="19D4B3A3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6A6E97">
        <w:trPr>
          <w:trHeight w:val="694"/>
        </w:trPr>
        <w:tc>
          <w:tcPr>
            <w:tcW w:w="1661" w:type="dxa"/>
            <w:vMerge/>
            <w:vAlign w:val="center"/>
          </w:tcPr>
          <w:p w14:paraId="43837FBD" w14:textId="77777777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58C4D4E0" w14:textId="1BE9C8A5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377" w:type="dxa"/>
            <w:vAlign w:val="center"/>
          </w:tcPr>
          <w:p w14:paraId="122779EF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6A6E97">
        <w:trPr>
          <w:trHeight w:val="694"/>
        </w:trPr>
        <w:tc>
          <w:tcPr>
            <w:tcW w:w="1661" w:type="dxa"/>
            <w:vMerge w:val="restart"/>
            <w:vAlign w:val="center"/>
          </w:tcPr>
          <w:p w14:paraId="10E3DB73" w14:textId="2140745E" w:rsidR="00312024" w:rsidRPr="00312024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452" w:type="dxa"/>
            <w:vAlign w:val="center"/>
          </w:tcPr>
          <w:p w14:paraId="2E7D895E" w14:textId="6A99DE39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377" w:type="dxa"/>
            <w:vAlign w:val="center"/>
          </w:tcPr>
          <w:p w14:paraId="210BAE8C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6A6E97">
        <w:trPr>
          <w:trHeight w:val="694"/>
        </w:trPr>
        <w:tc>
          <w:tcPr>
            <w:tcW w:w="1661" w:type="dxa"/>
            <w:vMerge/>
            <w:vAlign w:val="center"/>
          </w:tcPr>
          <w:p w14:paraId="1D668DC0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vAlign w:val="center"/>
          </w:tcPr>
          <w:p w14:paraId="5ABFDDEC" w14:textId="1066939C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377" w:type="dxa"/>
            <w:vAlign w:val="center"/>
          </w:tcPr>
          <w:p w14:paraId="0DB17B1B" w14:textId="77777777" w:rsidR="00312024" w:rsidRPr="00AC237F" w:rsidRDefault="00312024" w:rsidP="006A6E9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BE96CD3" w14:textId="77777777" w:rsidR="006A6E97" w:rsidRDefault="006A6E97" w:rsidP="00E7043B">
      <w:pPr>
        <w:tabs>
          <w:tab w:val="left" w:pos="3444"/>
        </w:tabs>
        <w:spacing w:after="360" w:line="360" w:lineRule="auto"/>
        <w:rPr>
          <w:rFonts w:ascii="Aptos Display" w:hAnsi="Aptos Display"/>
          <w:b/>
          <w:bCs/>
          <w:sz w:val="24"/>
          <w:szCs w:val="24"/>
        </w:rPr>
      </w:pPr>
    </w:p>
    <w:p w14:paraId="4E3E4F03" w14:textId="4D7E9365" w:rsidR="00175F4D" w:rsidRDefault="00175F4D" w:rsidP="00E7043B">
      <w:pPr>
        <w:tabs>
          <w:tab w:val="left" w:pos="3444"/>
        </w:tabs>
        <w:spacing w:after="360" w:line="360" w:lineRule="auto"/>
        <w:rPr>
          <w:rFonts w:ascii="Aptos Display" w:hAnsi="Aptos Display"/>
          <w:b/>
          <w:bCs/>
          <w:sz w:val="24"/>
          <w:szCs w:val="24"/>
        </w:rPr>
      </w:pPr>
      <w:r w:rsidRPr="00175F4D">
        <w:rPr>
          <w:rFonts w:ascii="Aptos Display" w:hAnsi="Aptos Display"/>
          <w:b/>
          <w:bCs/>
          <w:sz w:val="24"/>
          <w:szCs w:val="24"/>
        </w:rPr>
        <w:lastRenderedPageBreak/>
        <w:t>İÇ HASTALIKLARI STAJI GENEL DEĞERLENDİRME</w:t>
      </w:r>
    </w:p>
    <w:tbl>
      <w:tblPr>
        <w:tblStyle w:val="TabloKlavuzu"/>
        <w:tblW w:w="5028" w:type="pct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2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2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2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2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2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77777777" w:rsidR="00CA16E1" w:rsidRDefault="00CA16E1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İç Hastalıkları 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7C24FA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2EB7" w14:textId="77777777" w:rsidR="007C24FA" w:rsidRDefault="007C24FA" w:rsidP="00E13C08">
      <w:pPr>
        <w:spacing w:after="0" w:line="240" w:lineRule="auto"/>
      </w:pPr>
      <w:r>
        <w:separator/>
      </w:r>
    </w:p>
  </w:endnote>
  <w:endnote w:type="continuationSeparator" w:id="0">
    <w:p w14:paraId="3ED57A25" w14:textId="77777777" w:rsidR="007C24FA" w:rsidRDefault="007C24FA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673371"/>
      <w:docPartObj>
        <w:docPartGallery w:val="Page Numbers (Bottom of Page)"/>
        <w:docPartUnique/>
      </w:docPartObj>
    </w:sdtPr>
    <w:sdtContent>
      <w:p w14:paraId="5B2103EB" w14:textId="18AD05A1" w:rsidR="00237107" w:rsidRDefault="0035758E">
        <w:pPr>
          <w:pStyle w:val="Al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Default="0035758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Default="0035758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3917" w14:textId="77777777" w:rsidR="007C24FA" w:rsidRDefault="007C24FA" w:rsidP="00E13C08">
      <w:pPr>
        <w:spacing w:after="0" w:line="240" w:lineRule="auto"/>
      </w:pPr>
      <w:r>
        <w:separator/>
      </w:r>
    </w:p>
  </w:footnote>
  <w:footnote w:type="continuationSeparator" w:id="0">
    <w:p w14:paraId="5C5158DD" w14:textId="77777777" w:rsidR="007C24FA" w:rsidRDefault="007C24FA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62D49"/>
    <w:rsid w:val="00131CC5"/>
    <w:rsid w:val="00175F4D"/>
    <w:rsid w:val="00176826"/>
    <w:rsid w:val="00181216"/>
    <w:rsid w:val="001A3863"/>
    <w:rsid w:val="001C6E08"/>
    <w:rsid w:val="00210B9B"/>
    <w:rsid w:val="00237107"/>
    <w:rsid w:val="0025057F"/>
    <w:rsid w:val="0029505E"/>
    <w:rsid w:val="00296B1C"/>
    <w:rsid w:val="002E359F"/>
    <w:rsid w:val="00312024"/>
    <w:rsid w:val="0031405F"/>
    <w:rsid w:val="0035758E"/>
    <w:rsid w:val="00370A06"/>
    <w:rsid w:val="003A3170"/>
    <w:rsid w:val="003E3AE5"/>
    <w:rsid w:val="00417A8C"/>
    <w:rsid w:val="00442EEA"/>
    <w:rsid w:val="00446032"/>
    <w:rsid w:val="00464BCB"/>
    <w:rsid w:val="00534063"/>
    <w:rsid w:val="00563F0B"/>
    <w:rsid w:val="005649F5"/>
    <w:rsid w:val="005C6165"/>
    <w:rsid w:val="005F4D1B"/>
    <w:rsid w:val="005F72B3"/>
    <w:rsid w:val="0060466B"/>
    <w:rsid w:val="00651C51"/>
    <w:rsid w:val="006A6E97"/>
    <w:rsid w:val="006C26BB"/>
    <w:rsid w:val="006C44EF"/>
    <w:rsid w:val="007012CA"/>
    <w:rsid w:val="007119A9"/>
    <w:rsid w:val="007B0F5F"/>
    <w:rsid w:val="007B20AE"/>
    <w:rsid w:val="007C24FA"/>
    <w:rsid w:val="007D5192"/>
    <w:rsid w:val="0088114C"/>
    <w:rsid w:val="00890AC9"/>
    <w:rsid w:val="008F465C"/>
    <w:rsid w:val="0097244C"/>
    <w:rsid w:val="009811C3"/>
    <w:rsid w:val="009B29EE"/>
    <w:rsid w:val="009B461E"/>
    <w:rsid w:val="009B5D40"/>
    <w:rsid w:val="009D5A9C"/>
    <w:rsid w:val="00AC237F"/>
    <w:rsid w:val="00AD0E22"/>
    <w:rsid w:val="00AD7FFB"/>
    <w:rsid w:val="00B61E3D"/>
    <w:rsid w:val="00B903BC"/>
    <w:rsid w:val="00BD3D90"/>
    <w:rsid w:val="00BE390C"/>
    <w:rsid w:val="00C216C2"/>
    <w:rsid w:val="00C235BF"/>
    <w:rsid w:val="00C5072C"/>
    <w:rsid w:val="00C63289"/>
    <w:rsid w:val="00CA16E1"/>
    <w:rsid w:val="00CD51B4"/>
    <w:rsid w:val="00D16394"/>
    <w:rsid w:val="00D730FF"/>
    <w:rsid w:val="00D87BFA"/>
    <w:rsid w:val="00DC7BC4"/>
    <w:rsid w:val="00E13C08"/>
    <w:rsid w:val="00E27734"/>
    <w:rsid w:val="00E50A00"/>
    <w:rsid w:val="00E7043B"/>
    <w:rsid w:val="00EC1C07"/>
    <w:rsid w:val="00EC3A87"/>
    <w:rsid w:val="00ED063F"/>
    <w:rsid w:val="00EE1BFA"/>
    <w:rsid w:val="00F5211A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28D9F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328D9F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28D9F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328D9F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328D9F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328D9F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328D9F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328D9F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328D9F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328D9F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328D9F" w:themeColor="accent1" w:themeShade="BF"/>
        <w:bottom w:val="single" w:sz="4" w:space="10" w:color="328D9F" w:themeColor="accent1" w:themeShade="BF"/>
      </w:pBdr>
      <w:spacing w:before="360" w:after="360"/>
      <w:ind w:left="864" w:right="864"/>
      <w:jc w:val="center"/>
    </w:pPr>
    <w:rPr>
      <w:i/>
      <w:iCs/>
      <w:color w:val="328D9F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328D9F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328D9F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2370CD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328D9F" w:themeColor="accent1" w:themeShade="BF"/>
    </w:rPr>
    <w:tblPr>
      <w:tblStyleRowBandSize w:val="1"/>
      <w:tblStyleColBandSize w:val="1"/>
      <w:tblBorders>
        <w:top w:val="single" w:sz="4" w:space="0" w:color="96D1DE" w:themeColor="accent1" w:themeTint="99"/>
        <w:left w:val="single" w:sz="4" w:space="0" w:color="96D1DE" w:themeColor="accent1" w:themeTint="99"/>
        <w:bottom w:val="single" w:sz="4" w:space="0" w:color="96D1DE" w:themeColor="accent1" w:themeTint="99"/>
        <w:right w:val="single" w:sz="4" w:space="0" w:color="96D1DE" w:themeColor="accent1" w:themeTint="99"/>
        <w:insideH w:val="single" w:sz="4" w:space="0" w:color="96D1DE" w:themeColor="accent1" w:themeTint="99"/>
        <w:insideV w:val="single" w:sz="4" w:space="0" w:color="96D1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D1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D1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FF4" w:themeFill="accent1" w:themeFillTint="33"/>
      </w:tcPr>
    </w:tblStylePr>
    <w:tblStylePr w:type="band1Horz">
      <w:tblPr/>
      <w:tcPr>
        <w:shd w:val="clear" w:color="auto" w:fill="DCEFF4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5B8777" w:themeColor="accent6" w:themeShade="BF"/>
    </w:rPr>
    <w:tblPr>
      <w:tblStyleRowBandSize w:val="1"/>
      <w:tblStyleColBandSize w:val="1"/>
      <w:tblBorders>
        <w:top w:val="single" w:sz="4" w:space="0" w:color="B5CDC4" w:themeColor="accent6" w:themeTint="99"/>
        <w:left w:val="single" w:sz="4" w:space="0" w:color="B5CDC4" w:themeColor="accent6" w:themeTint="99"/>
        <w:bottom w:val="single" w:sz="4" w:space="0" w:color="B5CDC4" w:themeColor="accent6" w:themeTint="99"/>
        <w:right w:val="single" w:sz="4" w:space="0" w:color="B5CDC4" w:themeColor="accent6" w:themeTint="99"/>
        <w:insideH w:val="single" w:sz="4" w:space="0" w:color="B5CDC4" w:themeColor="accent6" w:themeTint="99"/>
        <w:insideV w:val="single" w:sz="4" w:space="0" w:color="B5CD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  <w:tblStylePr w:type="neCell">
      <w:tblPr/>
      <w:tcPr>
        <w:tcBorders>
          <w:bottom w:val="single" w:sz="4" w:space="0" w:color="B5CDC4" w:themeColor="accent6" w:themeTint="99"/>
        </w:tcBorders>
      </w:tcPr>
    </w:tblStylePr>
    <w:tblStylePr w:type="nwCell">
      <w:tblPr/>
      <w:tcPr>
        <w:tcBorders>
          <w:bottom w:val="single" w:sz="4" w:space="0" w:color="B5CDC4" w:themeColor="accent6" w:themeTint="99"/>
        </w:tcBorders>
      </w:tcPr>
    </w:tblStylePr>
    <w:tblStylePr w:type="seCell">
      <w:tblPr/>
      <w:tcPr>
        <w:tcBorders>
          <w:top w:val="single" w:sz="4" w:space="0" w:color="B5CDC4" w:themeColor="accent6" w:themeTint="99"/>
        </w:tcBorders>
      </w:tcPr>
    </w:tblStylePr>
    <w:tblStylePr w:type="swCell">
      <w:tblPr/>
      <w:tcPr>
        <w:tcBorders>
          <w:top w:val="single" w:sz="4" w:space="0" w:color="B5CDC4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C0C8D0" w:themeColor="accent4" w:themeTint="66"/>
        <w:left w:val="single" w:sz="4" w:space="0" w:color="C0C8D0" w:themeColor="accent4" w:themeTint="66"/>
        <w:bottom w:val="single" w:sz="4" w:space="0" w:color="C0C8D0" w:themeColor="accent4" w:themeTint="66"/>
        <w:right w:val="single" w:sz="4" w:space="0" w:color="C0C8D0" w:themeColor="accent4" w:themeTint="66"/>
        <w:insideH w:val="single" w:sz="4" w:space="0" w:color="C0C8D0" w:themeColor="accent4" w:themeTint="66"/>
        <w:insideV w:val="single" w:sz="4" w:space="0" w:color="C0C8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1AC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AC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21</cp:revision>
  <cp:lastPrinted>2024-01-25T07:44:00Z</cp:lastPrinted>
  <dcterms:created xsi:type="dcterms:W3CDTF">2024-01-24T08:16:00Z</dcterms:created>
  <dcterms:modified xsi:type="dcterms:W3CDTF">2024-03-19T06:54:00Z</dcterms:modified>
</cp:coreProperties>
</file>