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456" w:type="dxa"/>
        <w:jc w:val="center"/>
        <w:tblLook w:val="04A0" w:firstRow="1" w:lastRow="0" w:firstColumn="1" w:lastColumn="0" w:noHBand="0" w:noVBand="1"/>
      </w:tblPr>
      <w:tblGrid>
        <w:gridCol w:w="1415"/>
        <w:gridCol w:w="1833"/>
        <w:gridCol w:w="1276"/>
        <w:gridCol w:w="611"/>
        <w:gridCol w:w="1161"/>
        <w:gridCol w:w="805"/>
        <w:gridCol w:w="776"/>
        <w:gridCol w:w="883"/>
        <w:gridCol w:w="759"/>
        <w:gridCol w:w="937"/>
      </w:tblGrid>
      <w:tr w:rsidR="00104FCB" w:rsidTr="00AB052A">
        <w:trPr>
          <w:trHeight w:val="300"/>
          <w:jc w:val="center"/>
        </w:trPr>
        <w:tc>
          <w:tcPr>
            <w:tcW w:w="6296" w:type="dxa"/>
            <w:gridSpan w:val="5"/>
            <w:shd w:val="clear" w:color="auto" w:fill="auto"/>
            <w:vAlign w:val="center"/>
          </w:tcPr>
          <w:p w:rsidR="00104FCB" w:rsidRPr="00AB1C18" w:rsidRDefault="00303CD6">
            <w:pPr>
              <w:spacing w:after="0" w:line="240" w:lineRule="auto"/>
              <w:jc w:val="center"/>
              <w:rPr>
                <w:rFonts w:ascii="Times New Roman" w:hAnsi="Times New Roman" w:cs="Times New Roman"/>
                <w:sz w:val="20"/>
                <w:szCs w:val="20"/>
              </w:rPr>
            </w:pPr>
            <w:r w:rsidRPr="00AB1C18">
              <w:rPr>
                <w:rFonts w:ascii="Times New Roman" w:eastAsia="Times New Roman" w:hAnsi="Times New Roman" w:cs="Times New Roman"/>
                <w:b/>
                <w:bCs/>
                <w:color w:val="000000"/>
                <w:sz w:val="20"/>
                <w:szCs w:val="20"/>
                <w:lang w:eastAsia="tr-TR"/>
              </w:rPr>
              <w:t>Dersin Adı-Kodu: T</w:t>
            </w:r>
            <w:bookmarkStart w:id="0" w:name="__DdeLink__57878_1732800684"/>
            <w:r w:rsidRPr="00AB1C18">
              <w:rPr>
                <w:rFonts w:ascii="Times New Roman" w:eastAsia="Times New Roman" w:hAnsi="Times New Roman" w:cs="Times New Roman"/>
                <w:b/>
                <w:bCs/>
                <w:color w:val="000000"/>
                <w:sz w:val="20"/>
                <w:szCs w:val="20"/>
                <w:lang w:eastAsia="tr-TR"/>
              </w:rPr>
              <w:t xml:space="preserve">IP460 – </w:t>
            </w:r>
            <w:bookmarkEnd w:id="0"/>
            <w:r w:rsidRPr="00AB1C18">
              <w:rPr>
                <w:rFonts w:ascii="Times New Roman" w:eastAsia="Times New Roman" w:hAnsi="Times New Roman" w:cs="Times New Roman"/>
                <w:b/>
                <w:bCs/>
                <w:color w:val="000000"/>
                <w:sz w:val="20"/>
                <w:szCs w:val="20"/>
                <w:lang w:eastAsia="tr-TR"/>
              </w:rPr>
              <w:t>Üroloji</w:t>
            </w:r>
          </w:p>
        </w:tc>
        <w:tc>
          <w:tcPr>
            <w:tcW w:w="4160" w:type="dxa"/>
            <w:gridSpan w:val="5"/>
            <w:shd w:val="clear" w:color="auto" w:fill="auto"/>
            <w:vAlign w:val="center"/>
          </w:tcPr>
          <w:p w:rsidR="00104FCB" w:rsidRPr="00AB1C18" w:rsidRDefault="00303CD6">
            <w:pPr>
              <w:spacing w:after="0" w:line="240" w:lineRule="auto"/>
              <w:jc w:val="center"/>
              <w:rPr>
                <w:rFonts w:ascii="Times New Roman" w:eastAsia="Times New Roman" w:hAnsi="Times New Roman" w:cs="Times New Roman"/>
                <w:b/>
                <w:bCs/>
                <w:color w:val="000000"/>
                <w:sz w:val="20"/>
                <w:szCs w:val="20"/>
                <w:lang w:eastAsia="tr-TR"/>
              </w:rPr>
            </w:pPr>
            <w:r w:rsidRPr="00AB1C18">
              <w:rPr>
                <w:rFonts w:ascii="Times New Roman" w:eastAsia="Times New Roman" w:hAnsi="Times New Roman" w:cs="Times New Roman"/>
                <w:b/>
                <w:bCs/>
                <w:color w:val="000000"/>
                <w:sz w:val="20"/>
                <w:szCs w:val="20"/>
                <w:lang w:eastAsia="tr-TR"/>
              </w:rPr>
              <w:t>Programın Adı: Tıp Fakültesi</w:t>
            </w:r>
          </w:p>
        </w:tc>
      </w:tr>
      <w:tr w:rsidR="00104FCB" w:rsidTr="00AB052A">
        <w:trPr>
          <w:trHeight w:val="300"/>
          <w:jc w:val="center"/>
        </w:trPr>
        <w:tc>
          <w:tcPr>
            <w:tcW w:w="1415" w:type="dxa"/>
            <w:vMerge w:val="restart"/>
            <w:shd w:val="clear" w:color="auto" w:fill="auto"/>
            <w:vAlign w:val="center"/>
          </w:tcPr>
          <w:p w:rsidR="00104FCB" w:rsidRPr="00AB1C18" w:rsidRDefault="00303CD6">
            <w:pPr>
              <w:spacing w:after="0" w:line="240" w:lineRule="auto"/>
              <w:jc w:val="center"/>
              <w:rPr>
                <w:rFonts w:ascii="Times New Roman" w:eastAsia="Times New Roman" w:hAnsi="Times New Roman" w:cs="Times New Roman"/>
                <w:b/>
                <w:bCs/>
                <w:color w:val="000000"/>
                <w:sz w:val="20"/>
                <w:szCs w:val="20"/>
                <w:lang w:eastAsia="tr-TR"/>
              </w:rPr>
            </w:pPr>
            <w:r w:rsidRPr="00AB1C18">
              <w:rPr>
                <w:rFonts w:ascii="Times New Roman" w:eastAsia="Times New Roman" w:hAnsi="Times New Roman" w:cs="Times New Roman"/>
                <w:b/>
                <w:bCs/>
                <w:color w:val="000000"/>
                <w:sz w:val="20"/>
                <w:szCs w:val="20"/>
                <w:lang w:eastAsia="tr-TR"/>
              </w:rPr>
              <w:t>Yıl</w:t>
            </w:r>
          </w:p>
        </w:tc>
        <w:tc>
          <w:tcPr>
            <w:tcW w:w="7345" w:type="dxa"/>
            <w:gridSpan w:val="7"/>
            <w:shd w:val="clear" w:color="auto" w:fill="auto"/>
            <w:vAlign w:val="center"/>
          </w:tcPr>
          <w:p w:rsidR="00104FCB" w:rsidRPr="00AB1C18" w:rsidRDefault="00303CD6">
            <w:pPr>
              <w:spacing w:after="0" w:line="240" w:lineRule="auto"/>
              <w:jc w:val="center"/>
              <w:rPr>
                <w:rFonts w:ascii="Times New Roman" w:eastAsia="Times New Roman" w:hAnsi="Times New Roman" w:cs="Times New Roman"/>
                <w:b/>
                <w:bCs/>
                <w:color w:val="000000"/>
                <w:sz w:val="20"/>
                <w:szCs w:val="20"/>
                <w:lang w:eastAsia="tr-TR"/>
              </w:rPr>
            </w:pPr>
            <w:r w:rsidRPr="00AB1C18">
              <w:rPr>
                <w:rFonts w:ascii="Times New Roman" w:eastAsia="Times New Roman" w:hAnsi="Times New Roman" w:cs="Times New Roman"/>
                <w:b/>
                <w:bCs/>
                <w:color w:val="000000"/>
                <w:sz w:val="20"/>
                <w:szCs w:val="20"/>
                <w:lang w:eastAsia="tr-TR"/>
              </w:rPr>
              <w:t>Eğitim ve Öğretim Yöntemleri</w:t>
            </w:r>
          </w:p>
        </w:tc>
        <w:tc>
          <w:tcPr>
            <w:tcW w:w="1696" w:type="dxa"/>
            <w:gridSpan w:val="2"/>
            <w:shd w:val="clear" w:color="auto" w:fill="auto"/>
            <w:vAlign w:val="center"/>
          </w:tcPr>
          <w:p w:rsidR="00104FCB" w:rsidRPr="00AB1C18" w:rsidRDefault="00303CD6">
            <w:pPr>
              <w:spacing w:after="0" w:line="240" w:lineRule="auto"/>
              <w:jc w:val="center"/>
              <w:rPr>
                <w:rFonts w:ascii="Times New Roman" w:eastAsia="Times New Roman" w:hAnsi="Times New Roman" w:cs="Times New Roman"/>
                <w:b/>
                <w:bCs/>
                <w:color w:val="000000"/>
                <w:sz w:val="20"/>
                <w:szCs w:val="20"/>
                <w:lang w:eastAsia="tr-TR"/>
              </w:rPr>
            </w:pPr>
            <w:r w:rsidRPr="00AB1C18">
              <w:rPr>
                <w:rFonts w:ascii="Times New Roman" w:eastAsia="Times New Roman" w:hAnsi="Times New Roman" w:cs="Times New Roman"/>
                <w:b/>
                <w:bCs/>
                <w:color w:val="000000"/>
                <w:sz w:val="20"/>
                <w:szCs w:val="20"/>
                <w:lang w:eastAsia="tr-TR"/>
              </w:rPr>
              <w:t>Krediler</w:t>
            </w:r>
          </w:p>
        </w:tc>
      </w:tr>
      <w:tr w:rsidR="00104FCB" w:rsidTr="00AB052A">
        <w:trPr>
          <w:trHeight w:val="480"/>
          <w:jc w:val="center"/>
        </w:trPr>
        <w:tc>
          <w:tcPr>
            <w:tcW w:w="1415" w:type="dxa"/>
            <w:vMerge/>
            <w:shd w:val="clear" w:color="auto" w:fill="auto"/>
            <w:vAlign w:val="center"/>
          </w:tcPr>
          <w:p w:rsidR="00104FCB" w:rsidRPr="00AB1C18" w:rsidRDefault="00104FCB">
            <w:pPr>
              <w:spacing w:after="0" w:line="240" w:lineRule="auto"/>
              <w:rPr>
                <w:rFonts w:ascii="Times New Roman" w:eastAsia="Times New Roman" w:hAnsi="Times New Roman" w:cs="Times New Roman"/>
                <w:b/>
                <w:bCs/>
                <w:color w:val="000000"/>
                <w:sz w:val="20"/>
                <w:szCs w:val="20"/>
                <w:lang w:eastAsia="tr-TR"/>
              </w:rPr>
            </w:pPr>
          </w:p>
        </w:tc>
        <w:tc>
          <w:tcPr>
            <w:tcW w:w="1833" w:type="dxa"/>
            <w:shd w:val="clear" w:color="auto" w:fill="auto"/>
            <w:vAlign w:val="center"/>
          </w:tcPr>
          <w:p w:rsidR="00104FCB" w:rsidRPr="00AB1C18" w:rsidRDefault="00303CD6">
            <w:pPr>
              <w:spacing w:after="0" w:line="240" w:lineRule="auto"/>
              <w:jc w:val="center"/>
              <w:rPr>
                <w:rFonts w:ascii="Times New Roman" w:eastAsia="Times New Roman" w:hAnsi="Times New Roman" w:cs="Times New Roman"/>
                <w:b/>
                <w:bCs/>
                <w:color w:val="000000"/>
                <w:sz w:val="20"/>
                <w:szCs w:val="20"/>
                <w:lang w:eastAsia="tr-TR"/>
              </w:rPr>
            </w:pPr>
            <w:r w:rsidRPr="00AB1C18">
              <w:rPr>
                <w:rFonts w:ascii="Times New Roman" w:eastAsia="Times New Roman" w:hAnsi="Times New Roman" w:cs="Times New Roman"/>
                <w:b/>
                <w:bCs/>
                <w:color w:val="000000"/>
                <w:sz w:val="20"/>
                <w:szCs w:val="20"/>
                <w:lang w:eastAsia="tr-TR"/>
              </w:rPr>
              <w:t>Teori</w:t>
            </w:r>
          </w:p>
        </w:tc>
        <w:tc>
          <w:tcPr>
            <w:tcW w:w="1276" w:type="dxa"/>
            <w:shd w:val="clear" w:color="auto" w:fill="auto"/>
            <w:vAlign w:val="center"/>
          </w:tcPr>
          <w:p w:rsidR="00104FCB" w:rsidRPr="00AB1C18" w:rsidRDefault="00303CD6">
            <w:pPr>
              <w:spacing w:after="0" w:line="240" w:lineRule="auto"/>
              <w:jc w:val="center"/>
              <w:rPr>
                <w:rFonts w:ascii="Times New Roman" w:eastAsia="Times New Roman" w:hAnsi="Times New Roman" w:cs="Times New Roman"/>
                <w:b/>
                <w:bCs/>
                <w:color w:val="000000"/>
                <w:sz w:val="20"/>
                <w:szCs w:val="20"/>
                <w:lang w:eastAsia="tr-TR"/>
              </w:rPr>
            </w:pPr>
            <w:r w:rsidRPr="00AB1C18">
              <w:rPr>
                <w:rFonts w:ascii="Times New Roman" w:eastAsia="Times New Roman" w:hAnsi="Times New Roman" w:cs="Times New Roman"/>
                <w:b/>
                <w:bCs/>
                <w:color w:val="000000"/>
                <w:sz w:val="20"/>
                <w:szCs w:val="20"/>
                <w:lang w:eastAsia="tr-TR"/>
              </w:rPr>
              <w:t>Uygulama</w:t>
            </w:r>
          </w:p>
        </w:tc>
        <w:tc>
          <w:tcPr>
            <w:tcW w:w="611" w:type="dxa"/>
            <w:shd w:val="clear" w:color="auto" w:fill="auto"/>
            <w:vAlign w:val="center"/>
          </w:tcPr>
          <w:p w:rsidR="00104FCB" w:rsidRPr="00AB1C18" w:rsidRDefault="00303CD6">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AB1C18">
              <w:rPr>
                <w:rFonts w:ascii="Times New Roman" w:eastAsia="Times New Roman" w:hAnsi="Times New Roman" w:cs="Times New Roman"/>
                <w:b/>
                <w:bCs/>
                <w:color w:val="000000"/>
                <w:sz w:val="20"/>
                <w:szCs w:val="20"/>
                <w:lang w:eastAsia="tr-TR"/>
              </w:rPr>
              <w:t>Lab</w:t>
            </w:r>
            <w:proofErr w:type="spellEnd"/>
            <w:r w:rsidRPr="00AB1C18">
              <w:rPr>
                <w:rFonts w:ascii="Times New Roman" w:eastAsia="Times New Roman" w:hAnsi="Times New Roman" w:cs="Times New Roman"/>
                <w:b/>
                <w:bCs/>
                <w:color w:val="000000"/>
                <w:sz w:val="20"/>
                <w:szCs w:val="20"/>
                <w:lang w:eastAsia="tr-TR"/>
              </w:rPr>
              <w:t>.</w:t>
            </w:r>
          </w:p>
        </w:tc>
        <w:tc>
          <w:tcPr>
            <w:tcW w:w="1161" w:type="dxa"/>
            <w:shd w:val="clear" w:color="auto" w:fill="auto"/>
            <w:vAlign w:val="center"/>
          </w:tcPr>
          <w:p w:rsidR="00104FCB" w:rsidRPr="00AB1C18" w:rsidRDefault="00303CD6">
            <w:pPr>
              <w:spacing w:after="0" w:line="240" w:lineRule="auto"/>
              <w:jc w:val="center"/>
              <w:rPr>
                <w:rFonts w:ascii="Times New Roman" w:eastAsia="Times New Roman" w:hAnsi="Times New Roman" w:cs="Times New Roman"/>
                <w:b/>
                <w:bCs/>
                <w:color w:val="000000"/>
                <w:sz w:val="20"/>
                <w:szCs w:val="20"/>
                <w:lang w:eastAsia="tr-TR"/>
              </w:rPr>
            </w:pPr>
            <w:r w:rsidRPr="00AB1C18">
              <w:rPr>
                <w:rFonts w:ascii="Times New Roman" w:eastAsia="Times New Roman" w:hAnsi="Times New Roman" w:cs="Times New Roman"/>
                <w:b/>
                <w:bCs/>
                <w:color w:val="000000"/>
                <w:sz w:val="20"/>
                <w:szCs w:val="20"/>
                <w:lang w:eastAsia="tr-TR"/>
              </w:rPr>
              <w:t>Proje/alan Çalışması</w:t>
            </w:r>
          </w:p>
        </w:tc>
        <w:tc>
          <w:tcPr>
            <w:tcW w:w="805" w:type="dxa"/>
            <w:shd w:val="clear" w:color="auto" w:fill="auto"/>
            <w:vAlign w:val="center"/>
          </w:tcPr>
          <w:p w:rsidR="00104FCB" w:rsidRPr="00AB1C18" w:rsidRDefault="00303CD6">
            <w:pPr>
              <w:spacing w:after="0" w:line="240" w:lineRule="auto"/>
              <w:jc w:val="center"/>
              <w:rPr>
                <w:rFonts w:ascii="Times New Roman" w:eastAsia="Times New Roman" w:hAnsi="Times New Roman" w:cs="Times New Roman"/>
                <w:b/>
                <w:bCs/>
                <w:color w:val="000000"/>
                <w:sz w:val="20"/>
                <w:szCs w:val="20"/>
                <w:lang w:eastAsia="tr-TR"/>
              </w:rPr>
            </w:pPr>
            <w:r w:rsidRPr="00AB1C18">
              <w:rPr>
                <w:rFonts w:ascii="Times New Roman" w:eastAsia="Times New Roman" w:hAnsi="Times New Roman" w:cs="Times New Roman"/>
                <w:b/>
                <w:bCs/>
                <w:color w:val="000000"/>
                <w:sz w:val="20"/>
                <w:szCs w:val="20"/>
                <w:lang w:eastAsia="tr-TR"/>
              </w:rPr>
              <w:t>Ödev</w:t>
            </w:r>
          </w:p>
        </w:tc>
        <w:tc>
          <w:tcPr>
            <w:tcW w:w="776" w:type="dxa"/>
            <w:shd w:val="clear" w:color="auto" w:fill="auto"/>
            <w:vAlign w:val="center"/>
          </w:tcPr>
          <w:p w:rsidR="00104FCB" w:rsidRPr="00AB1C18" w:rsidRDefault="00303CD6">
            <w:pPr>
              <w:spacing w:after="0" w:line="240" w:lineRule="auto"/>
              <w:jc w:val="center"/>
              <w:rPr>
                <w:rFonts w:ascii="Times New Roman" w:eastAsia="Times New Roman" w:hAnsi="Times New Roman" w:cs="Times New Roman"/>
                <w:b/>
                <w:bCs/>
                <w:color w:val="000000"/>
                <w:sz w:val="20"/>
                <w:szCs w:val="20"/>
                <w:lang w:eastAsia="tr-TR"/>
              </w:rPr>
            </w:pPr>
            <w:r w:rsidRPr="00AB1C18">
              <w:rPr>
                <w:rFonts w:ascii="Times New Roman" w:eastAsia="Times New Roman" w:hAnsi="Times New Roman" w:cs="Times New Roman"/>
                <w:b/>
                <w:bCs/>
                <w:color w:val="000000"/>
                <w:sz w:val="20"/>
                <w:szCs w:val="20"/>
                <w:lang w:eastAsia="tr-TR"/>
              </w:rPr>
              <w:t xml:space="preserve">Diğer </w:t>
            </w:r>
          </w:p>
        </w:tc>
        <w:tc>
          <w:tcPr>
            <w:tcW w:w="883" w:type="dxa"/>
            <w:shd w:val="clear" w:color="auto" w:fill="auto"/>
            <w:vAlign w:val="center"/>
          </w:tcPr>
          <w:p w:rsidR="00104FCB" w:rsidRPr="00AB1C18" w:rsidRDefault="00303CD6">
            <w:pPr>
              <w:spacing w:after="0" w:line="240" w:lineRule="auto"/>
              <w:jc w:val="center"/>
              <w:rPr>
                <w:rFonts w:ascii="Times New Roman" w:eastAsia="Times New Roman" w:hAnsi="Times New Roman" w:cs="Times New Roman"/>
                <w:b/>
                <w:bCs/>
                <w:color w:val="000000"/>
                <w:sz w:val="20"/>
                <w:szCs w:val="20"/>
                <w:lang w:eastAsia="tr-TR"/>
              </w:rPr>
            </w:pPr>
            <w:r w:rsidRPr="00AB1C18">
              <w:rPr>
                <w:rFonts w:ascii="Times New Roman" w:eastAsia="Times New Roman" w:hAnsi="Times New Roman" w:cs="Times New Roman"/>
                <w:b/>
                <w:bCs/>
                <w:color w:val="000000"/>
                <w:sz w:val="20"/>
                <w:szCs w:val="20"/>
                <w:lang w:eastAsia="tr-TR"/>
              </w:rPr>
              <w:t>Toplam</w:t>
            </w:r>
          </w:p>
        </w:tc>
        <w:tc>
          <w:tcPr>
            <w:tcW w:w="759" w:type="dxa"/>
            <w:shd w:val="clear" w:color="auto" w:fill="auto"/>
            <w:vAlign w:val="center"/>
          </w:tcPr>
          <w:p w:rsidR="00104FCB" w:rsidRPr="00AB1C18" w:rsidRDefault="00303CD6">
            <w:pPr>
              <w:spacing w:after="0" w:line="240" w:lineRule="auto"/>
              <w:jc w:val="center"/>
              <w:rPr>
                <w:rFonts w:ascii="Times New Roman" w:eastAsia="Times New Roman" w:hAnsi="Times New Roman" w:cs="Times New Roman"/>
                <w:b/>
                <w:bCs/>
                <w:color w:val="000000"/>
                <w:sz w:val="20"/>
                <w:szCs w:val="20"/>
                <w:lang w:eastAsia="tr-TR"/>
              </w:rPr>
            </w:pPr>
            <w:r w:rsidRPr="00AB1C18">
              <w:rPr>
                <w:rFonts w:ascii="Times New Roman" w:eastAsia="Times New Roman" w:hAnsi="Times New Roman" w:cs="Times New Roman"/>
                <w:b/>
                <w:bCs/>
                <w:color w:val="000000"/>
                <w:sz w:val="20"/>
                <w:szCs w:val="20"/>
                <w:lang w:eastAsia="tr-TR"/>
              </w:rPr>
              <w:t>Kredi</w:t>
            </w:r>
          </w:p>
        </w:tc>
        <w:tc>
          <w:tcPr>
            <w:tcW w:w="937" w:type="dxa"/>
            <w:shd w:val="clear" w:color="auto" w:fill="auto"/>
            <w:vAlign w:val="center"/>
          </w:tcPr>
          <w:p w:rsidR="00104FCB" w:rsidRPr="00AB1C18" w:rsidRDefault="00303CD6">
            <w:pPr>
              <w:spacing w:after="0" w:line="240" w:lineRule="auto"/>
              <w:jc w:val="center"/>
              <w:rPr>
                <w:rFonts w:ascii="Times New Roman" w:eastAsia="Times New Roman" w:hAnsi="Times New Roman" w:cs="Times New Roman"/>
                <w:b/>
                <w:bCs/>
                <w:color w:val="000000"/>
                <w:sz w:val="20"/>
                <w:szCs w:val="20"/>
                <w:lang w:eastAsia="tr-TR"/>
              </w:rPr>
            </w:pPr>
            <w:r w:rsidRPr="00AB1C18">
              <w:rPr>
                <w:rFonts w:ascii="Times New Roman" w:eastAsia="Times New Roman" w:hAnsi="Times New Roman" w:cs="Times New Roman"/>
                <w:b/>
                <w:bCs/>
                <w:color w:val="000000"/>
                <w:sz w:val="20"/>
                <w:szCs w:val="20"/>
                <w:lang w:eastAsia="tr-TR"/>
              </w:rPr>
              <w:t>AKTS kredisi</w:t>
            </w:r>
          </w:p>
        </w:tc>
      </w:tr>
      <w:tr w:rsidR="00104FCB" w:rsidTr="00AB052A">
        <w:trPr>
          <w:trHeight w:val="300"/>
          <w:jc w:val="center"/>
        </w:trPr>
        <w:tc>
          <w:tcPr>
            <w:tcW w:w="1415" w:type="dxa"/>
            <w:shd w:val="clear" w:color="auto" w:fill="auto"/>
            <w:vAlign w:val="center"/>
          </w:tcPr>
          <w:p w:rsidR="00104FCB" w:rsidRPr="00AB1C18" w:rsidRDefault="00303CD6">
            <w:pPr>
              <w:spacing w:after="0" w:line="240" w:lineRule="auto"/>
              <w:jc w:val="center"/>
              <w:rPr>
                <w:rFonts w:ascii="Times New Roman" w:eastAsia="Times New Roman" w:hAnsi="Times New Roman" w:cs="Times New Roman"/>
                <w:color w:val="000000"/>
                <w:sz w:val="20"/>
                <w:szCs w:val="20"/>
                <w:lang w:eastAsia="tr-TR"/>
              </w:rPr>
            </w:pPr>
            <w:r w:rsidRPr="00AB1C18">
              <w:rPr>
                <w:rFonts w:ascii="Times New Roman" w:eastAsia="Times New Roman" w:hAnsi="Times New Roman" w:cs="Times New Roman"/>
                <w:color w:val="000000"/>
                <w:sz w:val="20"/>
                <w:szCs w:val="20"/>
                <w:lang w:eastAsia="tr-TR"/>
              </w:rPr>
              <w:t>I</w:t>
            </w:r>
          </w:p>
        </w:tc>
        <w:tc>
          <w:tcPr>
            <w:tcW w:w="1833" w:type="dxa"/>
            <w:shd w:val="clear" w:color="auto" w:fill="auto"/>
            <w:vAlign w:val="center"/>
          </w:tcPr>
          <w:p w:rsidR="00104FCB" w:rsidRPr="00AB1C18" w:rsidRDefault="00303CD6">
            <w:pPr>
              <w:spacing w:after="0" w:line="240" w:lineRule="auto"/>
              <w:jc w:val="center"/>
              <w:rPr>
                <w:rFonts w:ascii="Times New Roman" w:hAnsi="Times New Roman" w:cs="Times New Roman"/>
                <w:sz w:val="20"/>
                <w:szCs w:val="20"/>
              </w:rPr>
            </w:pPr>
            <w:r w:rsidRPr="00AB1C18">
              <w:rPr>
                <w:rFonts w:ascii="Times New Roman" w:eastAsia="Times New Roman" w:hAnsi="Times New Roman" w:cs="Times New Roman"/>
                <w:color w:val="000000"/>
                <w:sz w:val="20"/>
                <w:szCs w:val="20"/>
                <w:lang w:eastAsia="tr-TR"/>
              </w:rPr>
              <w:t>0</w:t>
            </w:r>
          </w:p>
        </w:tc>
        <w:tc>
          <w:tcPr>
            <w:tcW w:w="1276" w:type="dxa"/>
            <w:shd w:val="clear" w:color="auto" w:fill="auto"/>
            <w:vAlign w:val="center"/>
          </w:tcPr>
          <w:p w:rsidR="00104FCB" w:rsidRPr="00AB1C18" w:rsidRDefault="00303CD6">
            <w:pPr>
              <w:spacing w:after="0" w:line="240" w:lineRule="auto"/>
              <w:jc w:val="center"/>
              <w:rPr>
                <w:rFonts w:ascii="Times New Roman" w:hAnsi="Times New Roman" w:cs="Times New Roman"/>
                <w:sz w:val="20"/>
                <w:szCs w:val="20"/>
              </w:rPr>
            </w:pPr>
            <w:r w:rsidRPr="00AB1C18">
              <w:rPr>
                <w:rFonts w:ascii="Times New Roman" w:eastAsia="Times New Roman" w:hAnsi="Times New Roman" w:cs="Times New Roman"/>
                <w:color w:val="000000"/>
                <w:sz w:val="20"/>
                <w:szCs w:val="20"/>
                <w:lang w:eastAsia="tr-TR"/>
              </w:rPr>
              <w:t>0</w:t>
            </w:r>
          </w:p>
        </w:tc>
        <w:tc>
          <w:tcPr>
            <w:tcW w:w="611" w:type="dxa"/>
            <w:shd w:val="clear" w:color="auto" w:fill="auto"/>
            <w:vAlign w:val="center"/>
          </w:tcPr>
          <w:p w:rsidR="00104FCB" w:rsidRPr="00AB1C18" w:rsidRDefault="00303CD6">
            <w:pPr>
              <w:spacing w:after="0" w:line="240" w:lineRule="auto"/>
              <w:jc w:val="center"/>
              <w:rPr>
                <w:rFonts w:ascii="Times New Roman" w:eastAsia="Times New Roman" w:hAnsi="Times New Roman" w:cs="Times New Roman"/>
                <w:color w:val="000000"/>
                <w:sz w:val="20"/>
                <w:szCs w:val="20"/>
                <w:lang w:eastAsia="tr-TR"/>
              </w:rPr>
            </w:pPr>
            <w:r w:rsidRPr="00AB1C18">
              <w:rPr>
                <w:rFonts w:ascii="Times New Roman" w:eastAsia="Times New Roman" w:hAnsi="Times New Roman" w:cs="Times New Roman"/>
                <w:color w:val="000000"/>
                <w:sz w:val="20"/>
                <w:szCs w:val="20"/>
                <w:lang w:eastAsia="tr-TR"/>
              </w:rPr>
              <w:t>0</w:t>
            </w:r>
          </w:p>
        </w:tc>
        <w:tc>
          <w:tcPr>
            <w:tcW w:w="1161" w:type="dxa"/>
            <w:shd w:val="clear" w:color="auto" w:fill="auto"/>
            <w:vAlign w:val="center"/>
          </w:tcPr>
          <w:p w:rsidR="00104FCB" w:rsidRPr="00AB1C18" w:rsidRDefault="00303CD6">
            <w:pPr>
              <w:spacing w:after="0" w:line="240" w:lineRule="auto"/>
              <w:jc w:val="center"/>
              <w:rPr>
                <w:rFonts w:ascii="Times New Roman" w:eastAsia="Times New Roman" w:hAnsi="Times New Roman" w:cs="Times New Roman"/>
                <w:color w:val="000000"/>
                <w:sz w:val="20"/>
                <w:szCs w:val="20"/>
                <w:lang w:eastAsia="tr-TR"/>
              </w:rPr>
            </w:pPr>
            <w:r w:rsidRPr="00AB1C18">
              <w:rPr>
                <w:rFonts w:ascii="Times New Roman" w:eastAsia="Times New Roman" w:hAnsi="Times New Roman" w:cs="Times New Roman"/>
                <w:color w:val="000000"/>
                <w:sz w:val="20"/>
                <w:szCs w:val="20"/>
                <w:lang w:eastAsia="tr-TR"/>
              </w:rPr>
              <w:t>0</w:t>
            </w:r>
          </w:p>
        </w:tc>
        <w:tc>
          <w:tcPr>
            <w:tcW w:w="805" w:type="dxa"/>
            <w:shd w:val="clear" w:color="auto" w:fill="auto"/>
            <w:vAlign w:val="center"/>
          </w:tcPr>
          <w:p w:rsidR="00104FCB" w:rsidRPr="00AB1C18" w:rsidRDefault="00303CD6">
            <w:pPr>
              <w:spacing w:after="0" w:line="240" w:lineRule="auto"/>
              <w:jc w:val="center"/>
              <w:rPr>
                <w:rFonts w:ascii="Times New Roman" w:eastAsia="Times New Roman" w:hAnsi="Times New Roman" w:cs="Times New Roman"/>
                <w:color w:val="000000"/>
                <w:sz w:val="20"/>
                <w:szCs w:val="20"/>
                <w:lang w:eastAsia="tr-TR"/>
              </w:rPr>
            </w:pPr>
            <w:r w:rsidRPr="00AB1C18">
              <w:rPr>
                <w:rFonts w:ascii="Times New Roman" w:eastAsia="Times New Roman" w:hAnsi="Times New Roman" w:cs="Times New Roman"/>
                <w:color w:val="000000"/>
                <w:sz w:val="20"/>
                <w:szCs w:val="20"/>
                <w:lang w:eastAsia="tr-TR"/>
              </w:rPr>
              <w:t>0</w:t>
            </w:r>
          </w:p>
        </w:tc>
        <w:tc>
          <w:tcPr>
            <w:tcW w:w="776" w:type="dxa"/>
            <w:shd w:val="clear" w:color="auto" w:fill="auto"/>
            <w:vAlign w:val="center"/>
          </w:tcPr>
          <w:p w:rsidR="00104FCB" w:rsidRPr="00AB1C18" w:rsidRDefault="00303CD6">
            <w:pPr>
              <w:spacing w:after="0" w:line="240" w:lineRule="auto"/>
              <w:jc w:val="center"/>
              <w:rPr>
                <w:rFonts w:ascii="Times New Roman" w:eastAsia="Times New Roman" w:hAnsi="Times New Roman" w:cs="Times New Roman"/>
                <w:color w:val="000000"/>
                <w:sz w:val="20"/>
                <w:szCs w:val="20"/>
                <w:lang w:eastAsia="tr-TR"/>
              </w:rPr>
            </w:pPr>
            <w:r w:rsidRPr="00AB1C18">
              <w:rPr>
                <w:rFonts w:ascii="Times New Roman" w:eastAsia="Times New Roman" w:hAnsi="Times New Roman" w:cs="Times New Roman"/>
                <w:color w:val="000000"/>
                <w:sz w:val="20"/>
                <w:szCs w:val="20"/>
                <w:lang w:eastAsia="tr-TR"/>
              </w:rPr>
              <w:t>0</w:t>
            </w:r>
          </w:p>
        </w:tc>
        <w:tc>
          <w:tcPr>
            <w:tcW w:w="883" w:type="dxa"/>
            <w:shd w:val="clear" w:color="auto" w:fill="auto"/>
            <w:vAlign w:val="center"/>
          </w:tcPr>
          <w:p w:rsidR="00104FCB" w:rsidRPr="00AB1C18" w:rsidRDefault="00303CD6">
            <w:pPr>
              <w:spacing w:after="0" w:line="240" w:lineRule="auto"/>
              <w:jc w:val="center"/>
              <w:rPr>
                <w:rFonts w:ascii="Times New Roman" w:hAnsi="Times New Roman" w:cs="Times New Roman"/>
                <w:sz w:val="20"/>
                <w:szCs w:val="20"/>
              </w:rPr>
            </w:pPr>
            <w:r w:rsidRPr="00AB1C18">
              <w:rPr>
                <w:rFonts w:ascii="Times New Roman" w:eastAsia="Times New Roman" w:hAnsi="Times New Roman" w:cs="Times New Roman"/>
                <w:color w:val="000000"/>
                <w:sz w:val="20"/>
                <w:szCs w:val="20"/>
                <w:lang w:eastAsia="tr-TR"/>
              </w:rPr>
              <w:t>0</w:t>
            </w:r>
          </w:p>
        </w:tc>
        <w:tc>
          <w:tcPr>
            <w:tcW w:w="759" w:type="dxa"/>
            <w:shd w:val="clear" w:color="auto" w:fill="auto"/>
            <w:vAlign w:val="center"/>
          </w:tcPr>
          <w:p w:rsidR="00104FCB" w:rsidRPr="00AB1C18" w:rsidRDefault="00303CD6">
            <w:pPr>
              <w:spacing w:after="0" w:line="240" w:lineRule="auto"/>
              <w:jc w:val="center"/>
              <w:rPr>
                <w:rFonts w:ascii="Times New Roman" w:eastAsia="Times New Roman" w:hAnsi="Times New Roman" w:cs="Times New Roman"/>
                <w:color w:val="000000"/>
                <w:sz w:val="20"/>
                <w:szCs w:val="20"/>
                <w:lang w:eastAsia="tr-TR"/>
              </w:rPr>
            </w:pPr>
            <w:r w:rsidRPr="00AB1C18">
              <w:rPr>
                <w:rFonts w:ascii="Times New Roman" w:eastAsia="Times New Roman" w:hAnsi="Times New Roman" w:cs="Times New Roman"/>
                <w:color w:val="000000"/>
                <w:sz w:val="20"/>
                <w:szCs w:val="20"/>
                <w:lang w:eastAsia="tr-TR"/>
              </w:rPr>
              <w:t>-</w:t>
            </w:r>
          </w:p>
        </w:tc>
        <w:tc>
          <w:tcPr>
            <w:tcW w:w="937" w:type="dxa"/>
            <w:shd w:val="clear" w:color="auto" w:fill="auto"/>
            <w:vAlign w:val="center"/>
          </w:tcPr>
          <w:p w:rsidR="00104FCB" w:rsidRPr="00AB1C18" w:rsidRDefault="00303CD6">
            <w:pPr>
              <w:spacing w:after="0" w:line="240" w:lineRule="auto"/>
              <w:jc w:val="center"/>
              <w:rPr>
                <w:rFonts w:ascii="Times New Roman" w:hAnsi="Times New Roman" w:cs="Times New Roman"/>
                <w:sz w:val="20"/>
                <w:szCs w:val="20"/>
              </w:rPr>
            </w:pPr>
            <w:r w:rsidRPr="00AB1C18">
              <w:rPr>
                <w:rFonts w:ascii="Times New Roman" w:eastAsia="Times New Roman" w:hAnsi="Times New Roman" w:cs="Times New Roman"/>
                <w:color w:val="000000"/>
                <w:sz w:val="20"/>
                <w:szCs w:val="20"/>
                <w:lang w:eastAsia="tr-TR"/>
              </w:rPr>
              <w:t>5</w:t>
            </w:r>
          </w:p>
        </w:tc>
      </w:tr>
      <w:tr w:rsidR="00104FCB" w:rsidTr="00AB052A">
        <w:trPr>
          <w:trHeight w:val="300"/>
          <w:jc w:val="center"/>
        </w:trPr>
        <w:tc>
          <w:tcPr>
            <w:tcW w:w="1415" w:type="dxa"/>
            <w:shd w:val="clear" w:color="auto" w:fill="auto"/>
            <w:vAlign w:val="center"/>
          </w:tcPr>
          <w:p w:rsidR="00104FCB" w:rsidRPr="00AB1C18" w:rsidRDefault="00303CD6">
            <w:pPr>
              <w:spacing w:after="0" w:line="240" w:lineRule="auto"/>
              <w:rPr>
                <w:rFonts w:ascii="Times New Roman" w:eastAsia="Times New Roman" w:hAnsi="Times New Roman" w:cs="Times New Roman"/>
                <w:b/>
                <w:bCs/>
                <w:color w:val="000000"/>
                <w:sz w:val="20"/>
                <w:szCs w:val="20"/>
                <w:lang w:eastAsia="tr-TR"/>
              </w:rPr>
            </w:pPr>
            <w:r w:rsidRPr="00AB1C18">
              <w:rPr>
                <w:rFonts w:ascii="Times New Roman" w:eastAsia="Times New Roman" w:hAnsi="Times New Roman" w:cs="Times New Roman"/>
                <w:b/>
                <w:bCs/>
                <w:color w:val="000000"/>
                <w:sz w:val="20"/>
                <w:szCs w:val="20"/>
                <w:lang w:eastAsia="tr-TR"/>
              </w:rPr>
              <w:t>Ders dili</w:t>
            </w:r>
          </w:p>
        </w:tc>
        <w:tc>
          <w:tcPr>
            <w:tcW w:w="9041" w:type="dxa"/>
            <w:gridSpan w:val="9"/>
            <w:shd w:val="clear" w:color="auto" w:fill="auto"/>
            <w:vAlign w:val="center"/>
          </w:tcPr>
          <w:p w:rsidR="00104FCB" w:rsidRPr="00AB1C18" w:rsidRDefault="00303CD6">
            <w:pPr>
              <w:spacing w:after="0" w:line="240" w:lineRule="auto"/>
              <w:rPr>
                <w:rFonts w:ascii="Times New Roman" w:eastAsia="Times New Roman" w:hAnsi="Times New Roman" w:cs="Times New Roman"/>
                <w:color w:val="000000"/>
                <w:sz w:val="20"/>
                <w:szCs w:val="20"/>
                <w:lang w:eastAsia="tr-TR"/>
              </w:rPr>
            </w:pPr>
            <w:r w:rsidRPr="00AB1C18">
              <w:rPr>
                <w:rFonts w:ascii="Times New Roman" w:eastAsia="Times New Roman" w:hAnsi="Times New Roman" w:cs="Times New Roman"/>
                <w:color w:val="000000"/>
                <w:sz w:val="20"/>
                <w:szCs w:val="20"/>
                <w:lang w:eastAsia="tr-TR"/>
              </w:rPr>
              <w:t>Türkçe</w:t>
            </w:r>
          </w:p>
        </w:tc>
      </w:tr>
      <w:tr w:rsidR="00104FCB" w:rsidTr="00AB052A">
        <w:trPr>
          <w:trHeight w:val="510"/>
          <w:jc w:val="center"/>
        </w:trPr>
        <w:tc>
          <w:tcPr>
            <w:tcW w:w="1415" w:type="dxa"/>
            <w:shd w:val="clear" w:color="auto" w:fill="auto"/>
            <w:vAlign w:val="center"/>
          </w:tcPr>
          <w:p w:rsidR="00104FCB" w:rsidRPr="00AB1C18" w:rsidRDefault="00303CD6">
            <w:pPr>
              <w:spacing w:after="0" w:line="240" w:lineRule="auto"/>
              <w:rPr>
                <w:rFonts w:ascii="Times New Roman" w:eastAsia="Times New Roman" w:hAnsi="Times New Roman" w:cs="Times New Roman"/>
                <w:b/>
                <w:bCs/>
                <w:color w:val="000000"/>
                <w:sz w:val="20"/>
                <w:szCs w:val="20"/>
                <w:lang w:eastAsia="tr-TR"/>
              </w:rPr>
            </w:pPr>
            <w:r w:rsidRPr="00AB1C18">
              <w:rPr>
                <w:rFonts w:ascii="Times New Roman" w:eastAsia="Times New Roman" w:hAnsi="Times New Roman" w:cs="Times New Roman"/>
                <w:b/>
                <w:bCs/>
                <w:color w:val="000000"/>
                <w:sz w:val="20"/>
                <w:szCs w:val="20"/>
                <w:lang w:eastAsia="tr-TR"/>
              </w:rPr>
              <w:t>Zorunlu/ Seçmeli</w:t>
            </w:r>
          </w:p>
        </w:tc>
        <w:tc>
          <w:tcPr>
            <w:tcW w:w="9041" w:type="dxa"/>
            <w:gridSpan w:val="9"/>
            <w:shd w:val="clear" w:color="auto" w:fill="auto"/>
            <w:vAlign w:val="center"/>
          </w:tcPr>
          <w:p w:rsidR="00104FCB" w:rsidRPr="00AB1C18" w:rsidRDefault="00303CD6">
            <w:pPr>
              <w:spacing w:after="0" w:line="240" w:lineRule="auto"/>
              <w:rPr>
                <w:rFonts w:ascii="Times New Roman" w:eastAsia="Times New Roman" w:hAnsi="Times New Roman" w:cs="Times New Roman"/>
                <w:color w:val="000000"/>
                <w:sz w:val="20"/>
                <w:szCs w:val="20"/>
                <w:lang w:eastAsia="tr-TR"/>
              </w:rPr>
            </w:pPr>
            <w:r w:rsidRPr="00AB1C18">
              <w:rPr>
                <w:rFonts w:ascii="Times New Roman" w:eastAsia="Times New Roman" w:hAnsi="Times New Roman" w:cs="Times New Roman"/>
                <w:color w:val="000000"/>
                <w:sz w:val="20"/>
                <w:szCs w:val="20"/>
                <w:lang w:eastAsia="tr-TR"/>
              </w:rPr>
              <w:t>Zorunlu</w:t>
            </w:r>
          </w:p>
        </w:tc>
      </w:tr>
      <w:tr w:rsidR="00104FCB" w:rsidTr="00AB052A">
        <w:trPr>
          <w:trHeight w:val="300"/>
          <w:jc w:val="center"/>
        </w:trPr>
        <w:tc>
          <w:tcPr>
            <w:tcW w:w="1415" w:type="dxa"/>
            <w:shd w:val="clear" w:color="auto" w:fill="auto"/>
            <w:vAlign w:val="center"/>
          </w:tcPr>
          <w:p w:rsidR="00104FCB" w:rsidRPr="00AB1C18" w:rsidRDefault="00303CD6">
            <w:pPr>
              <w:spacing w:after="0" w:line="240" w:lineRule="auto"/>
              <w:rPr>
                <w:rFonts w:ascii="Times New Roman" w:eastAsia="Times New Roman" w:hAnsi="Times New Roman" w:cs="Times New Roman"/>
                <w:b/>
                <w:bCs/>
                <w:color w:val="000000"/>
                <w:sz w:val="20"/>
                <w:szCs w:val="20"/>
                <w:lang w:eastAsia="tr-TR"/>
              </w:rPr>
            </w:pPr>
            <w:r w:rsidRPr="00AB1C18">
              <w:rPr>
                <w:rFonts w:ascii="Times New Roman" w:eastAsia="Times New Roman" w:hAnsi="Times New Roman" w:cs="Times New Roman"/>
                <w:b/>
                <w:bCs/>
                <w:color w:val="000000"/>
                <w:sz w:val="20"/>
                <w:szCs w:val="20"/>
                <w:lang w:eastAsia="tr-TR"/>
              </w:rPr>
              <w:t>Ön şartlar</w:t>
            </w:r>
          </w:p>
        </w:tc>
        <w:tc>
          <w:tcPr>
            <w:tcW w:w="9041" w:type="dxa"/>
            <w:gridSpan w:val="9"/>
            <w:shd w:val="clear" w:color="auto" w:fill="auto"/>
            <w:vAlign w:val="center"/>
          </w:tcPr>
          <w:p w:rsidR="00104FCB" w:rsidRPr="00AB1C18" w:rsidRDefault="00303CD6">
            <w:pPr>
              <w:spacing w:after="0" w:line="240" w:lineRule="auto"/>
              <w:rPr>
                <w:rFonts w:ascii="Times New Roman" w:hAnsi="Times New Roman" w:cs="Times New Roman"/>
                <w:sz w:val="20"/>
                <w:szCs w:val="20"/>
              </w:rPr>
            </w:pPr>
            <w:r w:rsidRPr="00AB1C18">
              <w:rPr>
                <w:rFonts w:ascii="Times New Roman" w:eastAsia="Times New Roman" w:hAnsi="Times New Roman" w:cs="Times New Roman"/>
                <w:color w:val="000000"/>
                <w:sz w:val="20"/>
                <w:szCs w:val="20"/>
                <w:lang w:eastAsia="tr-TR"/>
              </w:rPr>
              <w:t>Tıp Fakültesi Sınıf 4 (Dört) Öğrencisi Olmak</w:t>
            </w:r>
          </w:p>
        </w:tc>
      </w:tr>
      <w:tr w:rsidR="00104FCB" w:rsidTr="00AB052A">
        <w:trPr>
          <w:trHeight w:val="300"/>
          <w:jc w:val="center"/>
        </w:trPr>
        <w:tc>
          <w:tcPr>
            <w:tcW w:w="1415" w:type="dxa"/>
            <w:tcBorders>
              <w:top w:val="nil"/>
            </w:tcBorders>
            <w:shd w:val="clear" w:color="auto" w:fill="auto"/>
            <w:vAlign w:val="center"/>
          </w:tcPr>
          <w:p w:rsidR="00104FCB" w:rsidRPr="00AB1C18" w:rsidRDefault="00303CD6">
            <w:pPr>
              <w:spacing w:after="0" w:line="240" w:lineRule="auto"/>
              <w:rPr>
                <w:rFonts w:ascii="Times New Roman" w:hAnsi="Times New Roman" w:cs="Times New Roman"/>
                <w:b/>
                <w:bCs/>
                <w:sz w:val="20"/>
                <w:szCs w:val="20"/>
              </w:rPr>
            </w:pPr>
            <w:r w:rsidRPr="00AB1C18">
              <w:rPr>
                <w:rFonts w:ascii="Times New Roman" w:hAnsi="Times New Roman" w:cs="Times New Roman"/>
                <w:b/>
                <w:bCs/>
                <w:sz w:val="20"/>
                <w:szCs w:val="20"/>
              </w:rPr>
              <w:t>Dersin amacı</w:t>
            </w:r>
          </w:p>
        </w:tc>
        <w:tc>
          <w:tcPr>
            <w:tcW w:w="9041" w:type="dxa"/>
            <w:gridSpan w:val="9"/>
            <w:tcBorders>
              <w:top w:val="nil"/>
            </w:tcBorders>
            <w:shd w:val="clear" w:color="auto" w:fill="auto"/>
            <w:vAlign w:val="center"/>
          </w:tcPr>
          <w:p w:rsidR="00104FCB" w:rsidRPr="00AB1C18" w:rsidRDefault="00303CD6">
            <w:pPr>
              <w:spacing w:after="0" w:line="240" w:lineRule="auto"/>
              <w:rPr>
                <w:rFonts w:ascii="Times New Roman" w:hAnsi="Times New Roman" w:cs="Times New Roman"/>
                <w:sz w:val="20"/>
                <w:szCs w:val="20"/>
              </w:rPr>
            </w:pPr>
            <w:r w:rsidRPr="00AB1C18">
              <w:rPr>
                <w:rFonts w:ascii="Times New Roman" w:hAnsi="Times New Roman" w:cs="Times New Roman"/>
                <w:sz w:val="20"/>
                <w:szCs w:val="20"/>
              </w:rPr>
              <w:t xml:space="preserve">Erkek ve kadın </w:t>
            </w:r>
            <w:proofErr w:type="spellStart"/>
            <w:r w:rsidRPr="00AB1C18">
              <w:rPr>
                <w:rFonts w:ascii="Times New Roman" w:hAnsi="Times New Roman" w:cs="Times New Roman"/>
                <w:sz w:val="20"/>
                <w:szCs w:val="20"/>
              </w:rPr>
              <w:t>üriner</w:t>
            </w:r>
            <w:proofErr w:type="spellEnd"/>
            <w:r w:rsidRPr="00AB1C18">
              <w:rPr>
                <w:rFonts w:ascii="Times New Roman" w:hAnsi="Times New Roman" w:cs="Times New Roman"/>
                <w:sz w:val="20"/>
                <w:szCs w:val="20"/>
              </w:rPr>
              <w:t xml:space="preserve"> sistemi ile erkek </w:t>
            </w:r>
            <w:proofErr w:type="spellStart"/>
            <w:r w:rsidRPr="00AB1C18">
              <w:rPr>
                <w:rFonts w:ascii="Times New Roman" w:hAnsi="Times New Roman" w:cs="Times New Roman"/>
                <w:sz w:val="20"/>
                <w:szCs w:val="20"/>
              </w:rPr>
              <w:t>genital</w:t>
            </w:r>
            <w:proofErr w:type="spellEnd"/>
            <w:r w:rsidRPr="00AB1C18">
              <w:rPr>
                <w:rFonts w:ascii="Times New Roman" w:hAnsi="Times New Roman" w:cs="Times New Roman"/>
                <w:sz w:val="20"/>
                <w:szCs w:val="20"/>
              </w:rPr>
              <w:t xml:space="preserve"> sistemi ilgili sağlık problemlerini tanıma, tedavi yöntemlerini açıklama ve acil ürolojik </w:t>
            </w:r>
            <w:proofErr w:type="gramStart"/>
            <w:r w:rsidRPr="00AB1C18">
              <w:rPr>
                <w:rFonts w:ascii="Times New Roman" w:hAnsi="Times New Roman" w:cs="Times New Roman"/>
                <w:sz w:val="20"/>
                <w:szCs w:val="20"/>
              </w:rPr>
              <w:t>durumlarıayırtedebilme,ilkmüdahaleyiyapmaveuygunbirşekildesevkedebilmeiçingerekliolan</w:t>
            </w:r>
            <w:proofErr w:type="gramEnd"/>
            <w:r w:rsidRPr="00AB1C18">
              <w:rPr>
                <w:rFonts w:ascii="Times New Roman" w:hAnsi="Times New Roman" w:cs="Times New Roman"/>
                <w:sz w:val="20"/>
                <w:szCs w:val="20"/>
              </w:rPr>
              <w:t xml:space="preserve"> bilgi, beceri ve tutumları kazandırmaktır.</w:t>
            </w:r>
          </w:p>
        </w:tc>
      </w:tr>
      <w:tr w:rsidR="00104FCB" w:rsidTr="00AB052A">
        <w:trPr>
          <w:trHeight w:val="300"/>
          <w:jc w:val="center"/>
        </w:trPr>
        <w:tc>
          <w:tcPr>
            <w:tcW w:w="1415" w:type="dxa"/>
            <w:tcBorders>
              <w:top w:val="nil"/>
            </w:tcBorders>
            <w:shd w:val="clear" w:color="auto" w:fill="auto"/>
            <w:vAlign w:val="center"/>
          </w:tcPr>
          <w:p w:rsidR="00104FCB" w:rsidRPr="00AB1C18" w:rsidRDefault="00303CD6">
            <w:pPr>
              <w:spacing w:after="0" w:line="240" w:lineRule="auto"/>
              <w:rPr>
                <w:rFonts w:ascii="Times New Roman" w:hAnsi="Times New Roman" w:cs="Times New Roman"/>
                <w:b/>
                <w:bCs/>
                <w:sz w:val="20"/>
                <w:szCs w:val="20"/>
              </w:rPr>
            </w:pPr>
            <w:r w:rsidRPr="00AB1C18">
              <w:rPr>
                <w:rFonts w:ascii="Times New Roman" w:hAnsi="Times New Roman" w:cs="Times New Roman"/>
                <w:b/>
                <w:bCs/>
                <w:sz w:val="20"/>
                <w:szCs w:val="20"/>
              </w:rPr>
              <w:t>Ders içeriği</w:t>
            </w:r>
          </w:p>
        </w:tc>
        <w:tc>
          <w:tcPr>
            <w:tcW w:w="9041" w:type="dxa"/>
            <w:gridSpan w:val="9"/>
            <w:tcBorders>
              <w:top w:val="nil"/>
            </w:tcBorders>
            <w:shd w:val="clear" w:color="auto" w:fill="auto"/>
            <w:vAlign w:val="center"/>
          </w:tcPr>
          <w:p w:rsidR="00104FCB" w:rsidRPr="00AB1C18" w:rsidRDefault="00303CD6">
            <w:pPr>
              <w:spacing w:after="0" w:line="240" w:lineRule="auto"/>
              <w:rPr>
                <w:rFonts w:ascii="Times New Roman" w:hAnsi="Times New Roman" w:cs="Times New Roman"/>
                <w:sz w:val="20"/>
                <w:szCs w:val="20"/>
              </w:rPr>
            </w:pPr>
            <w:r w:rsidRPr="00AB1C18">
              <w:rPr>
                <w:rFonts w:ascii="Times New Roman" w:hAnsi="Times New Roman" w:cs="Times New Roman"/>
                <w:sz w:val="20"/>
                <w:szCs w:val="20"/>
              </w:rPr>
              <w:t xml:space="preserve">    1. </w:t>
            </w:r>
            <w:proofErr w:type="spellStart"/>
            <w:r w:rsidRPr="00AB1C18">
              <w:rPr>
                <w:rFonts w:ascii="Times New Roman" w:hAnsi="Times New Roman" w:cs="Times New Roman"/>
                <w:sz w:val="20"/>
                <w:szCs w:val="20"/>
              </w:rPr>
              <w:t>Erkekvekadınürinersistemveerkek</w:t>
            </w:r>
            <w:proofErr w:type="spellEnd"/>
            <w:r w:rsidRPr="00AB1C18">
              <w:rPr>
                <w:rFonts w:ascii="Times New Roman" w:hAnsi="Times New Roman" w:cs="Times New Roman"/>
                <w:sz w:val="20"/>
                <w:szCs w:val="20"/>
              </w:rPr>
              <w:t xml:space="preserve"> </w:t>
            </w:r>
            <w:proofErr w:type="spellStart"/>
            <w:r w:rsidRPr="00AB1C18">
              <w:rPr>
                <w:rFonts w:ascii="Times New Roman" w:hAnsi="Times New Roman" w:cs="Times New Roman"/>
                <w:sz w:val="20"/>
                <w:szCs w:val="20"/>
              </w:rPr>
              <w:t>genital</w:t>
            </w:r>
            <w:proofErr w:type="spellEnd"/>
            <w:r w:rsidRPr="00AB1C18">
              <w:rPr>
                <w:rFonts w:ascii="Times New Roman" w:hAnsi="Times New Roman" w:cs="Times New Roman"/>
                <w:sz w:val="20"/>
                <w:szCs w:val="20"/>
              </w:rPr>
              <w:t xml:space="preserve"> sistemileilgilihastalıklarınoluşummekanizmalarınıveepidemiyolojisiniaçıklar. </w:t>
            </w:r>
          </w:p>
          <w:p w:rsidR="00104FCB" w:rsidRPr="00AB1C18" w:rsidRDefault="00303CD6">
            <w:pPr>
              <w:spacing w:after="0" w:line="240" w:lineRule="auto"/>
              <w:rPr>
                <w:rFonts w:ascii="Times New Roman" w:hAnsi="Times New Roman" w:cs="Times New Roman"/>
                <w:sz w:val="20"/>
                <w:szCs w:val="20"/>
              </w:rPr>
            </w:pPr>
            <w:r w:rsidRPr="00AB1C18">
              <w:rPr>
                <w:rFonts w:ascii="Times New Roman" w:hAnsi="Times New Roman" w:cs="Times New Roman"/>
                <w:sz w:val="20"/>
                <w:szCs w:val="20"/>
              </w:rPr>
              <w:t xml:space="preserve">    2. Ürogenitalsistemileilgilitemelhastalıklarınkliniközellikleriniveklinikyaklaşımilkelerini (tanı, </w:t>
            </w:r>
            <w:proofErr w:type="spellStart"/>
            <w:r w:rsidRPr="00AB1C18">
              <w:rPr>
                <w:rFonts w:ascii="Times New Roman" w:hAnsi="Times New Roman" w:cs="Times New Roman"/>
                <w:sz w:val="20"/>
                <w:szCs w:val="20"/>
              </w:rPr>
              <w:t>tedavivekorunma</w:t>
            </w:r>
            <w:proofErr w:type="spellEnd"/>
            <w:r w:rsidRPr="00AB1C18">
              <w:rPr>
                <w:rFonts w:ascii="Times New Roman" w:hAnsi="Times New Roman" w:cs="Times New Roman"/>
                <w:sz w:val="20"/>
                <w:szCs w:val="20"/>
              </w:rPr>
              <w:t>) tanımlar.</w:t>
            </w:r>
          </w:p>
          <w:p w:rsidR="00104FCB" w:rsidRPr="00AB1C18" w:rsidRDefault="00303CD6">
            <w:pPr>
              <w:spacing w:after="0" w:line="240" w:lineRule="auto"/>
              <w:rPr>
                <w:rFonts w:ascii="Times New Roman" w:hAnsi="Times New Roman" w:cs="Times New Roman"/>
                <w:sz w:val="20"/>
                <w:szCs w:val="20"/>
              </w:rPr>
            </w:pPr>
            <w:r w:rsidRPr="00AB1C18">
              <w:rPr>
                <w:rFonts w:ascii="Times New Roman" w:hAnsi="Times New Roman" w:cs="Times New Roman"/>
                <w:sz w:val="20"/>
                <w:szCs w:val="20"/>
              </w:rPr>
              <w:t xml:space="preserve">    3. </w:t>
            </w:r>
            <w:proofErr w:type="spellStart"/>
            <w:r w:rsidRPr="00AB1C18">
              <w:rPr>
                <w:rFonts w:ascii="Times New Roman" w:hAnsi="Times New Roman" w:cs="Times New Roman"/>
                <w:sz w:val="20"/>
                <w:szCs w:val="20"/>
              </w:rPr>
              <w:t>Etkiliiletişimtekniklerinikullanarakhastanınanayakınma</w:t>
            </w:r>
            <w:proofErr w:type="spellEnd"/>
            <w:r w:rsidRPr="00AB1C18">
              <w:rPr>
                <w:rFonts w:ascii="Times New Roman" w:hAnsi="Times New Roman" w:cs="Times New Roman"/>
                <w:sz w:val="20"/>
                <w:szCs w:val="20"/>
              </w:rPr>
              <w:t xml:space="preserve">, özgeçmiş, </w:t>
            </w:r>
            <w:proofErr w:type="spellStart"/>
            <w:r w:rsidRPr="00AB1C18">
              <w:rPr>
                <w:rFonts w:ascii="Times New Roman" w:hAnsi="Times New Roman" w:cs="Times New Roman"/>
                <w:sz w:val="20"/>
                <w:szCs w:val="20"/>
              </w:rPr>
              <w:t>soygeçmişvesistemsorgularındanoluşantıbbiöyküsünüalır</w:t>
            </w:r>
            <w:proofErr w:type="spellEnd"/>
            <w:r w:rsidRPr="00AB1C18">
              <w:rPr>
                <w:rFonts w:ascii="Times New Roman" w:hAnsi="Times New Roman" w:cs="Times New Roman"/>
                <w:sz w:val="20"/>
                <w:szCs w:val="20"/>
              </w:rPr>
              <w:t>.</w:t>
            </w:r>
          </w:p>
          <w:p w:rsidR="00104FCB" w:rsidRPr="00AB1C18" w:rsidRDefault="00303CD6">
            <w:pPr>
              <w:spacing w:after="0" w:line="240" w:lineRule="auto"/>
              <w:rPr>
                <w:rFonts w:ascii="Times New Roman" w:hAnsi="Times New Roman" w:cs="Times New Roman"/>
                <w:sz w:val="20"/>
                <w:szCs w:val="20"/>
              </w:rPr>
            </w:pPr>
            <w:r w:rsidRPr="00AB1C18">
              <w:rPr>
                <w:rFonts w:ascii="Times New Roman" w:hAnsi="Times New Roman" w:cs="Times New Roman"/>
                <w:sz w:val="20"/>
                <w:szCs w:val="20"/>
              </w:rPr>
              <w:t xml:space="preserve">    4. </w:t>
            </w:r>
            <w:proofErr w:type="spellStart"/>
            <w:r w:rsidRPr="00AB1C18">
              <w:rPr>
                <w:rFonts w:ascii="Times New Roman" w:hAnsi="Times New Roman" w:cs="Times New Roman"/>
                <w:sz w:val="20"/>
                <w:szCs w:val="20"/>
              </w:rPr>
              <w:t>Ürogenitalsistemeyönelikfizikmuayeneteknikvebecerileriuygular</w:t>
            </w:r>
            <w:proofErr w:type="spellEnd"/>
            <w:r w:rsidRPr="00AB1C18">
              <w:rPr>
                <w:rFonts w:ascii="Times New Roman" w:hAnsi="Times New Roman" w:cs="Times New Roman"/>
                <w:sz w:val="20"/>
                <w:szCs w:val="20"/>
              </w:rPr>
              <w:t>.</w:t>
            </w:r>
          </w:p>
          <w:p w:rsidR="00104FCB" w:rsidRPr="00AB1C18" w:rsidRDefault="00303CD6">
            <w:pPr>
              <w:spacing w:after="0" w:line="240" w:lineRule="auto"/>
              <w:rPr>
                <w:rFonts w:ascii="Times New Roman" w:hAnsi="Times New Roman" w:cs="Times New Roman"/>
                <w:sz w:val="20"/>
                <w:szCs w:val="20"/>
              </w:rPr>
            </w:pPr>
            <w:r w:rsidRPr="00AB1C18">
              <w:rPr>
                <w:rFonts w:ascii="Times New Roman" w:hAnsi="Times New Roman" w:cs="Times New Roman"/>
                <w:sz w:val="20"/>
                <w:szCs w:val="20"/>
              </w:rPr>
              <w:t xml:space="preserve">    5. </w:t>
            </w:r>
            <w:proofErr w:type="spellStart"/>
            <w:r w:rsidRPr="00AB1C18">
              <w:rPr>
                <w:rFonts w:ascii="Times New Roman" w:hAnsi="Times New Roman" w:cs="Times New Roman"/>
                <w:sz w:val="20"/>
                <w:szCs w:val="20"/>
              </w:rPr>
              <w:t>Ürogenital</w:t>
            </w:r>
            <w:proofErr w:type="spellEnd"/>
            <w:r w:rsidRPr="00AB1C18">
              <w:rPr>
                <w:rFonts w:ascii="Times New Roman" w:hAnsi="Times New Roman" w:cs="Times New Roman"/>
                <w:sz w:val="20"/>
                <w:szCs w:val="20"/>
              </w:rPr>
              <w:t xml:space="preserve"> sistem yakınmaları ile gelen hastada </w:t>
            </w:r>
            <w:proofErr w:type="spellStart"/>
            <w:r w:rsidRPr="00AB1C18">
              <w:rPr>
                <w:rFonts w:ascii="Times New Roman" w:hAnsi="Times New Roman" w:cs="Times New Roman"/>
                <w:sz w:val="20"/>
                <w:szCs w:val="20"/>
              </w:rPr>
              <w:t>anamnez</w:t>
            </w:r>
            <w:proofErr w:type="spellEnd"/>
            <w:r w:rsidRPr="00AB1C18">
              <w:rPr>
                <w:rFonts w:ascii="Times New Roman" w:hAnsi="Times New Roman" w:cs="Times New Roman"/>
                <w:sz w:val="20"/>
                <w:szCs w:val="20"/>
              </w:rPr>
              <w:t xml:space="preserve"> ve fizik muayene </w:t>
            </w:r>
            <w:proofErr w:type="spellStart"/>
            <w:r w:rsidRPr="00AB1C18">
              <w:rPr>
                <w:rFonts w:ascii="Times New Roman" w:hAnsi="Times New Roman" w:cs="Times New Roman"/>
                <w:sz w:val="20"/>
                <w:szCs w:val="20"/>
              </w:rPr>
              <w:t>bulgularınıdeğerlendirerek</w:t>
            </w:r>
            <w:proofErr w:type="spellEnd"/>
            <w:r w:rsidRPr="00AB1C18">
              <w:rPr>
                <w:rFonts w:ascii="Times New Roman" w:hAnsi="Times New Roman" w:cs="Times New Roman"/>
                <w:sz w:val="20"/>
                <w:szCs w:val="20"/>
              </w:rPr>
              <w:t xml:space="preserve">, tanı ve tedaviye yönlendirecek tanısal yöntemleri uygun sırada </w:t>
            </w:r>
            <w:proofErr w:type="gramStart"/>
            <w:r w:rsidRPr="00AB1C18">
              <w:rPr>
                <w:rFonts w:ascii="Times New Roman" w:hAnsi="Times New Roman" w:cs="Times New Roman"/>
                <w:sz w:val="20"/>
                <w:szCs w:val="20"/>
              </w:rPr>
              <w:t>seçer,bu</w:t>
            </w:r>
            <w:proofErr w:type="gramEnd"/>
            <w:r w:rsidRPr="00AB1C18">
              <w:rPr>
                <w:rFonts w:ascii="Times New Roman" w:hAnsi="Times New Roman" w:cs="Times New Roman"/>
                <w:sz w:val="20"/>
                <w:szCs w:val="20"/>
              </w:rPr>
              <w:t xml:space="preserve"> temel tanı yöntemlerini ve işlemlerini bilir ve sonuçlarını yorumlar.</w:t>
            </w:r>
          </w:p>
          <w:p w:rsidR="00104FCB" w:rsidRPr="00AB1C18" w:rsidRDefault="00303CD6">
            <w:pPr>
              <w:spacing w:after="0" w:line="240" w:lineRule="auto"/>
              <w:rPr>
                <w:rFonts w:ascii="Times New Roman" w:hAnsi="Times New Roman" w:cs="Times New Roman"/>
                <w:sz w:val="20"/>
                <w:szCs w:val="20"/>
              </w:rPr>
            </w:pPr>
            <w:r w:rsidRPr="00AB1C18">
              <w:rPr>
                <w:rFonts w:ascii="Times New Roman" w:hAnsi="Times New Roman" w:cs="Times New Roman"/>
                <w:sz w:val="20"/>
                <w:szCs w:val="20"/>
              </w:rPr>
              <w:t xml:space="preserve">    6. </w:t>
            </w:r>
            <w:proofErr w:type="spellStart"/>
            <w:r w:rsidRPr="00AB1C18">
              <w:rPr>
                <w:rFonts w:ascii="Times New Roman" w:hAnsi="Times New Roman" w:cs="Times New Roman"/>
                <w:sz w:val="20"/>
                <w:szCs w:val="20"/>
              </w:rPr>
              <w:t>Hastanınanamnez</w:t>
            </w:r>
            <w:proofErr w:type="spellEnd"/>
            <w:r w:rsidRPr="00AB1C18">
              <w:rPr>
                <w:rFonts w:ascii="Times New Roman" w:hAnsi="Times New Roman" w:cs="Times New Roman"/>
                <w:sz w:val="20"/>
                <w:szCs w:val="20"/>
              </w:rPr>
              <w:t xml:space="preserve">, </w:t>
            </w:r>
            <w:proofErr w:type="spellStart"/>
            <w:r w:rsidRPr="00AB1C18">
              <w:rPr>
                <w:rFonts w:ascii="Times New Roman" w:hAnsi="Times New Roman" w:cs="Times New Roman"/>
                <w:sz w:val="20"/>
                <w:szCs w:val="20"/>
              </w:rPr>
              <w:t>fizikmuayenevetanısal</w:t>
            </w:r>
            <w:proofErr w:type="spellEnd"/>
            <w:r w:rsidRPr="00AB1C18">
              <w:rPr>
                <w:rFonts w:ascii="Times New Roman" w:hAnsi="Times New Roman" w:cs="Times New Roman"/>
                <w:sz w:val="20"/>
                <w:szCs w:val="20"/>
              </w:rPr>
              <w:t xml:space="preserve"> test </w:t>
            </w:r>
            <w:proofErr w:type="spellStart"/>
            <w:r w:rsidRPr="00AB1C18">
              <w:rPr>
                <w:rFonts w:ascii="Times New Roman" w:hAnsi="Times New Roman" w:cs="Times New Roman"/>
                <w:sz w:val="20"/>
                <w:szCs w:val="20"/>
              </w:rPr>
              <w:t>sonuçlarınıdeğerlendirerekayırıcıtanıyaparveöntanı</w:t>
            </w:r>
            <w:proofErr w:type="spellEnd"/>
            <w:r w:rsidRPr="00AB1C18">
              <w:rPr>
                <w:rFonts w:ascii="Times New Roman" w:hAnsi="Times New Roman" w:cs="Times New Roman"/>
                <w:sz w:val="20"/>
                <w:szCs w:val="20"/>
              </w:rPr>
              <w:t>/</w:t>
            </w:r>
            <w:proofErr w:type="spellStart"/>
            <w:r w:rsidRPr="00AB1C18">
              <w:rPr>
                <w:rFonts w:ascii="Times New Roman" w:hAnsi="Times New Roman" w:cs="Times New Roman"/>
                <w:sz w:val="20"/>
                <w:szCs w:val="20"/>
              </w:rPr>
              <w:t>tanıkoyar</w:t>
            </w:r>
            <w:proofErr w:type="spellEnd"/>
            <w:r w:rsidRPr="00AB1C18">
              <w:rPr>
                <w:rFonts w:ascii="Times New Roman" w:hAnsi="Times New Roman" w:cs="Times New Roman"/>
                <w:sz w:val="20"/>
                <w:szCs w:val="20"/>
              </w:rPr>
              <w:t>.</w:t>
            </w:r>
          </w:p>
          <w:p w:rsidR="00104FCB" w:rsidRPr="00AB1C18" w:rsidRDefault="00303CD6">
            <w:pPr>
              <w:spacing w:after="0" w:line="240" w:lineRule="auto"/>
              <w:rPr>
                <w:rFonts w:ascii="Times New Roman" w:hAnsi="Times New Roman" w:cs="Times New Roman"/>
                <w:sz w:val="20"/>
                <w:szCs w:val="20"/>
              </w:rPr>
            </w:pPr>
            <w:r w:rsidRPr="00AB1C18">
              <w:rPr>
                <w:rFonts w:ascii="Times New Roman" w:hAnsi="Times New Roman" w:cs="Times New Roman"/>
                <w:sz w:val="20"/>
                <w:szCs w:val="20"/>
              </w:rPr>
              <w:t xml:space="preserve">    7. Birincibasamakdüzeyindetanıyauyguntedaviplanlarvesevkkriterleriniaçıklar.</w:t>
            </w:r>
          </w:p>
          <w:p w:rsidR="00104FCB" w:rsidRPr="00AB1C18" w:rsidRDefault="00303CD6">
            <w:pPr>
              <w:spacing w:after="0" w:line="240" w:lineRule="auto"/>
              <w:rPr>
                <w:rFonts w:ascii="Times New Roman" w:hAnsi="Times New Roman" w:cs="Times New Roman"/>
                <w:sz w:val="20"/>
                <w:szCs w:val="20"/>
              </w:rPr>
            </w:pPr>
            <w:r w:rsidRPr="00AB1C18">
              <w:rPr>
                <w:rFonts w:ascii="Times New Roman" w:hAnsi="Times New Roman" w:cs="Times New Roman"/>
                <w:sz w:val="20"/>
                <w:szCs w:val="20"/>
              </w:rPr>
              <w:t xml:space="preserve">    8. </w:t>
            </w:r>
            <w:proofErr w:type="spellStart"/>
            <w:r w:rsidRPr="00AB1C18">
              <w:rPr>
                <w:rFonts w:ascii="Times New Roman" w:hAnsi="Times New Roman" w:cs="Times New Roman"/>
                <w:sz w:val="20"/>
                <w:szCs w:val="20"/>
              </w:rPr>
              <w:t>Ürogenitalsistemacildurumlarınıtanır</w:t>
            </w:r>
            <w:proofErr w:type="spellEnd"/>
            <w:r w:rsidRPr="00AB1C18">
              <w:rPr>
                <w:rFonts w:ascii="Times New Roman" w:hAnsi="Times New Roman" w:cs="Times New Roman"/>
                <w:sz w:val="20"/>
                <w:szCs w:val="20"/>
              </w:rPr>
              <w:t xml:space="preserve">, </w:t>
            </w:r>
            <w:proofErr w:type="spellStart"/>
            <w:r w:rsidRPr="00AB1C18">
              <w:rPr>
                <w:rFonts w:ascii="Times New Roman" w:hAnsi="Times New Roman" w:cs="Times New Roman"/>
                <w:sz w:val="20"/>
                <w:szCs w:val="20"/>
              </w:rPr>
              <w:t>gerekliacilgirişimiyaparveuygunşekildesevkeder</w:t>
            </w:r>
            <w:proofErr w:type="spellEnd"/>
            <w:r w:rsidRPr="00AB1C18">
              <w:rPr>
                <w:rFonts w:ascii="Times New Roman" w:hAnsi="Times New Roman" w:cs="Times New Roman"/>
                <w:sz w:val="20"/>
                <w:szCs w:val="20"/>
              </w:rPr>
              <w:t>.</w:t>
            </w:r>
          </w:p>
          <w:p w:rsidR="00104FCB" w:rsidRPr="00AB1C18" w:rsidRDefault="00303CD6">
            <w:pPr>
              <w:spacing w:after="0" w:line="240" w:lineRule="auto"/>
              <w:rPr>
                <w:rFonts w:ascii="Times New Roman" w:hAnsi="Times New Roman" w:cs="Times New Roman"/>
                <w:sz w:val="20"/>
                <w:szCs w:val="20"/>
              </w:rPr>
            </w:pPr>
            <w:r w:rsidRPr="00AB1C18">
              <w:rPr>
                <w:rFonts w:ascii="Times New Roman" w:hAnsi="Times New Roman" w:cs="Times New Roman"/>
                <w:sz w:val="20"/>
                <w:szCs w:val="20"/>
              </w:rPr>
              <w:t xml:space="preserve">    9. </w:t>
            </w:r>
            <w:proofErr w:type="spellStart"/>
            <w:r w:rsidRPr="00AB1C18">
              <w:rPr>
                <w:rFonts w:ascii="Times New Roman" w:hAnsi="Times New Roman" w:cs="Times New Roman"/>
                <w:sz w:val="20"/>
                <w:szCs w:val="20"/>
              </w:rPr>
              <w:t>Ürogenitalsistemeyöneliktemeltıbbigirişimleri</w:t>
            </w:r>
            <w:proofErr w:type="spellEnd"/>
            <w:r w:rsidRPr="00AB1C18">
              <w:rPr>
                <w:rFonts w:ascii="Times New Roman" w:hAnsi="Times New Roman" w:cs="Times New Roman"/>
                <w:sz w:val="20"/>
                <w:szCs w:val="20"/>
              </w:rPr>
              <w:t xml:space="preserve"> (</w:t>
            </w:r>
            <w:proofErr w:type="spellStart"/>
            <w:r w:rsidRPr="00AB1C18">
              <w:rPr>
                <w:rFonts w:ascii="Times New Roman" w:hAnsi="Times New Roman" w:cs="Times New Roman"/>
                <w:sz w:val="20"/>
                <w:szCs w:val="20"/>
              </w:rPr>
              <w:t>sondatakmavb</w:t>
            </w:r>
            <w:proofErr w:type="spellEnd"/>
            <w:r w:rsidRPr="00AB1C18">
              <w:rPr>
                <w:rFonts w:ascii="Times New Roman" w:hAnsi="Times New Roman" w:cs="Times New Roman"/>
                <w:sz w:val="20"/>
                <w:szCs w:val="20"/>
              </w:rPr>
              <w:t>) uygular.</w:t>
            </w:r>
          </w:p>
          <w:p w:rsidR="00104FCB" w:rsidRPr="00AB1C18" w:rsidRDefault="00303CD6">
            <w:pPr>
              <w:spacing w:after="0" w:line="240" w:lineRule="auto"/>
              <w:rPr>
                <w:rFonts w:ascii="Times New Roman" w:hAnsi="Times New Roman" w:cs="Times New Roman"/>
                <w:sz w:val="20"/>
                <w:szCs w:val="20"/>
              </w:rPr>
            </w:pPr>
            <w:r w:rsidRPr="00AB1C18">
              <w:rPr>
                <w:rFonts w:ascii="Times New Roman" w:hAnsi="Times New Roman" w:cs="Times New Roman"/>
                <w:sz w:val="20"/>
                <w:szCs w:val="20"/>
              </w:rPr>
              <w:t xml:space="preserve">    10. </w:t>
            </w:r>
            <w:proofErr w:type="spellStart"/>
            <w:r w:rsidRPr="00AB1C18">
              <w:rPr>
                <w:rFonts w:ascii="Times New Roman" w:hAnsi="Times New Roman" w:cs="Times New Roman"/>
                <w:sz w:val="20"/>
                <w:szCs w:val="20"/>
              </w:rPr>
              <w:t>Klinikolgularıhazırlarvesözelolaraksunar</w:t>
            </w:r>
            <w:proofErr w:type="spellEnd"/>
            <w:r w:rsidRPr="00AB1C18">
              <w:rPr>
                <w:rFonts w:ascii="Times New Roman" w:hAnsi="Times New Roman" w:cs="Times New Roman"/>
                <w:sz w:val="20"/>
                <w:szCs w:val="20"/>
              </w:rPr>
              <w:t>.</w:t>
            </w:r>
          </w:p>
          <w:p w:rsidR="00104FCB" w:rsidRPr="00AB1C18" w:rsidRDefault="00303CD6">
            <w:pPr>
              <w:spacing w:after="0" w:line="240" w:lineRule="auto"/>
              <w:rPr>
                <w:rFonts w:ascii="Times New Roman" w:hAnsi="Times New Roman" w:cs="Times New Roman"/>
                <w:sz w:val="20"/>
                <w:szCs w:val="20"/>
              </w:rPr>
            </w:pPr>
            <w:r w:rsidRPr="00AB1C18">
              <w:rPr>
                <w:rFonts w:ascii="Times New Roman" w:hAnsi="Times New Roman" w:cs="Times New Roman"/>
                <w:sz w:val="20"/>
                <w:szCs w:val="20"/>
              </w:rPr>
              <w:t xml:space="preserve">    11. </w:t>
            </w:r>
            <w:proofErr w:type="spellStart"/>
            <w:r w:rsidRPr="00AB1C18">
              <w:rPr>
                <w:rFonts w:ascii="Times New Roman" w:hAnsi="Times New Roman" w:cs="Times New Roman"/>
                <w:sz w:val="20"/>
                <w:szCs w:val="20"/>
              </w:rPr>
              <w:t>Tanımlananamaçdoğrultusundaliteratürtaramasıyapar</w:t>
            </w:r>
            <w:proofErr w:type="spellEnd"/>
            <w:r w:rsidRPr="00AB1C18">
              <w:rPr>
                <w:rFonts w:ascii="Times New Roman" w:hAnsi="Times New Roman" w:cs="Times New Roman"/>
                <w:sz w:val="20"/>
                <w:szCs w:val="20"/>
              </w:rPr>
              <w:t xml:space="preserve">, </w:t>
            </w:r>
            <w:proofErr w:type="spellStart"/>
            <w:r w:rsidRPr="00AB1C18">
              <w:rPr>
                <w:rFonts w:ascii="Times New Roman" w:hAnsi="Times New Roman" w:cs="Times New Roman"/>
                <w:sz w:val="20"/>
                <w:szCs w:val="20"/>
              </w:rPr>
              <w:t>ulaştığıbilgiyieleştirelolarakdeğerlendirir</w:t>
            </w:r>
            <w:proofErr w:type="spellEnd"/>
            <w:r w:rsidRPr="00AB1C18">
              <w:rPr>
                <w:rFonts w:ascii="Times New Roman" w:hAnsi="Times New Roman" w:cs="Times New Roman"/>
                <w:sz w:val="20"/>
                <w:szCs w:val="20"/>
              </w:rPr>
              <w:t xml:space="preserve">, organize </w:t>
            </w:r>
            <w:proofErr w:type="spellStart"/>
            <w:r w:rsidRPr="00AB1C18">
              <w:rPr>
                <w:rFonts w:ascii="Times New Roman" w:hAnsi="Times New Roman" w:cs="Times New Roman"/>
                <w:sz w:val="20"/>
                <w:szCs w:val="20"/>
              </w:rPr>
              <w:t>edervesunar</w:t>
            </w:r>
            <w:proofErr w:type="spellEnd"/>
            <w:r w:rsidRPr="00AB1C18">
              <w:rPr>
                <w:rFonts w:ascii="Times New Roman" w:hAnsi="Times New Roman" w:cs="Times New Roman"/>
                <w:sz w:val="20"/>
                <w:szCs w:val="20"/>
              </w:rPr>
              <w:t>.</w:t>
            </w:r>
          </w:p>
        </w:tc>
      </w:tr>
      <w:tr w:rsidR="00104FCB" w:rsidTr="00AB052A">
        <w:trPr>
          <w:trHeight w:val="300"/>
          <w:jc w:val="center"/>
        </w:trPr>
        <w:tc>
          <w:tcPr>
            <w:tcW w:w="1415" w:type="dxa"/>
            <w:tcBorders>
              <w:top w:val="nil"/>
            </w:tcBorders>
            <w:shd w:val="clear" w:color="auto" w:fill="auto"/>
            <w:vAlign w:val="center"/>
          </w:tcPr>
          <w:p w:rsidR="00104FCB" w:rsidRDefault="00303CD6">
            <w:pPr>
              <w:spacing w:after="0" w:line="240" w:lineRule="auto"/>
              <w:rPr>
                <w:rFonts w:ascii="Liberation Serif" w:hAnsi="Liberation Serif"/>
                <w:b/>
                <w:bCs/>
                <w:sz w:val="20"/>
                <w:szCs w:val="20"/>
              </w:rPr>
            </w:pPr>
            <w:r>
              <w:rPr>
                <w:rFonts w:ascii="Liberation Serif" w:hAnsi="Liberation Serif"/>
                <w:b/>
                <w:bCs/>
                <w:sz w:val="20"/>
                <w:szCs w:val="20"/>
              </w:rPr>
              <w:t>Hedefler</w:t>
            </w:r>
          </w:p>
        </w:tc>
        <w:tc>
          <w:tcPr>
            <w:tcW w:w="9041" w:type="dxa"/>
            <w:gridSpan w:val="9"/>
            <w:tcBorders>
              <w:top w:val="nil"/>
            </w:tcBorders>
            <w:shd w:val="clear" w:color="auto" w:fill="auto"/>
            <w:vAlign w:val="center"/>
          </w:tcPr>
          <w:p w:rsidR="00AB1C18" w:rsidRPr="00AB1C18" w:rsidRDefault="00AB1C18" w:rsidP="00AB1C18">
            <w:pPr>
              <w:spacing w:line="360" w:lineRule="auto"/>
              <w:rPr>
                <w:rFonts w:ascii="Times New Roman" w:hAnsi="Times New Roman" w:cs="Times New Roman"/>
                <w:b/>
                <w:bCs/>
                <w:sz w:val="20"/>
                <w:szCs w:val="20"/>
              </w:rPr>
            </w:pPr>
            <w:r w:rsidRPr="00AB1C18">
              <w:rPr>
                <w:rFonts w:ascii="Times New Roman" w:hAnsi="Times New Roman" w:cs="Times New Roman"/>
                <w:b/>
                <w:bCs/>
                <w:sz w:val="20"/>
                <w:szCs w:val="20"/>
              </w:rPr>
              <w:t>TIP – 5.15.1.ÜROLOJİK SEMPTOMLAR ve FİZİK MUAYENE</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Prof. Dr. Mehmet Melih SUNAY, Üroloji A.D</w:t>
            </w:r>
            <w:proofErr w:type="gramStart"/>
            <w:r w:rsidRPr="00042BFC">
              <w:rPr>
                <w:rFonts w:ascii="Times New Roman" w:hAnsi="Times New Roman" w:cs="Times New Roman"/>
                <w:sz w:val="20"/>
                <w:szCs w:val="20"/>
              </w:rPr>
              <w:t>.,</w:t>
            </w:r>
            <w:proofErr w:type="gramEnd"/>
            <w:r w:rsidRPr="00042BFC">
              <w:rPr>
                <w:rFonts w:ascii="Times New Roman" w:hAnsi="Times New Roman" w:cs="Times New Roman"/>
                <w:sz w:val="20"/>
                <w:szCs w:val="20"/>
              </w:rPr>
              <w:t xml:space="preserve"> </w:t>
            </w:r>
            <w:hyperlink r:id="rId5" w:history="1">
              <w:r w:rsidRPr="00042BFC">
                <w:rPr>
                  <w:rStyle w:val="Kpr"/>
                  <w:rFonts w:ascii="Times New Roman" w:hAnsi="Times New Roman" w:cs="Times New Roman"/>
                  <w:sz w:val="20"/>
                  <w:szCs w:val="20"/>
                </w:rPr>
                <w:t>mehmetmelihsunay@karabuk.edu.tr</w:t>
              </w:r>
            </w:hyperlink>
          </w:p>
          <w:p w:rsidR="00AB1C18" w:rsidRPr="00042BFC" w:rsidRDefault="00AB1C18" w:rsidP="00AB1C18">
            <w:pPr>
              <w:spacing w:line="360" w:lineRule="auto"/>
              <w:rPr>
                <w:rFonts w:ascii="Times New Roman" w:hAnsi="Times New Roman" w:cs="Times New Roman"/>
                <w:sz w:val="20"/>
                <w:szCs w:val="20"/>
              </w:rPr>
            </w:pPr>
            <w:proofErr w:type="spellStart"/>
            <w:r w:rsidRPr="00AB1C18">
              <w:rPr>
                <w:rFonts w:ascii="Times New Roman" w:hAnsi="Times New Roman" w:cs="Times New Roman"/>
                <w:b/>
                <w:sz w:val="20"/>
                <w:szCs w:val="20"/>
              </w:rPr>
              <w:t>DersinAmacı</w:t>
            </w:r>
            <w:proofErr w:type="spellEnd"/>
            <w:r w:rsidRPr="00AB1C18">
              <w:rPr>
                <w:rFonts w:ascii="Times New Roman" w:hAnsi="Times New Roman" w:cs="Times New Roman"/>
                <w:b/>
                <w:sz w:val="20"/>
                <w:szCs w:val="20"/>
              </w:rPr>
              <w:t>:</w:t>
            </w:r>
            <w:r w:rsidRPr="00042BFC">
              <w:rPr>
                <w:rFonts w:ascii="Times New Roman" w:hAnsi="Times New Roman" w:cs="Times New Roman"/>
                <w:sz w:val="20"/>
                <w:szCs w:val="20"/>
              </w:rPr>
              <w:t xml:space="preserve"> Ürolojidesemptomlarıvefizikmuayenebulgularınıöğretmekamaçlanmıştır.</w:t>
            </w:r>
          </w:p>
          <w:p w:rsidR="00AB1C18" w:rsidRPr="00042BFC" w:rsidRDefault="00AB1C18" w:rsidP="00AB1C18">
            <w:pPr>
              <w:spacing w:line="360" w:lineRule="auto"/>
              <w:rPr>
                <w:rFonts w:ascii="Times New Roman" w:hAnsi="Times New Roman" w:cs="Times New Roman"/>
                <w:sz w:val="20"/>
                <w:szCs w:val="20"/>
              </w:rPr>
            </w:pPr>
            <w:proofErr w:type="spellStart"/>
            <w:proofErr w:type="gramStart"/>
            <w:r w:rsidRPr="00AB1C18">
              <w:rPr>
                <w:rFonts w:ascii="Times New Roman" w:hAnsi="Times New Roman" w:cs="Times New Roman"/>
                <w:b/>
                <w:sz w:val="20"/>
                <w:szCs w:val="20"/>
              </w:rPr>
              <w:t>ÖğrenimHedefleri</w:t>
            </w:r>
            <w:proofErr w:type="spellEnd"/>
            <w:r w:rsidRPr="00AB1C18">
              <w:rPr>
                <w:rFonts w:ascii="Times New Roman" w:hAnsi="Times New Roman" w:cs="Times New Roman"/>
                <w:b/>
                <w:sz w:val="20"/>
                <w:szCs w:val="20"/>
              </w:rPr>
              <w:t xml:space="preserve"> :</w:t>
            </w:r>
            <w:r w:rsidRPr="00042BFC">
              <w:rPr>
                <w:rFonts w:ascii="Times New Roman" w:hAnsi="Times New Roman" w:cs="Times New Roman"/>
                <w:sz w:val="20"/>
                <w:szCs w:val="20"/>
              </w:rPr>
              <w:t xml:space="preserve"> Bu</w:t>
            </w:r>
            <w:proofErr w:type="gramEnd"/>
            <w:r w:rsidRPr="00042BFC">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dersinsonundaöğrenciler</w:t>
            </w:r>
            <w:proofErr w:type="spellEnd"/>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1. </w:t>
            </w:r>
            <w:proofErr w:type="spellStart"/>
            <w:r w:rsidRPr="00042BFC">
              <w:rPr>
                <w:rFonts w:ascii="Times New Roman" w:hAnsi="Times New Roman" w:cs="Times New Roman"/>
                <w:sz w:val="20"/>
                <w:szCs w:val="20"/>
              </w:rPr>
              <w:t>Hastanınhangiürolojikşikayetlerlehekimegelebileceğinibelirtir</w:t>
            </w:r>
            <w:proofErr w:type="spellEnd"/>
            <w:r w:rsidRPr="00042BFC">
              <w:rPr>
                <w:rFonts w:ascii="Times New Roman" w:hAnsi="Times New Roman" w:cs="Times New Roman"/>
                <w:sz w:val="20"/>
                <w:szCs w:val="20"/>
              </w:rPr>
              <w:t>.</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2. Bu </w:t>
            </w:r>
            <w:proofErr w:type="spellStart"/>
            <w:r w:rsidRPr="00042BFC">
              <w:rPr>
                <w:rFonts w:ascii="Times New Roman" w:hAnsi="Times New Roman" w:cs="Times New Roman"/>
                <w:sz w:val="20"/>
                <w:szCs w:val="20"/>
              </w:rPr>
              <w:t>şikayetlerinhangiürolojikhastalıklarlailişkiliolduğunusıralar</w:t>
            </w:r>
            <w:proofErr w:type="spellEnd"/>
            <w:r w:rsidRPr="00042BFC">
              <w:rPr>
                <w:rFonts w:ascii="Times New Roman" w:hAnsi="Times New Roman" w:cs="Times New Roman"/>
                <w:sz w:val="20"/>
                <w:szCs w:val="20"/>
              </w:rPr>
              <w:t>.</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3. </w:t>
            </w:r>
            <w:proofErr w:type="spellStart"/>
            <w:r w:rsidRPr="00042BFC">
              <w:rPr>
                <w:rFonts w:ascii="Times New Roman" w:hAnsi="Times New Roman" w:cs="Times New Roman"/>
                <w:sz w:val="20"/>
                <w:szCs w:val="20"/>
              </w:rPr>
              <w:t>Hastayagerekliürolojikmuayeneyiyapar</w:t>
            </w:r>
            <w:proofErr w:type="spellEnd"/>
            <w:r w:rsidRPr="00042BFC">
              <w:rPr>
                <w:rFonts w:ascii="Times New Roman" w:hAnsi="Times New Roman" w:cs="Times New Roman"/>
                <w:sz w:val="20"/>
                <w:szCs w:val="20"/>
              </w:rPr>
              <w:t>.</w:t>
            </w:r>
          </w:p>
          <w:p w:rsidR="00AB1C18" w:rsidRPr="00AB1C18" w:rsidRDefault="00AB1C18" w:rsidP="00AB1C18">
            <w:pPr>
              <w:spacing w:line="360" w:lineRule="auto"/>
              <w:rPr>
                <w:rFonts w:ascii="Times New Roman" w:hAnsi="Times New Roman" w:cs="Times New Roman"/>
                <w:b/>
                <w:bCs/>
                <w:sz w:val="20"/>
                <w:szCs w:val="20"/>
              </w:rPr>
            </w:pPr>
            <w:r w:rsidRPr="00AB1C18">
              <w:rPr>
                <w:rFonts w:ascii="Times New Roman" w:hAnsi="Times New Roman" w:cs="Times New Roman"/>
                <w:b/>
                <w:bCs/>
                <w:sz w:val="20"/>
                <w:szCs w:val="20"/>
              </w:rPr>
              <w:t>TIP – 5.15.2.PROSTAT HİPERPLAZİSİ (BPH)</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Doç. Dr. Hakkı Uğur ÖZOK, Üroloji A.D</w:t>
            </w:r>
            <w:proofErr w:type="gramStart"/>
            <w:r w:rsidRPr="00042BFC">
              <w:rPr>
                <w:rFonts w:ascii="Times New Roman" w:hAnsi="Times New Roman" w:cs="Times New Roman"/>
                <w:sz w:val="20"/>
                <w:szCs w:val="20"/>
              </w:rPr>
              <w:t>.,</w:t>
            </w:r>
            <w:proofErr w:type="gramEnd"/>
            <w:r w:rsidRPr="00042BFC">
              <w:rPr>
                <w:rFonts w:ascii="Times New Roman" w:hAnsi="Times New Roman" w:cs="Times New Roman"/>
                <w:sz w:val="20"/>
                <w:szCs w:val="20"/>
              </w:rPr>
              <w:t xml:space="preserve"> hakkiugurozok@karabuk.edu.tr</w:t>
            </w:r>
          </w:p>
          <w:p w:rsidR="00AB1C18" w:rsidRPr="00042BFC" w:rsidRDefault="00AB1C18" w:rsidP="00AB1C18">
            <w:pPr>
              <w:spacing w:line="360" w:lineRule="auto"/>
              <w:rPr>
                <w:rFonts w:ascii="Times New Roman" w:hAnsi="Times New Roman" w:cs="Times New Roman"/>
                <w:sz w:val="20"/>
                <w:szCs w:val="20"/>
              </w:rPr>
            </w:pPr>
            <w:proofErr w:type="spellStart"/>
            <w:r w:rsidRPr="00AB1C18">
              <w:rPr>
                <w:rFonts w:ascii="Times New Roman" w:hAnsi="Times New Roman" w:cs="Times New Roman"/>
                <w:b/>
                <w:sz w:val="20"/>
                <w:szCs w:val="20"/>
              </w:rPr>
              <w:t>DersinAmacı</w:t>
            </w:r>
            <w:proofErr w:type="spellEnd"/>
            <w:r w:rsidRPr="00AB1C18">
              <w:rPr>
                <w:rFonts w:ascii="Times New Roman" w:hAnsi="Times New Roman" w:cs="Times New Roman"/>
                <w:b/>
                <w:sz w:val="20"/>
                <w:szCs w:val="20"/>
              </w:rPr>
              <w:t>:</w:t>
            </w:r>
            <w:r w:rsidRPr="00042BFC">
              <w:rPr>
                <w:rFonts w:ascii="Times New Roman" w:hAnsi="Times New Roman" w:cs="Times New Roman"/>
                <w:sz w:val="20"/>
                <w:szCs w:val="20"/>
              </w:rPr>
              <w:t xml:space="preserve"> BPH </w:t>
            </w:r>
            <w:proofErr w:type="spellStart"/>
            <w:r w:rsidRPr="00042BFC">
              <w:rPr>
                <w:rFonts w:ascii="Times New Roman" w:hAnsi="Times New Roman" w:cs="Times New Roman"/>
                <w:sz w:val="20"/>
                <w:szCs w:val="20"/>
              </w:rPr>
              <w:t>tablosununkliniközellikleri</w:t>
            </w:r>
            <w:proofErr w:type="spellEnd"/>
            <w:r w:rsidRPr="00042BFC">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tanımetodlarıveteadvisininöğretilmesiamaçlanmıştır</w:t>
            </w:r>
            <w:proofErr w:type="spellEnd"/>
            <w:r w:rsidRPr="00042BFC">
              <w:rPr>
                <w:rFonts w:ascii="Times New Roman" w:hAnsi="Times New Roman" w:cs="Times New Roman"/>
                <w:sz w:val="20"/>
                <w:szCs w:val="20"/>
              </w:rPr>
              <w:t>.</w:t>
            </w:r>
          </w:p>
          <w:p w:rsidR="00AB1C18" w:rsidRPr="00042BFC" w:rsidRDefault="00AB1C18" w:rsidP="00AB1C18">
            <w:pPr>
              <w:spacing w:line="360" w:lineRule="auto"/>
              <w:rPr>
                <w:rFonts w:ascii="Times New Roman" w:hAnsi="Times New Roman" w:cs="Times New Roman"/>
                <w:sz w:val="20"/>
                <w:szCs w:val="20"/>
              </w:rPr>
            </w:pPr>
            <w:proofErr w:type="spellStart"/>
            <w:proofErr w:type="gramStart"/>
            <w:r w:rsidRPr="00AB1C18">
              <w:rPr>
                <w:rFonts w:ascii="Times New Roman" w:hAnsi="Times New Roman" w:cs="Times New Roman"/>
                <w:b/>
                <w:sz w:val="20"/>
                <w:szCs w:val="20"/>
              </w:rPr>
              <w:t>ÖğrenimHedefleri</w:t>
            </w:r>
            <w:proofErr w:type="spellEnd"/>
            <w:r w:rsidRPr="00AB1C18">
              <w:rPr>
                <w:rFonts w:ascii="Times New Roman" w:hAnsi="Times New Roman" w:cs="Times New Roman"/>
                <w:b/>
                <w:sz w:val="20"/>
                <w:szCs w:val="20"/>
              </w:rPr>
              <w:t xml:space="preserve"> : </w:t>
            </w:r>
            <w:r w:rsidRPr="00042BFC">
              <w:rPr>
                <w:rFonts w:ascii="Times New Roman" w:hAnsi="Times New Roman" w:cs="Times New Roman"/>
                <w:sz w:val="20"/>
                <w:szCs w:val="20"/>
              </w:rPr>
              <w:t>Bu</w:t>
            </w:r>
            <w:proofErr w:type="gramEnd"/>
            <w:r w:rsidRPr="00042BFC">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dersinsonundaöğrenciler</w:t>
            </w:r>
            <w:proofErr w:type="spellEnd"/>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1. </w:t>
            </w:r>
            <w:proofErr w:type="spellStart"/>
            <w:r w:rsidRPr="00042BFC">
              <w:rPr>
                <w:rFonts w:ascii="Times New Roman" w:hAnsi="Times New Roman" w:cs="Times New Roman"/>
                <w:sz w:val="20"/>
                <w:szCs w:val="20"/>
              </w:rPr>
              <w:t>Prostatınanatomisinibelirtir</w:t>
            </w:r>
            <w:proofErr w:type="spellEnd"/>
            <w:r w:rsidRPr="00042BFC">
              <w:rPr>
                <w:rFonts w:ascii="Times New Roman" w:hAnsi="Times New Roman" w:cs="Times New Roman"/>
                <w:sz w:val="20"/>
                <w:szCs w:val="20"/>
              </w:rPr>
              <w:t>.</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2. </w:t>
            </w:r>
            <w:proofErr w:type="spellStart"/>
            <w:r w:rsidRPr="00042BFC">
              <w:rPr>
                <w:rFonts w:ascii="Times New Roman" w:hAnsi="Times New Roman" w:cs="Times New Roman"/>
                <w:sz w:val="20"/>
                <w:szCs w:val="20"/>
              </w:rPr>
              <w:t>Prostathiperplazisininnedenlerini</w:t>
            </w:r>
            <w:proofErr w:type="spellEnd"/>
            <w:r w:rsidRPr="00042BFC">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bunabağlıürinerşikayetlerisayar</w:t>
            </w:r>
            <w:proofErr w:type="spellEnd"/>
            <w:r w:rsidRPr="00042BFC">
              <w:rPr>
                <w:rFonts w:ascii="Times New Roman" w:hAnsi="Times New Roman" w:cs="Times New Roman"/>
                <w:sz w:val="20"/>
                <w:szCs w:val="20"/>
              </w:rPr>
              <w:t>.</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3. </w:t>
            </w:r>
            <w:proofErr w:type="spellStart"/>
            <w:r w:rsidRPr="00042BFC">
              <w:rPr>
                <w:rFonts w:ascii="Times New Roman" w:hAnsi="Times New Roman" w:cs="Times New Roman"/>
                <w:sz w:val="20"/>
                <w:szCs w:val="20"/>
              </w:rPr>
              <w:t>Prostathiperplazisinintıbbivecerrahitedaviyöntemlerinisayar</w:t>
            </w:r>
            <w:proofErr w:type="spellEnd"/>
            <w:r w:rsidRPr="00042BFC">
              <w:rPr>
                <w:rFonts w:ascii="Times New Roman" w:hAnsi="Times New Roman" w:cs="Times New Roman"/>
                <w:sz w:val="20"/>
                <w:szCs w:val="20"/>
              </w:rPr>
              <w:t>.</w:t>
            </w:r>
          </w:p>
          <w:p w:rsidR="00AB1C18" w:rsidRPr="00042BFC" w:rsidRDefault="00AB1C18" w:rsidP="00AB1C18">
            <w:pPr>
              <w:spacing w:line="360" w:lineRule="auto"/>
              <w:rPr>
                <w:rFonts w:ascii="Times New Roman" w:hAnsi="Times New Roman" w:cs="Times New Roman"/>
                <w:sz w:val="20"/>
                <w:szCs w:val="20"/>
              </w:rPr>
            </w:pPr>
          </w:p>
          <w:p w:rsidR="00AB1C18" w:rsidRPr="00AB1C18" w:rsidRDefault="00AB1C18" w:rsidP="00AB1C18">
            <w:pPr>
              <w:spacing w:line="360" w:lineRule="auto"/>
              <w:rPr>
                <w:rFonts w:ascii="Times New Roman" w:hAnsi="Times New Roman" w:cs="Times New Roman"/>
                <w:b/>
                <w:bCs/>
                <w:sz w:val="20"/>
                <w:szCs w:val="20"/>
              </w:rPr>
            </w:pPr>
            <w:r w:rsidRPr="00AB1C18">
              <w:rPr>
                <w:rFonts w:ascii="Times New Roman" w:hAnsi="Times New Roman" w:cs="Times New Roman"/>
                <w:b/>
                <w:bCs/>
                <w:sz w:val="20"/>
                <w:szCs w:val="20"/>
              </w:rPr>
              <w:lastRenderedPageBreak/>
              <w:t>TIP – 5.15.3 EREKTİL DİSFONKSİYON</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Dr. </w:t>
            </w:r>
            <w:proofErr w:type="spellStart"/>
            <w:r w:rsidRPr="00042BFC">
              <w:rPr>
                <w:rFonts w:ascii="Times New Roman" w:hAnsi="Times New Roman" w:cs="Times New Roman"/>
                <w:sz w:val="20"/>
                <w:szCs w:val="20"/>
              </w:rPr>
              <w:t>Öğr</w:t>
            </w:r>
            <w:proofErr w:type="spellEnd"/>
            <w:r w:rsidRPr="00042BFC">
              <w:rPr>
                <w:rFonts w:ascii="Times New Roman" w:hAnsi="Times New Roman" w:cs="Times New Roman"/>
                <w:sz w:val="20"/>
                <w:szCs w:val="20"/>
              </w:rPr>
              <w:t>. Ü. Özer BARAN, Üroloji A.D</w:t>
            </w:r>
            <w:proofErr w:type="gramStart"/>
            <w:r w:rsidRPr="00042BFC">
              <w:rPr>
                <w:rFonts w:ascii="Times New Roman" w:hAnsi="Times New Roman" w:cs="Times New Roman"/>
                <w:sz w:val="20"/>
                <w:szCs w:val="20"/>
              </w:rPr>
              <w:t>.,</w:t>
            </w:r>
            <w:proofErr w:type="gramEnd"/>
            <w:r w:rsidRPr="00042BFC">
              <w:rPr>
                <w:rFonts w:ascii="Times New Roman" w:hAnsi="Times New Roman" w:cs="Times New Roman"/>
                <w:sz w:val="20"/>
                <w:szCs w:val="20"/>
              </w:rPr>
              <w:t xml:space="preserve"> ozerbaran@karabuk.edu.tr</w:t>
            </w:r>
          </w:p>
          <w:p w:rsidR="00AB1C18" w:rsidRPr="00042BFC" w:rsidRDefault="00AB1C18" w:rsidP="00AB1C18">
            <w:pPr>
              <w:spacing w:line="360" w:lineRule="auto"/>
              <w:rPr>
                <w:rFonts w:ascii="Times New Roman" w:hAnsi="Times New Roman" w:cs="Times New Roman"/>
                <w:sz w:val="20"/>
                <w:szCs w:val="20"/>
              </w:rPr>
            </w:pPr>
            <w:proofErr w:type="spellStart"/>
            <w:r w:rsidRPr="00AB1C18">
              <w:rPr>
                <w:rFonts w:ascii="Times New Roman" w:hAnsi="Times New Roman" w:cs="Times New Roman"/>
                <w:b/>
                <w:sz w:val="20"/>
                <w:szCs w:val="20"/>
              </w:rPr>
              <w:t>DersinAmacı</w:t>
            </w:r>
            <w:proofErr w:type="spellEnd"/>
            <w:r w:rsidRPr="00AB1C18">
              <w:rPr>
                <w:rFonts w:ascii="Times New Roman" w:hAnsi="Times New Roman" w:cs="Times New Roman"/>
                <w:b/>
                <w:sz w:val="20"/>
                <w:szCs w:val="20"/>
              </w:rPr>
              <w:t>:</w:t>
            </w:r>
            <w:r w:rsidRPr="00042BFC">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Erektil</w:t>
            </w:r>
            <w:proofErr w:type="spellEnd"/>
            <w:r>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disfonksiyon</w:t>
            </w:r>
            <w:proofErr w:type="spellEnd"/>
            <w:r>
              <w:rPr>
                <w:rFonts w:ascii="Times New Roman" w:hAnsi="Times New Roman" w:cs="Times New Roman"/>
                <w:sz w:val="20"/>
                <w:szCs w:val="20"/>
              </w:rPr>
              <w:t xml:space="preserve"> </w:t>
            </w:r>
            <w:r w:rsidRPr="00042BFC">
              <w:rPr>
                <w:rFonts w:ascii="Times New Roman" w:hAnsi="Times New Roman" w:cs="Times New Roman"/>
                <w:sz w:val="20"/>
                <w:szCs w:val="20"/>
              </w:rPr>
              <w:t>tablosunun</w:t>
            </w:r>
            <w:r>
              <w:rPr>
                <w:rFonts w:ascii="Times New Roman" w:hAnsi="Times New Roman" w:cs="Times New Roman"/>
                <w:sz w:val="20"/>
                <w:szCs w:val="20"/>
              </w:rPr>
              <w:t xml:space="preserve"> </w:t>
            </w:r>
            <w:r w:rsidRPr="00042BFC">
              <w:rPr>
                <w:rFonts w:ascii="Times New Roman" w:hAnsi="Times New Roman" w:cs="Times New Roman"/>
                <w:sz w:val="20"/>
                <w:szCs w:val="20"/>
              </w:rPr>
              <w:t>klinik</w:t>
            </w:r>
            <w:r>
              <w:rPr>
                <w:rFonts w:ascii="Times New Roman" w:hAnsi="Times New Roman" w:cs="Times New Roman"/>
                <w:sz w:val="20"/>
                <w:szCs w:val="20"/>
              </w:rPr>
              <w:t xml:space="preserve"> </w:t>
            </w:r>
            <w:r w:rsidRPr="00042BFC">
              <w:rPr>
                <w:rFonts w:ascii="Times New Roman" w:hAnsi="Times New Roman" w:cs="Times New Roman"/>
                <w:sz w:val="20"/>
                <w:szCs w:val="20"/>
              </w:rPr>
              <w:t>özellikleri, tanı</w:t>
            </w:r>
            <w:r>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metodları</w:t>
            </w:r>
            <w:proofErr w:type="spellEnd"/>
            <w:r>
              <w:rPr>
                <w:rFonts w:ascii="Times New Roman" w:hAnsi="Times New Roman" w:cs="Times New Roman"/>
                <w:sz w:val="20"/>
                <w:szCs w:val="20"/>
              </w:rPr>
              <w:t xml:space="preserve"> </w:t>
            </w:r>
            <w:r w:rsidRPr="00042BFC">
              <w:rPr>
                <w:rFonts w:ascii="Times New Roman" w:hAnsi="Times New Roman" w:cs="Times New Roman"/>
                <w:sz w:val="20"/>
                <w:szCs w:val="20"/>
              </w:rPr>
              <w:t>ve</w:t>
            </w:r>
            <w:r>
              <w:rPr>
                <w:rFonts w:ascii="Times New Roman" w:hAnsi="Times New Roman" w:cs="Times New Roman"/>
                <w:sz w:val="20"/>
                <w:szCs w:val="20"/>
              </w:rPr>
              <w:t xml:space="preserve"> </w:t>
            </w:r>
            <w:r w:rsidRPr="00042BFC">
              <w:rPr>
                <w:rFonts w:ascii="Times New Roman" w:hAnsi="Times New Roman" w:cs="Times New Roman"/>
                <w:sz w:val="20"/>
                <w:szCs w:val="20"/>
              </w:rPr>
              <w:t>tedavisinin</w:t>
            </w:r>
            <w:r>
              <w:rPr>
                <w:rFonts w:ascii="Times New Roman" w:hAnsi="Times New Roman" w:cs="Times New Roman"/>
                <w:sz w:val="20"/>
                <w:szCs w:val="20"/>
              </w:rPr>
              <w:t xml:space="preserve"> </w:t>
            </w:r>
            <w:r w:rsidRPr="00042BFC">
              <w:rPr>
                <w:rFonts w:ascii="Times New Roman" w:hAnsi="Times New Roman" w:cs="Times New Roman"/>
                <w:sz w:val="20"/>
                <w:szCs w:val="20"/>
              </w:rPr>
              <w:t>öğretilmesi</w:t>
            </w:r>
            <w:r>
              <w:rPr>
                <w:rFonts w:ascii="Times New Roman" w:hAnsi="Times New Roman" w:cs="Times New Roman"/>
                <w:sz w:val="20"/>
                <w:szCs w:val="20"/>
              </w:rPr>
              <w:t xml:space="preserve"> </w:t>
            </w:r>
            <w:r w:rsidRPr="00042BFC">
              <w:rPr>
                <w:rFonts w:ascii="Times New Roman" w:hAnsi="Times New Roman" w:cs="Times New Roman"/>
                <w:sz w:val="20"/>
                <w:szCs w:val="20"/>
              </w:rPr>
              <w:t>amaçlanmıştır.</w:t>
            </w:r>
          </w:p>
          <w:p w:rsidR="00AB1C18" w:rsidRPr="00042BFC" w:rsidRDefault="00AB1C18" w:rsidP="00AB1C18">
            <w:pPr>
              <w:spacing w:line="360" w:lineRule="auto"/>
              <w:rPr>
                <w:rFonts w:ascii="Times New Roman" w:hAnsi="Times New Roman" w:cs="Times New Roman"/>
                <w:sz w:val="20"/>
                <w:szCs w:val="20"/>
              </w:rPr>
            </w:pPr>
            <w:proofErr w:type="spellStart"/>
            <w:proofErr w:type="gramStart"/>
            <w:r w:rsidRPr="00AB1C18">
              <w:rPr>
                <w:rFonts w:ascii="Times New Roman" w:hAnsi="Times New Roman" w:cs="Times New Roman"/>
                <w:b/>
                <w:sz w:val="20"/>
                <w:szCs w:val="20"/>
              </w:rPr>
              <w:t>ÖğrenimHedefleri</w:t>
            </w:r>
            <w:proofErr w:type="spellEnd"/>
            <w:r w:rsidRPr="00AB1C18">
              <w:rPr>
                <w:rFonts w:ascii="Times New Roman" w:hAnsi="Times New Roman" w:cs="Times New Roman"/>
                <w:b/>
                <w:sz w:val="20"/>
                <w:szCs w:val="20"/>
              </w:rPr>
              <w:t xml:space="preserve"> </w:t>
            </w:r>
            <w:r w:rsidRPr="00042BFC">
              <w:rPr>
                <w:rFonts w:ascii="Times New Roman" w:hAnsi="Times New Roman" w:cs="Times New Roman"/>
                <w:sz w:val="20"/>
                <w:szCs w:val="20"/>
              </w:rPr>
              <w:t>: Bu</w:t>
            </w:r>
            <w:proofErr w:type="gramEnd"/>
            <w:r w:rsidRPr="00042BFC">
              <w:rPr>
                <w:rFonts w:ascii="Times New Roman" w:hAnsi="Times New Roman" w:cs="Times New Roman"/>
                <w:sz w:val="20"/>
                <w:szCs w:val="20"/>
              </w:rPr>
              <w:t xml:space="preserve"> dersin</w:t>
            </w:r>
            <w:r>
              <w:rPr>
                <w:rFonts w:ascii="Times New Roman" w:hAnsi="Times New Roman" w:cs="Times New Roman"/>
                <w:sz w:val="20"/>
                <w:szCs w:val="20"/>
              </w:rPr>
              <w:t xml:space="preserve"> </w:t>
            </w:r>
            <w:r w:rsidRPr="00042BFC">
              <w:rPr>
                <w:rFonts w:ascii="Times New Roman" w:hAnsi="Times New Roman" w:cs="Times New Roman"/>
                <w:sz w:val="20"/>
                <w:szCs w:val="20"/>
              </w:rPr>
              <w:t>sonunda</w:t>
            </w:r>
            <w:r>
              <w:rPr>
                <w:rFonts w:ascii="Times New Roman" w:hAnsi="Times New Roman" w:cs="Times New Roman"/>
                <w:sz w:val="20"/>
                <w:szCs w:val="20"/>
              </w:rPr>
              <w:t xml:space="preserve"> </w:t>
            </w:r>
            <w:r w:rsidRPr="00042BFC">
              <w:rPr>
                <w:rFonts w:ascii="Times New Roman" w:hAnsi="Times New Roman" w:cs="Times New Roman"/>
                <w:sz w:val="20"/>
                <w:szCs w:val="20"/>
              </w:rPr>
              <w:t>öğrenciler</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1. </w:t>
            </w:r>
            <w:proofErr w:type="spellStart"/>
            <w:r w:rsidRPr="00042BFC">
              <w:rPr>
                <w:rFonts w:ascii="Times New Roman" w:hAnsi="Times New Roman" w:cs="Times New Roman"/>
                <w:sz w:val="20"/>
                <w:szCs w:val="20"/>
              </w:rPr>
              <w:t>Ereksiyonfizyolojisinitanımlar</w:t>
            </w:r>
            <w:proofErr w:type="spellEnd"/>
            <w:r w:rsidRPr="00042BFC">
              <w:rPr>
                <w:rFonts w:ascii="Times New Roman" w:hAnsi="Times New Roman" w:cs="Times New Roman"/>
                <w:sz w:val="20"/>
                <w:szCs w:val="20"/>
              </w:rPr>
              <w:t>.</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2. </w:t>
            </w:r>
            <w:proofErr w:type="spellStart"/>
            <w:r w:rsidRPr="00042BFC">
              <w:rPr>
                <w:rFonts w:ascii="Times New Roman" w:hAnsi="Times New Roman" w:cs="Times New Roman"/>
                <w:sz w:val="20"/>
                <w:szCs w:val="20"/>
              </w:rPr>
              <w:t>Tanıyayardımcıtestlerisayar</w:t>
            </w:r>
            <w:proofErr w:type="spellEnd"/>
            <w:r w:rsidRPr="00042BFC">
              <w:rPr>
                <w:rFonts w:ascii="Times New Roman" w:hAnsi="Times New Roman" w:cs="Times New Roman"/>
                <w:sz w:val="20"/>
                <w:szCs w:val="20"/>
              </w:rPr>
              <w:t>.</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3. </w:t>
            </w:r>
            <w:proofErr w:type="spellStart"/>
            <w:r w:rsidRPr="00042BFC">
              <w:rPr>
                <w:rFonts w:ascii="Times New Roman" w:hAnsi="Times New Roman" w:cs="Times New Roman"/>
                <w:sz w:val="20"/>
                <w:szCs w:val="20"/>
              </w:rPr>
              <w:t>Tedaviseçeneklerinisayar</w:t>
            </w:r>
            <w:proofErr w:type="spellEnd"/>
            <w:r w:rsidRPr="00042BFC">
              <w:rPr>
                <w:rFonts w:ascii="Times New Roman" w:hAnsi="Times New Roman" w:cs="Times New Roman"/>
                <w:sz w:val="20"/>
                <w:szCs w:val="20"/>
              </w:rPr>
              <w:t>.</w:t>
            </w:r>
          </w:p>
          <w:p w:rsidR="00AB1C18" w:rsidRPr="00AB1C18" w:rsidRDefault="00AB1C18" w:rsidP="00AB1C18">
            <w:pPr>
              <w:spacing w:line="360" w:lineRule="auto"/>
              <w:rPr>
                <w:rFonts w:ascii="Times New Roman" w:hAnsi="Times New Roman" w:cs="Times New Roman"/>
                <w:b/>
                <w:bCs/>
                <w:sz w:val="20"/>
                <w:szCs w:val="20"/>
              </w:rPr>
            </w:pPr>
            <w:r w:rsidRPr="00AB1C18">
              <w:rPr>
                <w:rFonts w:ascii="Times New Roman" w:hAnsi="Times New Roman" w:cs="Times New Roman"/>
                <w:b/>
                <w:bCs/>
                <w:sz w:val="20"/>
                <w:szCs w:val="20"/>
              </w:rPr>
              <w:t>TIP – 5.15.4ERKEK İNFERTİLİTESİ</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Dr. </w:t>
            </w:r>
            <w:proofErr w:type="spellStart"/>
            <w:r w:rsidRPr="00042BFC">
              <w:rPr>
                <w:rFonts w:ascii="Times New Roman" w:hAnsi="Times New Roman" w:cs="Times New Roman"/>
                <w:sz w:val="20"/>
                <w:szCs w:val="20"/>
              </w:rPr>
              <w:t>Öğr</w:t>
            </w:r>
            <w:proofErr w:type="spellEnd"/>
            <w:r w:rsidRPr="00042BFC">
              <w:rPr>
                <w:rFonts w:ascii="Times New Roman" w:hAnsi="Times New Roman" w:cs="Times New Roman"/>
                <w:sz w:val="20"/>
                <w:szCs w:val="20"/>
              </w:rPr>
              <w:t>. Ü. Özer BARAN, Üroloji A.D</w:t>
            </w:r>
            <w:proofErr w:type="gramStart"/>
            <w:r w:rsidRPr="00042BFC">
              <w:rPr>
                <w:rFonts w:ascii="Times New Roman" w:hAnsi="Times New Roman" w:cs="Times New Roman"/>
                <w:sz w:val="20"/>
                <w:szCs w:val="20"/>
              </w:rPr>
              <w:t>.,</w:t>
            </w:r>
            <w:proofErr w:type="gramEnd"/>
            <w:r w:rsidRPr="00042BFC">
              <w:rPr>
                <w:rFonts w:ascii="Times New Roman" w:hAnsi="Times New Roman" w:cs="Times New Roman"/>
                <w:sz w:val="20"/>
                <w:szCs w:val="20"/>
              </w:rPr>
              <w:t xml:space="preserve"> ozerbaran@karabuk.edu.tr</w:t>
            </w:r>
          </w:p>
          <w:p w:rsidR="00AB1C18" w:rsidRPr="00042BFC" w:rsidRDefault="00AB1C18" w:rsidP="00AB1C18">
            <w:pPr>
              <w:spacing w:line="360" w:lineRule="auto"/>
              <w:rPr>
                <w:rFonts w:ascii="Times New Roman" w:hAnsi="Times New Roman" w:cs="Times New Roman"/>
                <w:sz w:val="20"/>
                <w:szCs w:val="20"/>
              </w:rPr>
            </w:pPr>
            <w:r w:rsidRPr="00AB1C18">
              <w:rPr>
                <w:rFonts w:ascii="Times New Roman" w:hAnsi="Times New Roman" w:cs="Times New Roman"/>
                <w:b/>
                <w:sz w:val="20"/>
                <w:szCs w:val="20"/>
              </w:rPr>
              <w:t>Dersin</w:t>
            </w:r>
            <w:r>
              <w:rPr>
                <w:rFonts w:ascii="Times New Roman" w:hAnsi="Times New Roman" w:cs="Times New Roman"/>
                <w:b/>
                <w:sz w:val="20"/>
                <w:szCs w:val="20"/>
              </w:rPr>
              <w:t xml:space="preserve"> </w:t>
            </w:r>
            <w:r w:rsidRPr="00AB1C18">
              <w:rPr>
                <w:rFonts w:ascii="Times New Roman" w:hAnsi="Times New Roman" w:cs="Times New Roman"/>
                <w:b/>
                <w:sz w:val="20"/>
                <w:szCs w:val="20"/>
              </w:rPr>
              <w:t>Amacı:</w:t>
            </w:r>
            <w:r w:rsidRPr="00042BFC">
              <w:rPr>
                <w:rFonts w:ascii="Times New Roman" w:hAnsi="Times New Roman" w:cs="Times New Roman"/>
                <w:sz w:val="20"/>
                <w:szCs w:val="20"/>
              </w:rPr>
              <w:t xml:space="preserve"> Erkek</w:t>
            </w:r>
            <w:r>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infertilitesinin</w:t>
            </w:r>
            <w:proofErr w:type="spellEnd"/>
            <w:r>
              <w:rPr>
                <w:rFonts w:ascii="Times New Roman" w:hAnsi="Times New Roman" w:cs="Times New Roman"/>
                <w:sz w:val="20"/>
                <w:szCs w:val="20"/>
              </w:rPr>
              <w:t xml:space="preserve"> </w:t>
            </w:r>
            <w:r w:rsidRPr="00042BFC">
              <w:rPr>
                <w:rFonts w:ascii="Times New Roman" w:hAnsi="Times New Roman" w:cs="Times New Roman"/>
                <w:sz w:val="20"/>
                <w:szCs w:val="20"/>
              </w:rPr>
              <w:t>klinik</w:t>
            </w:r>
            <w:r>
              <w:rPr>
                <w:rFonts w:ascii="Times New Roman" w:hAnsi="Times New Roman" w:cs="Times New Roman"/>
                <w:sz w:val="20"/>
                <w:szCs w:val="20"/>
              </w:rPr>
              <w:t xml:space="preserve"> </w:t>
            </w:r>
            <w:r w:rsidRPr="00042BFC">
              <w:rPr>
                <w:rFonts w:ascii="Times New Roman" w:hAnsi="Times New Roman" w:cs="Times New Roman"/>
                <w:sz w:val="20"/>
                <w:szCs w:val="20"/>
              </w:rPr>
              <w:t>özellikleri, tanı</w:t>
            </w:r>
            <w:r>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metodları</w:t>
            </w:r>
            <w:proofErr w:type="spellEnd"/>
            <w:r>
              <w:rPr>
                <w:rFonts w:ascii="Times New Roman" w:hAnsi="Times New Roman" w:cs="Times New Roman"/>
                <w:sz w:val="20"/>
                <w:szCs w:val="20"/>
              </w:rPr>
              <w:t xml:space="preserve"> </w:t>
            </w:r>
            <w:r w:rsidRPr="00042BFC">
              <w:rPr>
                <w:rFonts w:ascii="Times New Roman" w:hAnsi="Times New Roman" w:cs="Times New Roman"/>
                <w:sz w:val="20"/>
                <w:szCs w:val="20"/>
              </w:rPr>
              <w:t>ve</w:t>
            </w:r>
            <w:r>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teadvisinin</w:t>
            </w:r>
            <w:proofErr w:type="spellEnd"/>
            <w:r>
              <w:rPr>
                <w:rFonts w:ascii="Times New Roman" w:hAnsi="Times New Roman" w:cs="Times New Roman"/>
                <w:sz w:val="20"/>
                <w:szCs w:val="20"/>
              </w:rPr>
              <w:t xml:space="preserve"> </w:t>
            </w:r>
            <w:r w:rsidRPr="00042BFC">
              <w:rPr>
                <w:rFonts w:ascii="Times New Roman" w:hAnsi="Times New Roman" w:cs="Times New Roman"/>
                <w:sz w:val="20"/>
                <w:szCs w:val="20"/>
              </w:rPr>
              <w:t>öğretilmesi</w:t>
            </w:r>
            <w:r>
              <w:rPr>
                <w:rFonts w:ascii="Times New Roman" w:hAnsi="Times New Roman" w:cs="Times New Roman"/>
                <w:sz w:val="20"/>
                <w:szCs w:val="20"/>
              </w:rPr>
              <w:t xml:space="preserve"> </w:t>
            </w:r>
            <w:r w:rsidRPr="00042BFC">
              <w:rPr>
                <w:rFonts w:ascii="Times New Roman" w:hAnsi="Times New Roman" w:cs="Times New Roman"/>
                <w:sz w:val="20"/>
                <w:szCs w:val="20"/>
              </w:rPr>
              <w:t>amaçlanmıştır.</w:t>
            </w:r>
          </w:p>
          <w:p w:rsidR="00AB1C18" w:rsidRPr="00042BFC" w:rsidRDefault="00AB1C18" w:rsidP="00AB1C18">
            <w:pPr>
              <w:spacing w:line="360" w:lineRule="auto"/>
              <w:rPr>
                <w:rFonts w:ascii="Times New Roman" w:hAnsi="Times New Roman" w:cs="Times New Roman"/>
                <w:sz w:val="20"/>
                <w:szCs w:val="20"/>
              </w:rPr>
            </w:pPr>
            <w:r w:rsidRPr="00AB1C18">
              <w:rPr>
                <w:rFonts w:ascii="Times New Roman" w:hAnsi="Times New Roman" w:cs="Times New Roman"/>
                <w:b/>
                <w:sz w:val="20"/>
                <w:szCs w:val="20"/>
              </w:rPr>
              <w:t>Öğrenim</w:t>
            </w:r>
            <w:r>
              <w:rPr>
                <w:rFonts w:ascii="Times New Roman" w:hAnsi="Times New Roman" w:cs="Times New Roman"/>
                <w:b/>
                <w:sz w:val="20"/>
                <w:szCs w:val="20"/>
              </w:rPr>
              <w:t xml:space="preserve"> </w:t>
            </w:r>
            <w:proofErr w:type="gramStart"/>
            <w:r w:rsidRPr="00AB1C18">
              <w:rPr>
                <w:rFonts w:ascii="Times New Roman" w:hAnsi="Times New Roman" w:cs="Times New Roman"/>
                <w:b/>
                <w:sz w:val="20"/>
                <w:szCs w:val="20"/>
              </w:rPr>
              <w:t>Hedefleri :</w:t>
            </w:r>
            <w:r w:rsidRPr="00042BFC">
              <w:rPr>
                <w:rFonts w:ascii="Times New Roman" w:hAnsi="Times New Roman" w:cs="Times New Roman"/>
                <w:sz w:val="20"/>
                <w:szCs w:val="20"/>
              </w:rPr>
              <w:t xml:space="preserve"> Bu</w:t>
            </w:r>
            <w:proofErr w:type="gramEnd"/>
            <w:r w:rsidRPr="00042BFC">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dersinsonundaöğrenciler</w:t>
            </w:r>
            <w:proofErr w:type="spellEnd"/>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1. Erkek</w:t>
            </w:r>
            <w:r>
              <w:rPr>
                <w:rFonts w:ascii="Times New Roman" w:hAnsi="Times New Roman" w:cs="Times New Roman"/>
                <w:sz w:val="20"/>
                <w:szCs w:val="20"/>
              </w:rPr>
              <w:t xml:space="preserve"> </w:t>
            </w:r>
            <w:r w:rsidRPr="00042BFC">
              <w:rPr>
                <w:rFonts w:ascii="Times New Roman" w:hAnsi="Times New Roman" w:cs="Times New Roman"/>
                <w:sz w:val="20"/>
                <w:szCs w:val="20"/>
              </w:rPr>
              <w:t>üreme</w:t>
            </w:r>
            <w:r>
              <w:rPr>
                <w:rFonts w:ascii="Times New Roman" w:hAnsi="Times New Roman" w:cs="Times New Roman"/>
                <w:sz w:val="20"/>
                <w:szCs w:val="20"/>
              </w:rPr>
              <w:t xml:space="preserve"> </w:t>
            </w:r>
            <w:r w:rsidRPr="00042BFC">
              <w:rPr>
                <w:rFonts w:ascii="Times New Roman" w:hAnsi="Times New Roman" w:cs="Times New Roman"/>
                <w:sz w:val="20"/>
                <w:szCs w:val="20"/>
              </w:rPr>
              <w:t>fizyolojisini</w:t>
            </w:r>
            <w:r>
              <w:rPr>
                <w:rFonts w:ascii="Times New Roman" w:hAnsi="Times New Roman" w:cs="Times New Roman"/>
                <w:sz w:val="20"/>
                <w:szCs w:val="20"/>
              </w:rPr>
              <w:t xml:space="preserve"> </w:t>
            </w:r>
            <w:r w:rsidRPr="00042BFC">
              <w:rPr>
                <w:rFonts w:ascii="Times New Roman" w:hAnsi="Times New Roman" w:cs="Times New Roman"/>
                <w:sz w:val="20"/>
                <w:szCs w:val="20"/>
              </w:rPr>
              <w:t>belirtir.</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2. Erkek</w:t>
            </w:r>
            <w:r>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infertilite</w:t>
            </w:r>
            <w:proofErr w:type="spellEnd"/>
            <w:r>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etyolojik</w:t>
            </w:r>
            <w:proofErr w:type="spellEnd"/>
            <w:r>
              <w:rPr>
                <w:rFonts w:ascii="Times New Roman" w:hAnsi="Times New Roman" w:cs="Times New Roman"/>
                <w:sz w:val="20"/>
                <w:szCs w:val="20"/>
              </w:rPr>
              <w:t xml:space="preserve"> </w:t>
            </w:r>
            <w:r w:rsidRPr="00042BFC">
              <w:rPr>
                <w:rFonts w:ascii="Times New Roman" w:hAnsi="Times New Roman" w:cs="Times New Roman"/>
                <w:sz w:val="20"/>
                <w:szCs w:val="20"/>
              </w:rPr>
              <w:t>faktörlerini</w:t>
            </w:r>
            <w:r>
              <w:rPr>
                <w:rFonts w:ascii="Times New Roman" w:hAnsi="Times New Roman" w:cs="Times New Roman"/>
                <w:sz w:val="20"/>
                <w:szCs w:val="20"/>
              </w:rPr>
              <w:t xml:space="preserve"> </w:t>
            </w:r>
            <w:r w:rsidRPr="00042BFC">
              <w:rPr>
                <w:rFonts w:ascii="Times New Roman" w:hAnsi="Times New Roman" w:cs="Times New Roman"/>
                <w:sz w:val="20"/>
                <w:szCs w:val="20"/>
              </w:rPr>
              <w:t>sayar.</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3. Normal </w:t>
            </w:r>
            <w:proofErr w:type="spellStart"/>
            <w:r w:rsidRPr="00042BFC">
              <w:rPr>
                <w:rFonts w:ascii="Times New Roman" w:hAnsi="Times New Roman" w:cs="Times New Roman"/>
                <w:sz w:val="20"/>
                <w:szCs w:val="20"/>
              </w:rPr>
              <w:t>spermiyogram</w:t>
            </w:r>
            <w:proofErr w:type="spellEnd"/>
            <w:r>
              <w:rPr>
                <w:rFonts w:ascii="Times New Roman" w:hAnsi="Times New Roman" w:cs="Times New Roman"/>
                <w:sz w:val="20"/>
                <w:szCs w:val="20"/>
              </w:rPr>
              <w:t xml:space="preserve"> </w:t>
            </w:r>
            <w:r w:rsidRPr="00042BFC">
              <w:rPr>
                <w:rFonts w:ascii="Times New Roman" w:hAnsi="Times New Roman" w:cs="Times New Roman"/>
                <w:sz w:val="20"/>
                <w:szCs w:val="20"/>
              </w:rPr>
              <w:t>değerlerini</w:t>
            </w:r>
            <w:r>
              <w:rPr>
                <w:rFonts w:ascii="Times New Roman" w:hAnsi="Times New Roman" w:cs="Times New Roman"/>
                <w:sz w:val="20"/>
                <w:szCs w:val="20"/>
              </w:rPr>
              <w:t xml:space="preserve"> </w:t>
            </w:r>
            <w:r w:rsidRPr="00042BFC">
              <w:rPr>
                <w:rFonts w:ascii="Times New Roman" w:hAnsi="Times New Roman" w:cs="Times New Roman"/>
                <w:sz w:val="20"/>
                <w:szCs w:val="20"/>
              </w:rPr>
              <w:t>sayar.</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4. Erkek</w:t>
            </w:r>
            <w:r>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infertilitesinde</w:t>
            </w:r>
            <w:proofErr w:type="spellEnd"/>
            <w:r>
              <w:rPr>
                <w:rFonts w:ascii="Times New Roman" w:hAnsi="Times New Roman" w:cs="Times New Roman"/>
                <w:sz w:val="20"/>
                <w:szCs w:val="20"/>
              </w:rPr>
              <w:t xml:space="preserve"> </w:t>
            </w:r>
            <w:r w:rsidRPr="00042BFC">
              <w:rPr>
                <w:rFonts w:ascii="Times New Roman" w:hAnsi="Times New Roman" w:cs="Times New Roman"/>
                <w:sz w:val="20"/>
                <w:szCs w:val="20"/>
              </w:rPr>
              <w:t>kullanılan</w:t>
            </w:r>
            <w:r>
              <w:rPr>
                <w:rFonts w:ascii="Times New Roman" w:hAnsi="Times New Roman" w:cs="Times New Roman"/>
                <w:sz w:val="20"/>
                <w:szCs w:val="20"/>
              </w:rPr>
              <w:t xml:space="preserve"> </w:t>
            </w:r>
            <w:r w:rsidRPr="00042BFC">
              <w:rPr>
                <w:rFonts w:ascii="Times New Roman" w:hAnsi="Times New Roman" w:cs="Times New Roman"/>
                <w:sz w:val="20"/>
                <w:szCs w:val="20"/>
              </w:rPr>
              <w:t>laboratuvar</w:t>
            </w:r>
            <w:r>
              <w:rPr>
                <w:rFonts w:ascii="Times New Roman" w:hAnsi="Times New Roman" w:cs="Times New Roman"/>
                <w:sz w:val="20"/>
                <w:szCs w:val="20"/>
              </w:rPr>
              <w:t xml:space="preserve"> </w:t>
            </w:r>
            <w:r w:rsidRPr="00042BFC">
              <w:rPr>
                <w:rFonts w:ascii="Times New Roman" w:hAnsi="Times New Roman" w:cs="Times New Roman"/>
                <w:sz w:val="20"/>
                <w:szCs w:val="20"/>
              </w:rPr>
              <w:t>yöntemlerini</w:t>
            </w:r>
            <w:r>
              <w:rPr>
                <w:rFonts w:ascii="Times New Roman" w:hAnsi="Times New Roman" w:cs="Times New Roman"/>
                <w:sz w:val="20"/>
                <w:szCs w:val="20"/>
              </w:rPr>
              <w:t xml:space="preserve"> </w:t>
            </w:r>
            <w:r w:rsidRPr="00042BFC">
              <w:rPr>
                <w:rFonts w:ascii="Times New Roman" w:hAnsi="Times New Roman" w:cs="Times New Roman"/>
                <w:sz w:val="20"/>
                <w:szCs w:val="20"/>
              </w:rPr>
              <w:t>sayar.</w:t>
            </w:r>
          </w:p>
          <w:p w:rsidR="00AB1C18" w:rsidRPr="00AB1C18" w:rsidRDefault="00AB1C18" w:rsidP="00AB1C18">
            <w:pPr>
              <w:spacing w:line="360" w:lineRule="auto"/>
              <w:rPr>
                <w:rFonts w:ascii="Times New Roman" w:hAnsi="Times New Roman" w:cs="Times New Roman"/>
                <w:b/>
                <w:bCs/>
                <w:sz w:val="20"/>
                <w:szCs w:val="20"/>
              </w:rPr>
            </w:pPr>
            <w:r w:rsidRPr="00AB1C18">
              <w:rPr>
                <w:rFonts w:ascii="Times New Roman" w:hAnsi="Times New Roman" w:cs="Times New Roman"/>
                <w:b/>
                <w:bCs/>
                <w:sz w:val="20"/>
                <w:szCs w:val="20"/>
              </w:rPr>
              <w:t>TIP – 5.</w:t>
            </w:r>
            <w:proofErr w:type="gramStart"/>
            <w:r w:rsidRPr="00AB1C18">
              <w:rPr>
                <w:rFonts w:ascii="Times New Roman" w:hAnsi="Times New Roman" w:cs="Times New Roman"/>
                <w:b/>
                <w:bCs/>
                <w:sz w:val="20"/>
                <w:szCs w:val="20"/>
              </w:rPr>
              <w:t>15 .5ÜRİNER</w:t>
            </w:r>
            <w:proofErr w:type="gramEnd"/>
            <w:r w:rsidRPr="00AB1C18">
              <w:rPr>
                <w:rFonts w:ascii="Times New Roman" w:hAnsi="Times New Roman" w:cs="Times New Roman"/>
                <w:b/>
                <w:bCs/>
                <w:sz w:val="20"/>
                <w:szCs w:val="20"/>
              </w:rPr>
              <w:t xml:space="preserve"> TRAKTUSUN ENFEKSİYONLARI</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Dr. </w:t>
            </w:r>
            <w:proofErr w:type="spellStart"/>
            <w:r w:rsidRPr="00042BFC">
              <w:rPr>
                <w:rFonts w:ascii="Times New Roman" w:hAnsi="Times New Roman" w:cs="Times New Roman"/>
                <w:sz w:val="20"/>
                <w:szCs w:val="20"/>
              </w:rPr>
              <w:t>Öğr</w:t>
            </w:r>
            <w:proofErr w:type="spellEnd"/>
            <w:r w:rsidRPr="00042BFC">
              <w:rPr>
                <w:rFonts w:ascii="Times New Roman" w:hAnsi="Times New Roman" w:cs="Times New Roman"/>
                <w:sz w:val="20"/>
                <w:szCs w:val="20"/>
              </w:rPr>
              <w:t>. Ü. Özer BARAN, Üroloji A.D</w:t>
            </w:r>
            <w:proofErr w:type="gramStart"/>
            <w:r w:rsidRPr="00042BFC">
              <w:rPr>
                <w:rFonts w:ascii="Times New Roman" w:hAnsi="Times New Roman" w:cs="Times New Roman"/>
                <w:sz w:val="20"/>
                <w:szCs w:val="20"/>
              </w:rPr>
              <w:t>.,</w:t>
            </w:r>
            <w:proofErr w:type="gramEnd"/>
            <w:r w:rsidRPr="00042BFC">
              <w:rPr>
                <w:rFonts w:ascii="Times New Roman" w:hAnsi="Times New Roman" w:cs="Times New Roman"/>
                <w:sz w:val="20"/>
                <w:szCs w:val="20"/>
              </w:rPr>
              <w:t xml:space="preserve"> ozerbaran@karabuk.edu.tr</w:t>
            </w:r>
          </w:p>
          <w:p w:rsidR="00AB1C18" w:rsidRPr="00042BFC" w:rsidRDefault="00AB1C18" w:rsidP="00AB1C18">
            <w:pPr>
              <w:spacing w:line="360" w:lineRule="auto"/>
              <w:rPr>
                <w:rFonts w:ascii="Times New Roman" w:hAnsi="Times New Roman" w:cs="Times New Roman"/>
                <w:sz w:val="20"/>
                <w:szCs w:val="20"/>
              </w:rPr>
            </w:pPr>
            <w:r w:rsidRPr="00AB1C18">
              <w:rPr>
                <w:rFonts w:ascii="Times New Roman" w:hAnsi="Times New Roman" w:cs="Times New Roman"/>
                <w:b/>
                <w:sz w:val="20"/>
                <w:szCs w:val="20"/>
              </w:rPr>
              <w:t>Dersin</w:t>
            </w:r>
            <w:r>
              <w:rPr>
                <w:rFonts w:ascii="Times New Roman" w:hAnsi="Times New Roman" w:cs="Times New Roman"/>
                <w:b/>
                <w:sz w:val="20"/>
                <w:szCs w:val="20"/>
              </w:rPr>
              <w:t xml:space="preserve"> </w:t>
            </w:r>
            <w:r w:rsidRPr="00AB1C18">
              <w:rPr>
                <w:rFonts w:ascii="Times New Roman" w:hAnsi="Times New Roman" w:cs="Times New Roman"/>
                <w:b/>
                <w:sz w:val="20"/>
                <w:szCs w:val="20"/>
              </w:rPr>
              <w:t>Amacı:</w:t>
            </w:r>
            <w:r w:rsidRPr="00042BFC">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Üriner</w:t>
            </w:r>
            <w:proofErr w:type="spellEnd"/>
            <w:r>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traktüs</w:t>
            </w:r>
            <w:proofErr w:type="spellEnd"/>
            <w:r>
              <w:rPr>
                <w:rFonts w:ascii="Times New Roman" w:hAnsi="Times New Roman" w:cs="Times New Roman"/>
                <w:sz w:val="20"/>
                <w:szCs w:val="20"/>
              </w:rPr>
              <w:t xml:space="preserve"> </w:t>
            </w:r>
            <w:proofErr w:type="gramStart"/>
            <w:r w:rsidRPr="00042BFC">
              <w:rPr>
                <w:rFonts w:ascii="Times New Roman" w:hAnsi="Times New Roman" w:cs="Times New Roman"/>
                <w:sz w:val="20"/>
                <w:szCs w:val="20"/>
              </w:rPr>
              <w:t>enfeksiyonlarının</w:t>
            </w:r>
            <w:proofErr w:type="gramEnd"/>
            <w:r>
              <w:rPr>
                <w:rFonts w:ascii="Times New Roman" w:hAnsi="Times New Roman" w:cs="Times New Roman"/>
                <w:sz w:val="20"/>
                <w:szCs w:val="20"/>
              </w:rPr>
              <w:t xml:space="preserve"> </w:t>
            </w:r>
            <w:r w:rsidRPr="00042BFC">
              <w:rPr>
                <w:rFonts w:ascii="Times New Roman" w:hAnsi="Times New Roman" w:cs="Times New Roman"/>
                <w:sz w:val="20"/>
                <w:szCs w:val="20"/>
              </w:rPr>
              <w:t>klinik</w:t>
            </w:r>
            <w:r>
              <w:rPr>
                <w:rFonts w:ascii="Times New Roman" w:hAnsi="Times New Roman" w:cs="Times New Roman"/>
                <w:sz w:val="20"/>
                <w:szCs w:val="20"/>
              </w:rPr>
              <w:t xml:space="preserve"> </w:t>
            </w:r>
            <w:r w:rsidRPr="00042BFC">
              <w:rPr>
                <w:rFonts w:ascii="Times New Roman" w:hAnsi="Times New Roman" w:cs="Times New Roman"/>
                <w:sz w:val="20"/>
                <w:szCs w:val="20"/>
              </w:rPr>
              <w:t>özellikleri, tanı</w:t>
            </w:r>
            <w:r>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metodları</w:t>
            </w:r>
            <w:proofErr w:type="spellEnd"/>
            <w:r>
              <w:rPr>
                <w:rFonts w:ascii="Times New Roman" w:hAnsi="Times New Roman" w:cs="Times New Roman"/>
                <w:sz w:val="20"/>
                <w:szCs w:val="20"/>
              </w:rPr>
              <w:t xml:space="preserve"> </w:t>
            </w:r>
            <w:r w:rsidRPr="00042BFC">
              <w:rPr>
                <w:rFonts w:ascii="Times New Roman" w:hAnsi="Times New Roman" w:cs="Times New Roman"/>
                <w:sz w:val="20"/>
                <w:szCs w:val="20"/>
              </w:rPr>
              <w:t>ve</w:t>
            </w:r>
            <w:r>
              <w:rPr>
                <w:rFonts w:ascii="Times New Roman" w:hAnsi="Times New Roman" w:cs="Times New Roman"/>
                <w:sz w:val="20"/>
                <w:szCs w:val="20"/>
              </w:rPr>
              <w:t xml:space="preserve"> </w:t>
            </w:r>
            <w:r w:rsidRPr="00042BFC">
              <w:rPr>
                <w:rFonts w:ascii="Times New Roman" w:hAnsi="Times New Roman" w:cs="Times New Roman"/>
                <w:sz w:val="20"/>
                <w:szCs w:val="20"/>
              </w:rPr>
              <w:t>tedavisinin</w:t>
            </w:r>
            <w:r>
              <w:rPr>
                <w:rFonts w:ascii="Times New Roman" w:hAnsi="Times New Roman" w:cs="Times New Roman"/>
                <w:sz w:val="20"/>
                <w:szCs w:val="20"/>
              </w:rPr>
              <w:t xml:space="preserve"> </w:t>
            </w:r>
            <w:r w:rsidRPr="00042BFC">
              <w:rPr>
                <w:rFonts w:ascii="Times New Roman" w:hAnsi="Times New Roman" w:cs="Times New Roman"/>
                <w:sz w:val="20"/>
                <w:szCs w:val="20"/>
              </w:rPr>
              <w:t>öğretilmesi</w:t>
            </w:r>
            <w:r>
              <w:rPr>
                <w:rFonts w:ascii="Times New Roman" w:hAnsi="Times New Roman" w:cs="Times New Roman"/>
                <w:sz w:val="20"/>
                <w:szCs w:val="20"/>
              </w:rPr>
              <w:t xml:space="preserve"> </w:t>
            </w:r>
            <w:r w:rsidRPr="00042BFC">
              <w:rPr>
                <w:rFonts w:ascii="Times New Roman" w:hAnsi="Times New Roman" w:cs="Times New Roman"/>
                <w:sz w:val="20"/>
                <w:szCs w:val="20"/>
              </w:rPr>
              <w:t>amaçlanmıştır.</w:t>
            </w:r>
          </w:p>
          <w:p w:rsidR="00AB1C18" w:rsidRPr="00042BFC" w:rsidRDefault="00AB1C18" w:rsidP="00AB1C18">
            <w:pPr>
              <w:spacing w:line="360" w:lineRule="auto"/>
              <w:rPr>
                <w:rFonts w:ascii="Times New Roman" w:hAnsi="Times New Roman" w:cs="Times New Roman"/>
                <w:sz w:val="20"/>
                <w:szCs w:val="20"/>
              </w:rPr>
            </w:pPr>
            <w:proofErr w:type="spellStart"/>
            <w:proofErr w:type="gramStart"/>
            <w:r w:rsidRPr="00AB1C18">
              <w:rPr>
                <w:rFonts w:ascii="Times New Roman" w:hAnsi="Times New Roman" w:cs="Times New Roman"/>
                <w:b/>
                <w:sz w:val="20"/>
                <w:szCs w:val="20"/>
              </w:rPr>
              <w:t>ÖğrenimHedefleri</w:t>
            </w:r>
            <w:proofErr w:type="spellEnd"/>
            <w:r w:rsidRPr="00AB1C18">
              <w:rPr>
                <w:rFonts w:ascii="Times New Roman" w:hAnsi="Times New Roman" w:cs="Times New Roman"/>
                <w:b/>
                <w:sz w:val="20"/>
                <w:szCs w:val="20"/>
              </w:rPr>
              <w:t xml:space="preserve"> :</w:t>
            </w:r>
            <w:r w:rsidRPr="00042BFC">
              <w:rPr>
                <w:rFonts w:ascii="Times New Roman" w:hAnsi="Times New Roman" w:cs="Times New Roman"/>
                <w:sz w:val="20"/>
                <w:szCs w:val="20"/>
              </w:rPr>
              <w:t xml:space="preserve"> Bu</w:t>
            </w:r>
            <w:proofErr w:type="gramEnd"/>
            <w:r w:rsidRPr="00042BFC">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dersinsonundaöğrenciler</w:t>
            </w:r>
            <w:proofErr w:type="spellEnd"/>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1. </w:t>
            </w:r>
            <w:proofErr w:type="spellStart"/>
            <w:r w:rsidRPr="00042BFC">
              <w:rPr>
                <w:rFonts w:ascii="Times New Roman" w:hAnsi="Times New Roman" w:cs="Times New Roman"/>
                <w:sz w:val="20"/>
                <w:szCs w:val="20"/>
              </w:rPr>
              <w:t>Üriner</w:t>
            </w:r>
            <w:proofErr w:type="spellEnd"/>
            <w:r>
              <w:rPr>
                <w:rFonts w:ascii="Times New Roman" w:hAnsi="Times New Roman" w:cs="Times New Roman"/>
                <w:sz w:val="20"/>
                <w:szCs w:val="20"/>
              </w:rPr>
              <w:t xml:space="preserve"> </w:t>
            </w:r>
            <w:r w:rsidRPr="00042BFC">
              <w:rPr>
                <w:rFonts w:ascii="Times New Roman" w:hAnsi="Times New Roman" w:cs="Times New Roman"/>
                <w:sz w:val="20"/>
                <w:szCs w:val="20"/>
              </w:rPr>
              <w:t>sistem</w:t>
            </w:r>
            <w:r>
              <w:rPr>
                <w:rFonts w:ascii="Times New Roman" w:hAnsi="Times New Roman" w:cs="Times New Roman"/>
                <w:sz w:val="20"/>
                <w:szCs w:val="20"/>
              </w:rPr>
              <w:t xml:space="preserve"> </w:t>
            </w:r>
            <w:proofErr w:type="gramStart"/>
            <w:r w:rsidRPr="00042BFC">
              <w:rPr>
                <w:rFonts w:ascii="Times New Roman" w:hAnsi="Times New Roman" w:cs="Times New Roman"/>
                <w:sz w:val="20"/>
                <w:szCs w:val="20"/>
              </w:rPr>
              <w:t>enfeksiyonlarını</w:t>
            </w:r>
            <w:proofErr w:type="gramEnd"/>
            <w:r>
              <w:rPr>
                <w:rFonts w:ascii="Times New Roman" w:hAnsi="Times New Roman" w:cs="Times New Roman"/>
                <w:sz w:val="20"/>
                <w:szCs w:val="20"/>
              </w:rPr>
              <w:t xml:space="preserve"> </w:t>
            </w:r>
            <w:r w:rsidRPr="00042BFC">
              <w:rPr>
                <w:rFonts w:ascii="Times New Roman" w:hAnsi="Times New Roman" w:cs="Times New Roman"/>
                <w:sz w:val="20"/>
                <w:szCs w:val="20"/>
              </w:rPr>
              <w:t>sınıflandırır.</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2. </w:t>
            </w:r>
            <w:proofErr w:type="spellStart"/>
            <w:r w:rsidRPr="00042BFC">
              <w:rPr>
                <w:rFonts w:ascii="Times New Roman" w:hAnsi="Times New Roman" w:cs="Times New Roman"/>
                <w:sz w:val="20"/>
                <w:szCs w:val="20"/>
              </w:rPr>
              <w:t>Üriner</w:t>
            </w:r>
            <w:proofErr w:type="spellEnd"/>
            <w:r w:rsidRPr="00042BFC">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Tbc</w:t>
            </w:r>
            <w:proofErr w:type="spellEnd"/>
            <w:r w:rsidRPr="00042BFC">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nin</w:t>
            </w:r>
            <w:proofErr w:type="spellEnd"/>
            <w:r>
              <w:rPr>
                <w:rFonts w:ascii="Times New Roman" w:hAnsi="Times New Roman" w:cs="Times New Roman"/>
                <w:sz w:val="20"/>
                <w:szCs w:val="20"/>
              </w:rPr>
              <w:t xml:space="preserve"> </w:t>
            </w:r>
            <w:r w:rsidRPr="00042BFC">
              <w:rPr>
                <w:rFonts w:ascii="Times New Roman" w:hAnsi="Times New Roman" w:cs="Times New Roman"/>
                <w:sz w:val="20"/>
                <w:szCs w:val="20"/>
              </w:rPr>
              <w:t>klinik</w:t>
            </w:r>
            <w:r>
              <w:rPr>
                <w:rFonts w:ascii="Times New Roman" w:hAnsi="Times New Roman" w:cs="Times New Roman"/>
                <w:sz w:val="20"/>
                <w:szCs w:val="20"/>
              </w:rPr>
              <w:t xml:space="preserve"> </w:t>
            </w:r>
            <w:r w:rsidRPr="00042BFC">
              <w:rPr>
                <w:rFonts w:ascii="Times New Roman" w:hAnsi="Times New Roman" w:cs="Times New Roman"/>
                <w:sz w:val="20"/>
                <w:szCs w:val="20"/>
              </w:rPr>
              <w:t>ve</w:t>
            </w:r>
            <w:r>
              <w:rPr>
                <w:rFonts w:ascii="Times New Roman" w:hAnsi="Times New Roman" w:cs="Times New Roman"/>
                <w:sz w:val="20"/>
                <w:szCs w:val="20"/>
              </w:rPr>
              <w:t xml:space="preserve"> </w:t>
            </w:r>
            <w:r w:rsidRPr="00042BFC">
              <w:rPr>
                <w:rFonts w:ascii="Times New Roman" w:hAnsi="Times New Roman" w:cs="Times New Roman"/>
                <w:sz w:val="20"/>
                <w:szCs w:val="20"/>
              </w:rPr>
              <w:t>tedavisini</w:t>
            </w:r>
            <w:r>
              <w:rPr>
                <w:rFonts w:ascii="Times New Roman" w:hAnsi="Times New Roman" w:cs="Times New Roman"/>
                <w:sz w:val="20"/>
                <w:szCs w:val="20"/>
              </w:rPr>
              <w:t xml:space="preserve"> </w:t>
            </w:r>
            <w:r w:rsidRPr="00042BFC">
              <w:rPr>
                <w:rFonts w:ascii="Times New Roman" w:hAnsi="Times New Roman" w:cs="Times New Roman"/>
                <w:sz w:val="20"/>
                <w:szCs w:val="20"/>
              </w:rPr>
              <w:t>sayar.</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3. </w:t>
            </w:r>
            <w:proofErr w:type="spellStart"/>
            <w:r w:rsidRPr="00042BFC">
              <w:rPr>
                <w:rFonts w:ascii="Times New Roman" w:hAnsi="Times New Roman" w:cs="Times New Roman"/>
                <w:sz w:val="20"/>
                <w:szCs w:val="20"/>
              </w:rPr>
              <w:t>Gonokoksik</w:t>
            </w:r>
            <w:proofErr w:type="spellEnd"/>
            <w:r w:rsidR="003774A6">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üretriti</w:t>
            </w:r>
            <w:proofErr w:type="spellEnd"/>
            <w:r w:rsidR="003774A6">
              <w:rPr>
                <w:rFonts w:ascii="Times New Roman" w:hAnsi="Times New Roman" w:cs="Times New Roman"/>
                <w:sz w:val="20"/>
                <w:szCs w:val="20"/>
              </w:rPr>
              <w:t xml:space="preserve"> </w:t>
            </w:r>
            <w:r w:rsidRPr="00042BFC">
              <w:rPr>
                <w:rFonts w:ascii="Times New Roman" w:hAnsi="Times New Roman" w:cs="Times New Roman"/>
                <w:sz w:val="20"/>
                <w:szCs w:val="20"/>
              </w:rPr>
              <w:t>ve</w:t>
            </w:r>
            <w:r w:rsidR="003774A6">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Nongonokoksik</w:t>
            </w:r>
            <w:proofErr w:type="spellEnd"/>
            <w:r w:rsidR="003774A6">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üretriti</w:t>
            </w:r>
            <w:proofErr w:type="spellEnd"/>
            <w:r w:rsidR="003774A6">
              <w:rPr>
                <w:rFonts w:ascii="Times New Roman" w:hAnsi="Times New Roman" w:cs="Times New Roman"/>
                <w:sz w:val="20"/>
                <w:szCs w:val="20"/>
              </w:rPr>
              <w:t xml:space="preserve"> </w:t>
            </w:r>
            <w:r w:rsidRPr="00042BFC">
              <w:rPr>
                <w:rFonts w:ascii="Times New Roman" w:hAnsi="Times New Roman" w:cs="Times New Roman"/>
                <w:sz w:val="20"/>
                <w:szCs w:val="20"/>
              </w:rPr>
              <w:t>tanıyıp</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tedavi</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eder.</w:t>
            </w:r>
          </w:p>
          <w:p w:rsidR="00AB1C18" w:rsidRPr="003774A6" w:rsidRDefault="00AB1C18" w:rsidP="00AB1C18">
            <w:pPr>
              <w:spacing w:line="360" w:lineRule="auto"/>
              <w:rPr>
                <w:rFonts w:ascii="Times New Roman" w:hAnsi="Times New Roman" w:cs="Times New Roman"/>
                <w:b/>
                <w:bCs/>
                <w:sz w:val="20"/>
                <w:szCs w:val="20"/>
              </w:rPr>
            </w:pPr>
            <w:r w:rsidRPr="003774A6">
              <w:rPr>
                <w:rFonts w:ascii="Times New Roman" w:hAnsi="Times New Roman" w:cs="Times New Roman"/>
                <w:b/>
                <w:bCs/>
                <w:sz w:val="20"/>
                <w:szCs w:val="20"/>
              </w:rPr>
              <w:t>TIP – 5.15.6</w:t>
            </w:r>
            <w:r w:rsidR="003774A6">
              <w:rPr>
                <w:rFonts w:ascii="Times New Roman" w:hAnsi="Times New Roman" w:cs="Times New Roman"/>
                <w:b/>
                <w:bCs/>
                <w:sz w:val="20"/>
                <w:szCs w:val="20"/>
              </w:rPr>
              <w:t xml:space="preserve"> </w:t>
            </w:r>
            <w:r w:rsidRPr="003774A6">
              <w:rPr>
                <w:rFonts w:ascii="Times New Roman" w:hAnsi="Times New Roman" w:cs="Times New Roman"/>
                <w:b/>
                <w:bCs/>
                <w:sz w:val="20"/>
                <w:szCs w:val="20"/>
              </w:rPr>
              <w:t>ÜRORADYOLOJİ</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Dr. </w:t>
            </w:r>
            <w:proofErr w:type="spellStart"/>
            <w:r w:rsidRPr="00042BFC">
              <w:rPr>
                <w:rFonts w:ascii="Times New Roman" w:hAnsi="Times New Roman" w:cs="Times New Roman"/>
                <w:sz w:val="20"/>
                <w:szCs w:val="20"/>
              </w:rPr>
              <w:t>Öğr</w:t>
            </w:r>
            <w:proofErr w:type="spellEnd"/>
            <w:r w:rsidRPr="00042BFC">
              <w:rPr>
                <w:rFonts w:ascii="Times New Roman" w:hAnsi="Times New Roman" w:cs="Times New Roman"/>
                <w:sz w:val="20"/>
                <w:szCs w:val="20"/>
              </w:rPr>
              <w:t>. Ü. Aykut AYKAÇ, Üroloji A.D</w:t>
            </w:r>
            <w:proofErr w:type="gramStart"/>
            <w:r w:rsidRPr="00042BFC">
              <w:rPr>
                <w:rFonts w:ascii="Times New Roman" w:hAnsi="Times New Roman" w:cs="Times New Roman"/>
                <w:sz w:val="20"/>
                <w:szCs w:val="20"/>
              </w:rPr>
              <w:t>.,</w:t>
            </w:r>
            <w:proofErr w:type="gramEnd"/>
            <w:r w:rsidRPr="00042BFC">
              <w:rPr>
                <w:rFonts w:ascii="Times New Roman" w:hAnsi="Times New Roman" w:cs="Times New Roman"/>
                <w:sz w:val="20"/>
                <w:szCs w:val="20"/>
              </w:rPr>
              <w:t xml:space="preserve"> aykutaykac@karabuk.edu.tr</w:t>
            </w:r>
          </w:p>
          <w:p w:rsidR="00AB1C18" w:rsidRPr="00042BFC" w:rsidRDefault="00AB1C18" w:rsidP="00AB1C18">
            <w:pPr>
              <w:spacing w:line="360" w:lineRule="auto"/>
              <w:rPr>
                <w:rFonts w:ascii="Times New Roman" w:hAnsi="Times New Roman" w:cs="Times New Roman"/>
                <w:sz w:val="20"/>
                <w:szCs w:val="20"/>
              </w:rPr>
            </w:pPr>
            <w:r w:rsidRPr="003774A6">
              <w:rPr>
                <w:rFonts w:ascii="Times New Roman" w:hAnsi="Times New Roman" w:cs="Times New Roman"/>
                <w:b/>
                <w:sz w:val="20"/>
                <w:szCs w:val="20"/>
              </w:rPr>
              <w:t>Dersin</w:t>
            </w:r>
            <w:r w:rsidR="003774A6">
              <w:rPr>
                <w:rFonts w:ascii="Times New Roman" w:hAnsi="Times New Roman" w:cs="Times New Roman"/>
                <w:b/>
                <w:sz w:val="20"/>
                <w:szCs w:val="20"/>
              </w:rPr>
              <w:t xml:space="preserve"> </w:t>
            </w:r>
            <w:r w:rsidRPr="003774A6">
              <w:rPr>
                <w:rFonts w:ascii="Times New Roman" w:hAnsi="Times New Roman" w:cs="Times New Roman"/>
                <w:b/>
                <w:sz w:val="20"/>
                <w:szCs w:val="20"/>
              </w:rPr>
              <w:t>Amacı:</w:t>
            </w:r>
            <w:r w:rsidRPr="00042BFC">
              <w:rPr>
                <w:rFonts w:ascii="Times New Roman" w:hAnsi="Times New Roman" w:cs="Times New Roman"/>
                <w:sz w:val="20"/>
                <w:szCs w:val="20"/>
              </w:rPr>
              <w:t xml:space="preserve"> Ürolojide</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en</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sık</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kullanılan</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görüntüleme</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tekniklerini</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öğretmek</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amaçlanmıştır.</w:t>
            </w:r>
          </w:p>
          <w:p w:rsidR="00AB1C18" w:rsidRPr="00042BFC" w:rsidRDefault="00AB1C18" w:rsidP="00AB1C18">
            <w:pPr>
              <w:spacing w:line="360" w:lineRule="auto"/>
              <w:rPr>
                <w:rFonts w:ascii="Times New Roman" w:hAnsi="Times New Roman" w:cs="Times New Roman"/>
                <w:sz w:val="20"/>
                <w:szCs w:val="20"/>
              </w:rPr>
            </w:pPr>
            <w:r w:rsidRPr="003774A6">
              <w:rPr>
                <w:rFonts w:ascii="Times New Roman" w:hAnsi="Times New Roman" w:cs="Times New Roman"/>
                <w:b/>
                <w:sz w:val="20"/>
                <w:szCs w:val="20"/>
              </w:rPr>
              <w:t>Öğrenim</w:t>
            </w:r>
            <w:r w:rsidR="003774A6">
              <w:rPr>
                <w:rFonts w:ascii="Times New Roman" w:hAnsi="Times New Roman" w:cs="Times New Roman"/>
                <w:b/>
                <w:sz w:val="20"/>
                <w:szCs w:val="20"/>
              </w:rPr>
              <w:t xml:space="preserve"> </w:t>
            </w:r>
            <w:proofErr w:type="gramStart"/>
            <w:r w:rsidRPr="003774A6">
              <w:rPr>
                <w:rFonts w:ascii="Times New Roman" w:hAnsi="Times New Roman" w:cs="Times New Roman"/>
                <w:b/>
                <w:sz w:val="20"/>
                <w:szCs w:val="20"/>
              </w:rPr>
              <w:t>Hedefleri :</w:t>
            </w:r>
            <w:r w:rsidRPr="00042BFC">
              <w:rPr>
                <w:rFonts w:ascii="Times New Roman" w:hAnsi="Times New Roman" w:cs="Times New Roman"/>
                <w:sz w:val="20"/>
                <w:szCs w:val="20"/>
              </w:rPr>
              <w:t xml:space="preserve"> Bu</w:t>
            </w:r>
            <w:proofErr w:type="gramEnd"/>
            <w:r w:rsidRPr="00042BFC">
              <w:rPr>
                <w:rFonts w:ascii="Times New Roman" w:hAnsi="Times New Roman" w:cs="Times New Roman"/>
                <w:sz w:val="20"/>
                <w:szCs w:val="20"/>
              </w:rPr>
              <w:t xml:space="preserve"> dersin</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sonunda</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öğrenciler</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Üroloji’de, Klasik</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Radyoloji, Ultrason, Tomografi</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ve</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manyetik</w:t>
            </w:r>
            <w:r w:rsidR="003774A6">
              <w:rPr>
                <w:rFonts w:ascii="Times New Roman" w:hAnsi="Times New Roman" w:cs="Times New Roman"/>
                <w:sz w:val="20"/>
                <w:szCs w:val="20"/>
              </w:rPr>
              <w:t xml:space="preserve"> </w:t>
            </w:r>
            <w:proofErr w:type="gramStart"/>
            <w:r w:rsidRPr="00042BFC">
              <w:rPr>
                <w:rFonts w:ascii="Times New Roman" w:hAnsi="Times New Roman" w:cs="Times New Roman"/>
                <w:sz w:val="20"/>
                <w:szCs w:val="20"/>
              </w:rPr>
              <w:t>rezonans</w:t>
            </w:r>
            <w:proofErr w:type="gramEnd"/>
            <w:r w:rsidR="003774A6">
              <w:rPr>
                <w:rFonts w:ascii="Times New Roman" w:hAnsi="Times New Roman" w:cs="Times New Roman"/>
                <w:sz w:val="20"/>
                <w:szCs w:val="20"/>
              </w:rPr>
              <w:t xml:space="preserve"> </w:t>
            </w:r>
            <w:r w:rsidRPr="00042BFC">
              <w:rPr>
                <w:rFonts w:ascii="Times New Roman" w:hAnsi="Times New Roman" w:cs="Times New Roman"/>
                <w:sz w:val="20"/>
                <w:szCs w:val="20"/>
              </w:rPr>
              <w:t>ile</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yapılan</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tetkikleri</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sayar.</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2. Bu </w:t>
            </w:r>
            <w:proofErr w:type="spellStart"/>
            <w:r w:rsidRPr="00042BFC">
              <w:rPr>
                <w:rFonts w:ascii="Times New Roman" w:hAnsi="Times New Roman" w:cs="Times New Roman"/>
                <w:sz w:val="20"/>
                <w:szCs w:val="20"/>
              </w:rPr>
              <w:t>tetkiklerintekniğivesonuçlarındeğerlendirilmesinibelirtir</w:t>
            </w:r>
            <w:proofErr w:type="spellEnd"/>
            <w:r w:rsidRPr="00042BFC">
              <w:rPr>
                <w:rFonts w:ascii="Times New Roman" w:hAnsi="Times New Roman" w:cs="Times New Roman"/>
                <w:sz w:val="20"/>
                <w:szCs w:val="20"/>
              </w:rPr>
              <w:t>.</w:t>
            </w:r>
          </w:p>
          <w:p w:rsidR="00AB1C18" w:rsidRPr="003774A6" w:rsidRDefault="00AB1C18" w:rsidP="00AB1C18">
            <w:pPr>
              <w:spacing w:line="360" w:lineRule="auto"/>
              <w:rPr>
                <w:rFonts w:ascii="Times New Roman" w:hAnsi="Times New Roman" w:cs="Times New Roman"/>
                <w:b/>
                <w:bCs/>
                <w:sz w:val="20"/>
                <w:szCs w:val="20"/>
              </w:rPr>
            </w:pPr>
            <w:r w:rsidRPr="003774A6">
              <w:rPr>
                <w:rFonts w:ascii="Times New Roman" w:hAnsi="Times New Roman" w:cs="Times New Roman"/>
                <w:b/>
                <w:bCs/>
                <w:sz w:val="20"/>
                <w:szCs w:val="20"/>
              </w:rPr>
              <w:lastRenderedPageBreak/>
              <w:t>TIP – 5.15.7</w:t>
            </w:r>
            <w:r w:rsidR="003774A6">
              <w:rPr>
                <w:rFonts w:ascii="Times New Roman" w:hAnsi="Times New Roman" w:cs="Times New Roman"/>
                <w:b/>
                <w:bCs/>
                <w:sz w:val="20"/>
                <w:szCs w:val="20"/>
              </w:rPr>
              <w:t xml:space="preserve"> </w:t>
            </w:r>
            <w:proofErr w:type="gramStart"/>
            <w:r w:rsidRPr="003774A6">
              <w:rPr>
                <w:rFonts w:ascii="Times New Roman" w:hAnsi="Times New Roman" w:cs="Times New Roman"/>
                <w:b/>
                <w:bCs/>
                <w:sz w:val="20"/>
                <w:szCs w:val="20"/>
              </w:rPr>
              <w:t>ÜROLOJİDE</w:t>
            </w:r>
            <w:r w:rsidR="003774A6">
              <w:rPr>
                <w:rFonts w:ascii="Times New Roman" w:hAnsi="Times New Roman" w:cs="Times New Roman"/>
                <w:b/>
                <w:bCs/>
                <w:sz w:val="20"/>
                <w:szCs w:val="20"/>
              </w:rPr>
              <w:t xml:space="preserve"> </w:t>
            </w:r>
            <w:r w:rsidRPr="003774A6">
              <w:rPr>
                <w:rFonts w:ascii="Times New Roman" w:hAnsi="Times New Roman" w:cs="Times New Roman"/>
                <w:b/>
                <w:bCs/>
                <w:sz w:val="20"/>
                <w:szCs w:val="20"/>
              </w:rPr>
              <w:t xml:space="preserve"> İNSTRUMENTASYON</w:t>
            </w:r>
            <w:proofErr w:type="gramEnd"/>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Dr. </w:t>
            </w:r>
            <w:proofErr w:type="spellStart"/>
            <w:r w:rsidRPr="00042BFC">
              <w:rPr>
                <w:rFonts w:ascii="Times New Roman" w:hAnsi="Times New Roman" w:cs="Times New Roman"/>
                <w:sz w:val="20"/>
                <w:szCs w:val="20"/>
              </w:rPr>
              <w:t>Öğr</w:t>
            </w:r>
            <w:proofErr w:type="spellEnd"/>
            <w:r w:rsidRPr="00042BFC">
              <w:rPr>
                <w:rFonts w:ascii="Times New Roman" w:hAnsi="Times New Roman" w:cs="Times New Roman"/>
                <w:sz w:val="20"/>
                <w:szCs w:val="20"/>
              </w:rPr>
              <w:t>. Ü. Özer BARAN, Üroloji A.D</w:t>
            </w:r>
            <w:proofErr w:type="gramStart"/>
            <w:r w:rsidRPr="00042BFC">
              <w:rPr>
                <w:rFonts w:ascii="Times New Roman" w:hAnsi="Times New Roman" w:cs="Times New Roman"/>
                <w:sz w:val="20"/>
                <w:szCs w:val="20"/>
              </w:rPr>
              <w:t>.,</w:t>
            </w:r>
            <w:proofErr w:type="gramEnd"/>
            <w:r w:rsidRPr="00042BFC">
              <w:rPr>
                <w:rFonts w:ascii="Times New Roman" w:hAnsi="Times New Roman" w:cs="Times New Roman"/>
                <w:sz w:val="20"/>
                <w:szCs w:val="20"/>
              </w:rPr>
              <w:t xml:space="preserve"> ozerbaran@karabuk.edu.tr</w:t>
            </w:r>
          </w:p>
          <w:p w:rsidR="00AB1C18" w:rsidRPr="00042BFC" w:rsidRDefault="00AB1C18" w:rsidP="00AB1C18">
            <w:pPr>
              <w:spacing w:line="360" w:lineRule="auto"/>
              <w:rPr>
                <w:rFonts w:ascii="Times New Roman" w:hAnsi="Times New Roman" w:cs="Times New Roman"/>
                <w:sz w:val="20"/>
                <w:szCs w:val="20"/>
              </w:rPr>
            </w:pPr>
            <w:r w:rsidRPr="003774A6">
              <w:rPr>
                <w:rFonts w:ascii="Times New Roman" w:hAnsi="Times New Roman" w:cs="Times New Roman"/>
                <w:b/>
                <w:sz w:val="20"/>
                <w:szCs w:val="20"/>
              </w:rPr>
              <w:t>Dersin</w:t>
            </w:r>
            <w:r w:rsidR="003774A6">
              <w:rPr>
                <w:rFonts w:ascii="Times New Roman" w:hAnsi="Times New Roman" w:cs="Times New Roman"/>
                <w:b/>
                <w:sz w:val="20"/>
                <w:szCs w:val="20"/>
              </w:rPr>
              <w:t xml:space="preserve"> </w:t>
            </w:r>
            <w:r w:rsidRPr="003774A6">
              <w:rPr>
                <w:rFonts w:ascii="Times New Roman" w:hAnsi="Times New Roman" w:cs="Times New Roman"/>
                <w:b/>
                <w:sz w:val="20"/>
                <w:szCs w:val="20"/>
              </w:rPr>
              <w:t>Amacı:</w:t>
            </w:r>
            <w:r w:rsidRPr="00042BFC">
              <w:rPr>
                <w:rFonts w:ascii="Times New Roman" w:hAnsi="Times New Roman" w:cs="Times New Roman"/>
                <w:sz w:val="20"/>
                <w:szCs w:val="20"/>
              </w:rPr>
              <w:t xml:space="preserve"> Ürolojide</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kullanılan</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temel</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girişimsel</w:t>
            </w:r>
            <w:r w:rsidR="003774A6">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metodları</w:t>
            </w:r>
            <w:proofErr w:type="spellEnd"/>
            <w:r w:rsidR="003774A6">
              <w:rPr>
                <w:rFonts w:ascii="Times New Roman" w:hAnsi="Times New Roman" w:cs="Times New Roman"/>
                <w:sz w:val="20"/>
                <w:szCs w:val="20"/>
              </w:rPr>
              <w:t xml:space="preserve"> </w:t>
            </w:r>
            <w:r w:rsidRPr="00042BFC">
              <w:rPr>
                <w:rFonts w:ascii="Times New Roman" w:hAnsi="Times New Roman" w:cs="Times New Roman"/>
                <w:sz w:val="20"/>
                <w:szCs w:val="20"/>
              </w:rPr>
              <w:t>öğretebilmek</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amaçlanmıştır.</w:t>
            </w:r>
          </w:p>
          <w:p w:rsidR="00AB1C18" w:rsidRPr="00042BFC" w:rsidRDefault="00AB1C18" w:rsidP="00AB1C18">
            <w:pPr>
              <w:spacing w:line="360" w:lineRule="auto"/>
              <w:rPr>
                <w:rFonts w:ascii="Times New Roman" w:hAnsi="Times New Roman" w:cs="Times New Roman"/>
                <w:sz w:val="20"/>
                <w:szCs w:val="20"/>
              </w:rPr>
            </w:pPr>
            <w:r w:rsidRPr="003774A6">
              <w:rPr>
                <w:rFonts w:ascii="Times New Roman" w:hAnsi="Times New Roman" w:cs="Times New Roman"/>
                <w:b/>
                <w:sz w:val="20"/>
                <w:szCs w:val="20"/>
              </w:rPr>
              <w:t>Öğrenim</w:t>
            </w:r>
            <w:r w:rsidR="003774A6">
              <w:rPr>
                <w:rFonts w:ascii="Times New Roman" w:hAnsi="Times New Roman" w:cs="Times New Roman"/>
                <w:b/>
                <w:sz w:val="20"/>
                <w:szCs w:val="20"/>
              </w:rPr>
              <w:t xml:space="preserve"> </w:t>
            </w:r>
            <w:r w:rsidRPr="003774A6">
              <w:rPr>
                <w:rFonts w:ascii="Times New Roman" w:hAnsi="Times New Roman" w:cs="Times New Roman"/>
                <w:b/>
                <w:sz w:val="20"/>
                <w:szCs w:val="20"/>
              </w:rPr>
              <w:t>Hedefleri:</w:t>
            </w:r>
            <w:r w:rsidRPr="00042BFC">
              <w:rPr>
                <w:rFonts w:ascii="Times New Roman" w:hAnsi="Times New Roman" w:cs="Times New Roman"/>
                <w:sz w:val="20"/>
                <w:szCs w:val="20"/>
              </w:rPr>
              <w:t xml:space="preserve"> Bu ders</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sonunda</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öğrenciler</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1. </w:t>
            </w:r>
            <w:proofErr w:type="spellStart"/>
            <w:r w:rsidRPr="00042BFC">
              <w:rPr>
                <w:rFonts w:ascii="Times New Roman" w:hAnsi="Times New Roman" w:cs="Times New Roman"/>
                <w:sz w:val="20"/>
                <w:szCs w:val="20"/>
              </w:rPr>
              <w:t>Üretral</w:t>
            </w:r>
            <w:proofErr w:type="spellEnd"/>
            <w:r w:rsidR="003774A6">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kateterizasyon</w:t>
            </w:r>
            <w:proofErr w:type="spellEnd"/>
            <w:r w:rsidR="003774A6">
              <w:rPr>
                <w:rFonts w:ascii="Times New Roman" w:hAnsi="Times New Roman" w:cs="Times New Roman"/>
                <w:sz w:val="20"/>
                <w:szCs w:val="20"/>
              </w:rPr>
              <w:t xml:space="preserve"> </w:t>
            </w:r>
            <w:r w:rsidRPr="00042BFC">
              <w:rPr>
                <w:rFonts w:ascii="Times New Roman" w:hAnsi="Times New Roman" w:cs="Times New Roman"/>
                <w:sz w:val="20"/>
                <w:szCs w:val="20"/>
              </w:rPr>
              <w:t>tekniğini</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eksiksiz</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uygulayabilecek</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ve</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kullanım</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amaçlarını tam olarak</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sınıflayabilecektir.</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2. Endoskopik</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aletleri</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tanıyabilecek</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ve</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kullanım</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yerlerini tam olarak</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sayabilecektir.</w:t>
            </w:r>
          </w:p>
          <w:p w:rsidR="00AB1C18" w:rsidRPr="003774A6" w:rsidRDefault="00AB1C18" w:rsidP="00AB1C18">
            <w:pPr>
              <w:spacing w:line="360" w:lineRule="auto"/>
              <w:rPr>
                <w:rFonts w:ascii="Times New Roman" w:hAnsi="Times New Roman" w:cs="Times New Roman"/>
                <w:b/>
                <w:bCs/>
                <w:sz w:val="20"/>
                <w:szCs w:val="20"/>
              </w:rPr>
            </w:pPr>
            <w:r w:rsidRPr="003774A6">
              <w:rPr>
                <w:rFonts w:ascii="Times New Roman" w:hAnsi="Times New Roman" w:cs="Times New Roman"/>
                <w:b/>
                <w:bCs/>
                <w:sz w:val="20"/>
                <w:szCs w:val="20"/>
              </w:rPr>
              <w:t>TIP – 5.15.8</w:t>
            </w:r>
            <w:r w:rsidR="003774A6">
              <w:rPr>
                <w:rFonts w:ascii="Times New Roman" w:hAnsi="Times New Roman" w:cs="Times New Roman"/>
                <w:b/>
                <w:bCs/>
                <w:sz w:val="20"/>
                <w:szCs w:val="20"/>
              </w:rPr>
              <w:t xml:space="preserve"> </w:t>
            </w:r>
            <w:r w:rsidRPr="003774A6">
              <w:rPr>
                <w:rFonts w:ascii="Times New Roman" w:hAnsi="Times New Roman" w:cs="Times New Roman"/>
                <w:b/>
                <w:bCs/>
                <w:sz w:val="20"/>
                <w:szCs w:val="20"/>
              </w:rPr>
              <w:t>GENİTOÜRİNER SİSTEM TRAVMALARI</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Doç. Dr. Hakkı Uğur ÖZOK, Üroloji A.D</w:t>
            </w:r>
            <w:proofErr w:type="gramStart"/>
            <w:r w:rsidRPr="00042BFC">
              <w:rPr>
                <w:rFonts w:ascii="Times New Roman" w:hAnsi="Times New Roman" w:cs="Times New Roman"/>
                <w:sz w:val="20"/>
                <w:szCs w:val="20"/>
              </w:rPr>
              <w:t>.,</w:t>
            </w:r>
            <w:proofErr w:type="gramEnd"/>
            <w:r w:rsidRPr="00042BFC">
              <w:rPr>
                <w:rFonts w:ascii="Times New Roman" w:hAnsi="Times New Roman" w:cs="Times New Roman"/>
                <w:sz w:val="20"/>
                <w:szCs w:val="20"/>
              </w:rPr>
              <w:t xml:space="preserve"> hakkiugurozok@karabuk.edu.tr</w:t>
            </w:r>
          </w:p>
          <w:p w:rsidR="00AB1C18" w:rsidRPr="00042BFC" w:rsidRDefault="00AB1C18" w:rsidP="00AB1C18">
            <w:pPr>
              <w:spacing w:line="360" w:lineRule="auto"/>
              <w:rPr>
                <w:rFonts w:ascii="Times New Roman" w:hAnsi="Times New Roman" w:cs="Times New Roman"/>
                <w:sz w:val="20"/>
                <w:szCs w:val="20"/>
              </w:rPr>
            </w:pPr>
            <w:proofErr w:type="spellStart"/>
            <w:r w:rsidRPr="003774A6">
              <w:rPr>
                <w:rFonts w:ascii="Times New Roman" w:hAnsi="Times New Roman" w:cs="Times New Roman"/>
                <w:b/>
                <w:sz w:val="20"/>
                <w:szCs w:val="20"/>
              </w:rPr>
              <w:t>DersinAmacı</w:t>
            </w:r>
            <w:proofErr w:type="spellEnd"/>
            <w:r w:rsidRPr="003774A6">
              <w:rPr>
                <w:rFonts w:ascii="Times New Roman" w:hAnsi="Times New Roman" w:cs="Times New Roman"/>
                <w:b/>
                <w:sz w:val="20"/>
                <w:szCs w:val="20"/>
              </w:rPr>
              <w:t>:</w:t>
            </w:r>
            <w:r w:rsidRPr="00042BFC">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Genitoüriner</w:t>
            </w:r>
            <w:proofErr w:type="spellEnd"/>
            <w:r w:rsidR="003774A6">
              <w:rPr>
                <w:rFonts w:ascii="Times New Roman" w:hAnsi="Times New Roman" w:cs="Times New Roman"/>
                <w:sz w:val="20"/>
                <w:szCs w:val="20"/>
              </w:rPr>
              <w:t xml:space="preserve"> </w:t>
            </w:r>
            <w:r w:rsidRPr="00042BFC">
              <w:rPr>
                <w:rFonts w:ascii="Times New Roman" w:hAnsi="Times New Roman" w:cs="Times New Roman"/>
                <w:sz w:val="20"/>
                <w:szCs w:val="20"/>
              </w:rPr>
              <w:t>sistem</w:t>
            </w:r>
            <w:r w:rsidR="003774A6">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tarvmalarının</w:t>
            </w:r>
            <w:proofErr w:type="spellEnd"/>
            <w:r w:rsidR="003774A6">
              <w:rPr>
                <w:rFonts w:ascii="Times New Roman" w:hAnsi="Times New Roman" w:cs="Times New Roman"/>
                <w:sz w:val="20"/>
                <w:szCs w:val="20"/>
              </w:rPr>
              <w:t xml:space="preserve"> </w:t>
            </w:r>
            <w:r w:rsidRPr="00042BFC">
              <w:rPr>
                <w:rFonts w:ascii="Times New Roman" w:hAnsi="Times New Roman" w:cs="Times New Roman"/>
                <w:sz w:val="20"/>
                <w:szCs w:val="20"/>
              </w:rPr>
              <w:t>klinik</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özellikleri, tanı</w:t>
            </w:r>
            <w:r w:rsidR="003774A6">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metodları</w:t>
            </w:r>
            <w:proofErr w:type="spellEnd"/>
            <w:r w:rsidR="003774A6">
              <w:rPr>
                <w:rFonts w:ascii="Times New Roman" w:hAnsi="Times New Roman" w:cs="Times New Roman"/>
                <w:sz w:val="20"/>
                <w:szCs w:val="20"/>
              </w:rPr>
              <w:t xml:space="preserve"> </w:t>
            </w:r>
            <w:r w:rsidRPr="00042BFC">
              <w:rPr>
                <w:rFonts w:ascii="Times New Roman" w:hAnsi="Times New Roman" w:cs="Times New Roman"/>
                <w:sz w:val="20"/>
                <w:szCs w:val="20"/>
              </w:rPr>
              <w:t>ve</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tedavisinin</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öğretilmesi</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amaçlanmıştır.</w:t>
            </w:r>
          </w:p>
          <w:p w:rsidR="00AB1C18" w:rsidRPr="00042BFC" w:rsidRDefault="00AB1C18" w:rsidP="00AB1C18">
            <w:pPr>
              <w:spacing w:line="360" w:lineRule="auto"/>
              <w:rPr>
                <w:rFonts w:ascii="Times New Roman" w:hAnsi="Times New Roman" w:cs="Times New Roman"/>
                <w:sz w:val="20"/>
                <w:szCs w:val="20"/>
              </w:rPr>
            </w:pPr>
            <w:r w:rsidRPr="003774A6">
              <w:rPr>
                <w:rFonts w:ascii="Times New Roman" w:hAnsi="Times New Roman" w:cs="Times New Roman"/>
                <w:b/>
                <w:sz w:val="20"/>
                <w:szCs w:val="20"/>
              </w:rPr>
              <w:t>Öğrenim</w:t>
            </w:r>
            <w:r w:rsidR="003774A6">
              <w:rPr>
                <w:rFonts w:ascii="Times New Roman" w:hAnsi="Times New Roman" w:cs="Times New Roman"/>
                <w:b/>
                <w:sz w:val="20"/>
                <w:szCs w:val="20"/>
              </w:rPr>
              <w:t xml:space="preserve"> </w:t>
            </w:r>
            <w:r w:rsidRPr="003774A6">
              <w:rPr>
                <w:rFonts w:ascii="Times New Roman" w:hAnsi="Times New Roman" w:cs="Times New Roman"/>
                <w:b/>
                <w:sz w:val="20"/>
                <w:szCs w:val="20"/>
              </w:rPr>
              <w:t>Hedefleri:</w:t>
            </w:r>
            <w:r w:rsidRPr="00042BFC">
              <w:rPr>
                <w:rFonts w:ascii="Times New Roman" w:hAnsi="Times New Roman" w:cs="Times New Roman"/>
                <w:sz w:val="20"/>
                <w:szCs w:val="20"/>
              </w:rPr>
              <w:t xml:space="preserve"> Bu dersin</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sonunda</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öğrenciler</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1. </w:t>
            </w:r>
            <w:proofErr w:type="spellStart"/>
            <w:r w:rsidRPr="00042BFC">
              <w:rPr>
                <w:rFonts w:ascii="Times New Roman" w:hAnsi="Times New Roman" w:cs="Times New Roman"/>
                <w:sz w:val="20"/>
                <w:szCs w:val="20"/>
              </w:rPr>
              <w:t>Genitoüriner</w:t>
            </w:r>
            <w:proofErr w:type="spellEnd"/>
            <w:r w:rsidR="003774A6">
              <w:rPr>
                <w:rFonts w:ascii="Times New Roman" w:hAnsi="Times New Roman" w:cs="Times New Roman"/>
                <w:sz w:val="20"/>
                <w:szCs w:val="20"/>
              </w:rPr>
              <w:t xml:space="preserve"> </w:t>
            </w:r>
            <w:r w:rsidRPr="00042BFC">
              <w:rPr>
                <w:rFonts w:ascii="Times New Roman" w:hAnsi="Times New Roman" w:cs="Times New Roman"/>
                <w:sz w:val="20"/>
                <w:szCs w:val="20"/>
              </w:rPr>
              <w:t>sistem</w:t>
            </w:r>
            <w:r w:rsidR="003774A6">
              <w:rPr>
                <w:rFonts w:ascii="Times New Roman" w:hAnsi="Times New Roman" w:cs="Times New Roman"/>
                <w:sz w:val="20"/>
                <w:szCs w:val="20"/>
              </w:rPr>
              <w:t xml:space="preserve"> </w:t>
            </w:r>
            <w:proofErr w:type="gramStart"/>
            <w:r w:rsidRPr="00042BFC">
              <w:rPr>
                <w:rFonts w:ascii="Times New Roman" w:hAnsi="Times New Roman" w:cs="Times New Roman"/>
                <w:sz w:val="20"/>
                <w:szCs w:val="20"/>
              </w:rPr>
              <w:t>travmalı</w:t>
            </w:r>
            <w:proofErr w:type="gramEnd"/>
            <w:r w:rsidR="003774A6">
              <w:rPr>
                <w:rFonts w:ascii="Times New Roman" w:hAnsi="Times New Roman" w:cs="Times New Roman"/>
                <w:sz w:val="20"/>
                <w:szCs w:val="20"/>
              </w:rPr>
              <w:t xml:space="preserve"> </w:t>
            </w:r>
            <w:r w:rsidRPr="00042BFC">
              <w:rPr>
                <w:rFonts w:ascii="Times New Roman" w:hAnsi="Times New Roman" w:cs="Times New Roman"/>
                <w:sz w:val="20"/>
                <w:szCs w:val="20"/>
              </w:rPr>
              <w:t>hastaya</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yaklaşımı</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belirtir.</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2. </w:t>
            </w:r>
            <w:proofErr w:type="spellStart"/>
            <w:r w:rsidRPr="00042BFC">
              <w:rPr>
                <w:rFonts w:ascii="Times New Roman" w:hAnsi="Times New Roman" w:cs="Times New Roman"/>
                <w:sz w:val="20"/>
                <w:szCs w:val="20"/>
              </w:rPr>
              <w:t>Renal</w:t>
            </w:r>
            <w:proofErr w:type="spellEnd"/>
            <w:r w:rsidRPr="00042BFC">
              <w:rPr>
                <w:rFonts w:ascii="Times New Roman" w:hAnsi="Times New Roman" w:cs="Times New Roman"/>
                <w:sz w:val="20"/>
                <w:szCs w:val="20"/>
              </w:rPr>
              <w:t xml:space="preserve"> </w:t>
            </w:r>
            <w:proofErr w:type="gramStart"/>
            <w:r w:rsidRPr="00042BFC">
              <w:rPr>
                <w:rFonts w:ascii="Times New Roman" w:hAnsi="Times New Roman" w:cs="Times New Roman"/>
                <w:sz w:val="20"/>
                <w:szCs w:val="20"/>
              </w:rPr>
              <w:t>travmaların</w:t>
            </w:r>
            <w:proofErr w:type="gramEnd"/>
            <w:r w:rsidR="003774A6">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klasifikasyonunu</w:t>
            </w:r>
            <w:proofErr w:type="spellEnd"/>
            <w:r w:rsidR="003774A6">
              <w:rPr>
                <w:rFonts w:ascii="Times New Roman" w:hAnsi="Times New Roman" w:cs="Times New Roman"/>
                <w:sz w:val="20"/>
                <w:szCs w:val="20"/>
              </w:rPr>
              <w:t xml:space="preserve"> </w:t>
            </w:r>
            <w:r w:rsidRPr="00042BFC">
              <w:rPr>
                <w:rFonts w:ascii="Times New Roman" w:hAnsi="Times New Roman" w:cs="Times New Roman"/>
                <w:sz w:val="20"/>
                <w:szCs w:val="20"/>
              </w:rPr>
              <w:t>yapar.</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3. </w:t>
            </w:r>
            <w:proofErr w:type="spellStart"/>
            <w:r w:rsidRPr="00042BFC">
              <w:rPr>
                <w:rFonts w:ascii="Times New Roman" w:hAnsi="Times New Roman" w:cs="Times New Roman"/>
                <w:sz w:val="20"/>
                <w:szCs w:val="20"/>
              </w:rPr>
              <w:t>Üretra</w:t>
            </w:r>
            <w:proofErr w:type="spellEnd"/>
            <w:r w:rsidR="003774A6">
              <w:rPr>
                <w:rFonts w:ascii="Times New Roman" w:hAnsi="Times New Roman" w:cs="Times New Roman"/>
                <w:sz w:val="20"/>
                <w:szCs w:val="20"/>
              </w:rPr>
              <w:t xml:space="preserve"> </w:t>
            </w:r>
            <w:proofErr w:type="gramStart"/>
            <w:r w:rsidRPr="00042BFC">
              <w:rPr>
                <w:rFonts w:ascii="Times New Roman" w:hAnsi="Times New Roman" w:cs="Times New Roman"/>
                <w:sz w:val="20"/>
                <w:szCs w:val="20"/>
              </w:rPr>
              <w:t>travmalarının</w:t>
            </w:r>
            <w:proofErr w:type="gramEnd"/>
            <w:r w:rsidR="003774A6">
              <w:rPr>
                <w:rFonts w:ascii="Times New Roman" w:hAnsi="Times New Roman" w:cs="Times New Roman"/>
                <w:sz w:val="20"/>
                <w:szCs w:val="20"/>
              </w:rPr>
              <w:t xml:space="preserve"> </w:t>
            </w:r>
            <w:r w:rsidRPr="00042BFC">
              <w:rPr>
                <w:rFonts w:ascii="Times New Roman" w:hAnsi="Times New Roman" w:cs="Times New Roman"/>
                <w:sz w:val="20"/>
                <w:szCs w:val="20"/>
              </w:rPr>
              <w:t>önemini</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belirtir.</w:t>
            </w:r>
          </w:p>
          <w:p w:rsidR="00AB1C18" w:rsidRPr="003774A6" w:rsidRDefault="00AB1C18" w:rsidP="00AB1C18">
            <w:pPr>
              <w:spacing w:line="360" w:lineRule="auto"/>
              <w:rPr>
                <w:rFonts w:ascii="Times New Roman" w:hAnsi="Times New Roman" w:cs="Times New Roman"/>
                <w:b/>
                <w:bCs/>
                <w:sz w:val="20"/>
                <w:szCs w:val="20"/>
              </w:rPr>
            </w:pPr>
            <w:r w:rsidRPr="003774A6">
              <w:rPr>
                <w:rFonts w:ascii="Times New Roman" w:hAnsi="Times New Roman" w:cs="Times New Roman"/>
                <w:b/>
                <w:bCs/>
                <w:sz w:val="20"/>
                <w:szCs w:val="20"/>
              </w:rPr>
              <w:t>TIP – 5.15.9ÜRİNER SİSTEMİN TAŞ HASTALIĞI</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Doç. Dr. Hakkı Uğur ÖZOK, Üroloji A.D</w:t>
            </w:r>
            <w:proofErr w:type="gramStart"/>
            <w:r w:rsidRPr="00042BFC">
              <w:rPr>
                <w:rFonts w:ascii="Times New Roman" w:hAnsi="Times New Roman" w:cs="Times New Roman"/>
                <w:sz w:val="20"/>
                <w:szCs w:val="20"/>
              </w:rPr>
              <w:t>.,</w:t>
            </w:r>
            <w:proofErr w:type="gramEnd"/>
            <w:r w:rsidRPr="00042BFC">
              <w:rPr>
                <w:rFonts w:ascii="Times New Roman" w:hAnsi="Times New Roman" w:cs="Times New Roman"/>
                <w:sz w:val="20"/>
                <w:szCs w:val="20"/>
              </w:rPr>
              <w:t xml:space="preserve"> hakkiugurozok@karabuk.edu.tr</w:t>
            </w:r>
          </w:p>
          <w:p w:rsidR="00AB1C18" w:rsidRPr="00042BFC" w:rsidRDefault="00AB1C18" w:rsidP="00AB1C18">
            <w:pPr>
              <w:spacing w:line="360" w:lineRule="auto"/>
              <w:rPr>
                <w:rFonts w:ascii="Times New Roman" w:hAnsi="Times New Roman" w:cs="Times New Roman"/>
                <w:sz w:val="20"/>
                <w:szCs w:val="20"/>
              </w:rPr>
            </w:pPr>
            <w:r w:rsidRPr="003774A6">
              <w:rPr>
                <w:rFonts w:ascii="Times New Roman" w:hAnsi="Times New Roman" w:cs="Times New Roman"/>
                <w:b/>
                <w:sz w:val="20"/>
                <w:szCs w:val="20"/>
              </w:rPr>
              <w:t>Dersin</w:t>
            </w:r>
            <w:r w:rsidR="003774A6">
              <w:rPr>
                <w:rFonts w:ascii="Times New Roman" w:hAnsi="Times New Roman" w:cs="Times New Roman"/>
                <w:b/>
                <w:sz w:val="20"/>
                <w:szCs w:val="20"/>
              </w:rPr>
              <w:t xml:space="preserve"> </w:t>
            </w:r>
            <w:r w:rsidRPr="003774A6">
              <w:rPr>
                <w:rFonts w:ascii="Times New Roman" w:hAnsi="Times New Roman" w:cs="Times New Roman"/>
                <w:b/>
                <w:sz w:val="20"/>
                <w:szCs w:val="20"/>
              </w:rPr>
              <w:t>Amacı:</w:t>
            </w:r>
            <w:r w:rsidRPr="00042BFC">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Ürolithiasis</w:t>
            </w:r>
            <w:proofErr w:type="spellEnd"/>
            <w:r w:rsidR="003774A6">
              <w:rPr>
                <w:rFonts w:ascii="Times New Roman" w:hAnsi="Times New Roman" w:cs="Times New Roman"/>
                <w:sz w:val="20"/>
                <w:szCs w:val="20"/>
              </w:rPr>
              <w:t xml:space="preserve"> </w:t>
            </w:r>
            <w:r w:rsidRPr="00042BFC">
              <w:rPr>
                <w:rFonts w:ascii="Times New Roman" w:hAnsi="Times New Roman" w:cs="Times New Roman"/>
                <w:sz w:val="20"/>
                <w:szCs w:val="20"/>
              </w:rPr>
              <w:t>tablosunun</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klinik</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özellikleri, tanı</w:t>
            </w:r>
            <w:r w:rsidR="003774A6">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metodları</w:t>
            </w:r>
            <w:proofErr w:type="spellEnd"/>
            <w:r w:rsidR="003774A6">
              <w:rPr>
                <w:rFonts w:ascii="Times New Roman" w:hAnsi="Times New Roman" w:cs="Times New Roman"/>
                <w:sz w:val="20"/>
                <w:szCs w:val="20"/>
              </w:rPr>
              <w:t xml:space="preserve"> </w:t>
            </w:r>
            <w:r w:rsidRPr="00042BFC">
              <w:rPr>
                <w:rFonts w:ascii="Times New Roman" w:hAnsi="Times New Roman" w:cs="Times New Roman"/>
                <w:sz w:val="20"/>
                <w:szCs w:val="20"/>
              </w:rPr>
              <w:t>ve</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tedavisinin</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öğretilmesi</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amaçlanmıştır.</w:t>
            </w:r>
          </w:p>
          <w:p w:rsidR="00AB1C18" w:rsidRPr="00042BFC" w:rsidRDefault="00AB1C18" w:rsidP="00AB1C18">
            <w:pPr>
              <w:spacing w:line="360" w:lineRule="auto"/>
              <w:rPr>
                <w:rFonts w:ascii="Times New Roman" w:hAnsi="Times New Roman" w:cs="Times New Roman"/>
                <w:sz w:val="20"/>
                <w:szCs w:val="20"/>
              </w:rPr>
            </w:pPr>
            <w:proofErr w:type="spellStart"/>
            <w:proofErr w:type="gramStart"/>
            <w:r w:rsidRPr="003774A6">
              <w:rPr>
                <w:rFonts w:ascii="Times New Roman" w:hAnsi="Times New Roman" w:cs="Times New Roman"/>
                <w:b/>
                <w:sz w:val="20"/>
                <w:szCs w:val="20"/>
              </w:rPr>
              <w:t>ÖğrenimHedefleri</w:t>
            </w:r>
            <w:proofErr w:type="spellEnd"/>
            <w:r w:rsidRPr="003774A6">
              <w:rPr>
                <w:rFonts w:ascii="Times New Roman" w:hAnsi="Times New Roman" w:cs="Times New Roman"/>
                <w:b/>
                <w:sz w:val="20"/>
                <w:szCs w:val="20"/>
              </w:rPr>
              <w:t xml:space="preserve"> :</w:t>
            </w:r>
            <w:r w:rsidRPr="00042BFC">
              <w:rPr>
                <w:rFonts w:ascii="Times New Roman" w:hAnsi="Times New Roman" w:cs="Times New Roman"/>
                <w:sz w:val="20"/>
                <w:szCs w:val="20"/>
              </w:rPr>
              <w:t xml:space="preserve"> Bu</w:t>
            </w:r>
            <w:proofErr w:type="gramEnd"/>
            <w:r w:rsidRPr="00042BFC">
              <w:rPr>
                <w:rFonts w:ascii="Times New Roman" w:hAnsi="Times New Roman" w:cs="Times New Roman"/>
                <w:sz w:val="20"/>
                <w:szCs w:val="20"/>
              </w:rPr>
              <w:t xml:space="preserve"> dersin</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sonunda</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öğrenciler</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1. </w:t>
            </w:r>
            <w:proofErr w:type="spellStart"/>
            <w:r w:rsidRPr="00042BFC">
              <w:rPr>
                <w:rFonts w:ascii="Times New Roman" w:hAnsi="Times New Roman" w:cs="Times New Roman"/>
                <w:sz w:val="20"/>
                <w:szCs w:val="20"/>
              </w:rPr>
              <w:t>Üriner</w:t>
            </w:r>
            <w:proofErr w:type="spellEnd"/>
            <w:r w:rsidR="003774A6">
              <w:rPr>
                <w:rFonts w:ascii="Times New Roman" w:hAnsi="Times New Roman" w:cs="Times New Roman"/>
                <w:sz w:val="20"/>
                <w:szCs w:val="20"/>
              </w:rPr>
              <w:t xml:space="preserve"> </w:t>
            </w:r>
            <w:r w:rsidRPr="00042BFC">
              <w:rPr>
                <w:rFonts w:ascii="Times New Roman" w:hAnsi="Times New Roman" w:cs="Times New Roman"/>
                <w:sz w:val="20"/>
                <w:szCs w:val="20"/>
              </w:rPr>
              <w:t>Sistem</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Taşlarının</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hangi</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ortamlarda</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nasıl</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oluştuklarını</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sayar.</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2. </w:t>
            </w:r>
            <w:proofErr w:type="spellStart"/>
            <w:r w:rsidRPr="00042BFC">
              <w:rPr>
                <w:rFonts w:ascii="Times New Roman" w:hAnsi="Times New Roman" w:cs="Times New Roman"/>
                <w:sz w:val="20"/>
                <w:szCs w:val="20"/>
              </w:rPr>
              <w:t>Üriner</w:t>
            </w:r>
            <w:proofErr w:type="spellEnd"/>
            <w:r w:rsidR="003774A6">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SistemTaşı</w:t>
            </w:r>
            <w:proofErr w:type="spellEnd"/>
            <w:r w:rsidR="003774A6">
              <w:rPr>
                <w:rFonts w:ascii="Times New Roman" w:hAnsi="Times New Roman" w:cs="Times New Roman"/>
                <w:sz w:val="20"/>
                <w:szCs w:val="20"/>
              </w:rPr>
              <w:t xml:space="preserve"> </w:t>
            </w:r>
            <w:r w:rsidRPr="00042BFC">
              <w:rPr>
                <w:rFonts w:ascii="Times New Roman" w:hAnsi="Times New Roman" w:cs="Times New Roman"/>
                <w:sz w:val="20"/>
                <w:szCs w:val="20"/>
              </w:rPr>
              <w:t>olan</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hastaların</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yakınmalarının</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neler</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olduğunu</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sayar.</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3. </w:t>
            </w:r>
            <w:proofErr w:type="spellStart"/>
            <w:r w:rsidRPr="00042BFC">
              <w:rPr>
                <w:rFonts w:ascii="Times New Roman" w:hAnsi="Times New Roman" w:cs="Times New Roman"/>
                <w:sz w:val="20"/>
                <w:szCs w:val="20"/>
              </w:rPr>
              <w:t>Üriner</w:t>
            </w:r>
            <w:proofErr w:type="spellEnd"/>
            <w:r w:rsidR="003774A6">
              <w:rPr>
                <w:rFonts w:ascii="Times New Roman" w:hAnsi="Times New Roman" w:cs="Times New Roman"/>
                <w:sz w:val="20"/>
                <w:szCs w:val="20"/>
              </w:rPr>
              <w:t xml:space="preserve"> </w:t>
            </w:r>
            <w:r w:rsidRPr="00042BFC">
              <w:rPr>
                <w:rFonts w:ascii="Times New Roman" w:hAnsi="Times New Roman" w:cs="Times New Roman"/>
                <w:sz w:val="20"/>
                <w:szCs w:val="20"/>
              </w:rPr>
              <w:t>Sistem</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Taşlarında</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tanı</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ve</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tedavi</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yöntemlerini</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sayar.</w:t>
            </w:r>
          </w:p>
          <w:p w:rsidR="00AB1C18" w:rsidRPr="003774A6" w:rsidRDefault="00AB1C18" w:rsidP="00AB1C18">
            <w:pPr>
              <w:spacing w:line="360" w:lineRule="auto"/>
              <w:rPr>
                <w:rFonts w:ascii="Times New Roman" w:hAnsi="Times New Roman" w:cs="Times New Roman"/>
                <w:b/>
                <w:bCs/>
                <w:sz w:val="20"/>
                <w:szCs w:val="20"/>
              </w:rPr>
            </w:pPr>
            <w:r w:rsidRPr="003774A6">
              <w:rPr>
                <w:rFonts w:ascii="Times New Roman" w:hAnsi="Times New Roman" w:cs="Times New Roman"/>
                <w:b/>
                <w:bCs/>
                <w:sz w:val="20"/>
                <w:szCs w:val="20"/>
              </w:rPr>
              <w:t xml:space="preserve">TIP – 5.15.10ALT ÜRİNER SİSTEM FONKSİYONU BOZUKLUKLARI </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Dr. </w:t>
            </w:r>
            <w:proofErr w:type="spellStart"/>
            <w:r w:rsidRPr="00042BFC">
              <w:rPr>
                <w:rFonts w:ascii="Times New Roman" w:hAnsi="Times New Roman" w:cs="Times New Roman"/>
                <w:sz w:val="20"/>
                <w:szCs w:val="20"/>
              </w:rPr>
              <w:t>Öğr</w:t>
            </w:r>
            <w:proofErr w:type="spellEnd"/>
            <w:r w:rsidRPr="00042BFC">
              <w:rPr>
                <w:rFonts w:ascii="Times New Roman" w:hAnsi="Times New Roman" w:cs="Times New Roman"/>
                <w:sz w:val="20"/>
                <w:szCs w:val="20"/>
              </w:rPr>
              <w:t>. Ü. Özer BARAN, Üroloji A.D</w:t>
            </w:r>
            <w:proofErr w:type="gramStart"/>
            <w:r w:rsidRPr="00042BFC">
              <w:rPr>
                <w:rFonts w:ascii="Times New Roman" w:hAnsi="Times New Roman" w:cs="Times New Roman"/>
                <w:sz w:val="20"/>
                <w:szCs w:val="20"/>
              </w:rPr>
              <w:t>.,</w:t>
            </w:r>
            <w:proofErr w:type="gramEnd"/>
            <w:r w:rsidRPr="00042BFC">
              <w:rPr>
                <w:rFonts w:ascii="Times New Roman" w:hAnsi="Times New Roman" w:cs="Times New Roman"/>
                <w:sz w:val="20"/>
                <w:szCs w:val="20"/>
              </w:rPr>
              <w:t xml:space="preserve"> ozerbaran@karabuk.edu.tr</w:t>
            </w:r>
          </w:p>
          <w:p w:rsidR="00AB1C18" w:rsidRPr="00042BFC" w:rsidRDefault="00AB1C18" w:rsidP="00AB1C18">
            <w:pPr>
              <w:spacing w:line="360" w:lineRule="auto"/>
              <w:rPr>
                <w:rFonts w:ascii="Times New Roman" w:hAnsi="Times New Roman" w:cs="Times New Roman"/>
                <w:sz w:val="20"/>
                <w:szCs w:val="20"/>
              </w:rPr>
            </w:pPr>
            <w:proofErr w:type="spellStart"/>
            <w:r w:rsidRPr="003774A6">
              <w:rPr>
                <w:rFonts w:ascii="Times New Roman" w:hAnsi="Times New Roman" w:cs="Times New Roman"/>
                <w:b/>
                <w:sz w:val="20"/>
                <w:szCs w:val="20"/>
              </w:rPr>
              <w:t>DersinAmacı</w:t>
            </w:r>
            <w:proofErr w:type="spellEnd"/>
            <w:r w:rsidRPr="003774A6">
              <w:rPr>
                <w:rFonts w:ascii="Times New Roman" w:hAnsi="Times New Roman" w:cs="Times New Roman"/>
                <w:b/>
                <w:sz w:val="20"/>
                <w:szCs w:val="20"/>
              </w:rPr>
              <w:t>:</w:t>
            </w:r>
            <w:r w:rsidRPr="00042BFC">
              <w:rPr>
                <w:rFonts w:ascii="Times New Roman" w:hAnsi="Times New Roman" w:cs="Times New Roman"/>
                <w:sz w:val="20"/>
                <w:szCs w:val="20"/>
              </w:rPr>
              <w:t xml:space="preserve"> Alt </w:t>
            </w:r>
            <w:proofErr w:type="spellStart"/>
            <w:r w:rsidRPr="00042BFC">
              <w:rPr>
                <w:rFonts w:ascii="Times New Roman" w:hAnsi="Times New Roman" w:cs="Times New Roman"/>
                <w:sz w:val="20"/>
                <w:szCs w:val="20"/>
              </w:rPr>
              <w:t>üriner</w:t>
            </w:r>
            <w:proofErr w:type="spellEnd"/>
            <w:r w:rsidR="003774A6">
              <w:rPr>
                <w:rFonts w:ascii="Times New Roman" w:hAnsi="Times New Roman" w:cs="Times New Roman"/>
                <w:sz w:val="20"/>
                <w:szCs w:val="20"/>
              </w:rPr>
              <w:t xml:space="preserve"> </w:t>
            </w:r>
            <w:r w:rsidRPr="00042BFC">
              <w:rPr>
                <w:rFonts w:ascii="Times New Roman" w:hAnsi="Times New Roman" w:cs="Times New Roman"/>
                <w:sz w:val="20"/>
                <w:szCs w:val="20"/>
              </w:rPr>
              <w:t>sistem</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fonksiyon</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bozuklukları</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tablosunun</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klinik</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özellikleri, tanı</w:t>
            </w:r>
            <w:r w:rsidR="003774A6">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metodları</w:t>
            </w:r>
            <w:proofErr w:type="spellEnd"/>
            <w:r w:rsidR="003774A6">
              <w:rPr>
                <w:rFonts w:ascii="Times New Roman" w:hAnsi="Times New Roman" w:cs="Times New Roman"/>
                <w:sz w:val="20"/>
                <w:szCs w:val="20"/>
              </w:rPr>
              <w:t xml:space="preserve"> </w:t>
            </w:r>
            <w:r w:rsidRPr="00042BFC">
              <w:rPr>
                <w:rFonts w:ascii="Times New Roman" w:hAnsi="Times New Roman" w:cs="Times New Roman"/>
                <w:sz w:val="20"/>
                <w:szCs w:val="20"/>
              </w:rPr>
              <w:t>ve</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tedavisinin</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öğretilmesi</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amaçlanmıştır.</w:t>
            </w:r>
          </w:p>
          <w:p w:rsidR="00AB1C18" w:rsidRPr="00042BFC" w:rsidRDefault="00AB1C18" w:rsidP="00AB1C18">
            <w:pPr>
              <w:spacing w:line="360" w:lineRule="auto"/>
              <w:rPr>
                <w:rFonts w:ascii="Times New Roman" w:hAnsi="Times New Roman" w:cs="Times New Roman"/>
                <w:sz w:val="20"/>
                <w:szCs w:val="20"/>
              </w:rPr>
            </w:pPr>
            <w:proofErr w:type="spellStart"/>
            <w:proofErr w:type="gramStart"/>
            <w:r w:rsidRPr="003774A6">
              <w:rPr>
                <w:rFonts w:ascii="Times New Roman" w:hAnsi="Times New Roman" w:cs="Times New Roman"/>
                <w:b/>
                <w:sz w:val="20"/>
                <w:szCs w:val="20"/>
              </w:rPr>
              <w:t>ÖğrenimHedefleri</w:t>
            </w:r>
            <w:proofErr w:type="spellEnd"/>
            <w:r w:rsidRPr="003774A6">
              <w:rPr>
                <w:rFonts w:ascii="Times New Roman" w:hAnsi="Times New Roman" w:cs="Times New Roman"/>
                <w:b/>
                <w:sz w:val="20"/>
                <w:szCs w:val="20"/>
              </w:rPr>
              <w:t xml:space="preserve"> :</w:t>
            </w:r>
            <w:r w:rsidRPr="00042BFC">
              <w:rPr>
                <w:rFonts w:ascii="Times New Roman" w:hAnsi="Times New Roman" w:cs="Times New Roman"/>
                <w:sz w:val="20"/>
                <w:szCs w:val="20"/>
              </w:rPr>
              <w:t xml:space="preserve"> Bu</w:t>
            </w:r>
            <w:proofErr w:type="gramEnd"/>
            <w:r w:rsidRPr="00042BFC">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dersinsonundaöğrenciler</w:t>
            </w:r>
            <w:proofErr w:type="spellEnd"/>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1. </w:t>
            </w:r>
            <w:proofErr w:type="spellStart"/>
            <w:r w:rsidRPr="00042BFC">
              <w:rPr>
                <w:rFonts w:ascii="Times New Roman" w:hAnsi="Times New Roman" w:cs="Times New Roman"/>
                <w:sz w:val="20"/>
                <w:szCs w:val="20"/>
              </w:rPr>
              <w:t>İşemefizyolojisinieksiksizbelirtir</w:t>
            </w:r>
            <w:proofErr w:type="spellEnd"/>
            <w:r w:rsidRPr="00042BFC">
              <w:rPr>
                <w:rFonts w:ascii="Times New Roman" w:hAnsi="Times New Roman" w:cs="Times New Roman"/>
                <w:sz w:val="20"/>
                <w:szCs w:val="20"/>
              </w:rPr>
              <w:t xml:space="preserve">. </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2. </w:t>
            </w:r>
            <w:proofErr w:type="spellStart"/>
            <w:r w:rsidRPr="00042BFC">
              <w:rPr>
                <w:rFonts w:ascii="Times New Roman" w:hAnsi="Times New Roman" w:cs="Times New Roman"/>
                <w:sz w:val="20"/>
                <w:szCs w:val="20"/>
              </w:rPr>
              <w:t>İşemefonksiyonbozukluklarınısınıflar</w:t>
            </w:r>
            <w:proofErr w:type="spellEnd"/>
            <w:r w:rsidRPr="00042BFC">
              <w:rPr>
                <w:rFonts w:ascii="Times New Roman" w:hAnsi="Times New Roman" w:cs="Times New Roman"/>
                <w:sz w:val="20"/>
                <w:szCs w:val="20"/>
              </w:rPr>
              <w:t xml:space="preserve">. </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3. </w:t>
            </w:r>
            <w:proofErr w:type="spellStart"/>
            <w:r w:rsidRPr="00042BFC">
              <w:rPr>
                <w:rFonts w:ascii="Times New Roman" w:hAnsi="Times New Roman" w:cs="Times New Roman"/>
                <w:sz w:val="20"/>
                <w:szCs w:val="20"/>
              </w:rPr>
              <w:t>Ürodinamik</w:t>
            </w:r>
            <w:proofErr w:type="spellEnd"/>
            <w:r w:rsidR="003774A6">
              <w:rPr>
                <w:rFonts w:ascii="Times New Roman" w:hAnsi="Times New Roman" w:cs="Times New Roman"/>
                <w:sz w:val="20"/>
                <w:szCs w:val="20"/>
              </w:rPr>
              <w:t xml:space="preserve"> </w:t>
            </w:r>
            <w:r w:rsidRPr="00042BFC">
              <w:rPr>
                <w:rFonts w:ascii="Times New Roman" w:hAnsi="Times New Roman" w:cs="Times New Roman"/>
                <w:sz w:val="20"/>
                <w:szCs w:val="20"/>
              </w:rPr>
              <w:t>incelemede</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hangi</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fonksiyonların</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incelenebildiğini tam olarak</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bilecek</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ve</w:t>
            </w:r>
            <w:r w:rsidR="003774A6">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obstriksiyonun</w:t>
            </w:r>
            <w:proofErr w:type="spellEnd"/>
            <w:r w:rsidR="003774A6">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ürodinamik</w:t>
            </w:r>
            <w:proofErr w:type="spellEnd"/>
            <w:r w:rsidR="003774A6">
              <w:rPr>
                <w:rFonts w:ascii="Times New Roman" w:hAnsi="Times New Roman" w:cs="Times New Roman"/>
                <w:sz w:val="20"/>
                <w:szCs w:val="20"/>
              </w:rPr>
              <w:t xml:space="preserve"> </w:t>
            </w:r>
            <w:r w:rsidRPr="00042BFC">
              <w:rPr>
                <w:rFonts w:ascii="Times New Roman" w:hAnsi="Times New Roman" w:cs="Times New Roman"/>
                <w:sz w:val="20"/>
                <w:szCs w:val="20"/>
              </w:rPr>
              <w:t>bulgularını tam olarak</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 xml:space="preserve">tanımlar. </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lastRenderedPageBreak/>
              <w:t>4. Tedavi</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prensiplerini</w:t>
            </w:r>
            <w:r w:rsidR="003774A6">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herbir</w:t>
            </w:r>
            <w:proofErr w:type="spellEnd"/>
            <w:r w:rsidR="003774A6">
              <w:rPr>
                <w:rFonts w:ascii="Times New Roman" w:hAnsi="Times New Roman" w:cs="Times New Roman"/>
                <w:sz w:val="20"/>
                <w:szCs w:val="20"/>
              </w:rPr>
              <w:t xml:space="preserve"> </w:t>
            </w:r>
            <w:r w:rsidRPr="00042BFC">
              <w:rPr>
                <w:rFonts w:ascii="Times New Roman" w:hAnsi="Times New Roman" w:cs="Times New Roman"/>
                <w:sz w:val="20"/>
                <w:szCs w:val="20"/>
              </w:rPr>
              <w:t>bozukluk</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için</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sistematik</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olarak</w:t>
            </w:r>
            <w:r w:rsidR="003774A6">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enaz</w:t>
            </w:r>
            <w:proofErr w:type="spellEnd"/>
            <w:r w:rsidRPr="00042BFC">
              <w:rPr>
                <w:rFonts w:ascii="Times New Roman" w:hAnsi="Times New Roman" w:cs="Times New Roman"/>
                <w:sz w:val="20"/>
                <w:szCs w:val="20"/>
              </w:rPr>
              <w:t xml:space="preserve"> 5’er adet</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olmak</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üzere</w:t>
            </w:r>
            <w:r w:rsidR="003774A6">
              <w:rPr>
                <w:rFonts w:ascii="Times New Roman" w:hAnsi="Times New Roman" w:cs="Times New Roman"/>
                <w:sz w:val="20"/>
                <w:szCs w:val="20"/>
              </w:rPr>
              <w:t xml:space="preserve"> </w:t>
            </w:r>
            <w:r w:rsidRPr="00042BFC">
              <w:rPr>
                <w:rFonts w:ascii="Times New Roman" w:hAnsi="Times New Roman" w:cs="Times New Roman"/>
                <w:sz w:val="20"/>
                <w:szCs w:val="20"/>
              </w:rPr>
              <w:t xml:space="preserve">sayar. </w:t>
            </w:r>
          </w:p>
          <w:p w:rsidR="00AB1C18" w:rsidRPr="003774A6" w:rsidRDefault="00AB1C18" w:rsidP="00AB1C18">
            <w:pPr>
              <w:spacing w:line="360" w:lineRule="auto"/>
              <w:rPr>
                <w:rFonts w:ascii="Times New Roman" w:hAnsi="Times New Roman" w:cs="Times New Roman"/>
                <w:b/>
                <w:bCs/>
                <w:sz w:val="20"/>
                <w:szCs w:val="20"/>
              </w:rPr>
            </w:pPr>
            <w:r w:rsidRPr="003774A6">
              <w:rPr>
                <w:rFonts w:ascii="Times New Roman" w:hAnsi="Times New Roman" w:cs="Times New Roman"/>
                <w:b/>
                <w:bCs/>
                <w:sz w:val="20"/>
                <w:szCs w:val="20"/>
              </w:rPr>
              <w:t>TIP – 5.15.11</w:t>
            </w:r>
            <w:r w:rsidR="003774A6">
              <w:rPr>
                <w:rFonts w:ascii="Times New Roman" w:hAnsi="Times New Roman" w:cs="Times New Roman"/>
                <w:b/>
                <w:bCs/>
                <w:sz w:val="20"/>
                <w:szCs w:val="20"/>
              </w:rPr>
              <w:t xml:space="preserve"> </w:t>
            </w:r>
            <w:r w:rsidRPr="003774A6">
              <w:rPr>
                <w:rFonts w:ascii="Times New Roman" w:hAnsi="Times New Roman" w:cs="Times New Roman"/>
                <w:b/>
                <w:bCs/>
                <w:sz w:val="20"/>
                <w:szCs w:val="20"/>
              </w:rPr>
              <w:t>ÜROLOJİK ACİLLER</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Dr. </w:t>
            </w:r>
            <w:proofErr w:type="spellStart"/>
            <w:r w:rsidRPr="00042BFC">
              <w:rPr>
                <w:rFonts w:ascii="Times New Roman" w:hAnsi="Times New Roman" w:cs="Times New Roman"/>
                <w:sz w:val="20"/>
                <w:szCs w:val="20"/>
              </w:rPr>
              <w:t>Öğr</w:t>
            </w:r>
            <w:proofErr w:type="spellEnd"/>
            <w:r w:rsidRPr="00042BFC">
              <w:rPr>
                <w:rFonts w:ascii="Times New Roman" w:hAnsi="Times New Roman" w:cs="Times New Roman"/>
                <w:sz w:val="20"/>
                <w:szCs w:val="20"/>
              </w:rPr>
              <w:t>. Ü. Aykut AYKAÇ, Üroloji A.D</w:t>
            </w:r>
            <w:proofErr w:type="gramStart"/>
            <w:r w:rsidRPr="00042BFC">
              <w:rPr>
                <w:rFonts w:ascii="Times New Roman" w:hAnsi="Times New Roman" w:cs="Times New Roman"/>
                <w:sz w:val="20"/>
                <w:szCs w:val="20"/>
              </w:rPr>
              <w:t>.,</w:t>
            </w:r>
            <w:proofErr w:type="gramEnd"/>
            <w:r w:rsidRPr="00042BFC">
              <w:rPr>
                <w:rFonts w:ascii="Times New Roman" w:hAnsi="Times New Roman" w:cs="Times New Roman"/>
                <w:sz w:val="20"/>
                <w:szCs w:val="20"/>
              </w:rPr>
              <w:t xml:space="preserve"> aykutaykac@karabuk.edu.tr</w:t>
            </w:r>
          </w:p>
          <w:p w:rsidR="00AB1C18" w:rsidRPr="00042BFC" w:rsidRDefault="00AB1C18" w:rsidP="00AB1C18">
            <w:pPr>
              <w:spacing w:line="360" w:lineRule="auto"/>
              <w:rPr>
                <w:rFonts w:ascii="Times New Roman" w:hAnsi="Times New Roman" w:cs="Times New Roman"/>
                <w:sz w:val="20"/>
                <w:szCs w:val="20"/>
              </w:rPr>
            </w:pPr>
            <w:proofErr w:type="spellStart"/>
            <w:r w:rsidRPr="00D81409">
              <w:rPr>
                <w:rFonts w:ascii="Times New Roman" w:hAnsi="Times New Roman" w:cs="Times New Roman"/>
                <w:b/>
                <w:sz w:val="20"/>
                <w:szCs w:val="20"/>
              </w:rPr>
              <w:t>DersinAmacı</w:t>
            </w:r>
            <w:proofErr w:type="spellEnd"/>
            <w:r w:rsidRPr="00D81409">
              <w:rPr>
                <w:rFonts w:ascii="Times New Roman" w:hAnsi="Times New Roman" w:cs="Times New Roman"/>
                <w:b/>
                <w:sz w:val="20"/>
                <w:szCs w:val="20"/>
              </w:rPr>
              <w:t>:</w:t>
            </w:r>
            <w:r w:rsidRPr="00042BFC">
              <w:rPr>
                <w:rFonts w:ascii="Times New Roman" w:hAnsi="Times New Roman" w:cs="Times New Roman"/>
                <w:sz w:val="20"/>
                <w:szCs w:val="20"/>
              </w:rPr>
              <w:t xml:space="preserve"> Ürolojik</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acillerin</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klinik</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özellikleri, tanı</w:t>
            </w:r>
            <w:r w:rsidR="00D81409">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metodları</w:t>
            </w:r>
            <w:proofErr w:type="spellEnd"/>
            <w:r w:rsidR="00D81409">
              <w:rPr>
                <w:rFonts w:ascii="Times New Roman" w:hAnsi="Times New Roman" w:cs="Times New Roman"/>
                <w:sz w:val="20"/>
                <w:szCs w:val="20"/>
              </w:rPr>
              <w:t xml:space="preserve"> </w:t>
            </w:r>
            <w:r w:rsidRPr="00042BFC">
              <w:rPr>
                <w:rFonts w:ascii="Times New Roman" w:hAnsi="Times New Roman" w:cs="Times New Roman"/>
                <w:sz w:val="20"/>
                <w:szCs w:val="20"/>
              </w:rPr>
              <w:t>ve</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tedavisinin</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öğretilmesi</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amaçlanmıştır.</w:t>
            </w:r>
          </w:p>
          <w:p w:rsidR="00AB1C18" w:rsidRPr="00042BFC" w:rsidRDefault="00AB1C18" w:rsidP="00AB1C18">
            <w:pPr>
              <w:spacing w:line="360" w:lineRule="auto"/>
              <w:rPr>
                <w:rFonts w:ascii="Times New Roman" w:hAnsi="Times New Roman" w:cs="Times New Roman"/>
                <w:sz w:val="20"/>
                <w:szCs w:val="20"/>
              </w:rPr>
            </w:pPr>
            <w:proofErr w:type="spellStart"/>
            <w:proofErr w:type="gramStart"/>
            <w:r w:rsidRPr="00D81409">
              <w:rPr>
                <w:rFonts w:ascii="Times New Roman" w:hAnsi="Times New Roman" w:cs="Times New Roman"/>
                <w:b/>
                <w:sz w:val="20"/>
                <w:szCs w:val="20"/>
              </w:rPr>
              <w:t>ÖğrenimHedefleri</w:t>
            </w:r>
            <w:proofErr w:type="spellEnd"/>
            <w:r w:rsidRPr="00D81409">
              <w:rPr>
                <w:rFonts w:ascii="Times New Roman" w:hAnsi="Times New Roman" w:cs="Times New Roman"/>
                <w:b/>
                <w:sz w:val="20"/>
                <w:szCs w:val="20"/>
              </w:rPr>
              <w:t xml:space="preserve"> :</w:t>
            </w:r>
            <w:r w:rsidRPr="00042BFC">
              <w:rPr>
                <w:rFonts w:ascii="Times New Roman" w:hAnsi="Times New Roman" w:cs="Times New Roman"/>
                <w:sz w:val="20"/>
                <w:szCs w:val="20"/>
              </w:rPr>
              <w:t xml:space="preserve"> Bu</w:t>
            </w:r>
            <w:proofErr w:type="gramEnd"/>
            <w:r w:rsidRPr="00042BFC">
              <w:rPr>
                <w:rFonts w:ascii="Times New Roman" w:hAnsi="Times New Roman" w:cs="Times New Roman"/>
                <w:sz w:val="20"/>
                <w:szCs w:val="20"/>
              </w:rPr>
              <w:t xml:space="preserve"> dersin</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sonunda</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öğrenciler</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1. </w:t>
            </w:r>
            <w:proofErr w:type="spellStart"/>
            <w:r w:rsidRPr="00042BFC">
              <w:rPr>
                <w:rFonts w:ascii="Times New Roman" w:hAnsi="Times New Roman" w:cs="Times New Roman"/>
                <w:sz w:val="20"/>
                <w:szCs w:val="20"/>
              </w:rPr>
              <w:t>Hematürili</w:t>
            </w:r>
            <w:proofErr w:type="spellEnd"/>
            <w:r w:rsidR="00D81409">
              <w:rPr>
                <w:rFonts w:ascii="Times New Roman" w:hAnsi="Times New Roman" w:cs="Times New Roman"/>
                <w:sz w:val="20"/>
                <w:szCs w:val="20"/>
              </w:rPr>
              <w:t xml:space="preserve"> </w:t>
            </w:r>
            <w:r w:rsidRPr="00042BFC">
              <w:rPr>
                <w:rFonts w:ascii="Times New Roman" w:hAnsi="Times New Roman" w:cs="Times New Roman"/>
                <w:sz w:val="20"/>
                <w:szCs w:val="20"/>
              </w:rPr>
              <w:t>hastaya</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yaklaşımı</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 xml:space="preserve">belirtir. </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2. Akut </w:t>
            </w:r>
            <w:proofErr w:type="spellStart"/>
            <w:r w:rsidRPr="00042BFC">
              <w:rPr>
                <w:rFonts w:ascii="Times New Roman" w:hAnsi="Times New Roman" w:cs="Times New Roman"/>
                <w:sz w:val="20"/>
                <w:szCs w:val="20"/>
              </w:rPr>
              <w:t>Renal</w:t>
            </w:r>
            <w:proofErr w:type="spellEnd"/>
            <w:r w:rsidRPr="00042BFC">
              <w:rPr>
                <w:rFonts w:ascii="Times New Roman" w:hAnsi="Times New Roman" w:cs="Times New Roman"/>
                <w:sz w:val="20"/>
                <w:szCs w:val="20"/>
              </w:rPr>
              <w:t xml:space="preserve"> Kolik</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tedavisini</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 xml:space="preserve">sayar. </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3. Akut </w:t>
            </w:r>
            <w:proofErr w:type="spellStart"/>
            <w:r w:rsidRPr="00042BFC">
              <w:rPr>
                <w:rFonts w:ascii="Times New Roman" w:hAnsi="Times New Roman" w:cs="Times New Roman"/>
                <w:sz w:val="20"/>
                <w:szCs w:val="20"/>
              </w:rPr>
              <w:t>Glob</w:t>
            </w:r>
            <w:proofErr w:type="spellEnd"/>
            <w:r w:rsidRPr="00042BFC">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Vesikalde</w:t>
            </w:r>
            <w:proofErr w:type="spellEnd"/>
            <w:r w:rsidR="00D81409">
              <w:rPr>
                <w:rFonts w:ascii="Times New Roman" w:hAnsi="Times New Roman" w:cs="Times New Roman"/>
                <w:sz w:val="20"/>
                <w:szCs w:val="20"/>
              </w:rPr>
              <w:t xml:space="preserve"> </w:t>
            </w:r>
            <w:r w:rsidRPr="00042BFC">
              <w:rPr>
                <w:rFonts w:ascii="Times New Roman" w:hAnsi="Times New Roman" w:cs="Times New Roman"/>
                <w:sz w:val="20"/>
                <w:szCs w:val="20"/>
              </w:rPr>
              <w:t>yaklaşım</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ve</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tedaviyi</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 xml:space="preserve">belirtir. </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4. </w:t>
            </w:r>
            <w:proofErr w:type="spellStart"/>
            <w:r w:rsidRPr="00042BFC">
              <w:rPr>
                <w:rFonts w:ascii="Times New Roman" w:hAnsi="Times New Roman" w:cs="Times New Roman"/>
                <w:sz w:val="20"/>
                <w:szCs w:val="20"/>
              </w:rPr>
              <w:t>Priapismli</w:t>
            </w:r>
            <w:proofErr w:type="spellEnd"/>
            <w:r w:rsidR="00D81409">
              <w:rPr>
                <w:rFonts w:ascii="Times New Roman" w:hAnsi="Times New Roman" w:cs="Times New Roman"/>
                <w:sz w:val="20"/>
                <w:szCs w:val="20"/>
              </w:rPr>
              <w:t xml:space="preserve"> </w:t>
            </w:r>
            <w:r w:rsidRPr="00042BFC">
              <w:rPr>
                <w:rFonts w:ascii="Times New Roman" w:hAnsi="Times New Roman" w:cs="Times New Roman"/>
                <w:sz w:val="20"/>
                <w:szCs w:val="20"/>
              </w:rPr>
              <w:t>hastaya</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yaklaşım</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ve</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tedaviyi</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 xml:space="preserve">belirtir. </w:t>
            </w:r>
          </w:p>
          <w:p w:rsidR="00AB1C18" w:rsidRPr="00D81409" w:rsidRDefault="00AB1C18" w:rsidP="00AB1C18">
            <w:pPr>
              <w:spacing w:line="360" w:lineRule="auto"/>
              <w:rPr>
                <w:rFonts w:ascii="Times New Roman" w:hAnsi="Times New Roman" w:cs="Times New Roman"/>
                <w:b/>
                <w:bCs/>
                <w:sz w:val="20"/>
                <w:szCs w:val="20"/>
              </w:rPr>
            </w:pPr>
            <w:r w:rsidRPr="00D81409">
              <w:rPr>
                <w:rFonts w:ascii="Times New Roman" w:hAnsi="Times New Roman" w:cs="Times New Roman"/>
                <w:b/>
                <w:bCs/>
                <w:sz w:val="20"/>
                <w:szCs w:val="20"/>
              </w:rPr>
              <w:t>TIP – 5.15.12PROSTAT KANSERİ</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Prof. Dr. Mehmet Melih SUNAY, Üroloji A.D</w:t>
            </w:r>
            <w:proofErr w:type="gramStart"/>
            <w:r w:rsidRPr="00042BFC">
              <w:rPr>
                <w:rFonts w:ascii="Times New Roman" w:hAnsi="Times New Roman" w:cs="Times New Roman"/>
                <w:sz w:val="20"/>
                <w:szCs w:val="20"/>
              </w:rPr>
              <w:t>.,</w:t>
            </w:r>
            <w:proofErr w:type="gramEnd"/>
            <w:r w:rsidRPr="00042BFC">
              <w:rPr>
                <w:rFonts w:ascii="Times New Roman" w:hAnsi="Times New Roman" w:cs="Times New Roman"/>
                <w:sz w:val="20"/>
                <w:szCs w:val="20"/>
              </w:rPr>
              <w:t xml:space="preserve"> mehmetmelihsunay@karabuk.edu.tr</w:t>
            </w:r>
          </w:p>
          <w:p w:rsidR="00AB1C18" w:rsidRPr="00042BFC" w:rsidRDefault="00AB1C18" w:rsidP="00AB1C18">
            <w:pPr>
              <w:spacing w:line="360" w:lineRule="auto"/>
              <w:rPr>
                <w:rFonts w:ascii="Times New Roman" w:hAnsi="Times New Roman" w:cs="Times New Roman"/>
                <w:sz w:val="20"/>
                <w:szCs w:val="20"/>
              </w:rPr>
            </w:pPr>
            <w:r w:rsidRPr="00D81409">
              <w:rPr>
                <w:rFonts w:ascii="Times New Roman" w:hAnsi="Times New Roman" w:cs="Times New Roman"/>
                <w:b/>
                <w:sz w:val="20"/>
                <w:szCs w:val="20"/>
              </w:rPr>
              <w:t>Dersin</w:t>
            </w:r>
            <w:r w:rsidR="00D81409">
              <w:rPr>
                <w:rFonts w:ascii="Times New Roman" w:hAnsi="Times New Roman" w:cs="Times New Roman"/>
                <w:b/>
                <w:sz w:val="20"/>
                <w:szCs w:val="20"/>
              </w:rPr>
              <w:t xml:space="preserve"> </w:t>
            </w:r>
            <w:r w:rsidRPr="00D81409">
              <w:rPr>
                <w:rFonts w:ascii="Times New Roman" w:hAnsi="Times New Roman" w:cs="Times New Roman"/>
                <w:b/>
                <w:sz w:val="20"/>
                <w:szCs w:val="20"/>
              </w:rPr>
              <w:t xml:space="preserve">Amacı: </w:t>
            </w:r>
            <w:r w:rsidRPr="00042BFC">
              <w:rPr>
                <w:rFonts w:ascii="Times New Roman" w:hAnsi="Times New Roman" w:cs="Times New Roman"/>
                <w:sz w:val="20"/>
                <w:szCs w:val="20"/>
              </w:rPr>
              <w:t>Prostat</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kanseri</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tablosunun</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klinik</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özellikleri, tanı</w:t>
            </w:r>
            <w:r w:rsidR="00D81409">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metodları</w:t>
            </w:r>
            <w:proofErr w:type="spellEnd"/>
            <w:r w:rsidR="00D81409">
              <w:rPr>
                <w:rFonts w:ascii="Times New Roman" w:hAnsi="Times New Roman" w:cs="Times New Roman"/>
                <w:sz w:val="20"/>
                <w:szCs w:val="20"/>
              </w:rPr>
              <w:t xml:space="preserve"> </w:t>
            </w:r>
            <w:r w:rsidRPr="00042BFC">
              <w:rPr>
                <w:rFonts w:ascii="Times New Roman" w:hAnsi="Times New Roman" w:cs="Times New Roman"/>
                <w:sz w:val="20"/>
                <w:szCs w:val="20"/>
              </w:rPr>
              <w:t>ve</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tedavisinin</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öğretilmesi</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amaçlanmıştır.</w:t>
            </w:r>
          </w:p>
          <w:p w:rsidR="00AB1C18" w:rsidRPr="00042BFC" w:rsidRDefault="00AB1C18" w:rsidP="00AB1C18">
            <w:pPr>
              <w:spacing w:line="360" w:lineRule="auto"/>
              <w:rPr>
                <w:rFonts w:ascii="Times New Roman" w:hAnsi="Times New Roman" w:cs="Times New Roman"/>
                <w:sz w:val="20"/>
                <w:szCs w:val="20"/>
              </w:rPr>
            </w:pPr>
            <w:r w:rsidRPr="00D81409">
              <w:rPr>
                <w:rFonts w:ascii="Times New Roman" w:hAnsi="Times New Roman" w:cs="Times New Roman"/>
                <w:b/>
                <w:sz w:val="20"/>
                <w:szCs w:val="20"/>
              </w:rPr>
              <w:t>Öğrenim</w:t>
            </w:r>
            <w:r w:rsidR="00D81409">
              <w:rPr>
                <w:rFonts w:ascii="Times New Roman" w:hAnsi="Times New Roman" w:cs="Times New Roman"/>
                <w:b/>
                <w:sz w:val="20"/>
                <w:szCs w:val="20"/>
              </w:rPr>
              <w:t xml:space="preserve"> </w:t>
            </w:r>
            <w:proofErr w:type="gramStart"/>
            <w:r w:rsidRPr="00D81409">
              <w:rPr>
                <w:rFonts w:ascii="Times New Roman" w:hAnsi="Times New Roman" w:cs="Times New Roman"/>
                <w:b/>
                <w:sz w:val="20"/>
                <w:szCs w:val="20"/>
              </w:rPr>
              <w:t>Hedefleri :</w:t>
            </w:r>
            <w:r w:rsidRPr="00042BFC">
              <w:rPr>
                <w:rFonts w:ascii="Times New Roman" w:hAnsi="Times New Roman" w:cs="Times New Roman"/>
                <w:sz w:val="20"/>
                <w:szCs w:val="20"/>
              </w:rPr>
              <w:t xml:space="preserve"> Bu</w:t>
            </w:r>
            <w:proofErr w:type="gramEnd"/>
            <w:r w:rsidRPr="00042BFC">
              <w:rPr>
                <w:rFonts w:ascii="Times New Roman" w:hAnsi="Times New Roman" w:cs="Times New Roman"/>
                <w:sz w:val="20"/>
                <w:szCs w:val="20"/>
              </w:rPr>
              <w:t xml:space="preserve"> dersin</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sonunda</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öğrenciler</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1. Prostat</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Kanseri risk faktörlerini tam olarak</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 xml:space="preserve">sayar. </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2. Tanı</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koyma</w:t>
            </w:r>
            <w:r w:rsidR="00D81409">
              <w:rPr>
                <w:rFonts w:ascii="Times New Roman" w:hAnsi="Times New Roman" w:cs="Times New Roman"/>
                <w:sz w:val="20"/>
                <w:szCs w:val="20"/>
              </w:rPr>
              <w:t xml:space="preserve"> </w:t>
            </w:r>
            <w:proofErr w:type="gramStart"/>
            <w:r w:rsidRPr="00042BFC">
              <w:rPr>
                <w:rFonts w:ascii="Times New Roman" w:hAnsi="Times New Roman" w:cs="Times New Roman"/>
                <w:sz w:val="20"/>
                <w:szCs w:val="20"/>
              </w:rPr>
              <w:t>kriterlerini</w:t>
            </w:r>
            <w:proofErr w:type="gramEnd"/>
            <w:r w:rsidRPr="00042BFC">
              <w:rPr>
                <w:rFonts w:ascii="Times New Roman" w:hAnsi="Times New Roman" w:cs="Times New Roman"/>
                <w:sz w:val="20"/>
                <w:szCs w:val="20"/>
              </w:rPr>
              <w:t xml:space="preserve"> tam olarak</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 xml:space="preserve">bilir. </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3. Tedavi</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yöntemlerini</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evrelerine</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göre</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 xml:space="preserve">sayar. </w:t>
            </w:r>
          </w:p>
          <w:p w:rsidR="00AB1C18" w:rsidRPr="00D81409" w:rsidRDefault="00AB1C18" w:rsidP="00AB1C18">
            <w:pPr>
              <w:spacing w:line="360" w:lineRule="auto"/>
              <w:rPr>
                <w:rFonts w:ascii="Times New Roman" w:hAnsi="Times New Roman" w:cs="Times New Roman"/>
                <w:b/>
                <w:bCs/>
                <w:sz w:val="20"/>
                <w:szCs w:val="20"/>
              </w:rPr>
            </w:pPr>
            <w:r w:rsidRPr="00D81409">
              <w:rPr>
                <w:rFonts w:ascii="Times New Roman" w:hAnsi="Times New Roman" w:cs="Times New Roman"/>
                <w:b/>
                <w:bCs/>
                <w:sz w:val="20"/>
                <w:szCs w:val="20"/>
              </w:rPr>
              <w:t>TIP – 5.15.13</w:t>
            </w:r>
            <w:r w:rsidR="00D81409">
              <w:rPr>
                <w:rFonts w:ascii="Times New Roman" w:hAnsi="Times New Roman" w:cs="Times New Roman"/>
                <w:b/>
                <w:bCs/>
                <w:sz w:val="20"/>
                <w:szCs w:val="20"/>
              </w:rPr>
              <w:t xml:space="preserve"> </w:t>
            </w:r>
            <w:r w:rsidRPr="00D81409">
              <w:rPr>
                <w:rFonts w:ascii="Times New Roman" w:hAnsi="Times New Roman" w:cs="Times New Roman"/>
                <w:b/>
                <w:bCs/>
                <w:sz w:val="20"/>
                <w:szCs w:val="20"/>
              </w:rPr>
              <w:t>TESTİS TÜMÖRLERİ</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Dr. </w:t>
            </w:r>
            <w:proofErr w:type="spellStart"/>
            <w:r w:rsidRPr="00042BFC">
              <w:rPr>
                <w:rFonts w:ascii="Times New Roman" w:hAnsi="Times New Roman" w:cs="Times New Roman"/>
                <w:sz w:val="20"/>
                <w:szCs w:val="20"/>
              </w:rPr>
              <w:t>Öğr</w:t>
            </w:r>
            <w:proofErr w:type="spellEnd"/>
            <w:r w:rsidRPr="00042BFC">
              <w:rPr>
                <w:rFonts w:ascii="Times New Roman" w:hAnsi="Times New Roman" w:cs="Times New Roman"/>
                <w:sz w:val="20"/>
                <w:szCs w:val="20"/>
              </w:rPr>
              <w:t>. Ü. Aykut AYKAÇ, Üroloji A.D</w:t>
            </w:r>
            <w:proofErr w:type="gramStart"/>
            <w:r w:rsidRPr="00042BFC">
              <w:rPr>
                <w:rFonts w:ascii="Times New Roman" w:hAnsi="Times New Roman" w:cs="Times New Roman"/>
                <w:sz w:val="20"/>
                <w:szCs w:val="20"/>
              </w:rPr>
              <w:t>.,</w:t>
            </w:r>
            <w:proofErr w:type="gramEnd"/>
            <w:r w:rsidRPr="00042BFC">
              <w:rPr>
                <w:rFonts w:ascii="Times New Roman" w:hAnsi="Times New Roman" w:cs="Times New Roman"/>
                <w:sz w:val="20"/>
                <w:szCs w:val="20"/>
              </w:rPr>
              <w:t xml:space="preserve"> aykutaykac@karabuk.edu.tr</w:t>
            </w:r>
          </w:p>
          <w:p w:rsidR="00AB1C18" w:rsidRPr="00042BFC" w:rsidRDefault="00AB1C18" w:rsidP="00AB1C18">
            <w:pPr>
              <w:spacing w:line="360" w:lineRule="auto"/>
              <w:rPr>
                <w:rFonts w:ascii="Times New Roman" w:hAnsi="Times New Roman" w:cs="Times New Roman"/>
                <w:sz w:val="20"/>
                <w:szCs w:val="20"/>
              </w:rPr>
            </w:pPr>
            <w:proofErr w:type="spellStart"/>
            <w:proofErr w:type="gramStart"/>
            <w:r w:rsidRPr="00D81409">
              <w:rPr>
                <w:rFonts w:ascii="Times New Roman" w:hAnsi="Times New Roman" w:cs="Times New Roman"/>
                <w:b/>
                <w:sz w:val="20"/>
                <w:szCs w:val="20"/>
              </w:rPr>
              <w:t>DersinAmacı:</w:t>
            </w:r>
            <w:r w:rsidRPr="00042BFC">
              <w:rPr>
                <w:rFonts w:ascii="Times New Roman" w:hAnsi="Times New Roman" w:cs="Times New Roman"/>
                <w:sz w:val="20"/>
                <w:szCs w:val="20"/>
              </w:rPr>
              <w:t>Testis</w:t>
            </w:r>
            <w:proofErr w:type="spellEnd"/>
            <w:proofErr w:type="gramEnd"/>
            <w:r w:rsidRPr="00042BFC">
              <w:rPr>
                <w:rFonts w:ascii="Times New Roman" w:hAnsi="Times New Roman" w:cs="Times New Roman"/>
                <w:sz w:val="20"/>
                <w:szCs w:val="20"/>
              </w:rPr>
              <w:t xml:space="preserve"> tümörleri</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tablosunun</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klinik</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özellikleri, tanı</w:t>
            </w:r>
            <w:r w:rsidR="00D81409">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metodları</w:t>
            </w:r>
            <w:proofErr w:type="spellEnd"/>
            <w:r w:rsidR="00D81409">
              <w:rPr>
                <w:rFonts w:ascii="Times New Roman" w:hAnsi="Times New Roman" w:cs="Times New Roman"/>
                <w:sz w:val="20"/>
                <w:szCs w:val="20"/>
              </w:rPr>
              <w:t xml:space="preserve"> </w:t>
            </w:r>
            <w:r w:rsidRPr="00042BFC">
              <w:rPr>
                <w:rFonts w:ascii="Times New Roman" w:hAnsi="Times New Roman" w:cs="Times New Roman"/>
                <w:sz w:val="20"/>
                <w:szCs w:val="20"/>
              </w:rPr>
              <w:t>ve</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tedavisinin</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öğretilmesi</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amaçlanmıştır.</w:t>
            </w:r>
          </w:p>
          <w:p w:rsidR="00AB1C18" w:rsidRPr="00042BFC" w:rsidRDefault="00AB1C18" w:rsidP="00AB1C18">
            <w:pPr>
              <w:spacing w:line="360" w:lineRule="auto"/>
              <w:rPr>
                <w:rFonts w:ascii="Times New Roman" w:hAnsi="Times New Roman" w:cs="Times New Roman"/>
                <w:sz w:val="20"/>
                <w:szCs w:val="20"/>
              </w:rPr>
            </w:pPr>
            <w:r w:rsidRPr="00D81409">
              <w:rPr>
                <w:rFonts w:ascii="Times New Roman" w:hAnsi="Times New Roman" w:cs="Times New Roman"/>
                <w:b/>
                <w:sz w:val="20"/>
                <w:szCs w:val="20"/>
              </w:rPr>
              <w:t>Öğrenim</w:t>
            </w:r>
            <w:r w:rsidR="00D81409" w:rsidRPr="00D81409">
              <w:rPr>
                <w:rFonts w:ascii="Times New Roman" w:hAnsi="Times New Roman" w:cs="Times New Roman"/>
                <w:b/>
                <w:sz w:val="20"/>
                <w:szCs w:val="20"/>
              </w:rPr>
              <w:t xml:space="preserve"> </w:t>
            </w:r>
            <w:proofErr w:type="gramStart"/>
            <w:r w:rsidRPr="00D81409">
              <w:rPr>
                <w:rFonts w:ascii="Times New Roman" w:hAnsi="Times New Roman" w:cs="Times New Roman"/>
                <w:b/>
                <w:sz w:val="20"/>
                <w:szCs w:val="20"/>
              </w:rPr>
              <w:t>Hedefleri :</w:t>
            </w:r>
            <w:r w:rsidRPr="00042BFC">
              <w:rPr>
                <w:rFonts w:ascii="Times New Roman" w:hAnsi="Times New Roman" w:cs="Times New Roman"/>
                <w:sz w:val="20"/>
                <w:szCs w:val="20"/>
              </w:rPr>
              <w:t xml:space="preserve"> Bu</w:t>
            </w:r>
            <w:proofErr w:type="gramEnd"/>
            <w:r w:rsidRPr="00042BFC">
              <w:rPr>
                <w:rFonts w:ascii="Times New Roman" w:hAnsi="Times New Roman" w:cs="Times New Roman"/>
                <w:sz w:val="20"/>
                <w:szCs w:val="20"/>
              </w:rPr>
              <w:t xml:space="preserve"> dersin</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sonunda</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öğrenciler</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1. Testis tümörlerinin</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sınıflamasını</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eksiksiz</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 xml:space="preserve">yapar. </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2. </w:t>
            </w:r>
            <w:proofErr w:type="spellStart"/>
            <w:r w:rsidRPr="00042BFC">
              <w:rPr>
                <w:rFonts w:ascii="Times New Roman" w:hAnsi="Times New Roman" w:cs="Times New Roman"/>
                <w:sz w:val="20"/>
                <w:szCs w:val="20"/>
              </w:rPr>
              <w:t>Etyolojik</w:t>
            </w:r>
            <w:proofErr w:type="spellEnd"/>
            <w:r w:rsidR="00D81409">
              <w:rPr>
                <w:rFonts w:ascii="Times New Roman" w:hAnsi="Times New Roman" w:cs="Times New Roman"/>
                <w:sz w:val="20"/>
                <w:szCs w:val="20"/>
              </w:rPr>
              <w:t xml:space="preserve"> </w:t>
            </w:r>
            <w:r w:rsidRPr="00042BFC">
              <w:rPr>
                <w:rFonts w:ascii="Times New Roman" w:hAnsi="Times New Roman" w:cs="Times New Roman"/>
                <w:sz w:val="20"/>
                <w:szCs w:val="20"/>
              </w:rPr>
              <w:t>faktörleri tam olarak</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 xml:space="preserve">sayar. </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3. Tedavinin</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adımlarını tam olarak</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 xml:space="preserve">sayar. </w:t>
            </w:r>
          </w:p>
          <w:p w:rsidR="00AB1C18" w:rsidRPr="00D81409" w:rsidRDefault="00AB1C18" w:rsidP="00AB1C18">
            <w:pPr>
              <w:spacing w:line="360" w:lineRule="auto"/>
              <w:rPr>
                <w:rFonts w:ascii="Times New Roman" w:hAnsi="Times New Roman" w:cs="Times New Roman"/>
                <w:b/>
                <w:bCs/>
                <w:sz w:val="20"/>
                <w:szCs w:val="20"/>
              </w:rPr>
            </w:pPr>
            <w:r w:rsidRPr="00D81409">
              <w:rPr>
                <w:rFonts w:ascii="Times New Roman" w:hAnsi="Times New Roman" w:cs="Times New Roman"/>
                <w:b/>
                <w:bCs/>
                <w:sz w:val="20"/>
                <w:szCs w:val="20"/>
              </w:rPr>
              <w:t>TIP – 5.15.14</w:t>
            </w:r>
            <w:r w:rsidR="00D81409">
              <w:rPr>
                <w:rFonts w:ascii="Times New Roman" w:hAnsi="Times New Roman" w:cs="Times New Roman"/>
                <w:b/>
                <w:bCs/>
                <w:sz w:val="20"/>
                <w:szCs w:val="20"/>
              </w:rPr>
              <w:t xml:space="preserve"> </w:t>
            </w:r>
            <w:r w:rsidRPr="00D81409">
              <w:rPr>
                <w:rFonts w:ascii="Times New Roman" w:hAnsi="Times New Roman" w:cs="Times New Roman"/>
                <w:b/>
                <w:bCs/>
                <w:sz w:val="20"/>
                <w:szCs w:val="20"/>
              </w:rPr>
              <w:t>BÖBREK TÜMÖRLERİ</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Prof. Dr. Mehmet Melih SUNAY, Üroloji A.D</w:t>
            </w:r>
            <w:proofErr w:type="gramStart"/>
            <w:r w:rsidRPr="00042BFC">
              <w:rPr>
                <w:rFonts w:ascii="Times New Roman" w:hAnsi="Times New Roman" w:cs="Times New Roman"/>
                <w:sz w:val="20"/>
                <w:szCs w:val="20"/>
              </w:rPr>
              <w:t>.,</w:t>
            </w:r>
            <w:proofErr w:type="gramEnd"/>
            <w:r w:rsidRPr="00042BFC">
              <w:rPr>
                <w:rFonts w:ascii="Times New Roman" w:hAnsi="Times New Roman" w:cs="Times New Roman"/>
                <w:sz w:val="20"/>
                <w:szCs w:val="20"/>
              </w:rPr>
              <w:t xml:space="preserve"> mehmetmelihsunay@karabuk.edu.tr</w:t>
            </w:r>
          </w:p>
          <w:p w:rsidR="00AB1C18" w:rsidRPr="00042BFC" w:rsidRDefault="00AB1C18" w:rsidP="00AB1C18">
            <w:pPr>
              <w:spacing w:line="360" w:lineRule="auto"/>
              <w:rPr>
                <w:rFonts w:ascii="Times New Roman" w:hAnsi="Times New Roman" w:cs="Times New Roman"/>
                <w:sz w:val="20"/>
                <w:szCs w:val="20"/>
              </w:rPr>
            </w:pPr>
            <w:r w:rsidRPr="00D81409">
              <w:rPr>
                <w:rFonts w:ascii="Times New Roman" w:hAnsi="Times New Roman" w:cs="Times New Roman"/>
                <w:b/>
                <w:sz w:val="20"/>
                <w:szCs w:val="20"/>
              </w:rPr>
              <w:t>Dersin</w:t>
            </w:r>
            <w:r w:rsidR="00D81409">
              <w:rPr>
                <w:rFonts w:ascii="Times New Roman" w:hAnsi="Times New Roman" w:cs="Times New Roman"/>
                <w:b/>
                <w:sz w:val="20"/>
                <w:szCs w:val="20"/>
              </w:rPr>
              <w:t xml:space="preserve"> </w:t>
            </w:r>
            <w:r w:rsidRPr="00D81409">
              <w:rPr>
                <w:rFonts w:ascii="Times New Roman" w:hAnsi="Times New Roman" w:cs="Times New Roman"/>
                <w:b/>
                <w:sz w:val="20"/>
                <w:szCs w:val="20"/>
              </w:rPr>
              <w:t>Amacı:</w:t>
            </w:r>
            <w:r w:rsidR="00D81409">
              <w:rPr>
                <w:rFonts w:ascii="Times New Roman" w:hAnsi="Times New Roman" w:cs="Times New Roman"/>
                <w:b/>
                <w:sz w:val="20"/>
                <w:szCs w:val="20"/>
              </w:rPr>
              <w:t xml:space="preserve"> </w:t>
            </w:r>
            <w:r w:rsidRPr="00042BFC">
              <w:rPr>
                <w:rFonts w:ascii="Times New Roman" w:hAnsi="Times New Roman" w:cs="Times New Roman"/>
                <w:sz w:val="20"/>
                <w:szCs w:val="20"/>
              </w:rPr>
              <w:t>Böbrek</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tümörleri</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tablosunun</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klinik</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özellikleri, tanı</w:t>
            </w:r>
            <w:r w:rsidR="00D81409">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metodları</w:t>
            </w:r>
            <w:proofErr w:type="spellEnd"/>
            <w:r w:rsidR="00D81409">
              <w:rPr>
                <w:rFonts w:ascii="Times New Roman" w:hAnsi="Times New Roman" w:cs="Times New Roman"/>
                <w:sz w:val="20"/>
                <w:szCs w:val="20"/>
              </w:rPr>
              <w:t xml:space="preserve"> </w:t>
            </w:r>
            <w:r w:rsidRPr="00042BFC">
              <w:rPr>
                <w:rFonts w:ascii="Times New Roman" w:hAnsi="Times New Roman" w:cs="Times New Roman"/>
                <w:sz w:val="20"/>
                <w:szCs w:val="20"/>
              </w:rPr>
              <w:t>ve</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tedavisinin</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öğretilmesi</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amaçlanmıştır.</w:t>
            </w:r>
          </w:p>
          <w:p w:rsidR="00AB1C18" w:rsidRPr="00042BFC" w:rsidRDefault="00AB1C18" w:rsidP="00AB1C18">
            <w:pPr>
              <w:spacing w:line="360" w:lineRule="auto"/>
              <w:rPr>
                <w:rFonts w:ascii="Times New Roman" w:hAnsi="Times New Roman" w:cs="Times New Roman"/>
                <w:sz w:val="20"/>
                <w:szCs w:val="20"/>
              </w:rPr>
            </w:pPr>
            <w:r w:rsidRPr="00D81409">
              <w:rPr>
                <w:rFonts w:ascii="Times New Roman" w:hAnsi="Times New Roman" w:cs="Times New Roman"/>
                <w:b/>
                <w:sz w:val="20"/>
                <w:szCs w:val="20"/>
              </w:rPr>
              <w:t>Öğrenim</w:t>
            </w:r>
            <w:r w:rsidR="00D81409">
              <w:rPr>
                <w:rFonts w:ascii="Times New Roman" w:hAnsi="Times New Roman" w:cs="Times New Roman"/>
                <w:b/>
                <w:sz w:val="20"/>
                <w:szCs w:val="20"/>
              </w:rPr>
              <w:t xml:space="preserve"> </w:t>
            </w:r>
            <w:proofErr w:type="gramStart"/>
            <w:r w:rsidRPr="00D81409">
              <w:rPr>
                <w:rFonts w:ascii="Times New Roman" w:hAnsi="Times New Roman" w:cs="Times New Roman"/>
                <w:b/>
                <w:sz w:val="20"/>
                <w:szCs w:val="20"/>
              </w:rPr>
              <w:t>Hedefleri :</w:t>
            </w:r>
            <w:r w:rsidRPr="00042BFC">
              <w:rPr>
                <w:rFonts w:ascii="Times New Roman" w:hAnsi="Times New Roman" w:cs="Times New Roman"/>
                <w:sz w:val="20"/>
                <w:szCs w:val="20"/>
              </w:rPr>
              <w:t xml:space="preserve"> Bu</w:t>
            </w:r>
            <w:proofErr w:type="gramEnd"/>
            <w:r w:rsidRPr="00042BFC">
              <w:rPr>
                <w:rFonts w:ascii="Times New Roman" w:hAnsi="Times New Roman" w:cs="Times New Roman"/>
                <w:sz w:val="20"/>
                <w:szCs w:val="20"/>
              </w:rPr>
              <w:t xml:space="preserve"> dersin</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sonunda</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öğrenciler</w:t>
            </w:r>
          </w:p>
          <w:p w:rsidR="00AB1C18" w:rsidRPr="00042BFC" w:rsidRDefault="00AB1C18" w:rsidP="00AB1C18">
            <w:pPr>
              <w:spacing w:line="360" w:lineRule="auto"/>
              <w:rPr>
                <w:rFonts w:ascii="Times New Roman" w:hAnsi="Times New Roman" w:cs="Times New Roman"/>
                <w:sz w:val="20"/>
                <w:szCs w:val="20"/>
              </w:rPr>
            </w:pP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lastRenderedPageBreak/>
              <w:t>1. Böbrek</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tümörlerinin</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sınıflamasını</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yapar</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 xml:space="preserve">ve </w:t>
            </w:r>
            <w:proofErr w:type="spellStart"/>
            <w:r w:rsidRPr="00042BFC">
              <w:rPr>
                <w:rFonts w:ascii="Times New Roman" w:hAnsi="Times New Roman" w:cs="Times New Roman"/>
                <w:sz w:val="20"/>
                <w:szCs w:val="20"/>
              </w:rPr>
              <w:t>benign</w:t>
            </w:r>
            <w:proofErr w:type="spellEnd"/>
            <w:r w:rsidRPr="00042BFC">
              <w:rPr>
                <w:rFonts w:ascii="Times New Roman" w:hAnsi="Times New Roman" w:cs="Times New Roman"/>
                <w:sz w:val="20"/>
                <w:szCs w:val="20"/>
              </w:rPr>
              <w:t xml:space="preserve"> ve </w:t>
            </w:r>
            <w:proofErr w:type="spellStart"/>
            <w:r w:rsidRPr="00042BFC">
              <w:rPr>
                <w:rFonts w:ascii="Times New Roman" w:hAnsi="Times New Roman" w:cs="Times New Roman"/>
                <w:sz w:val="20"/>
                <w:szCs w:val="20"/>
              </w:rPr>
              <w:t>malign</w:t>
            </w:r>
            <w:proofErr w:type="spellEnd"/>
            <w:r w:rsidRPr="00042BFC">
              <w:rPr>
                <w:rFonts w:ascii="Times New Roman" w:hAnsi="Times New Roman" w:cs="Times New Roman"/>
                <w:sz w:val="20"/>
                <w:szCs w:val="20"/>
              </w:rPr>
              <w:t xml:space="preserve"> böbrek</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tümörlerini</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eksiksiz</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 xml:space="preserve">sayar. </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2. </w:t>
            </w:r>
            <w:proofErr w:type="spellStart"/>
            <w:r w:rsidRPr="00042BFC">
              <w:rPr>
                <w:rFonts w:ascii="Times New Roman" w:hAnsi="Times New Roman" w:cs="Times New Roman"/>
                <w:sz w:val="20"/>
                <w:szCs w:val="20"/>
              </w:rPr>
              <w:t>Renal</w:t>
            </w:r>
            <w:proofErr w:type="spellEnd"/>
            <w:r w:rsidRPr="00042BFC">
              <w:rPr>
                <w:rFonts w:ascii="Times New Roman" w:hAnsi="Times New Roman" w:cs="Times New Roman"/>
                <w:sz w:val="20"/>
                <w:szCs w:val="20"/>
              </w:rPr>
              <w:t xml:space="preserve"> hücreli</w:t>
            </w:r>
            <w:r w:rsidR="00D81409">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karsinomun</w:t>
            </w:r>
            <w:proofErr w:type="spellEnd"/>
            <w:r w:rsidR="00D81409">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etyolojik</w:t>
            </w:r>
            <w:proofErr w:type="spellEnd"/>
            <w:r w:rsidR="00D81409">
              <w:rPr>
                <w:rFonts w:ascii="Times New Roman" w:hAnsi="Times New Roman" w:cs="Times New Roman"/>
                <w:sz w:val="20"/>
                <w:szCs w:val="20"/>
              </w:rPr>
              <w:t xml:space="preserve"> </w:t>
            </w:r>
            <w:r w:rsidRPr="00042BFC">
              <w:rPr>
                <w:rFonts w:ascii="Times New Roman" w:hAnsi="Times New Roman" w:cs="Times New Roman"/>
                <w:sz w:val="20"/>
                <w:szCs w:val="20"/>
              </w:rPr>
              <w:t>faktörlerini tam olarak</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 xml:space="preserve">bilir. </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3. </w:t>
            </w:r>
            <w:proofErr w:type="spellStart"/>
            <w:r w:rsidRPr="00042BFC">
              <w:rPr>
                <w:rFonts w:ascii="Times New Roman" w:hAnsi="Times New Roman" w:cs="Times New Roman"/>
                <w:sz w:val="20"/>
                <w:szCs w:val="20"/>
              </w:rPr>
              <w:t>RCC’un</w:t>
            </w:r>
            <w:proofErr w:type="spellEnd"/>
            <w:r w:rsidR="00D81409">
              <w:rPr>
                <w:rFonts w:ascii="Times New Roman" w:hAnsi="Times New Roman" w:cs="Times New Roman"/>
                <w:sz w:val="20"/>
                <w:szCs w:val="20"/>
              </w:rPr>
              <w:t xml:space="preserve"> </w:t>
            </w:r>
            <w:proofErr w:type="gramStart"/>
            <w:r w:rsidRPr="00042BFC">
              <w:rPr>
                <w:rFonts w:ascii="Times New Roman" w:hAnsi="Times New Roman" w:cs="Times New Roman"/>
                <w:sz w:val="20"/>
                <w:szCs w:val="20"/>
              </w:rPr>
              <w:t>semptom</w:t>
            </w:r>
            <w:proofErr w:type="gramEnd"/>
            <w:r w:rsidRPr="00042BFC">
              <w:rPr>
                <w:rFonts w:ascii="Times New Roman" w:hAnsi="Times New Roman" w:cs="Times New Roman"/>
                <w:sz w:val="20"/>
                <w:szCs w:val="20"/>
              </w:rPr>
              <w:t>, bulgu</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ve</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tanı</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yöntemlerini</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eksiksiz</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 xml:space="preserve">bilir. </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4. Tedavide</w:t>
            </w:r>
            <w:r w:rsidR="00D81409">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tedav</w:t>
            </w:r>
            <w:proofErr w:type="spellEnd"/>
            <w:r w:rsidR="00D81409">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iyöntemlerini</w:t>
            </w:r>
            <w:proofErr w:type="spellEnd"/>
            <w:r w:rsidR="00D81409">
              <w:rPr>
                <w:rFonts w:ascii="Times New Roman" w:hAnsi="Times New Roman" w:cs="Times New Roman"/>
                <w:sz w:val="20"/>
                <w:szCs w:val="20"/>
              </w:rPr>
              <w:t xml:space="preserve"> </w:t>
            </w:r>
            <w:r w:rsidRPr="00042BFC">
              <w:rPr>
                <w:rFonts w:ascii="Times New Roman" w:hAnsi="Times New Roman" w:cs="Times New Roman"/>
                <w:sz w:val="20"/>
                <w:szCs w:val="20"/>
              </w:rPr>
              <w:t>eksiksiz</w:t>
            </w:r>
            <w:r w:rsidR="00D81409">
              <w:rPr>
                <w:rFonts w:ascii="Times New Roman" w:hAnsi="Times New Roman" w:cs="Times New Roman"/>
                <w:sz w:val="20"/>
                <w:szCs w:val="20"/>
              </w:rPr>
              <w:t xml:space="preserve"> </w:t>
            </w:r>
            <w:r w:rsidRPr="00042BFC">
              <w:rPr>
                <w:rFonts w:ascii="Times New Roman" w:hAnsi="Times New Roman" w:cs="Times New Roman"/>
                <w:sz w:val="20"/>
                <w:szCs w:val="20"/>
              </w:rPr>
              <w:t xml:space="preserve">sayar. </w:t>
            </w:r>
          </w:p>
          <w:p w:rsidR="00AB1C18" w:rsidRPr="00042BFC" w:rsidRDefault="00AB1C18" w:rsidP="00AB1C18">
            <w:pPr>
              <w:spacing w:line="360" w:lineRule="auto"/>
              <w:rPr>
                <w:rFonts w:ascii="Times New Roman" w:hAnsi="Times New Roman" w:cs="Times New Roman"/>
                <w:b/>
                <w:bCs/>
                <w:sz w:val="20"/>
                <w:szCs w:val="20"/>
              </w:rPr>
            </w:pPr>
            <w:r w:rsidRPr="00042BFC">
              <w:rPr>
                <w:rFonts w:ascii="Times New Roman" w:hAnsi="Times New Roman" w:cs="Times New Roman"/>
                <w:b/>
                <w:bCs/>
                <w:color w:val="FF0000"/>
                <w:sz w:val="20"/>
                <w:szCs w:val="20"/>
              </w:rPr>
              <w:t>TIP – 5.15.15ÜROTELİAL TÜMÖRLER</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Dr. </w:t>
            </w:r>
            <w:proofErr w:type="spellStart"/>
            <w:r w:rsidRPr="00042BFC">
              <w:rPr>
                <w:rFonts w:ascii="Times New Roman" w:hAnsi="Times New Roman" w:cs="Times New Roman"/>
                <w:sz w:val="20"/>
                <w:szCs w:val="20"/>
              </w:rPr>
              <w:t>Öğr</w:t>
            </w:r>
            <w:proofErr w:type="spellEnd"/>
            <w:r w:rsidRPr="00042BFC">
              <w:rPr>
                <w:rFonts w:ascii="Times New Roman" w:hAnsi="Times New Roman" w:cs="Times New Roman"/>
                <w:sz w:val="20"/>
                <w:szCs w:val="20"/>
              </w:rPr>
              <w:t>. Ü. Özer BARAN, Üroloji A.D</w:t>
            </w:r>
            <w:proofErr w:type="gramStart"/>
            <w:r w:rsidRPr="006B7333">
              <w:rPr>
                <w:rFonts w:ascii="Times New Roman" w:hAnsi="Times New Roman" w:cs="Times New Roman"/>
                <w:sz w:val="20"/>
                <w:szCs w:val="20"/>
              </w:rPr>
              <w:t>.,</w:t>
            </w:r>
            <w:proofErr w:type="gramEnd"/>
            <w:r w:rsidRPr="006B7333">
              <w:rPr>
                <w:rFonts w:ascii="Times New Roman" w:hAnsi="Times New Roman" w:cs="Times New Roman"/>
                <w:sz w:val="20"/>
                <w:szCs w:val="20"/>
              </w:rPr>
              <w:t xml:space="preserve"> </w:t>
            </w:r>
            <w:hyperlink r:id="rId6" w:history="1">
              <w:r w:rsidRPr="006B7333">
                <w:rPr>
                  <w:rStyle w:val="Kpr"/>
                  <w:rFonts w:ascii="Times New Roman" w:hAnsi="Times New Roman" w:cs="Times New Roman"/>
                  <w:color w:val="auto"/>
                  <w:sz w:val="20"/>
                  <w:szCs w:val="20"/>
                </w:rPr>
                <w:t>ozerbaran@karabuk.edu.tr</w:t>
              </w:r>
            </w:hyperlink>
          </w:p>
          <w:p w:rsidR="00AB1C18" w:rsidRPr="00042BFC" w:rsidRDefault="00AB1C18" w:rsidP="00AB1C18">
            <w:pPr>
              <w:spacing w:line="360" w:lineRule="auto"/>
              <w:rPr>
                <w:rFonts w:ascii="Times New Roman" w:hAnsi="Times New Roman" w:cs="Times New Roman"/>
                <w:sz w:val="20"/>
                <w:szCs w:val="20"/>
              </w:rPr>
            </w:pPr>
            <w:proofErr w:type="spellStart"/>
            <w:r w:rsidRPr="006B7333">
              <w:rPr>
                <w:rFonts w:ascii="Times New Roman" w:hAnsi="Times New Roman" w:cs="Times New Roman"/>
                <w:b/>
                <w:sz w:val="20"/>
                <w:szCs w:val="20"/>
              </w:rPr>
              <w:t>DersinAmacı</w:t>
            </w:r>
            <w:proofErr w:type="spellEnd"/>
            <w:r w:rsidRPr="006B7333">
              <w:rPr>
                <w:rFonts w:ascii="Times New Roman" w:hAnsi="Times New Roman" w:cs="Times New Roman"/>
                <w:b/>
                <w:sz w:val="20"/>
                <w:szCs w:val="20"/>
              </w:rPr>
              <w:t xml:space="preserve">: </w:t>
            </w:r>
            <w:proofErr w:type="spellStart"/>
            <w:r w:rsidRPr="00042BFC">
              <w:rPr>
                <w:rFonts w:ascii="Times New Roman" w:hAnsi="Times New Roman" w:cs="Times New Roman"/>
                <w:sz w:val="20"/>
                <w:szCs w:val="20"/>
              </w:rPr>
              <w:t>Ürotelial</w:t>
            </w:r>
            <w:proofErr w:type="spellEnd"/>
            <w:r w:rsidR="006B7333">
              <w:rPr>
                <w:rFonts w:ascii="Times New Roman" w:hAnsi="Times New Roman" w:cs="Times New Roman"/>
                <w:sz w:val="20"/>
                <w:szCs w:val="20"/>
              </w:rPr>
              <w:t xml:space="preserve"> </w:t>
            </w:r>
            <w:r w:rsidRPr="00042BFC">
              <w:rPr>
                <w:rFonts w:ascii="Times New Roman" w:hAnsi="Times New Roman" w:cs="Times New Roman"/>
                <w:sz w:val="20"/>
                <w:szCs w:val="20"/>
              </w:rPr>
              <w:t>tümörler</w:t>
            </w:r>
            <w:r w:rsidR="006B7333">
              <w:rPr>
                <w:rFonts w:ascii="Times New Roman" w:hAnsi="Times New Roman" w:cs="Times New Roman"/>
                <w:sz w:val="20"/>
                <w:szCs w:val="20"/>
              </w:rPr>
              <w:t xml:space="preserve"> </w:t>
            </w:r>
            <w:r w:rsidRPr="00042BFC">
              <w:rPr>
                <w:rFonts w:ascii="Times New Roman" w:hAnsi="Times New Roman" w:cs="Times New Roman"/>
                <w:sz w:val="20"/>
                <w:szCs w:val="20"/>
              </w:rPr>
              <w:t>tablosunun</w:t>
            </w:r>
            <w:r w:rsidR="006B7333">
              <w:rPr>
                <w:rFonts w:ascii="Times New Roman" w:hAnsi="Times New Roman" w:cs="Times New Roman"/>
                <w:sz w:val="20"/>
                <w:szCs w:val="20"/>
              </w:rPr>
              <w:t xml:space="preserve"> </w:t>
            </w:r>
            <w:r w:rsidRPr="00042BFC">
              <w:rPr>
                <w:rFonts w:ascii="Times New Roman" w:hAnsi="Times New Roman" w:cs="Times New Roman"/>
                <w:sz w:val="20"/>
                <w:szCs w:val="20"/>
              </w:rPr>
              <w:t>klinik</w:t>
            </w:r>
            <w:r w:rsidR="006B7333">
              <w:rPr>
                <w:rFonts w:ascii="Times New Roman" w:hAnsi="Times New Roman" w:cs="Times New Roman"/>
                <w:sz w:val="20"/>
                <w:szCs w:val="20"/>
              </w:rPr>
              <w:t xml:space="preserve"> </w:t>
            </w:r>
            <w:r w:rsidRPr="00042BFC">
              <w:rPr>
                <w:rFonts w:ascii="Times New Roman" w:hAnsi="Times New Roman" w:cs="Times New Roman"/>
                <w:sz w:val="20"/>
                <w:szCs w:val="20"/>
              </w:rPr>
              <w:t>özellikleri, tanı</w:t>
            </w:r>
            <w:r w:rsidR="006B7333">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metodları</w:t>
            </w:r>
            <w:proofErr w:type="spellEnd"/>
            <w:r w:rsidR="006B7333">
              <w:rPr>
                <w:rFonts w:ascii="Times New Roman" w:hAnsi="Times New Roman" w:cs="Times New Roman"/>
                <w:sz w:val="20"/>
                <w:szCs w:val="20"/>
              </w:rPr>
              <w:t xml:space="preserve"> </w:t>
            </w:r>
            <w:r w:rsidRPr="00042BFC">
              <w:rPr>
                <w:rFonts w:ascii="Times New Roman" w:hAnsi="Times New Roman" w:cs="Times New Roman"/>
                <w:sz w:val="20"/>
                <w:szCs w:val="20"/>
              </w:rPr>
              <w:t>ve</w:t>
            </w:r>
            <w:r w:rsidR="006B7333">
              <w:rPr>
                <w:rFonts w:ascii="Times New Roman" w:hAnsi="Times New Roman" w:cs="Times New Roman"/>
                <w:sz w:val="20"/>
                <w:szCs w:val="20"/>
              </w:rPr>
              <w:t xml:space="preserve"> </w:t>
            </w:r>
            <w:r w:rsidRPr="00042BFC">
              <w:rPr>
                <w:rFonts w:ascii="Times New Roman" w:hAnsi="Times New Roman" w:cs="Times New Roman"/>
                <w:sz w:val="20"/>
                <w:szCs w:val="20"/>
              </w:rPr>
              <w:t>tedavisinin</w:t>
            </w:r>
            <w:r w:rsidR="006B7333">
              <w:rPr>
                <w:rFonts w:ascii="Times New Roman" w:hAnsi="Times New Roman" w:cs="Times New Roman"/>
                <w:sz w:val="20"/>
                <w:szCs w:val="20"/>
              </w:rPr>
              <w:t xml:space="preserve"> </w:t>
            </w:r>
            <w:r w:rsidRPr="00042BFC">
              <w:rPr>
                <w:rFonts w:ascii="Times New Roman" w:hAnsi="Times New Roman" w:cs="Times New Roman"/>
                <w:sz w:val="20"/>
                <w:szCs w:val="20"/>
              </w:rPr>
              <w:t>öğretilmesi</w:t>
            </w:r>
            <w:r w:rsidR="006B7333">
              <w:rPr>
                <w:rFonts w:ascii="Times New Roman" w:hAnsi="Times New Roman" w:cs="Times New Roman"/>
                <w:sz w:val="20"/>
                <w:szCs w:val="20"/>
              </w:rPr>
              <w:t xml:space="preserve"> </w:t>
            </w:r>
            <w:r w:rsidRPr="00042BFC">
              <w:rPr>
                <w:rFonts w:ascii="Times New Roman" w:hAnsi="Times New Roman" w:cs="Times New Roman"/>
                <w:sz w:val="20"/>
                <w:szCs w:val="20"/>
              </w:rPr>
              <w:t>amaçlanmıştır.</w:t>
            </w:r>
          </w:p>
          <w:p w:rsidR="00AB1C18" w:rsidRPr="00042BFC" w:rsidRDefault="00AB1C18" w:rsidP="00AB1C18">
            <w:pPr>
              <w:spacing w:line="360" w:lineRule="auto"/>
              <w:rPr>
                <w:rFonts w:ascii="Times New Roman" w:hAnsi="Times New Roman" w:cs="Times New Roman"/>
                <w:sz w:val="20"/>
                <w:szCs w:val="20"/>
              </w:rPr>
            </w:pPr>
            <w:r w:rsidRPr="006B7333">
              <w:rPr>
                <w:rFonts w:ascii="Times New Roman" w:hAnsi="Times New Roman" w:cs="Times New Roman"/>
                <w:b/>
                <w:sz w:val="20"/>
                <w:szCs w:val="20"/>
              </w:rPr>
              <w:t>Öğrenim</w:t>
            </w:r>
            <w:r w:rsidR="006B7333">
              <w:rPr>
                <w:rFonts w:ascii="Times New Roman" w:hAnsi="Times New Roman" w:cs="Times New Roman"/>
                <w:b/>
                <w:sz w:val="20"/>
                <w:szCs w:val="20"/>
              </w:rPr>
              <w:t xml:space="preserve"> </w:t>
            </w:r>
            <w:r w:rsidRPr="006B7333">
              <w:rPr>
                <w:rFonts w:ascii="Times New Roman" w:hAnsi="Times New Roman" w:cs="Times New Roman"/>
                <w:b/>
                <w:sz w:val="20"/>
                <w:szCs w:val="20"/>
              </w:rPr>
              <w:t>Hedefleri:</w:t>
            </w:r>
            <w:r w:rsidRPr="00042BFC">
              <w:rPr>
                <w:rFonts w:ascii="Times New Roman" w:hAnsi="Times New Roman" w:cs="Times New Roman"/>
                <w:sz w:val="20"/>
                <w:szCs w:val="20"/>
              </w:rPr>
              <w:t xml:space="preserve"> Bu dersin</w:t>
            </w:r>
            <w:r w:rsidR="006B7333">
              <w:rPr>
                <w:rFonts w:ascii="Times New Roman" w:hAnsi="Times New Roman" w:cs="Times New Roman"/>
                <w:sz w:val="20"/>
                <w:szCs w:val="20"/>
              </w:rPr>
              <w:t xml:space="preserve"> </w:t>
            </w:r>
            <w:r w:rsidRPr="00042BFC">
              <w:rPr>
                <w:rFonts w:ascii="Times New Roman" w:hAnsi="Times New Roman" w:cs="Times New Roman"/>
                <w:sz w:val="20"/>
                <w:szCs w:val="20"/>
              </w:rPr>
              <w:t>sonunda</w:t>
            </w:r>
            <w:r w:rsidR="006B7333">
              <w:rPr>
                <w:rFonts w:ascii="Times New Roman" w:hAnsi="Times New Roman" w:cs="Times New Roman"/>
                <w:sz w:val="20"/>
                <w:szCs w:val="20"/>
              </w:rPr>
              <w:t xml:space="preserve"> </w:t>
            </w:r>
            <w:r w:rsidRPr="00042BFC">
              <w:rPr>
                <w:rFonts w:ascii="Times New Roman" w:hAnsi="Times New Roman" w:cs="Times New Roman"/>
                <w:sz w:val="20"/>
                <w:szCs w:val="20"/>
              </w:rPr>
              <w:t>öğrenciler</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1. Mesane</w:t>
            </w:r>
            <w:r w:rsidR="006B7333">
              <w:rPr>
                <w:rFonts w:ascii="Times New Roman" w:hAnsi="Times New Roman" w:cs="Times New Roman"/>
                <w:sz w:val="20"/>
                <w:szCs w:val="20"/>
              </w:rPr>
              <w:t xml:space="preserve"> </w:t>
            </w:r>
            <w:r w:rsidRPr="00042BFC">
              <w:rPr>
                <w:rFonts w:ascii="Times New Roman" w:hAnsi="Times New Roman" w:cs="Times New Roman"/>
                <w:sz w:val="20"/>
                <w:szCs w:val="20"/>
              </w:rPr>
              <w:t>tümörlerinde</w:t>
            </w:r>
            <w:r w:rsidR="006B7333">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etyolojik</w:t>
            </w:r>
            <w:proofErr w:type="spellEnd"/>
            <w:r w:rsidR="006B7333">
              <w:rPr>
                <w:rFonts w:ascii="Times New Roman" w:hAnsi="Times New Roman" w:cs="Times New Roman"/>
                <w:sz w:val="20"/>
                <w:szCs w:val="20"/>
              </w:rPr>
              <w:t xml:space="preserve"> </w:t>
            </w:r>
            <w:r w:rsidRPr="00042BFC">
              <w:rPr>
                <w:rFonts w:ascii="Times New Roman" w:hAnsi="Times New Roman" w:cs="Times New Roman"/>
                <w:sz w:val="20"/>
                <w:szCs w:val="20"/>
              </w:rPr>
              <w:t>faktörleri tam olarak</w:t>
            </w:r>
            <w:r w:rsidR="006B7333">
              <w:rPr>
                <w:rFonts w:ascii="Times New Roman" w:hAnsi="Times New Roman" w:cs="Times New Roman"/>
                <w:sz w:val="20"/>
                <w:szCs w:val="20"/>
              </w:rPr>
              <w:t xml:space="preserve"> </w:t>
            </w:r>
            <w:r w:rsidRPr="00042BFC">
              <w:rPr>
                <w:rFonts w:ascii="Times New Roman" w:hAnsi="Times New Roman" w:cs="Times New Roman"/>
                <w:sz w:val="20"/>
                <w:szCs w:val="20"/>
              </w:rPr>
              <w:t xml:space="preserve">sayar. </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2. Tanı</w:t>
            </w:r>
            <w:r w:rsidR="006B7333">
              <w:rPr>
                <w:rFonts w:ascii="Times New Roman" w:hAnsi="Times New Roman" w:cs="Times New Roman"/>
                <w:sz w:val="20"/>
                <w:szCs w:val="20"/>
              </w:rPr>
              <w:t xml:space="preserve"> </w:t>
            </w:r>
            <w:r w:rsidRPr="00042BFC">
              <w:rPr>
                <w:rFonts w:ascii="Times New Roman" w:hAnsi="Times New Roman" w:cs="Times New Roman"/>
                <w:sz w:val="20"/>
                <w:szCs w:val="20"/>
              </w:rPr>
              <w:t>yöntemlerini</w:t>
            </w:r>
            <w:r w:rsidR="006B7333">
              <w:rPr>
                <w:rFonts w:ascii="Times New Roman" w:hAnsi="Times New Roman" w:cs="Times New Roman"/>
                <w:sz w:val="20"/>
                <w:szCs w:val="20"/>
              </w:rPr>
              <w:t xml:space="preserve"> </w:t>
            </w:r>
            <w:r w:rsidRPr="00042BFC">
              <w:rPr>
                <w:rFonts w:ascii="Times New Roman" w:hAnsi="Times New Roman" w:cs="Times New Roman"/>
                <w:sz w:val="20"/>
                <w:szCs w:val="20"/>
              </w:rPr>
              <w:t>eksiksiz</w:t>
            </w:r>
            <w:r w:rsidR="006B7333">
              <w:rPr>
                <w:rFonts w:ascii="Times New Roman" w:hAnsi="Times New Roman" w:cs="Times New Roman"/>
                <w:sz w:val="20"/>
                <w:szCs w:val="20"/>
              </w:rPr>
              <w:t xml:space="preserve"> </w:t>
            </w:r>
            <w:r w:rsidRPr="00042BFC">
              <w:rPr>
                <w:rFonts w:ascii="Times New Roman" w:hAnsi="Times New Roman" w:cs="Times New Roman"/>
                <w:sz w:val="20"/>
                <w:szCs w:val="20"/>
              </w:rPr>
              <w:t xml:space="preserve">sayar. </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3. Tedavi</w:t>
            </w:r>
            <w:r w:rsidR="006B7333">
              <w:rPr>
                <w:rFonts w:ascii="Times New Roman" w:hAnsi="Times New Roman" w:cs="Times New Roman"/>
                <w:sz w:val="20"/>
                <w:szCs w:val="20"/>
              </w:rPr>
              <w:t xml:space="preserve"> </w:t>
            </w:r>
            <w:r w:rsidRPr="00042BFC">
              <w:rPr>
                <w:rFonts w:ascii="Times New Roman" w:hAnsi="Times New Roman" w:cs="Times New Roman"/>
                <w:sz w:val="20"/>
                <w:szCs w:val="20"/>
              </w:rPr>
              <w:t>prensiplerini tam olarak</w:t>
            </w:r>
            <w:r w:rsidR="006B7333">
              <w:rPr>
                <w:rFonts w:ascii="Times New Roman" w:hAnsi="Times New Roman" w:cs="Times New Roman"/>
                <w:sz w:val="20"/>
                <w:szCs w:val="20"/>
              </w:rPr>
              <w:t xml:space="preserve"> </w:t>
            </w:r>
            <w:r w:rsidRPr="00042BFC">
              <w:rPr>
                <w:rFonts w:ascii="Times New Roman" w:hAnsi="Times New Roman" w:cs="Times New Roman"/>
                <w:sz w:val="20"/>
                <w:szCs w:val="20"/>
              </w:rPr>
              <w:t xml:space="preserve">sayar. </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4. </w:t>
            </w:r>
            <w:proofErr w:type="spellStart"/>
            <w:r w:rsidRPr="00042BFC">
              <w:rPr>
                <w:rFonts w:ascii="Times New Roman" w:hAnsi="Times New Roman" w:cs="Times New Roman"/>
                <w:sz w:val="20"/>
                <w:szCs w:val="20"/>
              </w:rPr>
              <w:t>Extravezikal</w:t>
            </w:r>
            <w:proofErr w:type="spellEnd"/>
            <w:r w:rsidR="006B7333">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ürotelial</w:t>
            </w:r>
            <w:proofErr w:type="spellEnd"/>
            <w:r w:rsidR="006B7333">
              <w:rPr>
                <w:rFonts w:ascii="Times New Roman" w:hAnsi="Times New Roman" w:cs="Times New Roman"/>
                <w:sz w:val="20"/>
                <w:szCs w:val="20"/>
              </w:rPr>
              <w:t xml:space="preserve"> </w:t>
            </w:r>
            <w:r w:rsidRPr="00042BFC">
              <w:rPr>
                <w:rFonts w:ascii="Times New Roman" w:hAnsi="Times New Roman" w:cs="Times New Roman"/>
                <w:sz w:val="20"/>
                <w:szCs w:val="20"/>
              </w:rPr>
              <w:t>tümörleri</w:t>
            </w:r>
            <w:r w:rsidR="006B7333">
              <w:rPr>
                <w:rFonts w:ascii="Times New Roman" w:hAnsi="Times New Roman" w:cs="Times New Roman"/>
                <w:sz w:val="20"/>
                <w:szCs w:val="20"/>
              </w:rPr>
              <w:t xml:space="preserve"> </w:t>
            </w:r>
            <w:r w:rsidRPr="00042BFC">
              <w:rPr>
                <w:rFonts w:ascii="Times New Roman" w:hAnsi="Times New Roman" w:cs="Times New Roman"/>
                <w:sz w:val="20"/>
                <w:szCs w:val="20"/>
              </w:rPr>
              <w:t xml:space="preserve">sıralar. </w:t>
            </w:r>
          </w:p>
          <w:p w:rsidR="00AB1C18" w:rsidRPr="006B7333" w:rsidRDefault="00AB1C18" w:rsidP="00AB1C18">
            <w:pPr>
              <w:spacing w:line="360" w:lineRule="auto"/>
              <w:rPr>
                <w:rFonts w:ascii="Times New Roman" w:hAnsi="Times New Roman" w:cs="Times New Roman"/>
                <w:b/>
                <w:bCs/>
                <w:sz w:val="20"/>
                <w:szCs w:val="20"/>
              </w:rPr>
            </w:pPr>
            <w:r w:rsidRPr="006B7333">
              <w:rPr>
                <w:rFonts w:ascii="Times New Roman" w:hAnsi="Times New Roman" w:cs="Times New Roman"/>
                <w:b/>
                <w:bCs/>
                <w:sz w:val="20"/>
                <w:szCs w:val="20"/>
              </w:rPr>
              <w:t>TIP – 5.15.16</w:t>
            </w:r>
            <w:r w:rsidR="006B7333">
              <w:rPr>
                <w:rFonts w:ascii="Times New Roman" w:hAnsi="Times New Roman" w:cs="Times New Roman"/>
                <w:b/>
                <w:bCs/>
                <w:sz w:val="20"/>
                <w:szCs w:val="20"/>
              </w:rPr>
              <w:t xml:space="preserve"> </w:t>
            </w:r>
            <w:r w:rsidRPr="006B7333">
              <w:rPr>
                <w:rFonts w:ascii="Times New Roman" w:hAnsi="Times New Roman" w:cs="Times New Roman"/>
                <w:b/>
                <w:bCs/>
                <w:sz w:val="20"/>
                <w:szCs w:val="20"/>
              </w:rPr>
              <w:t>İNTRASKROTAL KİTLELER</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Dr. </w:t>
            </w:r>
            <w:proofErr w:type="spellStart"/>
            <w:r w:rsidRPr="00042BFC">
              <w:rPr>
                <w:rFonts w:ascii="Times New Roman" w:hAnsi="Times New Roman" w:cs="Times New Roman"/>
                <w:sz w:val="20"/>
                <w:szCs w:val="20"/>
              </w:rPr>
              <w:t>Öğr</w:t>
            </w:r>
            <w:proofErr w:type="spellEnd"/>
            <w:r w:rsidRPr="00042BFC">
              <w:rPr>
                <w:rFonts w:ascii="Times New Roman" w:hAnsi="Times New Roman" w:cs="Times New Roman"/>
                <w:sz w:val="20"/>
                <w:szCs w:val="20"/>
              </w:rPr>
              <w:t>. Ü. Aykut AYKAÇ, Üroloji A.D</w:t>
            </w:r>
            <w:proofErr w:type="gramStart"/>
            <w:r w:rsidRPr="00042BFC">
              <w:rPr>
                <w:rFonts w:ascii="Times New Roman" w:hAnsi="Times New Roman" w:cs="Times New Roman"/>
                <w:sz w:val="20"/>
                <w:szCs w:val="20"/>
              </w:rPr>
              <w:t>.,</w:t>
            </w:r>
            <w:proofErr w:type="gramEnd"/>
            <w:r w:rsidRPr="00042BFC">
              <w:rPr>
                <w:rFonts w:ascii="Times New Roman" w:hAnsi="Times New Roman" w:cs="Times New Roman"/>
                <w:sz w:val="20"/>
                <w:szCs w:val="20"/>
              </w:rPr>
              <w:t xml:space="preserve"> aykutaykac@karabuk.edu.tr</w:t>
            </w:r>
          </w:p>
          <w:p w:rsidR="00AB1C18" w:rsidRPr="00042BFC" w:rsidRDefault="00AB1C18" w:rsidP="00AB1C18">
            <w:pPr>
              <w:spacing w:line="360" w:lineRule="auto"/>
              <w:rPr>
                <w:rFonts w:ascii="Times New Roman" w:hAnsi="Times New Roman" w:cs="Times New Roman"/>
                <w:sz w:val="20"/>
                <w:szCs w:val="20"/>
              </w:rPr>
            </w:pPr>
            <w:proofErr w:type="spellStart"/>
            <w:r w:rsidRPr="00013B3F">
              <w:rPr>
                <w:rFonts w:ascii="Times New Roman" w:hAnsi="Times New Roman" w:cs="Times New Roman"/>
                <w:b/>
                <w:sz w:val="20"/>
                <w:szCs w:val="20"/>
              </w:rPr>
              <w:t>DersinAmacı</w:t>
            </w:r>
            <w:proofErr w:type="spellEnd"/>
            <w:r w:rsidRPr="00013B3F">
              <w:rPr>
                <w:rFonts w:ascii="Times New Roman" w:hAnsi="Times New Roman" w:cs="Times New Roman"/>
                <w:b/>
                <w:sz w:val="20"/>
                <w:szCs w:val="20"/>
              </w:rPr>
              <w:t xml:space="preserve">: </w:t>
            </w:r>
            <w:proofErr w:type="spellStart"/>
            <w:r w:rsidRPr="00042BFC">
              <w:rPr>
                <w:rFonts w:ascii="Times New Roman" w:hAnsi="Times New Roman" w:cs="Times New Roman"/>
                <w:sz w:val="20"/>
                <w:szCs w:val="20"/>
              </w:rPr>
              <w:t>İntraskrotal</w:t>
            </w:r>
            <w:proofErr w:type="spellEnd"/>
            <w:r w:rsidR="00013B3F">
              <w:rPr>
                <w:rFonts w:ascii="Times New Roman" w:hAnsi="Times New Roman" w:cs="Times New Roman"/>
                <w:sz w:val="20"/>
                <w:szCs w:val="20"/>
              </w:rPr>
              <w:t xml:space="preserve"> </w:t>
            </w:r>
            <w:r w:rsidRPr="00042BFC">
              <w:rPr>
                <w:rFonts w:ascii="Times New Roman" w:hAnsi="Times New Roman" w:cs="Times New Roman"/>
                <w:sz w:val="20"/>
                <w:szCs w:val="20"/>
              </w:rPr>
              <w:t>kitleler</w:t>
            </w:r>
            <w:r w:rsidR="00013B3F">
              <w:rPr>
                <w:rFonts w:ascii="Times New Roman" w:hAnsi="Times New Roman" w:cs="Times New Roman"/>
                <w:sz w:val="20"/>
                <w:szCs w:val="20"/>
              </w:rPr>
              <w:t xml:space="preserve"> </w:t>
            </w:r>
            <w:r w:rsidRPr="00042BFC">
              <w:rPr>
                <w:rFonts w:ascii="Times New Roman" w:hAnsi="Times New Roman" w:cs="Times New Roman"/>
                <w:sz w:val="20"/>
                <w:szCs w:val="20"/>
              </w:rPr>
              <w:t>tablosunun</w:t>
            </w:r>
            <w:r w:rsidR="00013B3F">
              <w:rPr>
                <w:rFonts w:ascii="Times New Roman" w:hAnsi="Times New Roman" w:cs="Times New Roman"/>
                <w:sz w:val="20"/>
                <w:szCs w:val="20"/>
              </w:rPr>
              <w:t xml:space="preserve"> </w:t>
            </w:r>
            <w:r w:rsidRPr="00042BFC">
              <w:rPr>
                <w:rFonts w:ascii="Times New Roman" w:hAnsi="Times New Roman" w:cs="Times New Roman"/>
                <w:sz w:val="20"/>
                <w:szCs w:val="20"/>
              </w:rPr>
              <w:t>klinik</w:t>
            </w:r>
            <w:r w:rsidR="00013B3F">
              <w:rPr>
                <w:rFonts w:ascii="Times New Roman" w:hAnsi="Times New Roman" w:cs="Times New Roman"/>
                <w:sz w:val="20"/>
                <w:szCs w:val="20"/>
              </w:rPr>
              <w:t xml:space="preserve"> </w:t>
            </w:r>
            <w:r w:rsidRPr="00042BFC">
              <w:rPr>
                <w:rFonts w:ascii="Times New Roman" w:hAnsi="Times New Roman" w:cs="Times New Roman"/>
                <w:sz w:val="20"/>
                <w:szCs w:val="20"/>
              </w:rPr>
              <w:t>özellikleri, tanı</w:t>
            </w:r>
            <w:r w:rsidR="00013B3F">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metodları</w:t>
            </w:r>
            <w:proofErr w:type="spellEnd"/>
            <w:r w:rsidR="00013B3F">
              <w:rPr>
                <w:rFonts w:ascii="Times New Roman" w:hAnsi="Times New Roman" w:cs="Times New Roman"/>
                <w:sz w:val="20"/>
                <w:szCs w:val="20"/>
              </w:rPr>
              <w:t xml:space="preserve"> </w:t>
            </w:r>
            <w:r w:rsidRPr="00042BFC">
              <w:rPr>
                <w:rFonts w:ascii="Times New Roman" w:hAnsi="Times New Roman" w:cs="Times New Roman"/>
                <w:sz w:val="20"/>
                <w:szCs w:val="20"/>
              </w:rPr>
              <w:t>ve</w:t>
            </w:r>
            <w:r w:rsidR="00013B3F">
              <w:rPr>
                <w:rFonts w:ascii="Times New Roman" w:hAnsi="Times New Roman" w:cs="Times New Roman"/>
                <w:sz w:val="20"/>
                <w:szCs w:val="20"/>
              </w:rPr>
              <w:t xml:space="preserve"> </w:t>
            </w:r>
            <w:r w:rsidRPr="00042BFC">
              <w:rPr>
                <w:rFonts w:ascii="Times New Roman" w:hAnsi="Times New Roman" w:cs="Times New Roman"/>
                <w:sz w:val="20"/>
                <w:szCs w:val="20"/>
              </w:rPr>
              <w:t>tedavisinin</w:t>
            </w:r>
            <w:r w:rsidR="00013B3F">
              <w:rPr>
                <w:rFonts w:ascii="Times New Roman" w:hAnsi="Times New Roman" w:cs="Times New Roman"/>
                <w:sz w:val="20"/>
                <w:szCs w:val="20"/>
              </w:rPr>
              <w:t xml:space="preserve"> </w:t>
            </w:r>
            <w:r w:rsidRPr="00042BFC">
              <w:rPr>
                <w:rFonts w:ascii="Times New Roman" w:hAnsi="Times New Roman" w:cs="Times New Roman"/>
                <w:sz w:val="20"/>
                <w:szCs w:val="20"/>
              </w:rPr>
              <w:t>öğretilmesi</w:t>
            </w:r>
            <w:r w:rsidR="00013B3F">
              <w:rPr>
                <w:rFonts w:ascii="Times New Roman" w:hAnsi="Times New Roman" w:cs="Times New Roman"/>
                <w:sz w:val="20"/>
                <w:szCs w:val="20"/>
              </w:rPr>
              <w:t xml:space="preserve"> </w:t>
            </w:r>
            <w:r w:rsidRPr="00042BFC">
              <w:rPr>
                <w:rFonts w:ascii="Times New Roman" w:hAnsi="Times New Roman" w:cs="Times New Roman"/>
                <w:sz w:val="20"/>
                <w:szCs w:val="20"/>
              </w:rPr>
              <w:t>amaçlanmıştır.</w:t>
            </w:r>
          </w:p>
          <w:p w:rsidR="00AB1C18" w:rsidRPr="00042BFC" w:rsidRDefault="00AB1C18" w:rsidP="00AB1C18">
            <w:pPr>
              <w:spacing w:line="360" w:lineRule="auto"/>
              <w:rPr>
                <w:rFonts w:ascii="Times New Roman" w:hAnsi="Times New Roman" w:cs="Times New Roman"/>
                <w:sz w:val="20"/>
                <w:szCs w:val="20"/>
              </w:rPr>
            </w:pPr>
            <w:r w:rsidRPr="00013B3F">
              <w:rPr>
                <w:rFonts w:ascii="Times New Roman" w:hAnsi="Times New Roman" w:cs="Times New Roman"/>
                <w:b/>
                <w:sz w:val="20"/>
                <w:szCs w:val="20"/>
              </w:rPr>
              <w:t>Öğrenim</w:t>
            </w:r>
            <w:r w:rsidR="00013B3F">
              <w:rPr>
                <w:rFonts w:ascii="Times New Roman" w:hAnsi="Times New Roman" w:cs="Times New Roman"/>
                <w:b/>
                <w:sz w:val="20"/>
                <w:szCs w:val="20"/>
              </w:rPr>
              <w:t xml:space="preserve"> </w:t>
            </w:r>
            <w:r w:rsidRPr="00013B3F">
              <w:rPr>
                <w:rFonts w:ascii="Times New Roman" w:hAnsi="Times New Roman" w:cs="Times New Roman"/>
                <w:b/>
                <w:sz w:val="20"/>
                <w:szCs w:val="20"/>
              </w:rPr>
              <w:t>Hedefleri:</w:t>
            </w:r>
            <w:r w:rsidRPr="00042BFC">
              <w:rPr>
                <w:rFonts w:ascii="Times New Roman" w:hAnsi="Times New Roman" w:cs="Times New Roman"/>
                <w:sz w:val="20"/>
                <w:szCs w:val="20"/>
              </w:rPr>
              <w:t xml:space="preserve"> Bu dersin</w:t>
            </w:r>
            <w:r w:rsidR="00013B3F">
              <w:rPr>
                <w:rFonts w:ascii="Times New Roman" w:hAnsi="Times New Roman" w:cs="Times New Roman"/>
                <w:sz w:val="20"/>
                <w:szCs w:val="20"/>
              </w:rPr>
              <w:t xml:space="preserve"> </w:t>
            </w:r>
            <w:r w:rsidRPr="00042BFC">
              <w:rPr>
                <w:rFonts w:ascii="Times New Roman" w:hAnsi="Times New Roman" w:cs="Times New Roman"/>
                <w:sz w:val="20"/>
                <w:szCs w:val="20"/>
              </w:rPr>
              <w:t>sonunda</w:t>
            </w:r>
            <w:r w:rsidR="00013B3F">
              <w:rPr>
                <w:rFonts w:ascii="Times New Roman" w:hAnsi="Times New Roman" w:cs="Times New Roman"/>
                <w:sz w:val="20"/>
                <w:szCs w:val="20"/>
              </w:rPr>
              <w:t xml:space="preserve"> </w:t>
            </w:r>
            <w:r w:rsidRPr="00042BFC">
              <w:rPr>
                <w:rFonts w:ascii="Times New Roman" w:hAnsi="Times New Roman" w:cs="Times New Roman"/>
                <w:sz w:val="20"/>
                <w:szCs w:val="20"/>
              </w:rPr>
              <w:t>öğrenciler</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1. </w:t>
            </w:r>
            <w:proofErr w:type="spellStart"/>
            <w:r w:rsidRPr="00042BFC">
              <w:rPr>
                <w:rFonts w:ascii="Times New Roman" w:hAnsi="Times New Roman" w:cs="Times New Roman"/>
                <w:sz w:val="20"/>
                <w:szCs w:val="20"/>
              </w:rPr>
              <w:t>Skrotum</w:t>
            </w:r>
            <w:proofErr w:type="spellEnd"/>
            <w:r w:rsidR="00013B3F">
              <w:rPr>
                <w:rFonts w:ascii="Times New Roman" w:hAnsi="Times New Roman" w:cs="Times New Roman"/>
                <w:sz w:val="20"/>
                <w:szCs w:val="20"/>
              </w:rPr>
              <w:t xml:space="preserve"> </w:t>
            </w:r>
            <w:r w:rsidRPr="00042BFC">
              <w:rPr>
                <w:rFonts w:ascii="Times New Roman" w:hAnsi="Times New Roman" w:cs="Times New Roman"/>
                <w:sz w:val="20"/>
                <w:szCs w:val="20"/>
              </w:rPr>
              <w:t>içinde</w:t>
            </w:r>
            <w:r w:rsidR="00013B3F">
              <w:rPr>
                <w:rFonts w:ascii="Times New Roman" w:hAnsi="Times New Roman" w:cs="Times New Roman"/>
                <w:sz w:val="20"/>
                <w:szCs w:val="20"/>
              </w:rPr>
              <w:t xml:space="preserve"> </w:t>
            </w:r>
            <w:r w:rsidRPr="00042BFC">
              <w:rPr>
                <w:rFonts w:ascii="Times New Roman" w:hAnsi="Times New Roman" w:cs="Times New Roman"/>
                <w:sz w:val="20"/>
                <w:szCs w:val="20"/>
              </w:rPr>
              <w:t>yer</w:t>
            </w:r>
            <w:r w:rsidR="00013B3F">
              <w:rPr>
                <w:rFonts w:ascii="Times New Roman" w:hAnsi="Times New Roman" w:cs="Times New Roman"/>
                <w:sz w:val="20"/>
                <w:szCs w:val="20"/>
              </w:rPr>
              <w:t xml:space="preserve"> </w:t>
            </w:r>
            <w:r w:rsidRPr="00042BFC">
              <w:rPr>
                <w:rFonts w:ascii="Times New Roman" w:hAnsi="Times New Roman" w:cs="Times New Roman"/>
                <w:sz w:val="20"/>
                <w:szCs w:val="20"/>
              </w:rPr>
              <w:t xml:space="preserve">tutan </w:t>
            </w:r>
            <w:proofErr w:type="spellStart"/>
            <w:r w:rsidRPr="00042BFC">
              <w:rPr>
                <w:rFonts w:ascii="Times New Roman" w:hAnsi="Times New Roman" w:cs="Times New Roman"/>
                <w:sz w:val="20"/>
                <w:szCs w:val="20"/>
              </w:rPr>
              <w:t>benign</w:t>
            </w:r>
            <w:proofErr w:type="spellEnd"/>
            <w:r w:rsidRPr="00042BFC">
              <w:rPr>
                <w:rFonts w:ascii="Times New Roman" w:hAnsi="Times New Roman" w:cs="Times New Roman"/>
                <w:sz w:val="20"/>
                <w:szCs w:val="20"/>
              </w:rPr>
              <w:t xml:space="preserve"> kitlelerin</w:t>
            </w:r>
            <w:r w:rsidR="00013B3F">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ensık</w:t>
            </w:r>
            <w:proofErr w:type="spellEnd"/>
            <w:r w:rsidR="00013B3F">
              <w:rPr>
                <w:rFonts w:ascii="Times New Roman" w:hAnsi="Times New Roman" w:cs="Times New Roman"/>
                <w:sz w:val="20"/>
                <w:szCs w:val="20"/>
              </w:rPr>
              <w:t xml:space="preserve"> </w:t>
            </w:r>
            <w:r w:rsidRPr="00042BFC">
              <w:rPr>
                <w:rFonts w:ascii="Times New Roman" w:hAnsi="Times New Roman" w:cs="Times New Roman"/>
                <w:sz w:val="20"/>
                <w:szCs w:val="20"/>
              </w:rPr>
              <w:t>görülen</w:t>
            </w:r>
            <w:r w:rsidR="00013B3F">
              <w:rPr>
                <w:rFonts w:ascii="Times New Roman" w:hAnsi="Times New Roman" w:cs="Times New Roman"/>
                <w:sz w:val="20"/>
                <w:szCs w:val="20"/>
              </w:rPr>
              <w:t xml:space="preserve"> </w:t>
            </w:r>
            <w:r w:rsidRPr="00042BFC">
              <w:rPr>
                <w:rFonts w:ascii="Times New Roman" w:hAnsi="Times New Roman" w:cs="Times New Roman"/>
                <w:sz w:val="20"/>
                <w:szCs w:val="20"/>
              </w:rPr>
              <w:t>en</w:t>
            </w:r>
            <w:r w:rsidR="00013B3F">
              <w:rPr>
                <w:rFonts w:ascii="Times New Roman" w:hAnsi="Times New Roman" w:cs="Times New Roman"/>
                <w:sz w:val="20"/>
                <w:szCs w:val="20"/>
              </w:rPr>
              <w:t xml:space="preserve"> </w:t>
            </w:r>
            <w:r w:rsidRPr="00042BFC">
              <w:rPr>
                <w:rFonts w:ascii="Times New Roman" w:hAnsi="Times New Roman" w:cs="Times New Roman"/>
                <w:sz w:val="20"/>
                <w:szCs w:val="20"/>
              </w:rPr>
              <w:t>az 4 tanesini</w:t>
            </w:r>
            <w:r w:rsidR="00013B3F">
              <w:rPr>
                <w:rFonts w:ascii="Times New Roman" w:hAnsi="Times New Roman" w:cs="Times New Roman"/>
                <w:sz w:val="20"/>
                <w:szCs w:val="20"/>
              </w:rPr>
              <w:t xml:space="preserve"> </w:t>
            </w:r>
            <w:r w:rsidRPr="00042BFC">
              <w:rPr>
                <w:rFonts w:ascii="Times New Roman" w:hAnsi="Times New Roman" w:cs="Times New Roman"/>
                <w:sz w:val="20"/>
                <w:szCs w:val="20"/>
              </w:rPr>
              <w:t>sayar</w:t>
            </w:r>
            <w:r w:rsidR="00013B3F">
              <w:rPr>
                <w:rFonts w:ascii="Times New Roman" w:hAnsi="Times New Roman" w:cs="Times New Roman"/>
                <w:sz w:val="20"/>
                <w:szCs w:val="20"/>
              </w:rPr>
              <w:t xml:space="preserve"> </w:t>
            </w:r>
            <w:r w:rsidRPr="00042BFC">
              <w:rPr>
                <w:rFonts w:ascii="Times New Roman" w:hAnsi="Times New Roman" w:cs="Times New Roman"/>
                <w:sz w:val="20"/>
                <w:szCs w:val="20"/>
              </w:rPr>
              <w:t>ve</w:t>
            </w:r>
            <w:r w:rsidR="00013B3F">
              <w:rPr>
                <w:rFonts w:ascii="Times New Roman" w:hAnsi="Times New Roman" w:cs="Times New Roman"/>
                <w:sz w:val="20"/>
                <w:szCs w:val="20"/>
              </w:rPr>
              <w:t xml:space="preserve"> </w:t>
            </w:r>
            <w:r w:rsidRPr="00042BFC">
              <w:rPr>
                <w:rFonts w:ascii="Times New Roman" w:hAnsi="Times New Roman" w:cs="Times New Roman"/>
                <w:sz w:val="20"/>
                <w:szCs w:val="20"/>
              </w:rPr>
              <w:t xml:space="preserve">tanımlar. </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2. </w:t>
            </w:r>
            <w:proofErr w:type="spellStart"/>
            <w:r w:rsidRPr="00042BFC">
              <w:rPr>
                <w:rFonts w:ascii="Times New Roman" w:hAnsi="Times New Roman" w:cs="Times New Roman"/>
                <w:sz w:val="20"/>
                <w:szCs w:val="20"/>
              </w:rPr>
              <w:t>Varikosel</w:t>
            </w:r>
            <w:proofErr w:type="spellEnd"/>
            <w:r w:rsidRPr="00042BFC">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hidroselve</w:t>
            </w:r>
            <w:proofErr w:type="spellEnd"/>
            <w:r w:rsidRPr="00042BFC">
              <w:rPr>
                <w:rFonts w:ascii="Times New Roman" w:hAnsi="Times New Roman" w:cs="Times New Roman"/>
                <w:sz w:val="20"/>
                <w:szCs w:val="20"/>
              </w:rPr>
              <w:t xml:space="preserve"> testis </w:t>
            </w:r>
            <w:proofErr w:type="spellStart"/>
            <w:r w:rsidRPr="00042BFC">
              <w:rPr>
                <w:rFonts w:ascii="Times New Roman" w:hAnsi="Times New Roman" w:cs="Times New Roman"/>
                <w:sz w:val="20"/>
                <w:szCs w:val="20"/>
              </w:rPr>
              <w:t>torsiyonun</w:t>
            </w:r>
            <w:proofErr w:type="spellEnd"/>
            <w:r w:rsidR="00013B3F">
              <w:rPr>
                <w:rFonts w:ascii="Times New Roman" w:hAnsi="Times New Roman" w:cs="Times New Roman"/>
                <w:sz w:val="20"/>
                <w:szCs w:val="20"/>
              </w:rPr>
              <w:t xml:space="preserve"> </w:t>
            </w:r>
            <w:r w:rsidRPr="00042BFC">
              <w:rPr>
                <w:rFonts w:ascii="Times New Roman" w:hAnsi="Times New Roman" w:cs="Times New Roman"/>
                <w:sz w:val="20"/>
                <w:szCs w:val="20"/>
              </w:rPr>
              <w:t>tanısını</w:t>
            </w:r>
            <w:r w:rsidR="00013B3F">
              <w:rPr>
                <w:rFonts w:ascii="Times New Roman" w:hAnsi="Times New Roman" w:cs="Times New Roman"/>
                <w:sz w:val="20"/>
                <w:szCs w:val="20"/>
              </w:rPr>
              <w:t xml:space="preserve"> </w:t>
            </w:r>
            <w:r w:rsidRPr="00042BFC">
              <w:rPr>
                <w:rFonts w:ascii="Times New Roman" w:hAnsi="Times New Roman" w:cs="Times New Roman"/>
                <w:sz w:val="20"/>
                <w:szCs w:val="20"/>
              </w:rPr>
              <w:t>koyar</w:t>
            </w:r>
            <w:r w:rsidR="00013B3F">
              <w:rPr>
                <w:rFonts w:ascii="Times New Roman" w:hAnsi="Times New Roman" w:cs="Times New Roman"/>
                <w:sz w:val="20"/>
                <w:szCs w:val="20"/>
              </w:rPr>
              <w:t xml:space="preserve"> </w:t>
            </w:r>
            <w:r w:rsidRPr="00042BFC">
              <w:rPr>
                <w:rFonts w:ascii="Times New Roman" w:hAnsi="Times New Roman" w:cs="Times New Roman"/>
                <w:sz w:val="20"/>
                <w:szCs w:val="20"/>
              </w:rPr>
              <w:t>ve</w:t>
            </w:r>
            <w:r w:rsidR="00013B3F">
              <w:rPr>
                <w:rFonts w:ascii="Times New Roman" w:hAnsi="Times New Roman" w:cs="Times New Roman"/>
                <w:sz w:val="20"/>
                <w:szCs w:val="20"/>
              </w:rPr>
              <w:t xml:space="preserve"> </w:t>
            </w:r>
            <w:r w:rsidRPr="00042BFC">
              <w:rPr>
                <w:rFonts w:ascii="Times New Roman" w:hAnsi="Times New Roman" w:cs="Times New Roman"/>
                <w:sz w:val="20"/>
                <w:szCs w:val="20"/>
              </w:rPr>
              <w:t>tedavisini</w:t>
            </w:r>
            <w:r w:rsidR="00013B3F">
              <w:rPr>
                <w:rFonts w:ascii="Times New Roman" w:hAnsi="Times New Roman" w:cs="Times New Roman"/>
                <w:sz w:val="20"/>
                <w:szCs w:val="20"/>
              </w:rPr>
              <w:t xml:space="preserve"> </w:t>
            </w:r>
            <w:r w:rsidRPr="00042BFC">
              <w:rPr>
                <w:rFonts w:ascii="Times New Roman" w:hAnsi="Times New Roman" w:cs="Times New Roman"/>
                <w:sz w:val="20"/>
                <w:szCs w:val="20"/>
              </w:rPr>
              <w:t>eksiksiz</w:t>
            </w:r>
            <w:r w:rsidR="00013B3F">
              <w:rPr>
                <w:rFonts w:ascii="Times New Roman" w:hAnsi="Times New Roman" w:cs="Times New Roman"/>
                <w:sz w:val="20"/>
                <w:szCs w:val="20"/>
              </w:rPr>
              <w:t xml:space="preserve"> </w:t>
            </w:r>
            <w:r w:rsidRPr="00042BFC">
              <w:rPr>
                <w:rFonts w:ascii="Times New Roman" w:hAnsi="Times New Roman" w:cs="Times New Roman"/>
                <w:sz w:val="20"/>
                <w:szCs w:val="20"/>
              </w:rPr>
              <w:t xml:space="preserve">bilir. </w:t>
            </w:r>
          </w:p>
          <w:p w:rsidR="00AB1C18" w:rsidRPr="00013B3F" w:rsidRDefault="00AB1C18" w:rsidP="00AB1C18">
            <w:pPr>
              <w:spacing w:line="360" w:lineRule="auto"/>
              <w:rPr>
                <w:rFonts w:ascii="Times New Roman" w:hAnsi="Times New Roman" w:cs="Times New Roman"/>
                <w:b/>
                <w:bCs/>
                <w:sz w:val="20"/>
                <w:szCs w:val="20"/>
              </w:rPr>
            </w:pPr>
            <w:r w:rsidRPr="00013B3F">
              <w:rPr>
                <w:rFonts w:ascii="Times New Roman" w:hAnsi="Times New Roman" w:cs="Times New Roman"/>
                <w:b/>
                <w:bCs/>
                <w:sz w:val="20"/>
                <w:szCs w:val="20"/>
              </w:rPr>
              <w:t>TIP – 5.15.17</w:t>
            </w:r>
            <w:r w:rsidR="00013B3F">
              <w:rPr>
                <w:rFonts w:ascii="Times New Roman" w:hAnsi="Times New Roman" w:cs="Times New Roman"/>
                <w:b/>
                <w:bCs/>
                <w:sz w:val="20"/>
                <w:szCs w:val="20"/>
              </w:rPr>
              <w:t xml:space="preserve"> </w:t>
            </w:r>
            <w:r w:rsidRPr="00013B3F">
              <w:rPr>
                <w:rFonts w:ascii="Times New Roman" w:hAnsi="Times New Roman" w:cs="Times New Roman"/>
                <w:b/>
                <w:bCs/>
                <w:sz w:val="20"/>
                <w:szCs w:val="20"/>
              </w:rPr>
              <w:t>GENİTOÜRİNER TRAKTUSUN ANOMALİLERİ</w:t>
            </w:r>
          </w:p>
          <w:p w:rsidR="00AB1C18" w:rsidRPr="00013B3F"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Dr. </w:t>
            </w:r>
            <w:proofErr w:type="spellStart"/>
            <w:r w:rsidRPr="00042BFC">
              <w:rPr>
                <w:rFonts w:ascii="Times New Roman" w:hAnsi="Times New Roman" w:cs="Times New Roman"/>
                <w:sz w:val="20"/>
                <w:szCs w:val="20"/>
              </w:rPr>
              <w:t>Öğr</w:t>
            </w:r>
            <w:proofErr w:type="spellEnd"/>
            <w:r w:rsidRPr="00042BFC">
              <w:rPr>
                <w:rFonts w:ascii="Times New Roman" w:hAnsi="Times New Roman" w:cs="Times New Roman"/>
                <w:sz w:val="20"/>
                <w:szCs w:val="20"/>
              </w:rPr>
              <w:t>. Ü. Aykut AYKAÇ, Üroloji A.D</w:t>
            </w:r>
            <w:proofErr w:type="gramStart"/>
            <w:r w:rsidRPr="00042BFC">
              <w:rPr>
                <w:rFonts w:ascii="Times New Roman" w:hAnsi="Times New Roman" w:cs="Times New Roman"/>
                <w:sz w:val="20"/>
                <w:szCs w:val="20"/>
              </w:rPr>
              <w:t>.,</w:t>
            </w:r>
            <w:proofErr w:type="gramEnd"/>
            <w:r w:rsidRPr="00042BFC">
              <w:rPr>
                <w:rFonts w:ascii="Times New Roman" w:hAnsi="Times New Roman" w:cs="Times New Roman"/>
                <w:sz w:val="20"/>
                <w:szCs w:val="20"/>
              </w:rPr>
              <w:t xml:space="preserve"> </w:t>
            </w:r>
            <w:hyperlink r:id="rId7" w:history="1">
              <w:r w:rsidRPr="00013B3F">
                <w:rPr>
                  <w:rStyle w:val="Kpr"/>
                  <w:rFonts w:ascii="Times New Roman" w:hAnsi="Times New Roman" w:cs="Times New Roman"/>
                  <w:color w:val="auto"/>
                  <w:sz w:val="20"/>
                  <w:szCs w:val="20"/>
                </w:rPr>
                <w:t>aykutaykac@karabuk.edu.tr</w:t>
              </w:r>
            </w:hyperlink>
          </w:p>
          <w:p w:rsidR="00AB1C18" w:rsidRPr="00042BFC" w:rsidRDefault="00AB1C18" w:rsidP="00AB1C18">
            <w:pPr>
              <w:spacing w:line="360" w:lineRule="auto"/>
              <w:rPr>
                <w:rFonts w:ascii="Times New Roman" w:hAnsi="Times New Roman" w:cs="Times New Roman"/>
                <w:sz w:val="20"/>
                <w:szCs w:val="20"/>
              </w:rPr>
            </w:pPr>
            <w:proofErr w:type="spellStart"/>
            <w:r w:rsidRPr="00013B3F">
              <w:rPr>
                <w:rFonts w:ascii="Times New Roman" w:hAnsi="Times New Roman" w:cs="Times New Roman"/>
                <w:b/>
                <w:sz w:val="20"/>
                <w:szCs w:val="20"/>
              </w:rPr>
              <w:t>DersinAmacı</w:t>
            </w:r>
            <w:proofErr w:type="spellEnd"/>
            <w:r w:rsidRPr="00013B3F">
              <w:rPr>
                <w:rFonts w:ascii="Times New Roman" w:hAnsi="Times New Roman" w:cs="Times New Roman"/>
                <w:b/>
                <w:sz w:val="20"/>
                <w:szCs w:val="20"/>
              </w:rPr>
              <w:t>:</w:t>
            </w:r>
            <w:r w:rsidRPr="00042BFC">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Genitoüriner</w:t>
            </w:r>
            <w:proofErr w:type="spellEnd"/>
            <w:r w:rsidR="00013B3F">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traktüsün</w:t>
            </w:r>
            <w:proofErr w:type="spellEnd"/>
            <w:r w:rsidR="00013B3F">
              <w:rPr>
                <w:rFonts w:ascii="Times New Roman" w:hAnsi="Times New Roman" w:cs="Times New Roman"/>
                <w:sz w:val="20"/>
                <w:szCs w:val="20"/>
              </w:rPr>
              <w:t xml:space="preserve"> </w:t>
            </w:r>
            <w:proofErr w:type="gramStart"/>
            <w:r w:rsidRPr="00042BFC">
              <w:rPr>
                <w:rFonts w:ascii="Times New Roman" w:hAnsi="Times New Roman" w:cs="Times New Roman"/>
                <w:sz w:val="20"/>
                <w:szCs w:val="20"/>
              </w:rPr>
              <w:t>anomalileri</w:t>
            </w:r>
            <w:proofErr w:type="gramEnd"/>
            <w:r w:rsidR="00013B3F">
              <w:rPr>
                <w:rFonts w:ascii="Times New Roman" w:hAnsi="Times New Roman" w:cs="Times New Roman"/>
                <w:sz w:val="20"/>
                <w:szCs w:val="20"/>
              </w:rPr>
              <w:t xml:space="preserve"> </w:t>
            </w:r>
            <w:r w:rsidRPr="00042BFC">
              <w:rPr>
                <w:rFonts w:ascii="Times New Roman" w:hAnsi="Times New Roman" w:cs="Times New Roman"/>
                <w:sz w:val="20"/>
                <w:szCs w:val="20"/>
              </w:rPr>
              <w:t>tablosunun</w:t>
            </w:r>
            <w:r w:rsidR="00013B3F">
              <w:rPr>
                <w:rFonts w:ascii="Times New Roman" w:hAnsi="Times New Roman" w:cs="Times New Roman"/>
                <w:sz w:val="20"/>
                <w:szCs w:val="20"/>
              </w:rPr>
              <w:t xml:space="preserve"> </w:t>
            </w:r>
            <w:r w:rsidRPr="00042BFC">
              <w:rPr>
                <w:rFonts w:ascii="Times New Roman" w:hAnsi="Times New Roman" w:cs="Times New Roman"/>
                <w:sz w:val="20"/>
                <w:szCs w:val="20"/>
              </w:rPr>
              <w:t>klinik</w:t>
            </w:r>
            <w:r w:rsidR="00013B3F">
              <w:rPr>
                <w:rFonts w:ascii="Times New Roman" w:hAnsi="Times New Roman" w:cs="Times New Roman"/>
                <w:sz w:val="20"/>
                <w:szCs w:val="20"/>
              </w:rPr>
              <w:t xml:space="preserve"> </w:t>
            </w:r>
            <w:r w:rsidRPr="00042BFC">
              <w:rPr>
                <w:rFonts w:ascii="Times New Roman" w:hAnsi="Times New Roman" w:cs="Times New Roman"/>
                <w:sz w:val="20"/>
                <w:szCs w:val="20"/>
              </w:rPr>
              <w:t>özellikleri, tanı</w:t>
            </w:r>
            <w:r w:rsidR="00013B3F">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metodları</w:t>
            </w:r>
            <w:proofErr w:type="spellEnd"/>
            <w:r w:rsidR="00013B3F">
              <w:rPr>
                <w:rFonts w:ascii="Times New Roman" w:hAnsi="Times New Roman" w:cs="Times New Roman"/>
                <w:sz w:val="20"/>
                <w:szCs w:val="20"/>
              </w:rPr>
              <w:t xml:space="preserve"> </w:t>
            </w:r>
            <w:r w:rsidRPr="00042BFC">
              <w:rPr>
                <w:rFonts w:ascii="Times New Roman" w:hAnsi="Times New Roman" w:cs="Times New Roman"/>
                <w:sz w:val="20"/>
                <w:szCs w:val="20"/>
              </w:rPr>
              <w:t>ve</w:t>
            </w:r>
            <w:r w:rsidR="00013B3F">
              <w:rPr>
                <w:rFonts w:ascii="Times New Roman" w:hAnsi="Times New Roman" w:cs="Times New Roman"/>
                <w:sz w:val="20"/>
                <w:szCs w:val="20"/>
              </w:rPr>
              <w:t xml:space="preserve"> </w:t>
            </w:r>
            <w:r w:rsidRPr="00042BFC">
              <w:rPr>
                <w:rFonts w:ascii="Times New Roman" w:hAnsi="Times New Roman" w:cs="Times New Roman"/>
                <w:sz w:val="20"/>
                <w:szCs w:val="20"/>
              </w:rPr>
              <w:t>tedavisinin</w:t>
            </w:r>
            <w:r w:rsidR="00013B3F">
              <w:rPr>
                <w:rFonts w:ascii="Times New Roman" w:hAnsi="Times New Roman" w:cs="Times New Roman"/>
                <w:sz w:val="20"/>
                <w:szCs w:val="20"/>
              </w:rPr>
              <w:t xml:space="preserve"> </w:t>
            </w:r>
            <w:r w:rsidRPr="00042BFC">
              <w:rPr>
                <w:rFonts w:ascii="Times New Roman" w:hAnsi="Times New Roman" w:cs="Times New Roman"/>
                <w:sz w:val="20"/>
                <w:szCs w:val="20"/>
              </w:rPr>
              <w:t>öğretilmesi</w:t>
            </w:r>
            <w:r w:rsidR="00013B3F">
              <w:rPr>
                <w:rFonts w:ascii="Times New Roman" w:hAnsi="Times New Roman" w:cs="Times New Roman"/>
                <w:sz w:val="20"/>
                <w:szCs w:val="20"/>
              </w:rPr>
              <w:t xml:space="preserve"> </w:t>
            </w:r>
            <w:r w:rsidRPr="00042BFC">
              <w:rPr>
                <w:rFonts w:ascii="Times New Roman" w:hAnsi="Times New Roman" w:cs="Times New Roman"/>
                <w:sz w:val="20"/>
                <w:szCs w:val="20"/>
              </w:rPr>
              <w:t>amaçlanmıştır.</w:t>
            </w:r>
          </w:p>
          <w:p w:rsidR="00AB1C18" w:rsidRPr="00042BFC" w:rsidRDefault="00AB1C18" w:rsidP="00AB1C18">
            <w:pPr>
              <w:spacing w:line="360" w:lineRule="auto"/>
              <w:rPr>
                <w:rFonts w:ascii="Times New Roman" w:hAnsi="Times New Roman" w:cs="Times New Roman"/>
                <w:sz w:val="20"/>
                <w:szCs w:val="20"/>
              </w:rPr>
            </w:pPr>
            <w:r w:rsidRPr="00013B3F">
              <w:rPr>
                <w:rFonts w:ascii="Times New Roman" w:hAnsi="Times New Roman" w:cs="Times New Roman"/>
                <w:b/>
                <w:sz w:val="20"/>
                <w:szCs w:val="20"/>
              </w:rPr>
              <w:t>Öğrenim</w:t>
            </w:r>
            <w:r w:rsidR="00013B3F" w:rsidRPr="00013B3F">
              <w:rPr>
                <w:rFonts w:ascii="Times New Roman" w:hAnsi="Times New Roman" w:cs="Times New Roman"/>
                <w:b/>
                <w:sz w:val="20"/>
                <w:szCs w:val="20"/>
              </w:rPr>
              <w:t xml:space="preserve"> </w:t>
            </w:r>
            <w:proofErr w:type="gramStart"/>
            <w:r w:rsidRPr="00013B3F">
              <w:rPr>
                <w:rFonts w:ascii="Times New Roman" w:hAnsi="Times New Roman" w:cs="Times New Roman"/>
                <w:b/>
                <w:sz w:val="20"/>
                <w:szCs w:val="20"/>
              </w:rPr>
              <w:t>Hedefleri :</w:t>
            </w:r>
            <w:r w:rsidRPr="00042BFC">
              <w:rPr>
                <w:rFonts w:ascii="Times New Roman" w:hAnsi="Times New Roman" w:cs="Times New Roman"/>
                <w:sz w:val="20"/>
                <w:szCs w:val="20"/>
              </w:rPr>
              <w:t xml:space="preserve"> Bu</w:t>
            </w:r>
            <w:proofErr w:type="gramEnd"/>
            <w:r w:rsidRPr="00042BFC">
              <w:rPr>
                <w:rFonts w:ascii="Times New Roman" w:hAnsi="Times New Roman" w:cs="Times New Roman"/>
                <w:sz w:val="20"/>
                <w:szCs w:val="20"/>
              </w:rPr>
              <w:t xml:space="preserve"> dersin</w:t>
            </w:r>
            <w:r w:rsidR="00013B3F">
              <w:rPr>
                <w:rFonts w:ascii="Times New Roman" w:hAnsi="Times New Roman" w:cs="Times New Roman"/>
                <w:sz w:val="20"/>
                <w:szCs w:val="20"/>
              </w:rPr>
              <w:t xml:space="preserve"> </w:t>
            </w:r>
            <w:r w:rsidRPr="00042BFC">
              <w:rPr>
                <w:rFonts w:ascii="Times New Roman" w:hAnsi="Times New Roman" w:cs="Times New Roman"/>
                <w:sz w:val="20"/>
                <w:szCs w:val="20"/>
              </w:rPr>
              <w:t>sonunda</w:t>
            </w:r>
            <w:r w:rsidR="00013B3F">
              <w:rPr>
                <w:rFonts w:ascii="Times New Roman" w:hAnsi="Times New Roman" w:cs="Times New Roman"/>
                <w:sz w:val="20"/>
                <w:szCs w:val="20"/>
              </w:rPr>
              <w:t xml:space="preserve"> </w:t>
            </w:r>
            <w:r w:rsidRPr="00042BFC">
              <w:rPr>
                <w:rFonts w:ascii="Times New Roman" w:hAnsi="Times New Roman" w:cs="Times New Roman"/>
                <w:sz w:val="20"/>
                <w:szCs w:val="20"/>
              </w:rPr>
              <w:t>öğrenciler</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1. Böbreğin</w:t>
            </w:r>
            <w:r w:rsidR="00013B3F">
              <w:rPr>
                <w:rFonts w:ascii="Times New Roman" w:hAnsi="Times New Roman" w:cs="Times New Roman"/>
                <w:sz w:val="20"/>
                <w:szCs w:val="20"/>
              </w:rPr>
              <w:t xml:space="preserve"> </w:t>
            </w:r>
            <w:proofErr w:type="gramStart"/>
            <w:r w:rsidRPr="00042BFC">
              <w:rPr>
                <w:rFonts w:ascii="Times New Roman" w:hAnsi="Times New Roman" w:cs="Times New Roman"/>
                <w:sz w:val="20"/>
                <w:szCs w:val="20"/>
              </w:rPr>
              <w:t>anomalilerini</w:t>
            </w:r>
            <w:proofErr w:type="gramEnd"/>
            <w:r w:rsidR="00013B3F">
              <w:rPr>
                <w:rFonts w:ascii="Times New Roman" w:hAnsi="Times New Roman" w:cs="Times New Roman"/>
                <w:sz w:val="20"/>
                <w:szCs w:val="20"/>
              </w:rPr>
              <w:t xml:space="preserve"> </w:t>
            </w:r>
            <w:r w:rsidRPr="00042BFC">
              <w:rPr>
                <w:rFonts w:ascii="Times New Roman" w:hAnsi="Times New Roman" w:cs="Times New Roman"/>
                <w:sz w:val="20"/>
                <w:szCs w:val="20"/>
              </w:rPr>
              <w:t xml:space="preserve">sayabilecektir. </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2. </w:t>
            </w:r>
            <w:proofErr w:type="spellStart"/>
            <w:r w:rsidRPr="00042BFC">
              <w:rPr>
                <w:rFonts w:ascii="Times New Roman" w:hAnsi="Times New Roman" w:cs="Times New Roman"/>
                <w:sz w:val="20"/>
                <w:szCs w:val="20"/>
              </w:rPr>
              <w:t>Üreter</w:t>
            </w:r>
            <w:proofErr w:type="spellEnd"/>
            <w:r w:rsidR="00013B3F">
              <w:rPr>
                <w:rFonts w:ascii="Times New Roman" w:hAnsi="Times New Roman" w:cs="Times New Roman"/>
                <w:sz w:val="20"/>
                <w:szCs w:val="20"/>
              </w:rPr>
              <w:t xml:space="preserve"> </w:t>
            </w:r>
            <w:proofErr w:type="gramStart"/>
            <w:r w:rsidRPr="00042BFC">
              <w:rPr>
                <w:rFonts w:ascii="Times New Roman" w:hAnsi="Times New Roman" w:cs="Times New Roman"/>
                <w:sz w:val="20"/>
                <w:szCs w:val="20"/>
              </w:rPr>
              <w:t>anomalilerini</w:t>
            </w:r>
            <w:proofErr w:type="gramEnd"/>
            <w:r w:rsidR="00013B3F">
              <w:rPr>
                <w:rFonts w:ascii="Times New Roman" w:hAnsi="Times New Roman" w:cs="Times New Roman"/>
                <w:sz w:val="20"/>
                <w:szCs w:val="20"/>
              </w:rPr>
              <w:t xml:space="preserve"> </w:t>
            </w:r>
            <w:r w:rsidRPr="00042BFC">
              <w:rPr>
                <w:rFonts w:ascii="Times New Roman" w:hAnsi="Times New Roman" w:cs="Times New Roman"/>
                <w:sz w:val="20"/>
                <w:szCs w:val="20"/>
              </w:rPr>
              <w:t xml:space="preserve">sayabilecektir. </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3. Mesane</w:t>
            </w:r>
            <w:r w:rsidR="00013B3F">
              <w:rPr>
                <w:rFonts w:ascii="Times New Roman" w:hAnsi="Times New Roman" w:cs="Times New Roman"/>
                <w:sz w:val="20"/>
                <w:szCs w:val="20"/>
              </w:rPr>
              <w:t xml:space="preserve"> </w:t>
            </w:r>
            <w:r w:rsidRPr="00042BFC">
              <w:rPr>
                <w:rFonts w:ascii="Times New Roman" w:hAnsi="Times New Roman" w:cs="Times New Roman"/>
                <w:sz w:val="20"/>
                <w:szCs w:val="20"/>
              </w:rPr>
              <w:t>ve</w:t>
            </w:r>
            <w:r w:rsidR="00013B3F">
              <w:rPr>
                <w:rFonts w:ascii="Times New Roman" w:hAnsi="Times New Roman" w:cs="Times New Roman"/>
                <w:sz w:val="20"/>
                <w:szCs w:val="20"/>
              </w:rPr>
              <w:t xml:space="preserve"> </w:t>
            </w:r>
            <w:proofErr w:type="spellStart"/>
            <w:r w:rsidRPr="00042BFC">
              <w:rPr>
                <w:rFonts w:ascii="Times New Roman" w:hAnsi="Times New Roman" w:cs="Times New Roman"/>
                <w:sz w:val="20"/>
                <w:szCs w:val="20"/>
              </w:rPr>
              <w:t>üretra</w:t>
            </w:r>
            <w:proofErr w:type="spellEnd"/>
            <w:r w:rsidR="00013B3F">
              <w:rPr>
                <w:rFonts w:ascii="Times New Roman" w:hAnsi="Times New Roman" w:cs="Times New Roman"/>
                <w:sz w:val="20"/>
                <w:szCs w:val="20"/>
              </w:rPr>
              <w:t xml:space="preserve"> </w:t>
            </w:r>
            <w:proofErr w:type="gramStart"/>
            <w:r w:rsidRPr="00042BFC">
              <w:rPr>
                <w:rFonts w:ascii="Times New Roman" w:hAnsi="Times New Roman" w:cs="Times New Roman"/>
                <w:sz w:val="20"/>
                <w:szCs w:val="20"/>
              </w:rPr>
              <w:t>anomalilerini</w:t>
            </w:r>
            <w:proofErr w:type="gramEnd"/>
            <w:r w:rsidR="00013B3F">
              <w:rPr>
                <w:rFonts w:ascii="Times New Roman" w:hAnsi="Times New Roman" w:cs="Times New Roman"/>
                <w:sz w:val="20"/>
                <w:szCs w:val="20"/>
              </w:rPr>
              <w:t xml:space="preserve"> </w:t>
            </w:r>
            <w:r w:rsidRPr="00042BFC">
              <w:rPr>
                <w:rFonts w:ascii="Times New Roman" w:hAnsi="Times New Roman" w:cs="Times New Roman"/>
                <w:sz w:val="20"/>
                <w:szCs w:val="20"/>
              </w:rPr>
              <w:t xml:space="preserve">sayabilecektir. </w:t>
            </w:r>
          </w:p>
          <w:p w:rsidR="00AB1C18" w:rsidRPr="00042BFC" w:rsidRDefault="00AB1C18" w:rsidP="00AB1C18">
            <w:pPr>
              <w:spacing w:line="360" w:lineRule="auto"/>
              <w:rPr>
                <w:rFonts w:ascii="Times New Roman" w:hAnsi="Times New Roman" w:cs="Times New Roman"/>
                <w:sz w:val="20"/>
                <w:szCs w:val="20"/>
              </w:rPr>
            </w:pPr>
            <w:r w:rsidRPr="00042BFC">
              <w:rPr>
                <w:rFonts w:ascii="Times New Roman" w:hAnsi="Times New Roman" w:cs="Times New Roman"/>
                <w:sz w:val="20"/>
                <w:szCs w:val="20"/>
              </w:rPr>
              <w:t xml:space="preserve">4. Penis </w:t>
            </w:r>
            <w:proofErr w:type="gramStart"/>
            <w:r w:rsidRPr="00042BFC">
              <w:rPr>
                <w:rFonts w:ascii="Times New Roman" w:hAnsi="Times New Roman" w:cs="Times New Roman"/>
                <w:sz w:val="20"/>
                <w:szCs w:val="20"/>
              </w:rPr>
              <w:t>anomalilerini</w:t>
            </w:r>
            <w:proofErr w:type="gramEnd"/>
            <w:r w:rsidR="00013B3F">
              <w:rPr>
                <w:rFonts w:ascii="Times New Roman" w:hAnsi="Times New Roman" w:cs="Times New Roman"/>
                <w:sz w:val="20"/>
                <w:szCs w:val="20"/>
              </w:rPr>
              <w:t xml:space="preserve"> </w:t>
            </w:r>
            <w:r w:rsidRPr="00042BFC">
              <w:rPr>
                <w:rFonts w:ascii="Times New Roman" w:hAnsi="Times New Roman" w:cs="Times New Roman"/>
                <w:sz w:val="20"/>
                <w:szCs w:val="20"/>
              </w:rPr>
              <w:t xml:space="preserve">sıralayabilecektir. </w:t>
            </w:r>
          </w:p>
          <w:p w:rsidR="00AB1C18" w:rsidRPr="00042BFC" w:rsidRDefault="00AB1C18" w:rsidP="00AB1C18">
            <w:pPr>
              <w:spacing w:line="360" w:lineRule="auto"/>
              <w:rPr>
                <w:rFonts w:ascii="Times New Roman" w:hAnsi="Times New Roman" w:cs="Times New Roman"/>
                <w:sz w:val="20"/>
                <w:szCs w:val="20"/>
              </w:rPr>
            </w:pPr>
          </w:p>
          <w:p w:rsidR="00AB1C18" w:rsidRPr="00042BFC" w:rsidRDefault="00AB1C18" w:rsidP="00AB1C18">
            <w:pPr>
              <w:spacing w:line="360" w:lineRule="auto"/>
              <w:rPr>
                <w:rFonts w:ascii="Times New Roman" w:hAnsi="Times New Roman" w:cs="Times New Roman"/>
                <w:sz w:val="20"/>
                <w:szCs w:val="20"/>
              </w:rPr>
            </w:pPr>
          </w:p>
          <w:p w:rsidR="00104FCB" w:rsidRDefault="00104FCB">
            <w:pPr>
              <w:spacing w:after="0" w:line="240" w:lineRule="auto"/>
              <w:rPr>
                <w:rFonts w:ascii="Liberation Serif" w:hAnsi="Liberation Serif"/>
                <w:sz w:val="20"/>
                <w:szCs w:val="20"/>
              </w:rPr>
            </w:pPr>
          </w:p>
        </w:tc>
      </w:tr>
      <w:tr w:rsidR="00104FCB" w:rsidRPr="00972487" w:rsidTr="00AB052A">
        <w:trPr>
          <w:trHeight w:val="300"/>
          <w:jc w:val="center"/>
        </w:trPr>
        <w:tc>
          <w:tcPr>
            <w:tcW w:w="1415" w:type="dxa"/>
            <w:tcBorders>
              <w:top w:val="nil"/>
            </w:tcBorders>
            <w:shd w:val="clear" w:color="auto" w:fill="auto"/>
            <w:vAlign w:val="center"/>
          </w:tcPr>
          <w:p w:rsidR="00104FCB" w:rsidRPr="00972487" w:rsidRDefault="00303CD6">
            <w:pPr>
              <w:spacing w:after="0" w:line="240" w:lineRule="auto"/>
              <w:rPr>
                <w:rFonts w:ascii="Times New Roman" w:hAnsi="Times New Roman" w:cs="Times New Roman"/>
                <w:b/>
                <w:bCs/>
                <w:sz w:val="20"/>
                <w:szCs w:val="20"/>
              </w:rPr>
            </w:pPr>
            <w:r w:rsidRPr="00972487">
              <w:rPr>
                <w:rFonts w:ascii="Times New Roman" w:hAnsi="Times New Roman" w:cs="Times New Roman"/>
                <w:b/>
                <w:bCs/>
                <w:sz w:val="20"/>
                <w:szCs w:val="20"/>
              </w:rPr>
              <w:lastRenderedPageBreak/>
              <w:t>Kaynak kitap</w:t>
            </w:r>
          </w:p>
        </w:tc>
        <w:tc>
          <w:tcPr>
            <w:tcW w:w="9041" w:type="dxa"/>
            <w:gridSpan w:val="9"/>
            <w:tcBorders>
              <w:top w:val="nil"/>
            </w:tcBorders>
            <w:shd w:val="clear" w:color="auto" w:fill="auto"/>
            <w:vAlign w:val="center"/>
          </w:tcPr>
          <w:p w:rsidR="00104FCB" w:rsidRPr="00972487" w:rsidRDefault="00303CD6">
            <w:pPr>
              <w:spacing w:after="0" w:line="240" w:lineRule="auto"/>
              <w:rPr>
                <w:rFonts w:ascii="Times New Roman" w:hAnsi="Times New Roman" w:cs="Times New Roman"/>
                <w:sz w:val="20"/>
                <w:szCs w:val="20"/>
              </w:rPr>
            </w:pPr>
            <w:r w:rsidRPr="00972487">
              <w:rPr>
                <w:rFonts w:ascii="Times New Roman" w:hAnsi="Times New Roman" w:cs="Times New Roman"/>
                <w:sz w:val="20"/>
                <w:szCs w:val="20"/>
              </w:rPr>
              <w:t xml:space="preserve">    1. </w:t>
            </w:r>
            <w:proofErr w:type="spellStart"/>
            <w:r w:rsidRPr="00972487">
              <w:rPr>
                <w:rFonts w:ascii="Times New Roman" w:hAnsi="Times New Roman" w:cs="Times New Roman"/>
                <w:sz w:val="20"/>
                <w:szCs w:val="20"/>
              </w:rPr>
              <w:t>GüncelÜroloji</w:t>
            </w:r>
            <w:proofErr w:type="spellEnd"/>
            <w:r w:rsidRPr="00972487">
              <w:rPr>
                <w:rFonts w:ascii="Times New Roman" w:hAnsi="Times New Roman" w:cs="Times New Roman"/>
                <w:sz w:val="20"/>
                <w:szCs w:val="20"/>
              </w:rPr>
              <w:t xml:space="preserve">, 2. </w:t>
            </w:r>
            <w:proofErr w:type="spellStart"/>
            <w:r w:rsidRPr="00972487">
              <w:rPr>
                <w:rFonts w:ascii="Times New Roman" w:hAnsi="Times New Roman" w:cs="Times New Roman"/>
                <w:sz w:val="20"/>
                <w:szCs w:val="20"/>
              </w:rPr>
              <w:t>BaskıProf</w:t>
            </w:r>
            <w:proofErr w:type="spellEnd"/>
            <w:r w:rsidRPr="00972487">
              <w:rPr>
                <w:rFonts w:ascii="Times New Roman" w:hAnsi="Times New Roman" w:cs="Times New Roman"/>
                <w:sz w:val="20"/>
                <w:szCs w:val="20"/>
              </w:rPr>
              <w:t>. Dr. M. Önder YAMAN, Prof. Dr. Ateş KADIOĞLU, Prof. Dr. Ali İhsan TAŞÇI ISBN: 978-605-68063-1-5 TÜD/</w:t>
            </w:r>
            <w:proofErr w:type="spellStart"/>
            <w:proofErr w:type="gramStart"/>
            <w:r w:rsidRPr="00972487">
              <w:rPr>
                <w:rFonts w:ascii="Times New Roman" w:hAnsi="Times New Roman" w:cs="Times New Roman"/>
                <w:sz w:val="20"/>
                <w:szCs w:val="20"/>
              </w:rPr>
              <w:t>Türkürolojiakademisiyayın.Nobel</w:t>
            </w:r>
            <w:proofErr w:type="spellEnd"/>
            <w:proofErr w:type="gramEnd"/>
            <w:r w:rsidRPr="00972487">
              <w:rPr>
                <w:rFonts w:ascii="Times New Roman" w:hAnsi="Times New Roman" w:cs="Times New Roman"/>
                <w:sz w:val="20"/>
                <w:szCs w:val="20"/>
              </w:rPr>
              <w:t xml:space="preserve"> </w:t>
            </w:r>
            <w:proofErr w:type="spellStart"/>
            <w:r w:rsidRPr="00972487">
              <w:rPr>
                <w:rFonts w:ascii="Times New Roman" w:hAnsi="Times New Roman" w:cs="Times New Roman"/>
                <w:sz w:val="20"/>
                <w:szCs w:val="20"/>
              </w:rPr>
              <w:t>TıpKitabevleri</w:t>
            </w:r>
            <w:proofErr w:type="spellEnd"/>
          </w:p>
          <w:p w:rsidR="00104FCB" w:rsidRPr="00972487" w:rsidRDefault="00303CD6">
            <w:pPr>
              <w:spacing w:after="0" w:line="240" w:lineRule="auto"/>
              <w:rPr>
                <w:rFonts w:ascii="Times New Roman" w:hAnsi="Times New Roman" w:cs="Times New Roman"/>
                <w:sz w:val="20"/>
                <w:szCs w:val="20"/>
              </w:rPr>
            </w:pPr>
            <w:r w:rsidRPr="00972487">
              <w:rPr>
                <w:rFonts w:ascii="Times New Roman" w:hAnsi="Times New Roman" w:cs="Times New Roman"/>
                <w:sz w:val="20"/>
                <w:szCs w:val="20"/>
              </w:rPr>
              <w:t>http://www.uroturk.org.tr/yayinlar/list/589/guncel-uroloji-2-baski</w:t>
            </w:r>
          </w:p>
          <w:p w:rsidR="00104FCB" w:rsidRPr="00972487" w:rsidRDefault="00303CD6">
            <w:pPr>
              <w:spacing w:after="0" w:line="240" w:lineRule="auto"/>
              <w:rPr>
                <w:rFonts w:ascii="Times New Roman" w:hAnsi="Times New Roman" w:cs="Times New Roman"/>
                <w:sz w:val="20"/>
                <w:szCs w:val="20"/>
              </w:rPr>
            </w:pPr>
            <w:r w:rsidRPr="00972487">
              <w:rPr>
                <w:rFonts w:ascii="Times New Roman" w:hAnsi="Times New Roman" w:cs="Times New Roman"/>
                <w:sz w:val="20"/>
                <w:szCs w:val="20"/>
              </w:rPr>
              <w:t xml:space="preserve">    2. </w:t>
            </w:r>
            <w:proofErr w:type="spellStart"/>
            <w:r w:rsidRPr="00972487">
              <w:rPr>
                <w:rFonts w:ascii="Times New Roman" w:hAnsi="Times New Roman" w:cs="Times New Roman"/>
                <w:sz w:val="20"/>
                <w:szCs w:val="20"/>
              </w:rPr>
              <w:t>ÜrolojiMasaüstüBaşvuruKitabı</w:t>
            </w:r>
            <w:proofErr w:type="spellEnd"/>
            <w:r w:rsidRPr="00972487">
              <w:rPr>
                <w:rFonts w:ascii="Times New Roman" w:hAnsi="Times New Roman" w:cs="Times New Roman"/>
                <w:sz w:val="20"/>
                <w:szCs w:val="20"/>
              </w:rPr>
              <w:t xml:space="preserve">, 2. Baskı Serdar </w:t>
            </w:r>
            <w:proofErr w:type="spellStart"/>
            <w:r w:rsidRPr="00972487">
              <w:rPr>
                <w:rFonts w:ascii="Times New Roman" w:hAnsi="Times New Roman" w:cs="Times New Roman"/>
                <w:sz w:val="20"/>
                <w:szCs w:val="20"/>
              </w:rPr>
              <w:t>Tekgül</w:t>
            </w:r>
            <w:proofErr w:type="spellEnd"/>
            <w:r w:rsidRPr="00972487">
              <w:rPr>
                <w:rFonts w:ascii="Times New Roman" w:hAnsi="Times New Roman" w:cs="Times New Roman"/>
                <w:sz w:val="20"/>
                <w:szCs w:val="20"/>
              </w:rPr>
              <w:t xml:space="preserve">, </w:t>
            </w:r>
            <w:proofErr w:type="spellStart"/>
            <w:r w:rsidRPr="00972487">
              <w:rPr>
                <w:rFonts w:ascii="Times New Roman" w:hAnsi="Times New Roman" w:cs="Times New Roman"/>
                <w:sz w:val="20"/>
                <w:szCs w:val="20"/>
              </w:rPr>
              <w:t>ÜrolojikCerrahiDerneği</w:t>
            </w:r>
            <w:proofErr w:type="spellEnd"/>
            <w:r w:rsidRPr="00972487">
              <w:rPr>
                <w:rFonts w:ascii="Times New Roman" w:hAnsi="Times New Roman" w:cs="Times New Roman"/>
                <w:sz w:val="20"/>
                <w:szCs w:val="20"/>
              </w:rPr>
              <w:t>, 2016, ANKARA</w:t>
            </w:r>
          </w:p>
          <w:p w:rsidR="00104FCB" w:rsidRPr="00972487" w:rsidRDefault="00303CD6">
            <w:pPr>
              <w:spacing w:after="0" w:line="240" w:lineRule="auto"/>
              <w:rPr>
                <w:rFonts w:ascii="Times New Roman" w:hAnsi="Times New Roman" w:cs="Times New Roman"/>
                <w:sz w:val="20"/>
                <w:szCs w:val="20"/>
              </w:rPr>
            </w:pPr>
            <w:r w:rsidRPr="00972487">
              <w:rPr>
                <w:rFonts w:ascii="Times New Roman" w:hAnsi="Times New Roman" w:cs="Times New Roman"/>
                <w:sz w:val="20"/>
                <w:szCs w:val="20"/>
              </w:rPr>
              <w:t xml:space="preserve">    3. Temel Üroloji,4. Baskı, Prof. Dr. Kadri ANAFARTA, Prof. Dr. Nihat ARIKAN, Prof. Dr. Yaşar BEDÜK, Güneş Tıp Kitabevleri</w:t>
            </w:r>
          </w:p>
        </w:tc>
      </w:tr>
      <w:tr w:rsidR="00104FCB" w:rsidRPr="00972487" w:rsidTr="00AB052A">
        <w:trPr>
          <w:trHeight w:val="300"/>
          <w:jc w:val="center"/>
        </w:trPr>
        <w:tc>
          <w:tcPr>
            <w:tcW w:w="1415" w:type="dxa"/>
            <w:tcBorders>
              <w:top w:val="nil"/>
            </w:tcBorders>
            <w:shd w:val="clear" w:color="auto" w:fill="auto"/>
            <w:vAlign w:val="center"/>
          </w:tcPr>
          <w:p w:rsidR="00104FCB" w:rsidRPr="00972487" w:rsidRDefault="00303CD6">
            <w:pPr>
              <w:spacing w:after="0" w:line="240" w:lineRule="auto"/>
              <w:rPr>
                <w:rFonts w:ascii="Times New Roman" w:hAnsi="Times New Roman" w:cs="Times New Roman"/>
                <w:b/>
                <w:bCs/>
                <w:sz w:val="20"/>
                <w:szCs w:val="20"/>
              </w:rPr>
            </w:pPr>
            <w:proofErr w:type="spellStart"/>
            <w:r w:rsidRPr="00972487">
              <w:rPr>
                <w:rFonts w:ascii="Times New Roman" w:hAnsi="Times New Roman" w:cs="Times New Roman"/>
                <w:b/>
                <w:bCs/>
                <w:sz w:val="20"/>
                <w:szCs w:val="20"/>
              </w:rPr>
              <w:t>Değerlendime</w:t>
            </w:r>
            <w:proofErr w:type="spellEnd"/>
            <w:r w:rsidRPr="00972487">
              <w:rPr>
                <w:rFonts w:ascii="Times New Roman" w:hAnsi="Times New Roman" w:cs="Times New Roman"/>
                <w:b/>
                <w:bCs/>
                <w:sz w:val="20"/>
                <w:szCs w:val="20"/>
              </w:rPr>
              <w:t xml:space="preserve"> ölçütleri</w:t>
            </w:r>
          </w:p>
        </w:tc>
        <w:tc>
          <w:tcPr>
            <w:tcW w:w="9041" w:type="dxa"/>
            <w:gridSpan w:val="9"/>
            <w:tcBorders>
              <w:top w:val="nil"/>
            </w:tcBorders>
            <w:shd w:val="clear" w:color="auto" w:fill="auto"/>
            <w:vAlign w:val="center"/>
          </w:tcPr>
          <w:p w:rsidR="00104FCB" w:rsidRPr="00972487" w:rsidRDefault="00303CD6">
            <w:pPr>
              <w:spacing w:after="0" w:line="240" w:lineRule="auto"/>
              <w:rPr>
                <w:rFonts w:ascii="Times New Roman" w:hAnsi="Times New Roman" w:cs="Times New Roman"/>
                <w:sz w:val="20"/>
                <w:szCs w:val="20"/>
              </w:rPr>
            </w:pPr>
            <w:r w:rsidRPr="00972487">
              <w:rPr>
                <w:rFonts w:ascii="Times New Roman" w:eastAsia="Times New Roman" w:hAnsi="Times New Roman" w:cs="Times New Roman"/>
                <w:color w:val="000000"/>
                <w:sz w:val="20"/>
                <w:szCs w:val="20"/>
                <w:lang w:eastAsia="tr-TR"/>
              </w:rPr>
              <w:t>Ders sonu teorik ve/veya pratik sınav/</w:t>
            </w:r>
            <w:proofErr w:type="gramStart"/>
            <w:r w:rsidRPr="00972487">
              <w:rPr>
                <w:rFonts w:ascii="Times New Roman" w:eastAsia="Times New Roman" w:hAnsi="Times New Roman" w:cs="Times New Roman"/>
                <w:color w:val="000000"/>
                <w:sz w:val="20"/>
                <w:szCs w:val="20"/>
                <w:lang w:eastAsia="tr-TR"/>
              </w:rPr>
              <w:t>sınavları.Ödev</w:t>
            </w:r>
            <w:proofErr w:type="gramEnd"/>
            <w:r w:rsidRPr="00972487">
              <w:rPr>
                <w:rFonts w:ascii="Times New Roman" w:eastAsia="Times New Roman" w:hAnsi="Times New Roman" w:cs="Times New Roman"/>
                <w:color w:val="000000"/>
                <w:sz w:val="20"/>
                <w:szCs w:val="20"/>
                <w:lang w:eastAsia="tr-TR"/>
              </w:rPr>
              <w:t xml:space="preserve"> puanı ve diğer etkinlik puanları disiplinler tarafından gerekli olduğu takdirde </w:t>
            </w:r>
            <w:proofErr w:type="spellStart"/>
            <w:r w:rsidRPr="00972487">
              <w:rPr>
                <w:rFonts w:ascii="Times New Roman" w:eastAsia="Times New Roman" w:hAnsi="Times New Roman" w:cs="Times New Roman"/>
                <w:color w:val="000000"/>
                <w:sz w:val="20"/>
                <w:szCs w:val="20"/>
                <w:lang w:eastAsia="tr-TR"/>
              </w:rPr>
              <w:t>kullanılacatır</w:t>
            </w:r>
            <w:proofErr w:type="spellEnd"/>
            <w:r w:rsidRPr="00972487">
              <w:rPr>
                <w:rFonts w:ascii="Times New Roman" w:eastAsia="Times New Roman" w:hAnsi="Times New Roman" w:cs="Times New Roman"/>
                <w:color w:val="000000"/>
                <w:sz w:val="20"/>
                <w:szCs w:val="20"/>
                <w:lang w:eastAsia="tr-TR"/>
              </w:rPr>
              <w:t>. Ders içindeki değerlendirme ölçütleri Tıp Fakültesi Sınav Yönergesinde belirtildiği üzere yapılacaktır.</w:t>
            </w:r>
          </w:p>
        </w:tc>
      </w:tr>
      <w:tr w:rsidR="00104FCB" w:rsidRPr="00972487" w:rsidTr="00AB052A">
        <w:trPr>
          <w:trHeight w:val="300"/>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Hafta</w:t>
            </w:r>
          </w:p>
        </w:tc>
        <w:tc>
          <w:tcPr>
            <w:tcW w:w="9041" w:type="dxa"/>
            <w:gridSpan w:val="9"/>
            <w:shd w:val="clear" w:color="auto" w:fill="auto"/>
            <w:vAlign w:val="center"/>
          </w:tcPr>
          <w:p w:rsidR="00104FCB" w:rsidRPr="00972487" w:rsidRDefault="00303CD6">
            <w:pPr>
              <w:spacing w:after="0" w:line="240" w:lineRule="auto"/>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Konular</w:t>
            </w:r>
          </w:p>
        </w:tc>
      </w:tr>
      <w:tr w:rsidR="00104FCB" w:rsidRPr="00972487" w:rsidTr="00AB052A">
        <w:trPr>
          <w:trHeight w:val="300"/>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1</w:t>
            </w:r>
          </w:p>
        </w:tc>
        <w:tc>
          <w:tcPr>
            <w:tcW w:w="9041" w:type="dxa"/>
            <w:gridSpan w:val="9"/>
            <w:vMerge w:val="restart"/>
            <w:shd w:val="clear" w:color="auto" w:fill="auto"/>
            <w:vAlign w:val="center"/>
          </w:tcPr>
          <w:p w:rsidR="00104FCB" w:rsidRPr="00972487" w:rsidRDefault="00303CD6">
            <w:pPr>
              <w:spacing w:after="0" w:line="240" w:lineRule="auto"/>
              <w:jc w:val="center"/>
              <w:rPr>
                <w:rFonts w:ascii="Times New Roman" w:hAnsi="Times New Roman" w:cs="Times New Roman"/>
                <w:sz w:val="20"/>
                <w:szCs w:val="20"/>
              </w:rPr>
            </w:pPr>
            <w:r w:rsidRPr="00972487">
              <w:rPr>
                <w:rFonts w:ascii="Times New Roman" w:eastAsia="Times New Roman" w:hAnsi="Times New Roman" w:cs="Times New Roman"/>
                <w:b/>
                <w:color w:val="000000"/>
                <w:sz w:val="20"/>
                <w:szCs w:val="20"/>
                <w:lang w:eastAsia="tr-TR"/>
              </w:rPr>
              <w:t>3 Haftalık Ders Programı EK - 1'de Sunulmuştur</w:t>
            </w:r>
          </w:p>
        </w:tc>
      </w:tr>
      <w:tr w:rsidR="00104FCB" w:rsidRPr="00972487" w:rsidTr="00AB052A">
        <w:trPr>
          <w:trHeight w:val="300"/>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2</w:t>
            </w:r>
          </w:p>
        </w:tc>
        <w:tc>
          <w:tcPr>
            <w:tcW w:w="9041" w:type="dxa"/>
            <w:gridSpan w:val="9"/>
            <w:vMerge/>
            <w:shd w:val="clear" w:color="auto" w:fill="auto"/>
            <w:vAlign w:val="center"/>
          </w:tcPr>
          <w:p w:rsidR="00104FCB" w:rsidRPr="00972487" w:rsidRDefault="00104FCB">
            <w:pPr>
              <w:spacing w:after="0" w:line="240" w:lineRule="auto"/>
              <w:rPr>
                <w:rFonts w:ascii="Times New Roman" w:eastAsia="Times New Roman" w:hAnsi="Times New Roman" w:cs="Times New Roman"/>
                <w:color w:val="000000"/>
                <w:sz w:val="20"/>
                <w:szCs w:val="20"/>
                <w:lang w:eastAsia="tr-TR"/>
              </w:rPr>
            </w:pPr>
          </w:p>
        </w:tc>
      </w:tr>
      <w:tr w:rsidR="00104FCB" w:rsidRPr="00972487" w:rsidTr="00AB052A">
        <w:trPr>
          <w:trHeight w:val="300"/>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3</w:t>
            </w:r>
          </w:p>
        </w:tc>
        <w:tc>
          <w:tcPr>
            <w:tcW w:w="9041" w:type="dxa"/>
            <w:gridSpan w:val="9"/>
            <w:vMerge/>
            <w:shd w:val="clear" w:color="auto" w:fill="auto"/>
            <w:vAlign w:val="center"/>
          </w:tcPr>
          <w:p w:rsidR="00104FCB" w:rsidRPr="00972487" w:rsidRDefault="00104FCB">
            <w:pPr>
              <w:spacing w:after="0" w:line="240" w:lineRule="auto"/>
              <w:rPr>
                <w:rFonts w:ascii="Times New Roman" w:eastAsia="Times New Roman" w:hAnsi="Times New Roman" w:cs="Times New Roman"/>
                <w:color w:val="000000"/>
                <w:sz w:val="20"/>
                <w:szCs w:val="20"/>
                <w:lang w:eastAsia="tr-TR"/>
              </w:rPr>
            </w:pPr>
          </w:p>
        </w:tc>
      </w:tr>
      <w:tr w:rsidR="00104FCB" w:rsidRPr="00972487" w:rsidTr="00AB052A">
        <w:trPr>
          <w:trHeight w:val="300"/>
          <w:jc w:val="center"/>
        </w:trPr>
        <w:tc>
          <w:tcPr>
            <w:tcW w:w="10456" w:type="dxa"/>
            <w:gridSpan w:val="10"/>
            <w:shd w:val="clear" w:color="auto" w:fill="auto"/>
            <w:vAlign w:val="center"/>
          </w:tcPr>
          <w:p w:rsidR="00104FCB" w:rsidRPr="00972487" w:rsidRDefault="00303CD6">
            <w:pPr>
              <w:spacing w:after="0" w:line="240" w:lineRule="auto"/>
              <w:rPr>
                <w:rFonts w:ascii="Times New Roman" w:hAnsi="Times New Roman" w:cs="Times New Roman"/>
                <w:sz w:val="20"/>
                <w:szCs w:val="20"/>
              </w:rPr>
            </w:pPr>
            <w:r w:rsidRPr="00972487">
              <w:rPr>
                <w:rFonts w:ascii="Times New Roman" w:eastAsia="Times New Roman" w:hAnsi="Times New Roman" w:cs="Times New Roman"/>
                <w:b/>
                <w:bCs/>
                <w:color w:val="000000"/>
                <w:sz w:val="20"/>
                <w:szCs w:val="20"/>
                <w:lang w:eastAsia="tr-TR"/>
              </w:rPr>
              <w:t xml:space="preserve">Dersin Adı-Kodu: </w:t>
            </w:r>
            <w:bookmarkStart w:id="1" w:name="__DdeLink__71468_1732800684"/>
            <w:r w:rsidRPr="00972487">
              <w:rPr>
                <w:rFonts w:ascii="Times New Roman" w:eastAsia="Times New Roman" w:hAnsi="Times New Roman" w:cs="Times New Roman"/>
                <w:b/>
                <w:bCs/>
                <w:color w:val="000000"/>
                <w:sz w:val="20"/>
                <w:szCs w:val="20"/>
                <w:lang w:eastAsia="tr-TR"/>
              </w:rPr>
              <w:t>T</w:t>
            </w:r>
            <w:bookmarkStart w:id="2" w:name="__DdeLink__57878_17328006841"/>
            <w:r w:rsidRPr="00972487">
              <w:rPr>
                <w:rFonts w:ascii="Times New Roman" w:eastAsia="Times New Roman" w:hAnsi="Times New Roman" w:cs="Times New Roman"/>
                <w:b/>
                <w:bCs/>
                <w:color w:val="000000"/>
                <w:sz w:val="20"/>
                <w:szCs w:val="20"/>
                <w:lang w:eastAsia="tr-TR"/>
              </w:rPr>
              <w:t xml:space="preserve">IP460 – </w:t>
            </w:r>
            <w:bookmarkEnd w:id="2"/>
            <w:r w:rsidRPr="00972487">
              <w:rPr>
                <w:rFonts w:ascii="Times New Roman" w:eastAsia="Times New Roman" w:hAnsi="Times New Roman" w:cs="Times New Roman"/>
                <w:b/>
                <w:bCs/>
                <w:color w:val="000000"/>
                <w:sz w:val="20"/>
                <w:szCs w:val="20"/>
                <w:lang w:eastAsia="tr-TR"/>
              </w:rPr>
              <w:t>Üroloji</w:t>
            </w:r>
            <w:bookmarkEnd w:id="1"/>
          </w:p>
        </w:tc>
      </w:tr>
      <w:tr w:rsidR="00104FCB" w:rsidRPr="00972487" w:rsidTr="00AB052A">
        <w:trPr>
          <w:trHeight w:val="300"/>
          <w:jc w:val="center"/>
        </w:trPr>
        <w:tc>
          <w:tcPr>
            <w:tcW w:w="7101" w:type="dxa"/>
            <w:gridSpan w:val="6"/>
            <w:shd w:val="clear" w:color="auto" w:fill="auto"/>
            <w:vAlign w:val="center"/>
          </w:tcPr>
          <w:p w:rsidR="00104FCB" w:rsidRPr="00972487" w:rsidRDefault="00303CD6">
            <w:pPr>
              <w:spacing w:after="0" w:line="240" w:lineRule="auto"/>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Etkinlik</w:t>
            </w:r>
          </w:p>
        </w:tc>
        <w:tc>
          <w:tcPr>
            <w:tcW w:w="776"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Saati</w:t>
            </w:r>
          </w:p>
        </w:tc>
        <w:tc>
          <w:tcPr>
            <w:tcW w:w="883"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Süresi</w:t>
            </w:r>
          </w:p>
        </w:tc>
        <w:tc>
          <w:tcPr>
            <w:tcW w:w="1696" w:type="dxa"/>
            <w:gridSpan w:val="2"/>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Toplam İş Yükü</w:t>
            </w:r>
          </w:p>
        </w:tc>
      </w:tr>
      <w:tr w:rsidR="00104FCB" w:rsidRPr="00972487" w:rsidTr="00AB052A">
        <w:trPr>
          <w:trHeight w:val="300"/>
          <w:jc w:val="center"/>
        </w:trPr>
        <w:tc>
          <w:tcPr>
            <w:tcW w:w="7101" w:type="dxa"/>
            <w:gridSpan w:val="6"/>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Ders Süresi (Sınav Haftası Hariç)</w:t>
            </w:r>
          </w:p>
        </w:tc>
        <w:tc>
          <w:tcPr>
            <w:tcW w:w="776" w:type="dxa"/>
            <w:shd w:val="clear" w:color="auto" w:fill="auto"/>
            <w:vAlign w:val="center"/>
          </w:tcPr>
          <w:p w:rsidR="00104FCB" w:rsidRPr="00972487" w:rsidRDefault="00303CD6">
            <w:pPr>
              <w:spacing w:after="0" w:line="240" w:lineRule="auto"/>
              <w:jc w:val="center"/>
              <w:rPr>
                <w:rFonts w:ascii="Times New Roman" w:hAnsi="Times New Roman" w:cs="Times New Roman"/>
                <w:sz w:val="20"/>
                <w:szCs w:val="20"/>
              </w:rPr>
            </w:pPr>
            <w:r w:rsidRPr="00972487">
              <w:rPr>
                <w:rFonts w:ascii="Times New Roman" w:eastAsia="Times New Roman" w:hAnsi="Times New Roman" w:cs="Times New Roman"/>
                <w:color w:val="000000"/>
                <w:sz w:val="20"/>
                <w:szCs w:val="20"/>
                <w:lang w:eastAsia="tr-TR"/>
              </w:rPr>
              <w:t>5</w:t>
            </w:r>
          </w:p>
        </w:tc>
        <w:tc>
          <w:tcPr>
            <w:tcW w:w="883" w:type="dxa"/>
            <w:shd w:val="clear" w:color="auto" w:fill="auto"/>
            <w:vAlign w:val="center"/>
          </w:tcPr>
          <w:p w:rsidR="00104FCB" w:rsidRPr="00972487" w:rsidRDefault="00303CD6">
            <w:pPr>
              <w:spacing w:after="0" w:line="240" w:lineRule="auto"/>
              <w:jc w:val="center"/>
              <w:rPr>
                <w:rFonts w:ascii="Times New Roman" w:hAnsi="Times New Roman" w:cs="Times New Roman"/>
                <w:sz w:val="20"/>
                <w:szCs w:val="20"/>
              </w:rPr>
            </w:pPr>
            <w:r w:rsidRPr="00972487">
              <w:rPr>
                <w:rFonts w:ascii="Times New Roman" w:eastAsia="Times New Roman" w:hAnsi="Times New Roman" w:cs="Times New Roman"/>
                <w:color w:val="000000"/>
                <w:sz w:val="20"/>
                <w:szCs w:val="20"/>
                <w:lang w:eastAsia="tr-TR"/>
              </w:rPr>
              <w:t>3</w:t>
            </w:r>
          </w:p>
        </w:tc>
        <w:tc>
          <w:tcPr>
            <w:tcW w:w="1696" w:type="dxa"/>
            <w:gridSpan w:val="2"/>
            <w:shd w:val="clear" w:color="auto" w:fill="auto"/>
            <w:vAlign w:val="center"/>
          </w:tcPr>
          <w:p w:rsidR="00104FCB" w:rsidRPr="00972487" w:rsidRDefault="00303CD6">
            <w:pPr>
              <w:spacing w:after="0" w:line="240" w:lineRule="auto"/>
              <w:jc w:val="center"/>
              <w:rPr>
                <w:rFonts w:ascii="Times New Roman" w:hAnsi="Times New Roman" w:cs="Times New Roman"/>
                <w:sz w:val="20"/>
                <w:szCs w:val="20"/>
              </w:rPr>
            </w:pPr>
            <w:r w:rsidRPr="00972487">
              <w:rPr>
                <w:rFonts w:ascii="Times New Roman" w:eastAsia="Times New Roman" w:hAnsi="Times New Roman" w:cs="Times New Roman"/>
                <w:color w:val="000000"/>
                <w:sz w:val="20"/>
                <w:szCs w:val="20"/>
                <w:lang w:eastAsia="tr-TR"/>
              </w:rPr>
              <w:t>15</w:t>
            </w:r>
          </w:p>
        </w:tc>
      </w:tr>
      <w:tr w:rsidR="00104FCB" w:rsidRPr="00972487" w:rsidTr="00AB052A">
        <w:trPr>
          <w:trHeight w:val="300"/>
          <w:jc w:val="center"/>
        </w:trPr>
        <w:tc>
          <w:tcPr>
            <w:tcW w:w="7101" w:type="dxa"/>
            <w:gridSpan w:val="6"/>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Sınıf Dışı Ders Çalışma Süresi (Ön Çalışma, Pekiştirme)</w:t>
            </w:r>
          </w:p>
        </w:tc>
        <w:tc>
          <w:tcPr>
            <w:tcW w:w="776" w:type="dxa"/>
            <w:shd w:val="clear" w:color="auto" w:fill="auto"/>
            <w:vAlign w:val="center"/>
          </w:tcPr>
          <w:p w:rsidR="00104FCB" w:rsidRPr="00972487" w:rsidRDefault="00303CD6">
            <w:pPr>
              <w:spacing w:after="0" w:line="240" w:lineRule="auto"/>
              <w:jc w:val="center"/>
              <w:rPr>
                <w:rFonts w:ascii="Times New Roman" w:hAnsi="Times New Roman" w:cs="Times New Roman"/>
                <w:sz w:val="20"/>
                <w:szCs w:val="20"/>
              </w:rPr>
            </w:pPr>
            <w:r w:rsidRPr="00972487">
              <w:rPr>
                <w:rFonts w:ascii="Times New Roman" w:eastAsia="Times New Roman" w:hAnsi="Times New Roman" w:cs="Times New Roman"/>
                <w:color w:val="000000"/>
                <w:sz w:val="20"/>
                <w:szCs w:val="20"/>
                <w:lang w:eastAsia="tr-TR"/>
              </w:rPr>
              <w:t>5</w:t>
            </w:r>
          </w:p>
        </w:tc>
        <w:tc>
          <w:tcPr>
            <w:tcW w:w="883" w:type="dxa"/>
            <w:shd w:val="clear" w:color="auto" w:fill="auto"/>
            <w:vAlign w:val="center"/>
          </w:tcPr>
          <w:p w:rsidR="00104FCB" w:rsidRPr="00972487" w:rsidRDefault="00303CD6">
            <w:pPr>
              <w:spacing w:after="0" w:line="240" w:lineRule="auto"/>
              <w:jc w:val="center"/>
              <w:rPr>
                <w:rFonts w:ascii="Times New Roman" w:hAnsi="Times New Roman" w:cs="Times New Roman"/>
                <w:sz w:val="20"/>
                <w:szCs w:val="20"/>
              </w:rPr>
            </w:pPr>
            <w:r w:rsidRPr="00972487">
              <w:rPr>
                <w:rFonts w:ascii="Times New Roman" w:eastAsia="Times New Roman" w:hAnsi="Times New Roman" w:cs="Times New Roman"/>
                <w:color w:val="000000"/>
                <w:sz w:val="20"/>
                <w:szCs w:val="20"/>
                <w:lang w:eastAsia="tr-TR"/>
              </w:rPr>
              <w:t>3</w:t>
            </w:r>
          </w:p>
        </w:tc>
        <w:tc>
          <w:tcPr>
            <w:tcW w:w="1696" w:type="dxa"/>
            <w:gridSpan w:val="2"/>
            <w:shd w:val="clear" w:color="auto" w:fill="auto"/>
            <w:vAlign w:val="center"/>
          </w:tcPr>
          <w:p w:rsidR="00104FCB" w:rsidRPr="00972487" w:rsidRDefault="00303CD6">
            <w:pPr>
              <w:spacing w:after="0" w:line="240" w:lineRule="auto"/>
              <w:jc w:val="center"/>
              <w:rPr>
                <w:rFonts w:ascii="Times New Roman" w:hAnsi="Times New Roman" w:cs="Times New Roman"/>
                <w:sz w:val="20"/>
                <w:szCs w:val="20"/>
              </w:rPr>
            </w:pPr>
            <w:r w:rsidRPr="00972487">
              <w:rPr>
                <w:rFonts w:ascii="Times New Roman" w:eastAsia="Times New Roman" w:hAnsi="Times New Roman" w:cs="Times New Roman"/>
                <w:color w:val="000000"/>
                <w:sz w:val="20"/>
                <w:szCs w:val="20"/>
                <w:lang w:eastAsia="tr-TR"/>
              </w:rPr>
              <w:t>15</w:t>
            </w:r>
          </w:p>
        </w:tc>
      </w:tr>
      <w:tr w:rsidR="00104FCB" w:rsidRPr="00972487" w:rsidTr="00AB052A">
        <w:trPr>
          <w:trHeight w:val="300"/>
          <w:jc w:val="center"/>
        </w:trPr>
        <w:tc>
          <w:tcPr>
            <w:tcW w:w="7101" w:type="dxa"/>
            <w:gridSpan w:val="6"/>
            <w:shd w:val="clear" w:color="auto" w:fill="auto"/>
            <w:vAlign w:val="center"/>
          </w:tcPr>
          <w:p w:rsidR="00104FCB" w:rsidRPr="00972487" w:rsidRDefault="00303CD6">
            <w:pPr>
              <w:spacing w:after="0" w:line="240" w:lineRule="auto"/>
              <w:rPr>
                <w:rFonts w:ascii="Times New Roman" w:hAnsi="Times New Roman" w:cs="Times New Roman"/>
                <w:sz w:val="20"/>
                <w:szCs w:val="20"/>
              </w:rPr>
            </w:pPr>
            <w:r w:rsidRPr="00972487">
              <w:rPr>
                <w:rFonts w:ascii="Times New Roman" w:eastAsia="Times New Roman" w:hAnsi="Times New Roman" w:cs="Times New Roman"/>
                <w:color w:val="000000"/>
                <w:sz w:val="20"/>
                <w:szCs w:val="20"/>
                <w:lang w:eastAsia="tr-TR"/>
              </w:rPr>
              <w:t>Ara Sınavlar (Hekimlik becerileri vb.)</w:t>
            </w:r>
          </w:p>
        </w:tc>
        <w:tc>
          <w:tcPr>
            <w:tcW w:w="776" w:type="dxa"/>
            <w:shd w:val="clear" w:color="auto" w:fill="auto"/>
            <w:vAlign w:val="center"/>
          </w:tcPr>
          <w:p w:rsidR="00104FCB" w:rsidRPr="00972487" w:rsidRDefault="00303CD6">
            <w:pPr>
              <w:spacing w:after="0" w:line="240" w:lineRule="auto"/>
              <w:jc w:val="center"/>
              <w:rPr>
                <w:rFonts w:ascii="Times New Roman" w:hAnsi="Times New Roman" w:cs="Times New Roman"/>
                <w:sz w:val="20"/>
                <w:szCs w:val="20"/>
              </w:rPr>
            </w:pPr>
            <w:r w:rsidRPr="00972487">
              <w:rPr>
                <w:rFonts w:ascii="Times New Roman" w:eastAsia="Times New Roman" w:hAnsi="Times New Roman" w:cs="Times New Roman"/>
                <w:color w:val="000000"/>
                <w:sz w:val="20"/>
                <w:szCs w:val="20"/>
                <w:lang w:eastAsia="tr-TR"/>
              </w:rPr>
              <w:t>5</w:t>
            </w:r>
          </w:p>
        </w:tc>
        <w:tc>
          <w:tcPr>
            <w:tcW w:w="883" w:type="dxa"/>
            <w:shd w:val="clear" w:color="auto" w:fill="auto"/>
            <w:vAlign w:val="center"/>
          </w:tcPr>
          <w:p w:rsidR="00104FCB" w:rsidRPr="00972487" w:rsidRDefault="00303CD6">
            <w:pPr>
              <w:spacing w:after="0" w:line="240" w:lineRule="auto"/>
              <w:jc w:val="center"/>
              <w:rPr>
                <w:rFonts w:ascii="Times New Roman" w:hAnsi="Times New Roman" w:cs="Times New Roman"/>
                <w:sz w:val="20"/>
                <w:szCs w:val="20"/>
              </w:rPr>
            </w:pPr>
            <w:r w:rsidRPr="00972487">
              <w:rPr>
                <w:rFonts w:ascii="Times New Roman" w:eastAsia="Times New Roman" w:hAnsi="Times New Roman" w:cs="Times New Roman"/>
                <w:color w:val="000000"/>
                <w:sz w:val="20"/>
                <w:szCs w:val="20"/>
                <w:lang w:eastAsia="tr-TR"/>
              </w:rPr>
              <w:t>3</w:t>
            </w:r>
          </w:p>
        </w:tc>
        <w:tc>
          <w:tcPr>
            <w:tcW w:w="1696" w:type="dxa"/>
            <w:gridSpan w:val="2"/>
            <w:shd w:val="clear" w:color="auto" w:fill="auto"/>
            <w:vAlign w:val="center"/>
          </w:tcPr>
          <w:p w:rsidR="00104FCB" w:rsidRPr="00972487" w:rsidRDefault="00303CD6">
            <w:pPr>
              <w:spacing w:after="0" w:line="240" w:lineRule="auto"/>
              <w:jc w:val="center"/>
              <w:rPr>
                <w:rFonts w:ascii="Times New Roman" w:hAnsi="Times New Roman" w:cs="Times New Roman"/>
                <w:sz w:val="20"/>
                <w:szCs w:val="20"/>
              </w:rPr>
            </w:pPr>
            <w:r w:rsidRPr="00972487">
              <w:rPr>
                <w:rFonts w:ascii="Times New Roman" w:eastAsia="Times New Roman" w:hAnsi="Times New Roman" w:cs="Times New Roman"/>
                <w:color w:val="000000"/>
                <w:sz w:val="20"/>
                <w:szCs w:val="20"/>
                <w:lang w:eastAsia="tr-TR"/>
              </w:rPr>
              <w:t>15</w:t>
            </w:r>
          </w:p>
        </w:tc>
      </w:tr>
      <w:tr w:rsidR="00104FCB" w:rsidRPr="00972487" w:rsidTr="00AB052A">
        <w:trPr>
          <w:trHeight w:val="300"/>
          <w:jc w:val="center"/>
        </w:trPr>
        <w:tc>
          <w:tcPr>
            <w:tcW w:w="7101" w:type="dxa"/>
            <w:gridSpan w:val="6"/>
            <w:shd w:val="clear" w:color="auto" w:fill="auto"/>
            <w:vAlign w:val="center"/>
          </w:tcPr>
          <w:p w:rsidR="00104FCB" w:rsidRPr="00972487" w:rsidRDefault="00303CD6">
            <w:pPr>
              <w:spacing w:after="0" w:line="240" w:lineRule="auto"/>
              <w:rPr>
                <w:rFonts w:ascii="Times New Roman" w:hAnsi="Times New Roman" w:cs="Times New Roman"/>
                <w:sz w:val="20"/>
                <w:szCs w:val="20"/>
              </w:rPr>
            </w:pPr>
            <w:r w:rsidRPr="00972487">
              <w:rPr>
                <w:rFonts w:ascii="Times New Roman" w:eastAsia="Times New Roman" w:hAnsi="Times New Roman" w:cs="Times New Roman"/>
                <w:color w:val="000000"/>
                <w:sz w:val="20"/>
                <w:szCs w:val="20"/>
                <w:lang w:eastAsia="tr-TR"/>
              </w:rPr>
              <w:t>Kısa Sınavlar (</w:t>
            </w:r>
            <w:proofErr w:type="spellStart"/>
            <w:r w:rsidRPr="00972487">
              <w:rPr>
                <w:rFonts w:ascii="Times New Roman" w:eastAsia="Times New Roman" w:hAnsi="Times New Roman" w:cs="Times New Roman"/>
                <w:color w:val="000000"/>
                <w:sz w:val="20"/>
                <w:szCs w:val="20"/>
                <w:lang w:eastAsia="tr-TR"/>
              </w:rPr>
              <w:t>Vizit</w:t>
            </w:r>
            <w:proofErr w:type="spellEnd"/>
            <w:r w:rsidRPr="00972487">
              <w:rPr>
                <w:rFonts w:ascii="Times New Roman" w:eastAsia="Times New Roman" w:hAnsi="Times New Roman" w:cs="Times New Roman"/>
                <w:color w:val="000000"/>
                <w:sz w:val="20"/>
                <w:szCs w:val="20"/>
                <w:lang w:eastAsia="tr-TR"/>
              </w:rPr>
              <w:t xml:space="preserve"> vb.)</w:t>
            </w:r>
          </w:p>
        </w:tc>
        <w:tc>
          <w:tcPr>
            <w:tcW w:w="776" w:type="dxa"/>
            <w:shd w:val="clear" w:color="auto" w:fill="auto"/>
            <w:vAlign w:val="center"/>
          </w:tcPr>
          <w:p w:rsidR="00104FCB" w:rsidRPr="00972487" w:rsidRDefault="00303CD6">
            <w:pPr>
              <w:spacing w:after="0" w:line="240" w:lineRule="auto"/>
              <w:jc w:val="center"/>
              <w:rPr>
                <w:rFonts w:ascii="Times New Roman" w:hAnsi="Times New Roman" w:cs="Times New Roman"/>
                <w:sz w:val="20"/>
                <w:szCs w:val="20"/>
              </w:rPr>
            </w:pPr>
            <w:r w:rsidRPr="00972487">
              <w:rPr>
                <w:rFonts w:ascii="Times New Roman" w:eastAsia="Times New Roman" w:hAnsi="Times New Roman" w:cs="Times New Roman"/>
                <w:color w:val="000000"/>
                <w:sz w:val="20"/>
                <w:szCs w:val="20"/>
                <w:lang w:eastAsia="tr-TR"/>
              </w:rPr>
              <w:t>5</w:t>
            </w:r>
          </w:p>
        </w:tc>
        <w:tc>
          <w:tcPr>
            <w:tcW w:w="883" w:type="dxa"/>
            <w:shd w:val="clear" w:color="auto" w:fill="auto"/>
            <w:vAlign w:val="center"/>
          </w:tcPr>
          <w:p w:rsidR="00104FCB" w:rsidRPr="00972487" w:rsidRDefault="00303CD6">
            <w:pPr>
              <w:spacing w:after="0" w:line="240" w:lineRule="auto"/>
              <w:jc w:val="center"/>
              <w:rPr>
                <w:rFonts w:ascii="Times New Roman" w:hAnsi="Times New Roman" w:cs="Times New Roman"/>
                <w:sz w:val="20"/>
                <w:szCs w:val="20"/>
              </w:rPr>
            </w:pPr>
            <w:r w:rsidRPr="00972487">
              <w:rPr>
                <w:rFonts w:ascii="Times New Roman" w:eastAsia="Times New Roman" w:hAnsi="Times New Roman" w:cs="Times New Roman"/>
                <w:color w:val="000000"/>
                <w:sz w:val="20"/>
                <w:szCs w:val="20"/>
                <w:lang w:eastAsia="tr-TR"/>
              </w:rPr>
              <w:t>3</w:t>
            </w:r>
          </w:p>
        </w:tc>
        <w:tc>
          <w:tcPr>
            <w:tcW w:w="1696" w:type="dxa"/>
            <w:gridSpan w:val="2"/>
            <w:shd w:val="clear" w:color="auto" w:fill="auto"/>
            <w:vAlign w:val="center"/>
          </w:tcPr>
          <w:p w:rsidR="00104FCB" w:rsidRPr="00972487" w:rsidRDefault="00303CD6">
            <w:pPr>
              <w:spacing w:after="0" w:line="240" w:lineRule="auto"/>
              <w:jc w:val="center"/>
              <w:rPr>
                <w:rFonts w:ascii="Times New Roman" w:hAnsi="Times New Roman" w:cs="Times New Roman"/>
                <w:sz w:val="20"/>
                <w:szCs w:val="20"/>
              </w:rPr>
            </w:pPr>
            <w:r w:rsidRPr="00972487">
              <w:rPr>
                <w:rFonts w:ascii="Times New Roman" w:eastAsia="Times New Roman" w:hAnsi="Times New Roman" w:cs="Times New Roman"/>
                <w:color w:val="000000"/>
                <w:sz w:val="20"/>
                <w:szCs w:val="20"/>
                <w:lang w:eastAsia="tr-TR"/>
              </w:rPr>
              <w:t>15</w:t>
            </w:r>
          </w:p>
        </w:tc>
      </w:tr>
      <w:tr w:rsidR="00104FCB" w:rsidRPr="00972487" w:rsidTr="00AB052A">
        <w:trPr>
          <w:trHeight w:val="300"/>
          <w:jc w:val="center"/>
        </w:trPr>
        <w:tc>
          <w:tcPr>
            <w:tcW w:w="7101" w:type="dxa"/>
            <w:gridSpan w:val="6"/>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Ödevler</w:t>
            </w:r>
          </w:p>
        </w:tc>
        <w:tc>
          <w:tcPr>
            <w:tcW w:w="776"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0</w:t>
            </w:r>
          </w:p>
        </w:tc>
        <w:tc>
          <w:tcPr>
            <w:tcW w:w="883"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0</w:t>
            </w:r>
          </w:p>
        </w:tc>
        <w:tc>
          <w:tcPr>
            <w:tcW w:w="1696" w:type="dxa"/>
            <w:gridSpan w:val="2"/>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0</w:t>
            </w:r>
          </w:p>
        </w:tc>
      </w:tr>
      <w:tr w:rsidR="00104FCB" w:rsidRPr="00972487" w:rsidTr="00AB052A">
        <w:trPr>
          <w:trHeight w:val="300"/>
          <w:jc w:val="center"/>
        </w:trPr>
        <w:tc>
          <w:tcPr>
            <w:tcW w:w="7101" w:type="dxa"/>
            <w:gridSpan w:val="6"/>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Projeler</w:t>
            </w:r>
          </w:p>
        </w:tc>
        <w:tc>
          <w:tcPr>
            <w:tcW w:w="776"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0</w:t>
            </w:r>
          </w:p>
        </w:tc>
        <w:tc>
          <w:tcPr>
            <w:tcW w:w="883"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0</w:t>
            </w:r>
          </w:p>
        </w:tc>
        <w:tc>
          <w:tcPr>
            <w:tcW w:w="1696" w:type="dxa"/>
            <w:gridSpan w:val="2"/>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0</w:t>
            </w:r>
          </w:p>
        </w:tc>
      </w:tr>
      <w:tr w:rsidR="00104FCB" w:rsidRPr="00972487" w:rsidTr="00AB052A">
        <w:trPr>
          <w:trHeight w:val="300"/>
          <w:jc w:val="center"/>
        </w:trPr>
        <w:tc>
          <w:tcPr>
            <w:tcW w:w="7101" w:type="dxa"/>
            <w:gridSpan w:val="6"/>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Dönem Ödevi</w:t>
            </w:r>
          </w:p>
        </w:tc>
        <w:tc>
          <w:tcPr>
            <w:tcW w:w="776"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0</w:t>
            </w:r>
          </w:p>
        </w:tc>
        <w:tc>
          <w:tcPr>
            <w:tcW w:w="883"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0</w:t>
            </w:r>
          </w:p>
        </w:tc>
        <w:tc>
          <w:tcPr>
            <w:tcW w:w="1696" w:type="dxa"/>
            <w:gridSpan w:val="2"/>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0</w:t>
            </w:r>
          </w:p>
        </w:tc>
      </w:tr>
      <w:tr w:rsidR="00104FCB" w:rsidRPr="00972487" w:rsidTr="00AB052A">
        <w:trPr>
          <w:trHeight w:val="300"/>
          <w:jc w:val="center"/>
        </w:trPr>
        <w:tc>
          <w:tcPr>
            <w:tcW w:w="7101" w:type="dxa"/>
            <w:gridSpan w:val="6"/>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Laboratuvar</w:t>
            </w:r>
          </w:p>
        </w:tc>
        <w:tc>
          <w:tcPr>
            <w:tcW w:w="776"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0</w:t>
            </w:r>
          </w:p>
        </w:tc>
        <w:tc>
          <w:tcPr>
            <w:tcW w:w="883"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0</w:t>
            </w:r>
          </w:p>
        </w:tc>
        <w:tc>
          <w:tcPr>
            <w:tcW w:w="1696" w:type="dxa"/>
            <w:gridSpan w:val="2"/>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0</w:t>
            </w:r>
          </w:p>
        </w:tc>
      </w:tr>
      <w:tr w:rsidR="00104FCB" w:rsidRPr="00972487" w:rsidTr="00AB052A">
        <w:trPr>
          <w:trHeight w:val="300"/>
          <w:jc w:val="center"/>
        </w:trPr>
        <w:tc>
          <w:tcPr>
            <w:tcW w:w="7101" w:type="dxa"/>
            <w:gridSpan w:val="6"/>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Diğer</w:t>
            </w:r>
          </w:p>
        </w:tc>
        <w:tc>
          <w:tcPr>
            <w:tcW w:w="776"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0</w:t>
            </w:r>
          </w:p>
        </w:tc>
        <w:tc>
          <w:tcPr>
            <w:tcW w:w="883"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0</w:t>
            </w:r>
          </w:p>
        </w:tc>
        <w:tc>
          <w:tcPr>
            <w:tcW w:w="1696" w:type="dxa"/>
            <w:gridSpan w:val="2"/>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0</w:t>
            </w:r>
          </w:p>
        </w:tc>
      </w:tr>
      <w:tr w:rsidR="00104FCB" w:rsidRPr="00972487" w:rsidTr="00AB052A">
        <w:trPr>
          <w:trHeight w:val="300"/>
          <w:jc w:val="center"/>
        </w:trPr>
        <w:tc>
          <w:tcPr>
            <w:tcW w:w="7101" w:type="dxa"/>
            <w:gridSpan w:val="6"/>
            <w:shd w:val="clear" w:color="auto" w:fill="auto"/>
            <w:vAlign w:val="center"/>
          </w:tcPr>
          <w:p w:rsidR="00104FCB" w:rsidRPr="00972487" w:rsidRDefault="00303CD6">
            <w:pPr>
              <w:spacing w:after="0" w:line="240" w:lineRule="auto"/>
              <w:rPr>
                <w:rFonts w:ascii="Times New Roman" w:hAnsi="Times New Roman" w:cs="Times New Roman"/>
                <w:sz w:val="20"/>
                <w:szCs w:val="20"/>
              </w:rPr>
            </w:pPr>
            <w:r w:rsidRPr="00972487">
              <w:rPr>
                <w:rFonts w:ascii="Times New Roman" w:eastAsia="Times New Roman" w:hAnsi="Times New Roman" w:cs="Times New Roman"/>
                <w:color w:val="000000"/>
                <w:sz w:val="20"/>
                <w:szCs w:val="20"/>
                <w:lang w:eastAsia="tr-TR"/>
              </w:rPr>
              <w:t>Ders Teorik ya da Pratik Sınavı</w:t>
            </w:r>
          </w:p>
        </w:tc>
        <w:tc>
          <w:tcPr>
            <w:tcW w:w="776" w:type="dxa"/>
            <w:shd w:val="clear" w:color="auto" w:fill="auto"/>
            <w:vAlign w:val="center"/>
          </w:tcPr>
          <w:p w:rsidR="00104FCB" w:rsidRPr="00972487" w:rsidRDefault="00303CD6">
            <w:pPr>
              <w:spacing w:after="0" w:line="240" w:lineRule="auto"/>
              <w:jc w:val="center"/>
              <w:rPr>
                <w:rFonts w:ascii="Times New Roman" w:hAnsi="Times New Roman" w:cs="Times New Roman"/>
                <w:sz w:val="20"/>
                <w:szCs w:val="20"/>
              </w:rPr>
            </w:pPr>
            <w:r w:rsidRPr="00972487">
              <w:rPr>
                <w:rFonts w:ascii="Times New Roman" w:eastAsia="Times New Roman" w:hAnsi="Times New Roman" w:cs="Times New Roman"/>
                <w:color w:val="000000"/>
                <w:sz w:val="20"/>
                <w:szCs w:val="20"/>
                <w:lang w:eastAsia="tr-TR"/>
              </w:rPr>
              <w:t>8</w:t>
            </w:r>
          </w:p>
        </w:tc>
        <w:tc>
          <w:tcPr>
            <w:tcW w:w="883"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2</w:t>
            </w:r>
          </w:p>
        </w:tc>
        <w:tc>
          <w:tcPr>
            <w:tcW w:w="1696" w:type="dxa"/>
            <w:gridSpan w:val="2"/>
            <w:shd w:val="clear" w:color="auto" w:fill="auto"/>
            <w:vAlign w:val="center"/>
          </w:tcPr>
          <w:p w:rsidR="00104FCB" w:rsidRPr="00972487" w:rsidRDefault="00303CD6">
            <w:pPr>
              <w:spacing w:after="0" w:line="240" w:lineRule="auto"/>
              <w:jc w:val="center"/>
              <w:rPr>
                <w:rFonts w:ascii="Times New Roman" w:hAnsi="Times New Roman" w:cs="Times New Roman"/>
                <w:sz w:val="20"/>
                <w:szCs w:val="20"/>
              </w:rPr>
            </w:pPr>
            <w:r w:rsidRPr="00972487">
              <w:rPr>
                <w:rFonts w:ascii="Times New Roman" w:eastAsia="Times New Roman" w:hAnsi="Times New Roman" w:cs="Times New Roman"/>
                <w:color w:val="000000"/>
                <w:sz w:val="20"/>
                <w:szCs w:val="20"/>
                <w:lang w:eastAsia="tr-TR"/>
              </w:rPr>
              <w:t>61</w:t>
            </w:r>
          </w:p>
        </w:tc>
      </w:tr>
      <w:tr w:rsidR="00104FCB" w:rsidRPr="00972487" w:rsidTr="00AB052A">
        <w:trPr>
          <w:trHeight w:val="300"/>
          <w:jc w:val="center"/>
        </w:trPr>
        <w:tc>
          <w:tcPr>
            <w:tcW w:w="8760" w:type="dxa"/>
            <w:gridSpan w:val="8"/>
            <w:shd w:val="clear" w:color="auto" w:fill="auto"/>
            <w:vAlign w:val="center"/>
          </w:tcPr>
          <w:p w:rsidR="00104FCB" w:rsidRPr="00972487" w:rsidRDefault="00303CD6">
            <w:pPr>
              <w:spacing w:after="0" w:line="240" w:lineRule="auto"/>
              <w:jc w:val="right"/>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Toplam İş Yükü:</w:t>
            </w:r>
          </w:p>
        </w:tc>
        <w:tc>
          <w:tcPr>
            <w:tcW w:w="1696" w:type="dxa"/>
            <w:gridSpan w:val="2"/>
            <w:shd w:val="clear" w:color="auto" w:fill="auto"/>
            <w:vAlign w:val="center"/>
          </w:tcPr>
          <w:p w:rsidR="00104FCB" w:rsidRPr="00972487" w:rsidRDefault="00303CD6">
            <w:pPr>
              <w:spacing w:after="0" w:line="240" w:lineRule="auto"/>
              <w:jc w:val="center"/>
              <w:rPr>
                <w:rFonts w:ascii="Times New Roman" w:hAnsi="Times New Roman" w:cs="Times New Roman"/>
                <w:sz w:val="20"/>
                <w:szCs w:val="20"/>
              </w:rPr>
            </w:pPr>
            <w:r w:rsidRPr="00972487">
              <w:rPr>
                <w:rFonts w:ascii="Times New Roman" w:eastAsia="Times New Roman" w:hAnsi="Times New Roman" w:cs="Times New Roman"/>
                <w:b/>
                <w:bCs/>
                <w:color w:val="000000"/>
                <w:sz w:val="20"/>
                <w:szCs w:val="20"/>
                <w:lang w:eastAsia="tr-TR"/>
              </w:rPr>
              <w:t>91</w:t>
            </w:r>
          </w:p>
        </w:tc>
      </w:tr>
      <w:tr w:rsidR="00104FCB" w:rsidRPr="00972487" w:rsidTr="00AB052A">
        <w:trPr>
          <w:trHeight w:val="300"/>
          <w:jc w:val="center"/>
        </w:trPr>
        <w:tc>
          <w:tcPr>
            <w:tcW w:w="8760" w:type="dxa"/>
            <w:gridSpan w:val="8"/>
            <w:shd w:val="clear" w:color="auto" w:fill="auto"/>
            <w:vAlign w:val="center"/>
          </w:tcPr>
          <w:p w:rsidR="00104FCB" w:rsidRPr="00972487" w:rsidRDefault="00303CD6">
            <w:pPr>
              <w:spacing w:after="0" w:line="240" w:lineRule="auto"/>
              <w:jc w:val="right"/>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Toplam İş Yükü / 30(s):</w:t>
            </w:r>
          </w:p>
        </w:tc>
        <w:tc>
          <w:tcPr>
            <w:tcW w:w="1696" w:type="dxa"/>
            <w:gridSpan w:val="2"/>
            <w:shd w:val="clear" w:color="auto" w:fill="auto"/>
            <w:vAlign w:val="center"/>
          </w:tcPr>
          <w:p w:rsidR="00104FCB" w:rsidRPr="00972487" w:rsidRDefault="00303CD6">
            <w:pPr>
              <w:spacing w:after="0" w:line="240" w:lineRule="auto"/>
              <w:jc w:val="center"/>
              <w:rPr>
                <w:rFonts w:ascii="Times New Roman" w:hAnsi="Times New Roman" w:cs="Times New Roman"/>
                <w:sz w:val="20"/>
                <w:szCs w:val="20"/>
              </w:rPr>
            </w:pPr>
            <w:r w:rsidRPr="00972487">
              <w:rPr>
                <w:rFonts w:ascii="Times New Roman" w:eastAsia="Times New Roman" w:hAnsi="Times New Roman" w:cs="Times New Roman"/>
                <w:b/>
                <w:bCs/>
                <w:color w:val="000000"/>
                <w:sz w:val="20"/>
                <w:szCs w:val="20"/>
                <w:lang w:eastAsia="tr-TR"/>
              </w:rPr>
              <w:t>3.0</w:t>
            </w:r>
          </w:p>
        </w:tc>
      </w:tr>
      <w:tr w:rsidR="00104FCB" w:rsidRPr="00972487" w:rsidTr="00AB052A">
        <w:trPr>
          <w:trHeight w:val="315"/>
          <w:jc w:val="center"/>
        </w:trPr>
        <w:tc>
          <w:tcPr>
            <w:tcW w:w="8760" w:type="dxa"/>
            <w:gridSpan w:val="8"/>
            <w:shd w:val="clear" w:color="auto" w:fill="auto"/>
            <w:vAlign w:val="center"/>
          </w:tcPr>
          <w:p w:rsidR="00104FCB" w:rsidRPr="00972487" w:rsidRDefault="00303CD6">
            <w:pPr>
              <w:spacing w:after="0" w:line="240" w:lineRule="auto"/>
              <w:jc w:val="right"/>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AKTS Kredisi:</w:t>
            </w:r>
          </w:p>
        </w:tc>
        <w:tc>
          <w:tcPr>
            <w:tcW w:w="1696" w:type="dxa"/>
            <w:gridSpan w:val="2"/>
            <w:shd w:val="clear" w:color="auto" w:fill="auto"/>
            <w:vAlign w:val="center"/>
          </w:tcPr>
          <w:p w:rsidR="00104FCB" w:rsidRPr="00972487" w:rsidRDefault="00303CD6">
            <w:pPr>
              <w:spacing w:after="0" w:line="240" w:lineRule="auto"/>
              <w:jc w:val="center"/>
              <w:rPr>
                <w:rFonts w:ascii="Times New Roman" w:hAnsi="Times New Roman" w:cs="Times New Roman"/>
                <w:sz w:val="20"/>
                <w:szCs w:val="20"/>
              </w:rPr>
            </w:pPr>
            <w:r w:rsidRPr="00972487">
              <w:rPr>
                <w:rFonts w:ascii="Times New Roman" w:eastAsia="Times New Roman" w:hAnsi="Times New Roman" w:cs="Times New Roman"/>
                <w:b/>
                <w:bCs/>
                <w:color w:val="000000"/>
                <w:sz w:val="20"/>
                <w:szCs w:val="20"/>
                <w:lang w:eastAsia="tr-TR"/>
              </w:rPr>
              <w:t>3</w:t>
            </w:r>
          </w:p>
        </w:tc>
      </w:tr>
      <w:tr w:rsidR="00104FCB" w:rsidRPr="00972487" w:rsidTr="00AB052A">
        <w:trPr>
          <w:trHeight w:val="300"/>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No</w:t>
            </w:r>
          </w:p>
        </w:tc>
        <w:tc>
          <w:tcPr>
            <w:tcW w:w="8104" w:type="dxa"/>
            <w:gridSpan w:val="8"/>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 xml:space="preserve">Program Yeterlilikleri (Öğrenme Çıktıları) </w:t>
            </w:r>
          </w:p>
        </w:tc>
        <w:tc>
          <w:tcPr>
            <w:tcW w:w="937"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Etki (1-5)</w:t>
            </w:r>
          </w:p>
        </w:tc>
      </w:tr>
      <w:tr w:rsidR="00104FCB" w:rsidRPr="00972487" w:rsidTr="00AB052A">
        <w:trPr>
          <w:trHeight w:val="1245"/>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1</w:t>
            </w:r>
          </w:p>
        </w:tc>
        <w:tc>
          <w:tcPr>
            <w:tcW w:w="8104" w:type="dxa"/>
            <w:gridSpan w:val="8"/>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 xml:space="preserve">Tıp alanındaki temel ve güncel bilgileri içeren ders kitapları, uygulama araç-gereçleri ve multimedya eğitim araç gereçleri ile diğer kaynaklarla desteklenen ileri düzeydeki kuramsal ve uygulamalı bilgilere sahip olur </w:t>
            </w:r>
          </w:p>
        </w:tc>
        <w:tc>
          <w:tcPr>
            <w:tcW w:w="937"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5</w:t>
            </w:r>
          </w:p>
        </w:tc>
      </w:tr>
      <w:tr w:rsidR="00104FCB" w:rsidRPr="00972487" w:rsidTr="00AB052A">
        <w:trPr>
          <w:trHeight w:val="1245"/>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2</w:t>
            </w:r>
          </w:p>
        </w:tc>
        <w:tc>
          <w:tcPr>
            <w:tcW w:w="8104" w:type="dxa"/>
            <w:gridSpan w:val="8"/>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Bilginin doğası, kaynağı, sınırları, doğruluğu, güvenirliliği ve geçerliliğini değerlendirme bilgisine sahip olur</w:t>
            </w:r>
          </w:p>
        </w:tc>
        <w:tc>
          <w:tcPr>
            <w:tcW w:w="937"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4</w:t>
            </w:r>
          </w:p>
        </w:tc>
      </w:tr>
      <w:tr w:rsidR="00104FCB" w:rsidRPr="00972487" w:rsidTr="00AB052A">
        <w:trPr>
          <w:trHeight w:val="1245"/>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3</w:t>
            </w:r>
          </w:p>
        </w:tc>
        <w:tc>
          <w:tcPr>
            <w:tcW w:w="8104" w:type="dxa"/>
            <w:gridSpan w:val="8"/>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 xml:space="preserve">Tıp alanındaki bilimsel bilgiye ulaşma, güncel </w:t>
            </w:r>
            <w:proofErr w:type="gramStart"/>
            <w:r w:rsidRPr="00972487">
              <w:rPr>
                <w:rFonts w:ascii="Times New Roman" w:eastAsia="Times New Roman" w:hAnsi="Times New Roman" w:cs="Times New Roman"/>
                <w:color w:val="000000"/>
                <w:sz w:val="20"/>
                <w:szCs w:val="20"/>
                <w:lang w:eastAsia="tr-TR"/>
              </w:rPr>
              <w:t>literatürü</w:t>
            </w:r>
            <w:proofErr w:type="gramEnd"/>
            <w:r w:rsidRPr="00972487">
              <w:rPr>
                <w:rFonts w:ascii="Times New Roman" w:eastAsia="Times New Roman" w:hAnsi="Times New Roman" w:cs="Times New Roman"/>
                <w:color w:val="000000"/>
                <w:sz w:val="20"/>
                <w:szCs w:val="20"/>
                <w:lang w:eastAsia="tr-TR"/>
              </w:rPr>
              <w:t xml:space="preserve"> izleme, değerlendirme ve uygulayabilme bilgisine sahip olur</w:t>
            </w:r>
          </w:p>
        </w:tc>
        <w:tc>
          <w:tcPr>
            <w:tcW w:w="937"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2</w:t>
            </w:r>
          </w:p>
        </w:tc>
      </w:tr>
      <w:tr w:rsidR="00104FCB" w:rsidRPr="00972487" w:rsidTr="00AB052A">
        <w:trPr>
          <w:trHeight w:val="1245"/>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4</w:t>
            </w:r>
          </w:p>
        </w:tc>
        <w:tc>
          <w:tcPr>
            <w:tcW w:w="8104" w:type="dxa"/>
            <w:gridSpan w:val="8"/>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 xml:space="preserve">Tıp 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 </w:t>
            </w:r>
          </w:p>
        </w:tc>
        <w:tc>
          <w:tcPr>
            <w:tcW w:w="937"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0</w:t>
            </w:r>
          </w:p>
        </w:tc>
      </w:tr>
      <w:tr w:rsidR="00104FCB" w:rsidRPr="00972487" w:rsidTr="00AB052A">
        <w:trPr>
          <w:trHeight w:val="1245"/>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5</w:t>
            </w:r>
          </w:p>
        </w:tc>
        <w:tc>
          <w:tcPr>
            <w:tcW w:w="8104" w:type="dxa"/>
            <w:gridSpan w:val="8"/>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 xml:space="preserve">Araştırma alanı ile ilgili bilgi teknolojilerini kullanır. </w:t>
            </w:r>
          </w:p>
        </w:tc>
        <w:tc>
          <w:tcPr>
            <w:tcW w:w="937"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3</w:t>
            </w:r>
          </w:p>
        </w:tc>
      </w:tr>
      <w:tr w:rsidR="00104FCB" w:rsidRPr="00972487" w:rsidTr="00AB052A">
        <w:trPr>
          <w:trHeight w:val="1245"/>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lastRenderedPageBreak/>
              <w:t>6</w:t>
            </w:r>
          </w:p>
        </w:tc>
        <w:tc>
          <w:tcPr>
            <w:tcW w:w="8104" w:type="dxa"/>
            <w:gridSpan w:val="8"/>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 xml:space="preserve">Tıp alanında edindiği ileri düzeydeki kuramsal ve uygulamalı bilgileri kullanarak birey, aile ve topluma yönelik sağlık eğitimi yapar </w:t>
            </w:r>
          </w:p>
        </w:tc>
        <w:tc>
          <w:tcPr>
            <w:tcW w:w="937"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0</w:t>
            </w:r>
          </w:p>
        </w:tc>
      </w:tr>
      <w:tr w:rsidR="00104FCB" w:rsidRPr="00972487" w:rsidTr="00AB052A">
        <w:trPr>
          <w:trHeight w:val="1245"/>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7</w:t>
            </w:r>
          </w:p>
        </w:tc>
        <w:tc>
          <w:tcPr>
            <w:tcW w:w="8104" w:type="dxa"/>
            <w:gridSpan w:val="8"/>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 xml:space="preserve">Alanına özgü sorunlara bilimsel veriler/kanıtlar doğrultusunda çözüm üretir. </w:t>
            </w:r>
          </w:p>
        </w:tc>
        <w:tc>
          <w:tcPr>
            <w:tcW w:w="937"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0</w:t>
            </w:r>
          </w:p>
        </w:tc>
      </w:tr>
      <w:tr w:rsidR="00104FCB" w:rsidRPr="00972487" w:rsidTr="00AB052A">
        <w:trPr>
          <w:trHeight w:val="1245"/>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8</w:t>
            </w:r>
          </w:p>
        </w:tc>
        <w:tc>
          <w:tcPr>
            <w:tcW w:w="8104" w:type="dxa"/>
            <w:gridSpan w:val="8"/>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 xml:space="preserve">Alanı ile ilgili sahip olduğu ileri düzeydeki bilgi birikimini kullanarak bir çalışmayı bağımsız olarak yürütür ve bu alanda çalışan diğer meslek grupları ile işbirliği içinde ekip üyesi olarak sorumluluk alır. </w:t>
            </w:r>
          </w:p>
        </w:tc>
        <w:tc>
          <w:tcPr>
            <w:tcW w:w="937"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0</w:t>
            </w:r>
          </w:p>
        </w:tc>
      </w:tr>
      <w:tr w:rsidR="00104FCB" w:rsidRPr="00972487" w:rsidTr="00AB052A">
        <w:trPr>
          <w:trHeight w:val="1245"/>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9</w:t>
            </w:r>
          </w:p>
        </w:tc>
        <w:tc>
          <w:tcPr>
            <w:tcW w:w="8104" w:type="dxa"/>
            <w:gridSpan w:val="8"/>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 xml:space="preserve">Tıp alanı ile ilgili uygulamalarda karşılaşılan ve öngörülemeyen karmaşık sorunları çözmek için bireysel ve ekip üyesi olarak sorumluluk alır. </w:t>
            </w:r>
          </w:p>
        </w:tc>
        <w:tc>
          <w:tcPr>
            <w:tcW w:w="937"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0</w:t>
            </w:r>
          </w:p>
        </w:tc>
      </w:tr>
      <w:tr w:rsidR="00104FCB" w:rsidRPr="00972487" w:rsidTr="00AB052A">
        <w:trPr>
          <w:trHeight w:val="1245"/>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10</w:t>
            </w:r>
          </w:p>
        </w:tc>
        <w:tc>
          <w:tcPr>
            <w:tcW w:w="8104" w:type="dxa"/>
            <w:gridSpan w:val="8"/>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 xml:space="preserve">Sorumluluğu altında çalışanların bir proje çerçevesinde gelişimlerine yönelik etkinlikleri planlar, yönetir ve süreci izleyip değerlendirir. </w:t>
            </w:r>
          </w:p>
        </w:tc>
        <w:tc>
          <w:tcPr>
            <w:tcW w:w="937"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2</w:t>
            </w:r>
          </w:p>
        </w:tc>
      </w:tr>
      <w:tr w:rsidR="00104FCB" w:rsidRPr="00972487" w:rsidTr="00AB052A">
        <w:trPr>
          <w:trHeight w:val="1245"/>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11</w:t>
            </w:r>
          </w:p>
        </w:tc>
        <w:tc>
          <w:tcPr>
            <w:tcW w:w="8104" w:type="dxa"/>
            <w:gridSpan w:val="8"/>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 xml:space="preserve">Alanına özgü bilimsel bilgi üretme sorumluluğunu yerine getirir/tanımlayıcı düzeyde araştırma yapar. </w:t>
            </w:r>
          </w:p>
        </w:tc>
        <w:tc>
          <w:tcPr>
            <w:tcW w:w="937"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0</w:t>
            </w:r>
          </w:p>
        </w:tc>
      </w:tr>
      <w:tr w:rsidR="00104FCB" w:rsidRPr="00972487" w:rsidTr="00AB052A">
        <w:trPr>
          <w:trHeight w:val="1245"/>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12</w:t>
            </w:r>
          </w:p>
        </w:tc>
        <w:tc>
          <w:tcPr>
            <w:tcW w:w="8104" w:type="dxa"/>
            <w:gridSpan w:val="8"/>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 xml:space="preserve">Alanında edindiği ileri düzeydeki bilgi ve becerileri eleştirel bir yaklaşımla değerlendirir. </w:t>
            </w:r>
          </w:p>
        </w:tc>
        <w:tc>
          <w:tcPr>
            <w:tcW w:w="937"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0</w:t>
            </w:r>
          </w:p>
        </w:tc>
      </w:tr>
      <w:tr w:rsidR="00104FCB" w:rsidRPr="00972487" w:rsidTr="00AB052A">
        <w:trPr>
          <w:trHeight w:val="1245"/>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13</w:t>
            </w:r>
          </w:p>
        </w:tc>
        <w:tc>
          <w:tcPr>
            <w:tcW w:w="8104" w:type="dxa"/>
            <w:gridSpan w:val="8"/>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 xml:space="preserve">Öğrenme hedeflerini belirler ve öğrenmeyi öğrendiğini gösterir. </w:t>
            </w:r>
          </w:p>
        </w:tc>
        <w:tc>
          <w:tcPr>
            <w:tcW w:w="937"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0</w:t>
            </w:r>
          </w:p>
        </w:tc>
      </w:tr>
      <w:tr w:rsidR="00104FCB" w:rsidRPr="00972487" w:rsidTr="00AB052A">
        <w:trPr>
          <w:trHeight w:val="1245"/>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14</w:t>
            </w:r>
          </w:p>
        </w:tc>
        <w:tc>
          <w:tcPr>
            <w:tcW w:w="8104" w:type="dxa"/>
            <w:gridSpan w:val="8"/>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 xml:space="preserve">Öğrenme kaynaklarını belirler, kaynaklara etkin/hızlı erişir </w:t>
            </w:r>
          </w:p>
        </w:tc>
        <w:tc>
          <w:tcPr>
            <w:tcW w:w="937"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4</w:t>
            </w:r>
          </w:p>
        </w:tc>
      </w:tr>
      <w:tr w:rsidR="00104FCB" w:rsidRPr="00972487" w:rsidTr="00AB052A">
        <w:trPr>
          <w:trHeight w:val="1245"/>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15</w:t>
            </w:r>
          </w:p>
        </w:tc>
        <w:tc>
          <w:tcPr>
            <w:tcW w:w="8104" w:type="dxa"/>
            <w:gridSpan w:val="8"/>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 xml:space="preserve">Yaşam boyu öğrenmeyi benimsediğin gösterir, gelişime açıktır ve bu davranışı devam ettirir. </w:t>
            </w:r>
          </w:p>
        </w:tc>
        <w:tc>
          <w:tcPr>
            <w:tcW w:w="937"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3</w:t>
            </w:r>
          </w:p>
        </w:tc>
      </w:tr>
      <w:tr w:rsidR="00104FCB" w:rsidRPr="00972487" w:rsidTr="00AB052A">
        <w:trPr>
          <w:trHeight w:val="1245"/>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16</w:t>
            </w:r>
          </w:p>
        </w:tc>
        <w:tc>
          <w:tcPr>
            <w:tcW w:w="8104" w:type="dxa"/>
            <w:gridSpan w:val="8"/>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 xml:space="preserve">Bilgiye ulaşma yollarına karar verir ve uygular. </w:t>
            </w:r>
          </w:p>
        </w:tc>
        <w:tc>
          <w:tcPr>
            <w:tcW w:w="937"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3</w:t>
            </w:r>
          </w:p>
        </w:tc>
      </w:tr>
      <w:tr w:rsidR="00104FCB" w:rsidRPr="00972487" w:rsidTr="00AB052A">
        <w:trPr>
          <w:trHeight w:val="1245"/>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17</w:t>
            </w:r>
          </w:p>
        </w:tc>
        <w:tc>
          <w:tcPr>
            <w:tcW w:w="8104" w:type="dxa"/>
            <w:gridSpan w:val="8"/>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 xml:space="preserve">Tıp alanı ile ilgili konularda ilgili kişi ve kurumları bilgilendirir; düşüncelerini ve sorunlara ilişkin çözüm önerilerini yazılı ve sözlü olarak aktarır; ilgili kişi ve kurumların düşüncelerini, istek ve beklentilerini dinler. </w:t>
            </w:r>
          </w:p>
        </w:tc>
        <w:tc>
          <w:tcPr>
            <w:tcW w:w="937"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0</w:t>
            </w:r>
          </w:p>
        </w:tc>
      </w:tr>
      <w:tr w:rsidR="00104FCB" w:rsidRPr="00972487" w:rsidTr="00AB052A">
        <w:trPr>
          <w:trHeight w:val="1245"/>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lastRenderedPageBreak/>
              <w:t>18</w:t>
            </w:r>
          </w:p>
        </w:tc>
        <w:tc>
          <w:tcPr>
            <w:tcW w:w="8104" w:type="dxa"/>
            <w:gridSpan w:val="8"/>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 xml:space="preserve">Tıp alanı ile ilgili konularda düşüncelerini ve sorunlara ilişkin çözüm önerilerini nicel ve nitel verilerle destekleyerek ekip çalışması içinde ve sürecin etkin bir elemanı olarak uzman olan ve olmayan kişilerle paylaşır. </w:t>
            </w:r>
          </w:p>
        </w:tc>
        <w:tc>
          <w:tcPr>
            <w:tcW w:w="937"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0</w:t>
            </w:r>
          </w:p>
        </w:tc>
      </w:tr>
      <w:tr w:rsidR="00104FCB" w:rsidRPr="00972487" w:rsidTr="00AB052A">
        <w:trPr>
          <w:trHeight w:val="1245"/>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19</w:t>
            </w:r>
          </w:p>
        </w:tc>
        <w:tc>
          <w:tcPr>
            <w:tcW w:w="8104" w:type="dxa"/>
            <w:gridSpan w:val="8"/>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 xml:space="preserve">Toplumsal sorumluluk bilinci ile yaşadığı sosyal çevre için diğer meslek grupları ile işbirliği içinde proje ve etkinlikler düzenler ve bunları uygular. </w:t>
            </w:r>
          </w:p>
        </w:tc>
        <w:tc>
          <w:tcPr>
            <w:tcW w:w="937"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0</w:t>
            </w:r>
          </w:p>
        </w:tc>
      </w:tr>
      <w:tr w:rsidR="00104FCB" w:rsidRPr="00972487" w:rsidTr="00AB052A">
        <w:trPr>
          <w:trHeight w:val="1245"/>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20</w:t>
            </w:r>
          </w:p>
        </w:tc>
        <w:tc>
          <w:tcPr>
            <w:tcW w:w="8104" w:type="dxa"/>
            <w:gridSpan w:val="8"/>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 xml:space="preserve">Bir yabancı dili en az Avrupa Dil Portföyü B1 Genel Düzeyinde kullanarak alanındaki bilgileri izler ve meslektaşları ile iletişim kurar. </w:t>
            </w:r>
          </w:p>
        </w:tc>
        <w:tc>
          <w:tcPr>
            <w:tcW w:w="937"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2</w:t>
            </w:r>
          </w:p>
        </w:tc>
      </w:tr>
      <w:tr w:rsidR="00104FCB" w:rsidRPr="00972487" w:rsidTr="00AB052A">
        <w:trPr>
          <w:trHeight w:val="1245"/>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21</w:t>
            </w:r>
          </w:p>
        </w:tc>
        <w:tc>
          <w:tcPr>
            <w:tcW w:w="8104" w:type="dxa"/>
            <w:gridSpan w:val="8"/>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 xml:space="preserve">Alanının gerektirdiği en az Avrupa Bilgisayar Kullanma Lisansı Düzeyinde bilgisayar yazılımı ile birlikte bilişim ve iletişim teknolojilerini kullanır. </w:t>
            </w:r>
          </w:p>
        </w:tc>
        <w:tc>
          <w:tcPr>
            <w:tcW w:w="937"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3</w:t>
            </w:r>
          </w:p>
        </w:tc>
      </w:tr>
      <w:tr w:rsidR="00104FCB" w:rsidRPr="00972487" w:rsidTr="00AB052A">
        <w:trPr>
          <w:trHeight w:val="1245"/>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22</w:t>
            </w:r>
          </w:p>
        </w:tc>
        <w:tc>
          <w:tcPr>
            <w:tcW w:w="8104" w:type="dxa"/>
            <w:gridSpan w:val="8"/>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 xml:space="preserve">Tıp alanında toplumun ve dünyanın gündemindeki olayları/gelişmeleri izler ve değerlendirir. </w:t>
            </w:r>
          </w:p>
        </w:tc>
        <w:tc>
          <w:tcPr>
            <w:tcW w:w="937"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1</w:t>
            </w:r>
          </w:p>
        </w:tc>
      </w:tr>
      <w:tr w:rsidR="00104FCB" w:rsidRPr="00972487" w:rsidTr="00AB052A">
        <w:trPr>
          <w:trHeight w:val="1245"/>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25</w:t>
            </w:r>
          </w:p>
        </w:tc>
        <w:tc>
          <w:tcPr>
            <w:tcW w:w="8104" w:type="dxa"/>
            <w:gridSpan w:val="8"/>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 xml:space="preserve">Mesleki aktivite ve uygulamalarını etkin ve güvenli şekilde belgeler/doğru ve etkili kayıt tutar. </w:t>
            </w:r>
          </w:p>
        </w:tc>
        <w:tc>
          <w:tcPr>
            <w:tcW w:w="937"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0</w:t>
            </w:r>
          </w:p>
        </w:tc>
      </w:tr>
      <w:tr w:rsidR="00104FCB" w:rsidRPr="00972487" w:rsidTr="00AB052A">
        <w:trPr>
          <w:trHeight w:val="1245"/>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26</w:t>
            </w:r>
          </w:p>
        </w:tc>
        <w:tc>
          <w:tcPr>
            <w:tcW w:w="8104" w:type="dxa"/>
            <w:gridSpan w:val="8"/>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 xml:space="preserve">Tıp alanı ile ilgili verileri toplar, yorumlar, uygular ve sonuçlarının duyurulması aşamalarında ilgili disiplinlerden kişilerle işbirliği yapar ve toplumsal, bilimsel, kültürel ve etik değerlere uygun hareket eder. </w:t>
            </w:r>
          </w:p>
        </w:tc>
        <w:tc>
          <w:tcPr>
            <w:tcW w:w="937"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0</w:t>
            </w:r>
          </w:p>
        </w:tc>
      </w:tr>
      <w:tr w:rsidR="00104FCB" w:rsidRPr="00972487" w:rsidTr="00AB052A">
        <w:trPr>
          <w:trHeight w:val="1245"/>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27</w:t>
            </w:r>
          </w:p>
        </w:tc>
        <w:tc>
          <w:tcPr>
            <w:tcW w:w="8104" w:type="dxa"/>
            <w:gridSpan w:val="8"/>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 xml:space="preserve">Kalite yönetimi ve süreçlerine uygun davranır ve bu süreçlere katılır. </w:t>
            </w:r>
          </w:p>
        </w:tc>
        <w:tc>
          <w:tcPr>
            <w:tcW w:w="937"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1</w:t>
            </w:r>
          </w:p>
        </w:tc>
      </w:tr>
      <w:tr w:rsidR="00104FCB" w:rsidRPr="00972487" w:rsidTr="00AB052A">
        <w:trPr>
          <w:trHeight w:val="1245"/>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28</w:t>
            </w:r>
          </w:p>
        </w:tc>
        <w:tc>
          <w:tcPr>
            <w:tcW w:w="8104" w:type="dxa"/>
            <w:gridSpan w:val="8"/>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 xml:space="preserve">Bebek ve çocukları da kapsayacak şekilde, birey ve halk sağlığı, çevre koruma ve iş güvenliği konularında yeterli bilince sahiptir ve uygular. </w:t>
            </w:r>
          </w:p>
        </w:tc>
        <w:tc>
          <w:tcPr>
            <w:tcW w:w="937"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2</w:t>
            </w:r>
          </w:p>
        </w:tc>
      </w:tr>
      <w:tr w:rsidR="00104FCB" w:rsidRPr="00972487" w:rsidTr="00AB052A">
        <w:trPr>
          <w:trHeight w:val="1245"/>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29</w:t>
            </w:r>
          </w:p>
        </w:tc>
        <w:tc>
          <w:tcPr>
            <w:tcW w:w="8104" w:type="dxa"/>
            <w:gridSpan w:val="8"/>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 xml:space="preserve">Birey olarak görev, hak ve sorumlulukları ile ilgili yasa, yönetmelik, mevzuata ve mesleki etik kurallarına uygun davranır. </w:t>
            </w:r>
          </w:p>
        </w:tc>
        <w:tc>
          <w:tcPr>
            <w:tcW w:w="937"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2</w:t>
            </w:r>
          </w:p>
        </w:tc>
      </w:tr>
      <w:tr w:rsidR="00104FCB" w:rsidRPr="00972487" w:rsidTr="00AB052A">
        <w:trPr>
          <w:trHeight w:val="1245"/>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30</w:t>
            </w:r>
          </w:p>
        </w:tc>
        <w:tc>
          <w:tcPr>
            <w:tcW w:w="8104" w:type="dxa"/>
            <w:gridSpan w:val="8"/>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 xml:space="preserve">Profesyonel kimliği ile meslektaşlarına rol model ve topluma örnek olur. </w:t>
            </w:r>
          </w:p>
        </w:tc>
        <w:tc>
          <w:tcPr>
            <w:tcW w:w="937"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0</w:t>
            </w:r>
          </w:p>
        </w:tc>
      </w:tr>
      <w:tr w:rsidR="00104FCB" w:rsidRPr="00972487" w:rsidTr="00AB052A">
        <w:trPr>
          <w:trHeight w:val="1245"/>
          <w:jc w:val="center"/>
        </w:trPr>
        <w:tc>
          <w:tcPr>
            <w:tcW w:w="1415"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b/>
                <w:bCs/>
                <w:color w:val="000000"/>
                <w:sz w:val="20"/>
                <w:szCs w:val="20"/>
                <w:lang w:eastAsia="tr-TR"/>
              </w:rPr>
            </w:pPr>
            <w:r w:rsidRPr="00972487">
              <w:rPr>
                <w:rFonts w:ascii="Times New Roman" w:eastAsia="Times New Roman" w:hAnsi="Times New Roman" w:cs="Times New Roman"/>
                <w:b/>
                <w:bCs/>
                <w:color w:val="000000"/>
                <w:sz w:val="20"/>
                <w:szCs w:val="20"/>
                <w:lang w:eastAsia="tr-TR"/>
              </w:rPr>
              <w:t>31</w:t>
            </w:r>
          </w:p>
        </w:tc>
        <w:tc>
          <w:tcPr>
            <w:tcW w:w="8104" w:type="dxa"/>
            <w:gridSpan w:val="8"/>
            <w:shd w:val="clear" w:color="auto" w:fill="auto"/>
            <w:vAlign w:val="center"/>
          </w:tcPr>
          <w:p w:rsidR="00104FCB" w:rsidRPr="00972487" w:rsidRDefault="00303CD6">
            <w:pPr>
              <w:spacing w:after="0" w:line="240" w:lineRule="auto"/>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 xml:space="preserve">Hasta bireyin yapısı, fizyolojik fonksiyonları ve davranışları; bireyin sağlığı ile fiziksel ve sosyal çevresi arasındaki ilişkisini anlamaya yetkindir. </w:t>
            </w:r>
          </w:p>
        </w:tc>
        <w:tc>
          <w:tcPr>
            <w:tcW w:w="937" w:type="dxa"/>
            <w:shd w:val="clear" w:color="auto" w:fill="auto"/>
            <w:vAlign w:val="center"/>
          </w:tcPr>
          <w:p w:rsidR="00104FCB" w:rsidRPr="00972487" w:rsidRDefault="00303CD6">
            <w:pPr>
              <w:spacing w:after="0" w:line="240" w:lineRule="auto"/>
              <w:jc w:val="center"/>
              <w:rPr>
                <w:rFonts w:ascii="Times New Roman" w:eastAsia="Times New Roman" w:hAnsi="Times New Roman" w:cs="Times New Roman"/>
                <w:color w:val="000000"/>
                <w:sz w:val="20"/>
                <w:szCs w:val="20"/>
                <w:lang w:eastAsia="tr-TR"/>
              </w:rPr>
            </w:pPr>
            <w:r w:rsidRPr="00972487">
              <w:rPr>
                <w:rFonts w:ascii="Times New Roman" w:eastAsia="Times New Roman" w:hAnsi="Times New Roman" w:cs="Times New Roman"/>
                <w:color w:val="000000"/>
                <w:sz w:val="20"/>
                <w:szCs w:val="20"/>
                <w:lang w:eastAsia="tr-TR"/>
              </w:rPr>
              <w:t>0</w:t>
            </w:r>
          </w:p>
        </w:tc>
      </w:tr>
    </w:tbl>
    <w:p w:rsidR="00104FCB" w:rsidRPr="00972487" w:rsidRDefault="00104FCB">
      <w:pPr>
        <w:rPr>
          <w:rFonts w:ascii="Times New Roman" w:hAnsi="Times New Roman" w:cs="Times New Roman"/>
          <w:sz w:val="20"/>
          <w:szCs w:val="20"/>
        </w:rPr>
      </w:pPr>
      <w:bookmarkStart w:id="3" w:name="_GoBack"/>
      <w:bookmarkEnd w:id="3"/>
    </w:p>
    <w:p w:rsidR="00104FCB" w:rsidRPr="00972487" w:rsidRDefault="00104FCB">
      <w:pPr>
        <w:spacing w:after="0"/>
        <w:ind w:hanging="426"/>
        <w:rPr>
          <w:rFonts w:ascii="Times New Roman" w:hAnsi="Times New Roman" w:cs="Times New Roman"/>
          <w:sz w:val="20"/>
          <w:szCs w:val="20"/>
        </w:rPr>
      </w:pPr>
    </w:p>
    <w:sectPr w:rsidR="00104FCB" w:rsidRPr="00972487" w:rsidSect="00104FCB">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Liberation Serif">
    <w:altName w:val="Times New Roman"/>
    <w:charset w:val="01"/>
    <w:family w:val="roman"/>
    <w:pitch w:val="variable"/>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compat>
    <w:compatSetting w:name="compatibilityMode" w:uri="http://schemas.microsoft.com/office/word" w:val="12"/>
  </w:compat>
  <w:rsids>
    <w:rsidRoot w:val="00104FCB"/>
    <w:rsid w:val="00013B3F"/>
    <w:rsid w:val="00104FCB"/>
    <w:rsid w:val="00303CD6"/>
    <w:rsid w:val="003774A6"/>
    <w:rsid w:val="006B7333"/>
    <w:rsid w:val="00956E87"/>
    <w:rsid w:val="00972487"/>
    <w:rsid w:val="00AB052A"/>
    <w:rsid w:val="00AB1C18"/>
    <w:rsid w:val="00D814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FCB"/>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link w:val="Balk1Char"/>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character" w:customStyle="1" w:styleId="Balk1Char">
    <w:name w:val="Başlık 1 Char"/>
    <w:basedOn w:val="VarsaylanParagrafYazTipi"/>
    <w:link w:val="Balk11"/>
    <w:qFormat/>
    <w:rsid w:val="00BE2231"/>
    <w:rPr>
      <w:rFonts w:ascii="Arial" w:eastAsia="Times New Roman" w:hAnsi="Arial" w:cs="Times New Roman"/>
      <w:b/>
      <w:bCs/>
      <w:color w:val="00000A"/>
      <w:sz w:val="20"/>
      <w:szCs w:val="20"/>
      <w:lang w:eastAsia="tr-TR"/>
    </w:rPr>
  </w:style>
  <w:style w:type="character" w:customStyle="1" w:styleId="GvdeMetniChar">
    <w:name w:val="Gövde Metni Char"/>
    <w:basedOn w:val="VarsaylanParagrafYazTipi"/>
    <w:link w:val="GvdeMetni"/>
    <w:qFormat/>
    <w:rsid w:val="00BE2231"/>
    <w:rPr>
      <w:rFonts w:ascii="Times New Roman" w:eastAsia="Times New Roman" w:hAnsi="Times New Roman" w:cs="Times New Roman"/>
      <w:color w:val="00000A"/>
      <w:sz w:val="24"/>
      <w:szCs w:val="24"/>
      <w:lang w:eastAsia="tr-TR"/>
    </w:rPr>
  </w:style>
  <w:style w:type="character" w:customStyle="1" w:styleId="BalonMetniChar">
    <w:name w:val="Balon Metni Char"/>
    <w:basedOn w:val="VarsaylanParagrafYazTipi"/>
    <w:link w:val="BalonMetni"/>
    <w:uiPriority w:val="99"/>
    <w:semiHidden/>
    <w:qFormat/>
    <w:rsid w:val="009913A7"/>
    <w:rPr>
      <w:rFonts w:ascii="Segoe UI" w:hAnsi="Segoe UI" w:cs="Segoe UI"/>
      <w:sz w:val="18"/>
      <w:szCs w:val="18"/>
    </w:rPr>
  </w:style>
  <w:style w:type="character" w:customStyle="1" w:styleId="InternetLink">
    <w:name w:val="Internet Link"/>
    <w:rsid w:val="00882AB1"/>
    <w:rPr>
      <w:color w:val="0000FF"/>
      <w:u w:val="single"/>
    </w:rPr>
  </w:style>
  <w:style w:type="character" w:styleId="zlenenKpr">
    <w:name w:val="FollowedHyperlink"/>
    <w:basedOn w:val="VarsaylanParagrafYazTipi"/>
    <w:uiPriority w:val="99"/>
    <w:semiHidden/>
    <w:unhideWhenUsed/>
    <w:qFormat/>
    <w:rsid w:val="00882AB1"/>
    <w:rPr>
      <w:color w:val="954F72" w:themeColor="followedHyperlink"/>
      <w:u w:val="single"/>
    </w:rPr>
  </w:style>
  <w:style w:type="character" w:customStyle="1" w:styleId="AltBilgiChar">
    <w:name w:val="Alt Bilgi Char"/>
    <w:basedOn w:val="VarsaylanParagrafYazTipi"/>
    <w:link w:val="Altbilgi1"/>
    <w:uiPriority w:val="99"/>
    <w:qFormat/>
    <w:rsid w:val="00BD1F95"/>
    <w:rPr>
      <w:rFonts w:ascii="Times New Roman" w:eastAsia="Times New Roman" w:hAnsi="Times New Roman" w:cs="Times New Roman"/>
      <w:sz w:val="24"/>
      <w:szCs w:val="24"/>
      <w:lang w:eastAsia="tr-TR"/>
    </w:rPr>
  </w:style>
  <w:style w:type="character" w:customStyle="1" w:styleId="stBilgiChar">
    <w:name w:val="Üst Bilgi Char"/>
    <w:basedOn w:val="VarsaylanParagrafYazTipi"/>
    <w:uiPriority w:val="99"/>
    <w:qFormat/>
    <w:rsid w:val="00BD1F95"/>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uiPriority w:val="99"/>
    <w:semiHidden/>
    <w:qFormat/>
    <w:rsid w:val="00BD1F95"/>
  </w:style>
  <w:style w:type="character" w:customStyle="1" w:styleId="stBilgiChar1">
    <w:name w:val="Üst Bilgi Char1"/>
    <w:basedOn w:val="VarsaylanParagrafYazTipi"/>
    <w:uiPriority w:val="99"/>
    <w:semiHidden/>
    <w:qFormat/>
    <w:rsid w:val="00BD1F95"/>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customStyle="1" w:styleId="ResimYazs1">
    <w:name w:val="Resim Yazısı1"/>
    <w:basedOn w:val="Normal"/>
    <w:qFormat/>
    <w:rsid w:val="00104FCB"/>
    <w:pPr>
      <w:suppressLineNumbers/>
      <w:spacing w:before="120" w:after="120"/>
    </w:pPr>
    <w:rPr>
      <w:rFonts w:cs="Droid Sans Devanagari"/>
      <w:i/>
      <w:iCs/>
      <w:sz w:val="24"/>
      <w:szCs w:val="24"/>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ListeParagraf">
    <w:name w:val="List Paragraph"/>
    <w:basedOn w:val="Normal"/>
    <w:uiPriority w:val="34"/>
    <w:qFormat/>
    <w:rsid w:val="009966DE"/>
    <w:pPr>
      <w:ind w:left="720"/>
      <w:contextualSpacing/>
    </w:p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paragraph" w:styleId="BalonMetni">
    <w:name w:val="Balloon Text"/>
    <w:basedOn w:val="Normal"/>
    <w:link w:val="BalonMetniChar"/>
    <w:uiPriority w:val="99"/>
    <w:semiHidden/>
    <w:unhideWhenUsed/>
    <w:qFormat/>
    <w:rsid w:val="009913A7"/>
    <w:pPr>
      <w:spacing w:after="0" w:line="240" w:lineRule="auto"/>
    </w:pPr>
    <w:rPr>
      <w:rFonts w:ascii="Segoe UI" w:hAnsi="Segoe UI" w:cs="Segoe UI"/>
      <w:sz w:val="18"/>
      <w:szCs w:val="18"/>
    </w:rPr>
  </w:style>
  <w:style w:type="paragraph" w:customStyle="1" w:styleId="Altbilgi1">
    <w:name w:val="Altbilgi1"/>
    <w:basedOn w:val="Normal"/>
    <w:link w:val="AltBilgiChar"/>
    <w:uiPriority w:val="99"/>
    <w:unhideWhenUsed/>
    <w:rsid w:val="00BD1F9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stbilgi1">
    <w:name w:val="Üstbilgi1"/>
    <w:basedOn w:val="Normal"/>
    <w:uiPriority w:val="99"/>
    <w:unhideWhenUsed/>
    <w:rsid w:val="00BD1F95"/>
    <w:pPr>
      <w:tabs>
        <w:tab w:val="center" w:pos="4680"/>
        <w:tab w:val="right" w:pos="9360"/>
      </w:tabs>
      <w:spacing w:after="0" w:line="240" w:lineRule="auto"/>
    </w:pPr>
    <w:rPr>
      <w:rFonts w:ascii="Times New Roman" w:eastAsia="Times New Roman" w:hAnsi="Times New Roman" w:cs="Times New Roman"/>
      <w:sz w:val="24"/>
      <w:szCs w:val="24"/>
      <w:lang w:eastAsia="tr-TR"/>
    </w:rPr>
  </w:style>
  <w:style w:type="numbering" w:customStyle="1" w:styleId="NoList1">
    <w:name w:val="No List1"/>
    <w:uiPriority w:val="99"/>
    <w:semiHidden/>
    <w:unhideWhenUsed/>
    <w:qFormat/>
    <w:rsid w:val="00D10D07"/>
  </w:style>
  <w:style w:type="table" w:styleId="TabloKlavuzu">
    <w:name w:val="Table Grid"/>
    <w:basedOn w:val="NormalTablo"/>
    <w:uiPriority w:val="39"/>
    <w:rsid w:val="007E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B1C1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ykutaykac@karabuk.edu.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zerbaran@karabuk.edu.tr" TargetMode="External"/><Relationship Id="rId5" Type="http://schemas.openxmlformats.org/officeDocument/2006/relationships/hyperlink" Target="mailto:mehmetmelihsunay@karabuk.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2254</Words>
  <Characters>12854</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TURAN</dc:creator>
  <cp:lastModifiedBy>Fatih KARATAŞ</cp:lastModifiedBy>
  <cp:revision>8</cp:revision>
  <cp:lastPrinted>2017-07-19T08:48:00Z</cp:lastPrinted>
  <dcterms:created xsi:type="dcterms:W3CDTF">2019-07-19T17:04:00Z</dcterms:created>
  <dcterms:modified xsi:type="dcterms:W3CDTF">2020-05-28T10:05:00Z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