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1968129F"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503EE5">
              <w:rPr>
                <w:rFonts w:ascii="Arial" w:eastAsia="Times New Roman" w:hAnsi="Arial" w:cs="Arial"/>
                <w:color w:val="000000"/>
                <w:sz w:val="18"/>
                <w:szCs w:val="18"/>
                <w:lang w:eastAsia="tr-TR"/>
              </w:rPr>
              <w:t>Fizik Tedavi ve Rehabilitasyon</w:t>
            </w:r>
            <w:r w:rsidR="00770DC4">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w:t>
            </w:r>
            <w:r w:rsidR="008D5BB1">
              <w:rPr>
                <w:rFonts w:ascii="Arial" w:eastAsia="Times New Roman" w:hAnsi="Arial" w:cs="Arial"/>
                <w:color w:val="000000"/>
                <w:sz w:val="18"/>
                <w:szCs w:val="18"/>
                <w:lang w:eastAsia="tr-TR"/>
              </w:rPr>
              <w:t xml:space="preserve"> TIP629</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0C7B6AC6" w:rsidR="007E6CB5" w:rsidRPr="007E6CB5" w:rsidRDefault="00DC6882"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c>
          <w:tcPr>
            <w:tcW w:w="1363" w:type="dxa"/>
            <w:noWrap/>
            <w:vAlign w:val="center"/>
            <w:hideMark/>
          </w:tcPr>
          <w:p w14:paraId="3E9C0346" w14:textId="24CD6B4C" w:rsidR="007E6CB5" w:rsidRPr="007E6CB5" w:rsidRDefault="00DC6882"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150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2F8910DA" w:rsidR="007E6CB5" w:rsidRPr="007E6CB5" w:rsidRDefault="00BF40B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6872BFA7" w14:textId="77777777" w:rsidR="007E5EFA" w:rsidRDefault="007E5EFA" w:rsidP="007E5EFA">
            <w:pPr>
              <w:ind w:firstLine="708"/>
              <w:jc w:val="both"/>
            </w:pPr>
            <w:r>
              <w:t>Öğrencilere kas-iskelet sisteminde ağrı, fonksiyon kaybı, yaşam kalitesinde kayıp ve özürlülüğe yol açabilen hastalıkların tanı ve ayırıcı tanılarının, tedavide kullanılan medikal ve fiziksel ajanların ve temel rehabilitasyon uygulamalarının öğretilmesi ve pratik uygulamaları amaçlanmaktadır.</w:t>
            </w:r>
          </w:p>
          <w:p w14:paraId="152F4EE6" w14:textId="77777777" w:rsidR="007E5EFA" w:rsidRDefault="007E5EFA" w:rsidP="007E5EFA">
            <w:pPr>
              <w:ind w:firstLine="708"/>
              <w:jc w:val="both"/>
            </w:pPr>
            <w:r>
              <w:t>Fiziksel Tıp ve Rehabilitasyon Stajının içeriği aşağıda listelenmiştir:</w:t>
            </w:r>
          </w:p>
          <w:p w14:paraId="52F2903D" w14:textId="77777777" w:rsidR="007E5EFA" w:rsidRDefault="007E5EFA" w:rsidP="007E5EFA">
            <w:pPr>
              <w:ind w:firstLine="708"/>
              <w:jc w:val="both"/>
            </w:pPr>
            <w:r>
              <w:t>•</w:t>
            </w:r>
            <w:r>
              <w:tab/>
              <w:t>Temel alan konuları: Kas iskelet sistemi hastalıkları, sistemik romatizmal hastalıklar ve rehabilitasyonu, fizik tedavi ajanları ve uygulamaları, sık görülen fiziyatrik hastalıklarda rehabilitasyon prensipleri ve tedaviler</w:t>
            </w:r>
          </w:p>
          <w:p w14:paraId="3E946753" w14:textId="77777777" w:rsidR="007E5EFA" w:rsidRDefault="007E5EFA" w:rsidP="007E5EFA">
            <w:pPr>
              <w:ind w:firstLine="708"/>
              <w:jc w:val="both"/>
            </w:pPr>
            <w:r>
              <w:t>•</w:t>
            </w:r>
            <w:r>
              <w:tab/>
              <w:t>Alanla ilgili mesleksel beceriler: Öykü alma, kas iskelet sistemi muayenesi yapabilme, eklem hareket açıklığı değerlendirme, servis ve poliklinikte hasta değerlendirme, reçete düzenleyebilme, kas iskelet sistemi direkt grafisi değerlendirme</w:t>
            </w:r>
          </w:p>
          <w:p w14:paraId="390F82C2" w14:textId="5E4CBBF5" w:rsidR="00FB4ED2" w:rsidRDefault="007E5EFA" w:rsidP="007E5EFA">
            <w:pPr>
              <w:ind w:firstLine="708"/>
              <w:jc w:val="both"/>
            </w:pPr>
            <w:r>
              <w:t>•</w:t>
            </w:r>
            <w:r>
              <w:tab/>
              <w:t>Alanla ilgili topluma dayalı bileşenler: Özürlülük/engellilik/ rehabilitasyon kavramları, fiziyatri pratiğindeki hastalıkların toplumda görülme sıklıkları ve korunma-önleme yöntemlerinin aktarılması</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7E5EFA">
        <w:trPr>
          <w:trHeight w:val="1401"/>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3D24D0DC" w14:textId="77777777" w:rsidR="007E5EFA" w:rsidRPr="007E5EFA" w:rsidRDefault="007E5EFA" w:rsidP="007E5EFA">
            <w:pPr>
              <w:numPr>
                <w:ilvl w:val="0"/>
                <w:numId w:val="4"/>
              </w:numPr>
              <w:spacing w:before="240"/>
              <w:ind w:left="340" w:hanging="340"/>
              <w:contextualSpacing/>
              <w:jc w:val="both"/>
            </w:pPr>
            <w:r w:rsidRPr="007E5EFA">
              <w:t>Fiziksel Tıp ve Rehabilitasyon ana bilim dalının amaç ve işleyişi ile ilgili gerekli bilgiye sahip olmak.</w:t>
            </w:r>
          </w:p>
          <w:p w14:paraId="486D5878" w14:textId="77777777" w:rsidR="007E5EFA" w:rsidRPr="007E5EFA" w:rsidRDefault="007E5EFA" w:rsidP="007E5EFA">
            <w:pPr>
              <w:numPr>
                <w:ilvl w:val="0"/>
                <w:numId w:val="4"/>
              </w:numPr>
              <w:spacing w:before="240"/>
              <w:ind w:left="340" w:hanging="340"/>
              <w:contextualSpacing/>
              <w:jc w:val="both"/>
            </w:pPr>
            <w:r w:rsidRPr="007E5EFA">
              <w:t xml:space="preserve">Fiziksel Tıp ve Rehabilitasyon bölümünün hitap ettiği hasta ve sağlıklı popülasyon hakkında bilgi sahibi olmak. </w:t>
            </w:r>
          </w:p>
          <w:p w14:paraId="25E7D78D" w14:textId="77777777" w:rsidR="007E5EFA" w:rsidRPr="007E5EFA" w:rsidRDefault="007E5EFA" w:rsidP="007E5EFA">
            <w:pPr>
              <w:numPr>
                <w:ilvl w:val="0"/>
                <w:numId w:val="4"/>
              </w:numPr>
              <w:spacing w:before="240"/>
              <w:ind w:left="340" w:hanging="340"/>
              <w:contextualSpacing/>
              <w:jc w:val="both"/>
            </w:pPr>
            <w:r w:rsidRPr="007E5EFA">
              <w:t>Anamnez, fizik muayene ve temel görüntüleme ve laboratuvar tetkikleri hakkında gerekli bilgiye sahip olmak.</w:t>
            </w:r>
          </w:p>
          <w:p w14:paraId="4A44FB89" w14:textId="77777777" w:rsidR="007E5EFA" w:rsidRPr="007E5EFA" w:rsidRDefault="007E5EFA" w:rsidP="007E5EFA">
            <w:pPr>
              <w:numPr>
                <w:ilvl w:val="0"/>
                <w:numId w:val="4"/>
              </w:numPr>
              <w:spacing w:before="240"/>
              <w:ind w:left="340" w:hanging="340"/>
              <w:contextualSpacing/>
              <w:jc w:val="both"/>
            </w:pPr>
            <w:r w:rsidRPr="007E5EFA">
              <w:t>Fiziksel Tıp ve Rehabilitasyon ilgili hastalıklarda temel tedavi ile ilgili gerekli becerileri uygulamak.</w:t>
            </w:r>
          </w:p>
          <w:p w14:paraId="5372A344" w14:textId="77777777" w:rsidR="007E5EFA" w:rsidRPr="007E5EFA" w:rsidRDefault="007E5EFA" w:rsidP="007E5EFA">
            <w:pPr>
              <w:numPr>
                <w:ilvl w:val="0"/>
                <w:numId w:val="4"/>
              </w:numPr>
              <w:spacing w:before="240"/>
              <w:ind w:left="340" w:hanging="340"/>
              <w:contextualSpacing/>
              <w:jc w:val="both"/>
            </w:pPr>
            <w:r w:rsidRPr="007E5EFA">
              <w:t>Hikâye alma ve fizik muayene sırasında fiziksel tıp ve rehabilitasyon hastalıklarının belirtilerini sorgulayabilmek, muayenede bu belirtileri tanıyabilmek, ilk aşamada gerekli tetkikleri isteyebilmek ve bunları yorumlayabilmek, toplumda sık görülen hastalıkları tedavi edebilmek, hangi hastaların bir uzman tarafından değerlendirilmesi gerektiğini saptayabilmek.</w:t>
            </w:r>
          </w:p>
          <w:p w14:paraId="6FEE4224" w14:textId="77777777" w:rsidR="007E5EFA" w:rsidRPr="007E5EFA" w:rsidRDefault="007E5EFA" w:rsidP="007E5EFA">
            <w:pPr>
              <w:numPr>
                <w:ilvl w:val="0"/>
                <w:numId w:val="4"/>
              </w:numPr>
              <w:spacing w:before="240"/>
              <w:ind w:left="340" w:hanging="340"/>
              <w:contextualSpacing/>
              <w:jc w:val="both"/>
            </w:pPr>
            <w:r w:rsidRPr="007E5EFA">
              <w:t>Kas iskelet sistemi hastalıkları hakkında gerekli bilgiye sahip olmak ve bu alanda acil durumları bilmek.</w:t>
            </w:r>
          </w:p>
          <w:p w14:paraId="226C4223" w14:textId="77777777" w:rsidR="007E5EFA" w:rsidRPr="007E5EFA" w:rsidRDefault="007E5EFA" w:rsidP="007E5EFA">
            <w:pPr>
              <w:numPr>
                <w:ilvl w:val="0"/>
                <w:numId w:val="4"/>
              </w:numPr>
              <w:spacing w:before="240"/>
              <w:ind w:left="340" w:hanging="340"/>
              <w:contextualSpacing/>
              <w:jc w:val="both"/>
            </w:pPr>
            <w:r w:rsidRPr="007E5EFA">
              <w:t>Hastaya yaklaşımda, hangi durumlarda, başka bir bölümle iletişime geçilmesi ve ona yönlendirilmesi gerektiğini bilmek.</w:t>
            </w:r>
          </w:p>
          <w:p w14:paraId="2E31F14A" w14:textId="77777777" w:rsidR="007E5EFA" w:rsidRPr="007E5EFA" w:rsidRDefault="007E5EFA" w:rsidP="007E5EFA">
            <w:pPr>
              <w:numPr>
                <w:ilvl w:val="0"/>
                <w:numId w:val="4"/>
              </w:numPr>
              <w:spacing w:before="240"/>
              <w:ind w:left="340" w:hanging="340"/>
              <w:contextualSpacing/>
              <w:jc w:val="both"/>
            </w:pPr>
            <w:r w:rsidRPr="007E5EFA">
              <w:t>Kas iskelet sistemi hastalıklarında ağrının önemi bilmek; ayırıcı tanı ve tedavi yaklaşımında temel bilgilere sahip olmak.</w:t>
            </w:r>
          </w:p>
          <w:p w14:paraId="4D025CAE" w14:textId="77777777" w:rsidR="007E5EFA" w:rsidRPr="007E5EFA" w:rsidRDefault="007E5EFA" w:rsidP="007E5EFA">
            <w:pPr>
              <w:numPr>
                <w:ilvl w:val="0"/>
                <w:numId w:val="4"/>
              </w:numPr>
              <w:spacing w:before="240"/>
              <w:ind w:left="340" w:hanging="340"/>
              <w:contextualSpacing/>
              <w:jc w:val="both"/>
            </w:pPr>
            <w:r w:rsidRPr="007E5EFA">
              <w:t xml:space="preserve">Yaşlılık süreci ile ortaya çıkabilecek fizyolojik değişiklikleri ve bu süreçteki hastalıkları bilmek. Bu değişiklik ve hastalıklara uygun yaklaşımda bulunabilmek. </w:t>
            </w:r>
          </w:p>
          <w:p w14:paraId="6EAA4CE9" w14:textId="77777777" w:rsidR="007E5EFA" w:rsidRPr="007E5EFA" w:rsidRDefault="007E5EFA" w:rsidP="007E5EFA">
            <w:pPr>
              <w:numPr>
                <w:ilvl w:val="0"/>
                <w:numId w:val="4"/>
              </w:numPr>
              <w:spacing w:before="240"/>
              <w:ind w:left="340" w:hanging="340"/>
              <w:contextualSpacing/>
              <w:jc w:val="both"/>
            </w:pPr>
            <w:r w:rsidRPr="007E5EFA">
              <w:t xml:space="preserve">Hasta dosyası hazırlayabilmek ve hasta takip edebilmek. </w:t>
            </w:r>
          </w:p>
          <w:p w14:paraId="16556E59" w14:textId="77777777" w:rsidR="007E5EFA" w:rsidRPr="007E5EFA" w:rsidRDefault="007E5EFA" w:rsidP="007E5EFA">
            <w:pPr>
              <w:numPr>
                <w:ilvl w:val="0"/>
                <w:numId w:val="4"/>
              </w:numPr>
              <w:spacing w:before="240"/>
              <w:ind w:left="340" w:hanging="340"/>
              <w:contextualSpacing/>
              <w:jc w:val="both"/>
            </w:pPr>
            <w:r w:rsidRPr="007E5EFA">
              <w:t xml:space="preserve">Çocuk ve erişkin hastalardan ve gerektiğinde yakınlarından öykü almak. </w:t>
            </w:r>
          </w:p>
          <w:p w14:paraId="66770ECB" w14:textId="77777777" w:rsidR="007E5EFA" w:rsidRPr="007E5EFA" w:rsidRDefault="007E5EFA" w:rsidP="007E5EFA">
            <w:pPr>
              <w:numPr>
                <w:ilvl w:val="0"/>
                <w:numId w:val="4"/>
              </w:numPr>
              <w:spacing w:before="240"/>
              <w:ind w:left="340" w:hanging="340"/>
              <w:contextualSpacing/>
              <w:jc w:val="both"/>
            </w:pPr>
            <w:r w:rsidRPr="007E5EFA">
              <w:t xml:space="preserve">Çocuk ve erişkin hastalara detaylı sistemik, nörolojik ve ortopedik fizik muayene yapmak. </w:t>
            </w:r>
          </w:p>
          <w:p w14:paraId="007F6003" w14:textId="77777777" w:rsidR="007E5EFA" w:rsidRPr="007E5EFA" w:rsidRDefault="007E5EFA" w:rsidP="007E5EFA">
            <w:pPr>
              <w:numPr>
                <w:ilvl w:val="0"/>
                <w:numId w:val="4"/>
              </w:numPr>
              <w:spacing w:before="240"/>
              <w:ind w:left="340" w:hanging="340"/>
              <w:contextualSpacing/>
              <w:jc w:val="both"/>
            </w:pPr>
            <w:r w:rsidRPr="007E5EFA">
              <w:t xml:space="preserve">Çocuk ve erişkin hastaların fonksiyonel, özürlülük ve engellilik durumlarını belirlemek. </w:t>
            </w:r>
          </w:p>
          <w:p w14:paraId="3192F389" w14:textId="77777777" w:rsidR="007E5EFA" w:rsidRPr="007E5EFA" w:rsidRDefault="007E5EFA" w:rsidP="007E5EFA">
            <w:pPr>
              <w:numPr>
                <w:ilvl w:val="0"/>
                <w:numId w:val="4"/>
              </w:numPr>
              <w:spacing w:before="240"/>
              <w:ind w:left="340" w:hanging="340"/>
              <w:contextualSpacing/>
              <w:jc w:val="both"/>
            </w:pPr>
            <w:r w:rsidRPr="007E5EFA">
              <w:t>Değerlendirmeden önce uygun tanısal testleri seçmek.</w:t>
            </w:r>
          </w:p>
          <w:p w14:paraId="6D959B32" w14:textId="77777777" w:rsidR="007E5EFA" w:rsidRPr="007E5EFA" w:rsidRDefault="007E5EFA" w:rsidP="007E5EFA">
            <w:pPr>
              <w:numPr>
                <w:ilvl w:val="0"/>
                <w:numId w:val="4"/>
              </w:numPr>
              <w:spacing w:before="240"/>
              <w:ind w:left="340" w:hanging="340"/>
              <w:contextualSpacing/>
              <w:jc w:val="both"/>
            </w:pPr>
            <w:r w:rsidRPr="007E5EFA">
              <w:t xml:space="preserve">Çocuk ve erişkin hastaların temel tanısal testlerin sonuçlarını değerlendirmek. </w:t>
            </w:r>
          </w:p>
          <w:p w14:paraId="1F6FBCFF" w14:textId="77777777" w:rsidR="007E5EFA" w:rsidRPr="007E5EFA" w:rsidRDefault="007E5EFA" w:rsidP="007E5EFA">
            <w:pPr>
              <w:numPr>
                <w:ilvl w:val="0"/>
                <w:numId w:val="4"/>
              </w:numPr>
              <w:spacing w:before="240"/>
              <w:ind w:left="340" w:hanging="340"/>
              <w:contextualSpacing/>
              <w:jc w:val="both"/>
            </w:pPr>
            <w:r w:rsidRPr="007E5EFA">
              <w:lastRenderedPageBreak/>
              <w:t xml:space="preserve">Hastanın öykü, fizik muayene, tanısal test bulguları ve kanıta dayalı tıp uygulamaları rehberliğinde fiziksel tıp ve rehabilitasyon hastalıkları için tanı, tedavi ve rehabilitasyon süreçlerini uygulamak.  </w:t>
            </w:r>
          </w:p>
          <w:p w14:paraId="63136DE4" w14:textId="77777777" w:rsidR="00CA0676" w:rsidRDefault="007E5EFA" w:rsidP="00CA0676">
            <w:pPr>
              <w:numPr>
                <w:ilvl w:val="0"/>
                <w:numId w:val="4"/>
              </w:numPr>
              <w:spacing w:before="240"/>
              <w:ind w:left="340" w:hanging="340"/>
              <w:contextualSpacing/>
              <w:jc w:val="both"/>
            </w:pPr>
            <w:r w:rsidRPr="007E5EFA">
              <w:t>On sekiz (18) yaş üzeri bireylere tanı, tedavi ya da korunma amaçlı temel tıbbi girişimleri uygulamak.</w:t>
            </w:r>
          </w:p>
          <w:p w14:paraId="3547F0F9" w14:textId="77777777" w:rsidR="00CA0676" w:rsidRDefault="00CA0676" w:rsidP="00CA0676">
            <w:pPr>
              <w:numPr>
                <w:ilvl w:val="0"/>
                <w:numId w:val="4"/>
              </w:numPr>
              <w:spacing w:before="240"/>
              <w:ind w:left="340" w:hanging="340"/>
              <w:contextualSpacing/>
              <w:jc w:val="both"/>
            </w:pPr>
            <w:r>
              <w:t xml:space="preserve">Hastalardan elde ettiği sağlık ve hastalıkla ilgili verileri tıbbi ve idari bağlamda düzenlemek ve kayıtlarını tutmak. </w:t>
            </w:r>
          </w:p>
          <w:p w14:paraId="3BC95CB8" w14:textId="77777777" w:rsidR="00CA0676" w:rsidRDefault="00CA0676" w:rsidP="00CA0676">
            <w:pPr>
              <w:numPr>
                <w:ilvl w:val="0"/>
                <w:numId w:val="4"/>
              </w:numPr>
              <w:spacing w:before="240"/>
              <w:ind w:left="340" w:hanging="340"/>
              <w:contextualSpacing/>
              <w:jc w:val="both"/>
            </w:pPr>
            <w:r>
              <w:t xml:space="preserve">Fiziksel Tıp ve Rehabilitasyon alanında bilimsel bir araştırmanın sonuçlarını değerlendirmek. </w:t>
            </w:r>
          </w:p>
          <w:p w14:paraId="47446073" w14:textId="77777777" w:rsidR="00CA0676" w:rsidRDefault="00CA0676" w:rsidP="00CA0676">
            <w:pPr>
              <w:numPr>
                <w:ilvl w:val="0"/>
                <w:numId w:val="4"/>
              </w:numPr>
              <w:spacing w:before="240"/>
              <w:ind w:left="340" w:hanging="340"/>
              <w:contextualSpacing/>
              <w:jc w:val="both"/>
            </w:pPr>
            <w:r>
              <w:t xml:space="preserve">Hizmet sunumunda dil, din, ırk, cinsiyet, sosyal ve kültürel ayrım yapmaksızın mesleki değerler, etik ilkeler ve yasal düzenlemeler çerçevesinde hekim olarak sorumluluklarını yerine getirmek. </w:t>
            </w:r>
          </w:p>
          <w:p w14:paraId="77F6C21F" w14:textId="77777777" w:rsidR="00CA0676" w:rsidRDefault="00CA0676" w:rsidP="00CA0676">
            <w:pPr>
              <w:numPr>
                <w:ilvl w:val="0"/>
                <w:numId w:val="4"/>
              </w:numPr>
              <w:spacing w:before="240"/>
              <w:ind w:left="340" w:hanging="340"/>
              <w:contextualSpacing/>
              <w:jc w:val="both"/>
            </w:pPr>
            <w:r>
              <w:t xml:space="preserve">Fiziksel tıp ve rehabilitasyon alanında bireysel ve toplumsal boyutta sağlığın korunması ve geliştirilmesi, hastalıkların yönetilmesi süreçlerinde meslektaşları ve diğer sağlık çalışanları ile ekip çalışması yapmak. </w:t>
            </w:r>
          </w:p>
          <w:p w14:paraId="4C44E700" w14:textId="3F4C94D7" w:rsidR="00CA0676" w:rsidRPr="00BD546F" w:rsidRDefault="00CA0676" w:rsidP="00CA0676">
            <w:pPr>
              <w:numPr>
                <w:ilvl w:val="0"/>
                <w:numId w:val="4"/>
              </w:numPr>
              <w:spacing w:before="240"/>
              <w:ind w:left="340" w:hanging="340"/>
              <w:contextualSpacing/>
              <w:jc w:val="both"/>
            </w:pPr>
            <w:r>
              <w:t>Tıbbi Rehabilitasyon uygulamaları kapsamında, bireyin ve toplumun sağlığının korunması, geliştirilmesi ve sağlık hizmetinin toplumu oluşturan bireyler yararına gerçekleşmesi için çaba göstermek.</w:t>
            </w:r>
          </w:p>
        </w:tc>
      </w:tr>
      <w:tr w:rsidR="007E6CB5" w:rsidRPr="007E6CB5" w14:paraId="5CCBCAA5" w14:textId="77777777" w:rsidTr="008E5FA8">
        <w:trPr>
          <w:trHeight w:val="1065"/>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vAlign w:val="center"/>
            <w:hideMark/>
          </w:tcPr>
          <w:p w14:paraId="79877621" w14:textId="7BE24ADC" w:rsidR="007E6CB5" w:rsidRPr="008308D8" w:rsidRDefault="007E6CB5" w:rsidP="00551819">
            <w:pPr>
              <w:numPr>
                <w:ilvl w:val="0"/>
                <w:numId w:val="3"/>
              </w:numPr>
              <w:ind w:left="340" w:hanging="340"/>
            </w:pP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41F35226" w:rsidR="004C5C78" w:rsidRPr="00D2733E" w:rsidRDefault="00EA78EF" w:rsidP="00EA78EF">
            <w:pPr>
              <w:spacing w:line="276" w:lineRule="auto"/>
              <w:rPr>
                <w:rFonts w:asciiTheme="minorBidi" w:hAnsiTheme="minorBidi"/>
                <w:sz w:val="20"/>
                <w:szCs w:val="20"/>
              </w:rPr>
            </w:pPr>
            <w:r w:rsidRPr="00EA78EF">
              <w:rPr>
                <w:rFonts w:asciiTheme="minorBidi" w:hAnsiTheme="minorBidi"/>
                <w:sz w:val="20"/>
                <w:szCs w:val="20"/>
              </w:rPr>
              <w:t>Profesör Doktor Müfit AKYÜZ</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3190"/>
        <w:gridCol w:w="2820"/>
      </w:tblGrid>
      <w:tr w:rsidR="00F61057" w:rsidRPr="00BA7902" w14:paraId="340BE243" w14:textId="77777777" w:rsidTr="00F2104E">
        <w:trPr>
          <w:trHeight w:val="397"/>
        </w:trPr>
        <w:tc>
          <w:tcPr>
            <w:tcW w:w="2272" w:type="pct"/>
            <w:vAlign w:val="center"/>
          </w:tcPr>
          <w:p w14:paraId="30A50107" w14:textId="77777777" w:rsidR="00F61057" w:rsidRPr="00BA7902" w:rsidRDefault="00F61057" w:rsidP="00F2104E">
            <w:pPr>
              <w:spacing w:after="0" w:line="240" w:lineRule="auto"/>
              <w:rPr>
                <w:b/>
                <w:bCs/>
              </w:rPr>
            </w:pPr>
            <w:r w:rsidRPr="00BA7902">
              <w:rPr>
                <w:b/>
                <w:bCs/>
              </w:rPr>
              <w:t>Eğitim Etkinliğinin Adı</w:t>
            </w:r>
          </w:p>
        </w:tc>
        <w:tc>
          <w:tcPr>
            <w:tcW w:w="1448" w:type="pct"/>
            <w:vAlign w:val="center"/>
          </w:tcPr>
          <w:p w14:paraId="452532C0" w14:textId="77777777" w:rsidR="00F61057" w:rsidRPr="00BA7902" w:rsidRDefault="00F61057" w:rsidP="00F2104E">
            <w:pPr>
              <w:spacing w:after="0" w:line="240" w:lineRule="auto"/>
              <w:jc w:val="center"/>
              <w:rPr>
                <w:b/>
                <w:bCs/>
              </w:rPr>
            </w:pPr>
            <w:r w:rsidRPr="00BA7902">
              <w:rPr>
                <w:b/>
                <w:bCs/>
              </w:rPr>
              <w:t>Öğrenme Yöntemi</w:t>
            </w:r>
          </w:p>
        </w:tc>
        <w:tc>
          <w:tcPr>
            <w:tcW w:w="1280" w:type="pct"/>
            <w:vAlign w:val="center"/>
          </w:tcPr>
          <w:p w14:paraId="3F18C35F" w14:textId="77777777" w:rsidR="00F61057" w:rsidRPr="00BA7902" w:rsidRDefault="00F61057" w:rsidP="00F2104E">
            <w:pPr>
              <w:spacing w:after="0" w:line="240" w:lineRule="auto"/>
              <w:jc w:val="center"/>
              <w:rPr>
                <w:b/>
                <w:bCs/>
              </w:rPr>
            </w:pPr>
            <w:r w:rsidRPr="00BA7902">
              <w:rPr>
                <w:b/>
                <w:bCs/>
              </w:rPr>
              <w:t>Uzman Onayı</w:t>
            </w:r>
          </w:p>
        </w:tc>
      </w:tr>
      <w:tr w:rsidR="00F61057" w:rsidRPr="00BA7902" w14:paraId="5DD3C890" w14:textId="77777777" w:rsidTr="00F2104E">
        <w:trPr>
          <w:trHeight w:val="567"/>
        </w:trPr>
        <w:tc>
          <w:tcPr>
            <w:tcW w:w="2272" w:type="pct"/>
            <w:vAlign w:val="center"/>
          </w:tcPr>
          <w:p w14:paraId="46F3FA82" w14:textId="77777777" w:rsidR="00F61057" w:rsidRPr="00BA7902" w:rsidRDefault="00F61057" w:rsidP="00F2104E">
            <w:pPr>
              <w:spacing w:after="0" w:line="240" w:lineRule="auto"/>
            </w:pPr>
          </w:p>
        </w:tc>
        <w:tc>
          <w:tcPr>
            <w:tcW w:w="1448" w:type="pct"/>
            <w:vAlign w:val="center"/>
          </w:tcPr>
          <w:p w14:paraId="18DE22B9" w14:textId="77777777" w:rsidR="00F61057" w:rsidRPr="00BA7902" w:rsidRDefault="00F61057" w:rsidP="00F2104E">
            <w:pPr>
              <w:spacing w:after="0" w:line="240" w:lineRule="auto"/>
              <w:jc w:val="center"/>
            </w:pPr>
            <w:r w:rsidRPr="00241C2C">
              <w:t>Olgu temelli interaktif, sunum yapma, derse katılım</w:t>
            </w:r>
          </w:p>
        </w:tc>
        <w:tc>
          <w:tcPr>
            <w:tcW w:w="1280" w:type="pct"/>
            <w:vAlign w:val="center"/>
          </w:tcPr>
          <w:p w14:paraId="1CE6D05A" w14:textId="77777777" w:rsidR="00F61057" w:rsidRPr="00BA7902" w:rsidRDefault="00F61057" w:rsidP="00F2104E">
            <w:pPr>
              <w:spacing w:after="0" w:line="240" w:lineRule="auto"/>
              <w:jc w:val="center"/>
            </w:pPr>
          </w:p>
        </w:tc>
      </w:tr>
      <w:tr w:rsidR="00F61057" w:rsidRPr="00BA7902" w14:paraId="0E641FF3" w14:textId="77777777" w:rsidTr="00F2104E">
        <w:trPr>
          <w:trHeight w:val="567"/>
        </w:trPr>
        <w:tc>
          <w:tcPr>
            <w:tcW w:w="2272" w:type="pct"/>
            <w:vAlign w:val="center"/>
          </w:tcPr>
          <w:p w14:paraId="20C21B2D" w14:textId="77777777" w:rsidR="00F61057" w:rsidRPr="00BA7902" w:rsidRDefault="00F61057" w:rsidP="00F2104E">
            <w:pPr>
              <w:spacing w:after="0" w:line="240" w:lineRule="auto"/>
            </w:pPr>
          </w:p>
        </w:tc>
        <w:tc>
          <w:tcPr>
            <w:tcW w:w="1448" w:type="pct"/>
            <w:vAlign w:val="center"/>
          </w:tcPr>
          <w:p w14:paraId="51993F2D" w14:textId="77777777" w:rsidR="00F61057" w:rsidRPr="00BA7902" w:rsidRDefault="00F61057" w:rsidP="00F2104E">
            <w:pPr>
              <w:spacing w:after="0" w:line="240" w:lineRule="auto"/>
              <w:jc w:val="center"/>
            </w:pPr>
            <w:r>
              <w:t>“</w:t>
            </w:r>
          </w:p>
        </w:tc>
        <w:tc>
          <w:tcPr>
            <w:tcW w:w="1280" w:type="pct"/>
          </w:tcPr>
          <w:p w14:paraId="7F19732A" w14:textId="77777777" w:rsidR="00F61057" w:rsidRPr="00BA7902" w:rsidRDefault="00F61057" w:rsidP="00F2104E">
            <w:pPr>
              <w:spacing w:after="0" w:line="240" w:lineRule="auto"/>
            </w:pPr>
          </w:p>
        </w:tc>
      </w:tr>
      <w:tr w:rsidR="00F61057" w:rsidRPr="00BA7902" w14:paraId="699899A7" w14:textId="77777777" w:rsidTr="00F2104E">
        <w:trPr>
          <w:trHeight w:val="567"/>
        </w:trPr>
        <w:tc>
          <w:tcPr>
            <w:tcW w:w="2272" w:type="pct"/>
            <w:vAlign w:val="center"/>
          </w:tcPr>
          <w:p w14:paraId="322A7356" w14:textId="77777777" w:rsidR="00F61057" w:rsidRPr="00BA7902" w:rsidRDefault="00F61057" w:rsidP="00F2104E">
            <w:pPr>
              <w:spacing w:after="0" w:line="240" w:lineRule="auto"/>
            </w:pPr>
          </w:p>
        </w:tc>
        <w:tc>
          <w:tcPr>
            <w:tcW w:w="1448" w:type="pct"/>
            <w:vAlign w:val="center"/>
          </w:tcPr>
          <w:p w14:paraId="21977DB7" w14:textId="77777777" w:rsidR="00F61057" w:rsidRPr="00BA7902" w:rsidRDefault="00F61057" w:rsidP="00F2104E">
            <w:pPr>
              <w:spacing w:after="0" w:line="240" w:lineRule="auto"/>
              <w:jc w:val="center"/>
            </w:pPr>
            <w:r>
              <w:t>“</w:t>
            </w:r>
          </w:p>
        </w:tc>
        <w:tc>
          <w:tcPr>
            <w:tcW w:w="1280" w:type="pct"/>
          </w:tcPr>
          <w:p w14:paraId="4BBE964B" w14:textId="77777777" w:rsidR="00F61057" w:rsidRPr="00BA7902" w:rsidRDefault="00F61057" w:rsidP="00F2104E">
            <w:pPr>
              <w:spacing w:after="0" w:line="240" w:lineRule="auto"/>
            </w:pPr>
          </w:p>
        </w:tc>
      </w:tr>
      <w:tr w:rsidR="00F61057" w:rsidRPr="00BA7902" w14:paraId="0BF5312C" w14:textId="77777777" w:rsidTr="00F2104E">
        <w:trPr>
          <w:trHeight w:val="567"/>
        </w:trPr>
        <w:tc>
          <w:tcPr>
            <w:tcW w:w="2272" w:type="pct"/>
            <w:vAlign w:val="center"/>
          </w:tcPr>
          <w:p w14:paraId="1E4B96C7" w14:textId="77777777" w:rsidR="00F61057" w:rsidRPr="00BA7902" w:rsidRDefault="00F61057" w:rsidP="00F2104E">
            <w:pPr>
              <w:spacing w:after="0" w:line="240" w:lineRule="auto"/>
            </w:pPr>
          </w:p>
        </w:tc>
        <w:tc>
          <w:tcPr>
            <w:tcW w:w="1448" w:type="pct"/>
            <w:vAlign w:val="center"/>
          </w:tcPr>
          <w:p w14:paraId="54E4147A" w14:textId="77777777" w:rsidR="00F61057" w:rsidRPr="00BA7902" w:rsidRDefault="00F61057" w:rsidP="00F2104E">
            <w:pPr>
              <w:spacing w:after="0" w:line="240" w:lineRule="auto"/>
              <w:jc w:val="center"/>
            </w:pPr>
            <w:r>
              <w:t>“</w:t>
            </w:r>
          </w:p>
        </w:tc>
        <w:tc>
          <w:tcPr>
            <w:tcW w:w="1280" w:type="pct"/>
          </w:tcPr>
          <w:p w14:paraId="4CF27166" w14:textId="77777777" w:rsidR="00F61057" w:rsidRPr="00BA7902" w:rsidRDefault="00F61057" w:rsidP="00F2104E">
            <w:pPr>
              <w:spacing w:after="0" w:line="240" w:lineRule="auto"/>
            </w:pPr>
          </w:p>
        </w:tc>
      </w:tr>
      <w:tr w:rsidR="00F61057" w:rsidRPr="00BA7902" w14:paraId="6193D8ED" w14:textId="77777777" w:rsidTr="00F2104E">
        <w:trPr>
          <w:trHeight w:val="567"/>
        </w:trPr>
        <w:tc>
          <w:tcPr>
            <w:tcW w:w="2272" w:type="pct"/>
            <w:vAlign w:val="center"/>
          </w:tcPr>
          <w:p w14:paraId="586C13AA" w14:textId="77777777" w:rsidR="00F61057" w:rsidRPr="00BA7902" w:rsidRDefault="00F61057" w:rsidP="00F2104E">
            <w:pPr>
              <w:spacing w:after="0" w:line="240" w:lineRule="auto"/>
            </w:pPr>
          </w:p>
        </w:tc>
        <w:tc>
          <w:tcPr>
            <w:tcW w:w="1448" w:type="pct"/>
            <w:vAlign w:val="center"/>
          </w:tcPr>
          <w:p w14:paraId="453B40D1" w14:textId="77777777" w:rsidR="00F61057" w:rsidRPr="00BA7902" w:rsidRDefault="00F61057" w:rsidP="00F2104E">
            <w:pPr>
              <w:spacing w:after="0" w:line="240" w:lineRule="auto"/>
              <w:jc w:val="center"/>
            </w:pPr>
            <w:r>
              <w:t>“</w:t>
            </w:r>
          </w:p>
        </w:tc>
        <w:tc>
          <w:tcPr>
            <w:tcW w:w="1280" w:type="pct"/>
          </w:tcPr>
          <w:p w14:paraId="0D326686" w14:textId="77777777" w:rsidR="00F61057" w:rsidRPr="00BA7902" w:rsidRDefault="00F61057" w:rsidP="00F2104E">
            <w:pPr>
              <w:spacing w:after="0" w:line="240" w:lineRule="auto"/>
            </w:pPr>
          </w:p>
        </w:tc>
      </w:tr>
      <w:tr w:rsidR="00F61057" w:rsidRPr="00BA7902" w14:paraId="53751DBF" w14:textId="77777777" w:rsidTr="00F2104E">
        <w:trPr>
          <w:trHeight w:val="567"/>
        </w:trPr>
        <w:tc>
          <w:tcPr>
            <w:tcW w:w="2272" w:type="pct"/>
            <w:vAlign w:val="center"/>
          </w:tcPr>
          <w:p w14:paraId="7FF5E96A" w14:textId="77777777" w:rsidR="00F61057" w:rsidRPr="00BA7902" w:rsidRDefault="00F61057" w:rsidP="00F2104E">
            <w:pPr>
              <w:spacing w:after="0" w:line="240" w:lineRule="auto"/>
            </w:pPr>
          </w:p>
        </w:tc>
        <w:tc>
          <w:tcPr>
            <w:tcW w:w="1448" w:type="pct"/>
            <w:vAlign w:val="center"/>
          </w:tcPr>
          <w:p w14:paraId="1808883D" w14:textId="77777777" w:rsidR="00F61057" w:rsidRPr="00BA7902" w:rsidRDefault="00F61057" w:rsidP="00F2104E">
            <w:pPr>
              <w:spacing w:after="0" w:line="240" w:lineRule="auto"/>
              <w:jc w:val="center"/>
            </w:pPr>
            <w:r>
              <w:t>“</w:t>
            </w:r>
          </w:p>
        </w:tc>
        <w:tc>
          <w:tcPr>
            <w:tcW w:w="1280" w:type="pct"/>
          </w:tcPr>
          <w:p w14:paraId="1A5F4209" w14:textId="77777777" w:rsidR="00F61057" w:rsidRPr="00BA7902" w:rsidRDefault="00F61057" w:rsidP="00F2104E">
            <w:pPr>
              <w:spacing w:after="0" w:line="240" w:lineRule="auto"/>
            </w:pPr>
          </w:p>
        </w:tc>
      </w:tr>
      <w:tr w:rsidR="00F61057" w:rsidRPr="00BA7902" w14:paraId="6AD7EFE9" w14:textId="77777777" w:rsidTr="00F2104E">
        <w:trPr>
          <w:trHeight w:val="567"/>
        </w:trPr>
        <w:tc>
          <w:tcPr>
            <w:tcW w:w="2272" w:type="pct"/>
            <w:vAlign w:val="center"/>
          </w:tcPr>
          <w:p w14:paraId="4F03175B" w14:textId="77777777" w:rsidR="00F61057" w:rsidRPr="00BA7902" w:rsidRDefault="00F61057" w:rsidP="00F2104E">
            <w:pPr>
              <w:spacing w:after="0" w:line="240" w:lineRule="auto"/>
            </w:pPr>
          </w:p>
        </w:tc>
        <w:tc>
          <w:tcPr>
            <w:tcW w:w="1448" w:type="pct"/>
            <w:vAlign w:val="center"/>
          </w:tcPr>
          <w:p w14:paraId="44A3D846" w14:textId="77777777" w:rsidR="00F61057" w:rsidRPr="00BA7902" w:rsidRDefault="00F61057" w:rsidP="00F2104E">
            <w:pPr>
              <w:spacing w:after="0" w:line="240" w:lineRule="auto"/>
              <w:jc w:val="center"/>
            </w:pPr>
            <w:r>
              <w:t>“</w:t>
            </w:r>
          </w:p>
        </w:tc>
        <w:tc>
          <w:tcPr>
            <w:tcW w:w="1280" w:type="pct"/>
          </w:tcPr>
          <w:p w14:paraId="5CACC394" w14:textId="77777777" w:rsidR="00F61057" w:rsidRPr="00BA7902" w:rsidRDefault="00F61057" w:rsidP="00F2104E">
            <w:pPr>
              <w:spacing w:after="0" w:line="240" w:lineRule="auto"/>
            </w:pPr>
          </w:p>
        </w:tc>
      </w:tr>
      <w:tr w:rsidR="00F61057" w:rsidRPr="00BA7902" w14:paraId="476D083D" w14:textId="77777777" w:rsidTr="00F2104E">
        <w:trPr>
          <w:trHeight w:val="567"/>
        </w:trPr>
        <w:tc>
          <w:tcPr>
            <w:tcW w:w="2272" w:type="pct"/>
            <w:vAlign w:val="center"/>
          </w:tcPr>
          <w:p w14:paraId="791BB41A" w14:textId="77777777" w:rsidR="00F61057" w:rsidRPr="00BA7902" w:rsidRDefault="00F61057" w:rsidP="00F2104E">
            <w:pPr>
              <w:spacing w:after="0" w:line="240" w:lineRule="auto"/>
            </w:pPr>
          </w:p>
        </w:tc>
        <w:tc>
          <w:tcPr>
            <w:tcW w:w="1448" w:type="pct"/>
            <w:vAlign w:val="center"/>
          </w:tcPr>
          <w:p w14:paraId="36D95064" w14:textId="77777777" w:rsidR="00F61057" w:rsidRPr="00BA7902" w:rsidRDefault="00F61057" w:rsidP="00F2104E">
            <w:pPr>
              <w:spacing w:after="0" w:line="240" w:lineRule="auto"/>
              <w:jc w:val="center"/>
            </w:pPr>
            <w:r>
              <w:t>“</w:t>
            </w:r>
          </w:p>
        </w:tc>
        <w:tc>
          <w:tcPr>
            <w:tcW w:w="1280" w:type="pct"/>
          </w:tcPr>
          <w:p w14:paraId="49EDEB69" w14:textId="77777777" w:rsidR="00F61057" w:rsidRPr="00BA7902" w:rsidRDefault="00F61057" w:rsidP="00F2104E">
            <w:pPr>
              <w:spacing w:after="0" w:line="240" w:lineRule="auto"/>
            </w:pPr>
          </w:p>
        </w:tc>
      </w:tr>
      <w:tr w:rsidR="00F61057" w:rsidRPr="00BA7902" w14:paraId="2BD1EA44" w14:textId="77777777" w:rsidTr="00F2104E">
        <w:trPr>
          <w:trHeight w:val="567"/>
        </w:trPr>
        <w:tc>
          <w:tcPr>
            <w:tcW w:w="2272" w:type="pct"/>
            <w:vAlign w:val="center"/>
          </w:tcPr>
          <w:p w14:paraId="3CE1F7FC" w14:textId="77777777" w:rsidR="00F61057" w:rsidRPr="00BA7902" w:rsidRDefault="00F61057" w:rsidP="00F2104E">
            <w:pPr>
              <w:spacing w:after="0" w:line="240" w:lineRule="auto"/>
            </w:pPr>
          </w:p>
        </w:tc>
        <w:tc>
          <w:tcPr>
            <w:tcW w:w="1448" w:type="pct"/>
            <w:vAlign w:val="center"/>
          </w:tcPr>
          <w:p w14:paraId="43F340A2" w14:textId="77777777" w:rsidR="00F61057" w:rsidRPr="00BA7902" w:rsidRDefault="00F61057" w:rsidP="00F2104E">
            <w:pPr>
              <w:spacing w:after="0" w:line="240" w:lineRule="auto"/>
              <w:jc w:val="center"/>
            </w:pPr>
            <w:r>
              <w:t>“</w:t>
            </w:r>
          </w:p>
        </w:tc>
        <w:tc>
          <w:tcPr>
            <w:tcW w:w="1280" w:type="pct"/>
          </w:tcPr>
          <w:p w14:paraId="660368A2" w14:textId="77777777" w:rsidR="00F61057" w:rsidRPr="00BA7902" w:rsidRDefault="00F61057" w:rsidP="00F2104E">
            <w:pPr>
              <w:spacing w:after="0" w:line="240" w:lineRule="auto"/>
            </w:pPr>
          </w:p>
        </w:tc>
      </w:tr>
      <w:tr w:rsidR="00F61057" w:rsidRPr="00BA7902" w14:paraId="6D2428F3" w14:textId="77777777" w:rsidTr="00F2104E">
        <w:trPr>
          <w:trHeight w:val="567"/>
        </w:trPr>
        <w:tc>
          <w:tcPr>
            <w:tcW w:w="2272" w:type="pct"/>
            <w:vAlign w:val="center"/>
          </w:tcPr>
          <w:p w14:paraId="2F14FD42" w14:textId="77777777" w:rsidR="00F61057" w:rsidRPr="00BA7902" w:rsidRDefault="00F61057" w:rsidP="00F2104E">
            <w:pPr>
              <w:spacing w:after="0" w:line="240" w:lineRule="auto"/>
            </w:pPr>
          </w:p>
        </w:tc>
        <w:tc>
          <w:tcPr>
            <w:tcW w:w="1448" w:type="pct"/>
            <w:vAlign w:val="center"/>
          </w:tcPr>
          <w:p w14:paraId="53449C8D" w14:textId="77777777" w:rsidR="00F61057" w:rsidRPr="00BA7902" w:rsidRDefault="00F61057" w:rsidP="00F2104E">
            <w:pPr>
              <w:spacing w:after="0" w:line="240" w:lineRule="auto"/>
              <w:jc w:val="center"/>
            </w:pPr>
            <w:r>
              <w:t>“</w:t>
            </w:r>
          </w:p>
        </w:tc>
        <w:tc>
          <w:tcPr>
            <w:tcW w:w="1280" w:type="pct"/>
          </w:tcPr>
          <w:p w14:paraId="0A36A352" w14:textId="77777777" w:rsidR="00F61057" w:rsidRPr="00BA7902" w:rsidRDefault="00F61057" w:rsidP="00F2104E">
            <w:pPr>
              <w:spacing w:after="0" w:line="240" w:lineRule="auto"/>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8E5FA8" w:rsidRPr="00BA7902" w14:paraId="443651DE" w14:textId="77777777" w:rsidTr="008E5FA8">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02C0E49C" w14:textId="77777777" w:rsidR="008E5FA8" w:rsidRPr="00BA7902" w:rsidRDefault="008E5FA8" w:rsidP="00F2104E">
            <w:r w:rsidRPr="00BA7902">
              <w:t>Sıra</w:t>
            </w:r>
          </w:p>
        </w:tc>
        <w:tc>
          <w:tcPr>
            <w:tcW w:w="4089" w:type="pct"/>
            <w:vAlign w:val="bottom"/>
          </w:tcPr>
          <w:p w14:paraId="3D0EE497" w14:textId="77777777" w:rsidR="008E5FA8" w:rsidRPr="00BA7902" w:rsidRDefault="008E5FA8"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7F64419E" w14:textId="77777777" w:rsidR="008E5FA8" w:rsidRPr="00BA7902" w:rsidRDefault="008E5FA8"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8E5FA8" w:rsidRPr="00BA7902" w14:paraId="3BE2870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2EF9B12" w14:textId="77777777" w:rsidR="008E5FA8" w:rsidRPr="00BA7902" w:rsidRDefault="008E5FA8" w:rsidP="00F2104E">
            <w:pPr>
              <w:jc w:val="center"/>
            </w:pPr>
            <w:r w:rsidRPr="00E85005">
              <w:t>1</w:t>
            </w:r>
          </w:p>
        </w:tc>
        <w:tc>
          <w:tcPr>
            <w:tcW w:w="4089" w:type="pct"/>
            <w:vAlign w:val="center"/>
          </w:tcPr>
          <w:p w14:paraId="6D1CF12E"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Akılcı ilaç kullanımı</w:t>
            </w:r>
          </w:p>
        </w:tc>
        <w:tc>
          <w:tcPr>
            <w:tcW w:w="560" w:type="pct"/>
            <w:vAlign w:val="center"/>
          </w:tcPr>
          <w:p w14:paraId="0A5D646E"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B4EEEB9"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C632B26" w14:textId="77777777" w:rsidR="008E5FA8" w:rsidRPr="00BA7902" w:rsidRDefault="008E5FA8" w:rsidP="00F2104E">
            <w:pPr>
              <w:jc w:val="center"/>
            </w:pPr>
            <w:r w:rsidRPr="00E85005">
              <w:t>2</w:t>
            </w:r>
          </w:p>
        </w:tc>
        <w:tc>
          <w:tcPr>
            <w:tcW w:w="4089" w:type="pct"/>
            <w:vAlign w:val="center"/>
          </w:tcPr>
          <w:p w14:paraId="037B4A91"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Antropometrik ölçüm yapma</w:t>
            </w:r>
          </w:p>
        </w:tc>
        <w:tc>
          <w:tcPr>
            <w:tcW w:w="560" w:type="pct"/>
            <w:vAlign w:val="center"/>
          </w:tcPr>
          <w:p w14:paraId="2BE85699"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22D06CE"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E28D917" w14:textId="77777777" w:rsidR="008E5FA8" w:rsidRPr="00BA7902" w:rsidRDefault="008E5FA8" w:rsidP="00F2104E">
            <w:pPr>
              <w:jc w:val="center"/>
            </w:pPr>
            <w:r w:rsidRPr="00E85005">
              <w:t>3</w:t>
            </w:r>
          </w:p>
        </w:tc>
        <w:tc>
          <w:tcPr>
            <w:tcW w:w="4089" w:type="pct"/>
            <w:vAlign w:val="center"/>
          </w:tcPr>
          <w:p w14:paraId="301D35CD"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Aydınlatma ve onam alma</w:t>
            </w:r>
          </w:p>
        </w:tc>
        <w:tc>
          <w:tcPr>
            <w:tcW w:w="560" w:type="pct"/>
            <w:vAlign w:val="center"/>
          </w:tcPr>
          <w:p w14:paraId="6BA5C96B"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F4D76D2"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46AED45" w14:textId="77777777" w:rsidR="008E5FA8" w:rsidRPr="00BA7902" w:rsidRDefault="008E5FA8" w:rsidP="00F2104E">
            <w:pPr>
              <w:jc w:val="center"/>
            </w:pPr>
            <w:r w:rsidRPr="00E85005">
              <w:t>4</w:t>
            </w:r>
          </w:p>
        </w:tc>
        <w:tc>
          <w:tcPr>
            <w:tcW w:w="4089" w:type="pct"/>
            <w:vAlign w:val="center"/>
          </w:tcPr>
          <w:p w14:paraId="351D412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Genel muayene</w:t>
            </w:r>
          </w:p>
        </w:tc>
        <w:tc>
          <w:tcPr>
            <w:tcW w:w="560" w:type="pct"/>
            <w:vAlign w:val="center"/>
          </w:tcPr>
          <w:p w14:paraId="3E58CA16"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1B0E57B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9D44569" w14:textId="77777777" w:rsidR="008E5FA8" w:rsidRPr="00BA7902" w:rsidRDefault="008E5FA8" w:rsidP="00F2104E">
            <w:pPr>
              <w:jc w:val="center"/>
            </w:pPr>
            <w:r w:rsidRPr="00E85005">
              <w:t>5</w:t>
            </w:r>
          </w:p>
        </w:tc>
        <w:tc>
          <w:tcPr>
            <w:tcW w:w="4089" w:type="pct"/>
            <w:vAlign w:val="center"/>
          </w:tcPr>
          <w:p w14:paraId="2F778F02"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Ortopedik muayene</w:t>
            </w:r>
          </w:p>
        </w:tc>
        <w:tc>
          <w:tcPr>
            <w:tcW w:w="560" w:type="pct"/>
            <w:vAlign w:val="center"/>
          </w:tcPr>
          <w:p w14:paraId="18B60C9B"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3D2AE56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0481DA4" w14:textId="77777777" w:rsidR="008E5FA8" w:rsidRPr="00BA7902" w:rsidRDefault="008E5FA8" w:rsidP="00F2104E">
            <w:pPr>
              <w:jc w:val="center"/>
            </w:pPr>
            <w:r w:rsidRPr="00E85005">
              <w:t>6</w:t>
            </w:r>
          </w:p>
        </w:tc>
        <w:tc>
          <w:tcPr>
            <w:tcW w:w="4089" w:type="pct"/>
            <w:vAlign w:val="center"/>
          </w:tcPr>
          <w:p w14:paraId="39A5D05B"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Nörolojik muayene</w:t>
            </w:r>
          </w:p>
        </w:tc>
        <w:tc>
          <w:tcPr>
            <w:tcW w:w="560" w:type="pct"/>
            <w:vAlign w:val="center"/>
          </w:tcPr>
          <w:p w14:paraId="2936FA3E"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31A8BA3B"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1B07CB0" w14:textId="77777777" w:rsidR="008E5FA8" w:rsidRPr="00BA7902" w:rsidRDefault="008E5FA8" w:rsidP="00F2104E">
            <w:pPr>
              <w:jc w:val="center"/>
            </w:pPr>
            <w:r w:rsidRPr="00E85005">
              <w:t>7</w:t>
            </w:r>
          </w:p>
        </w:tc>
        <w:tc>
          <w:tcPr>
            <w:tcW w:w="4089" w:type="pct"/>
            <w:vAlign w:val="center"/>
          </w:tcPr>
          <w:p w14:paraId="5AAC299A"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 xml:space="preserve">Bilinç değerlendirme ve ruhsal durum muayenesi </w:t>
            </w:r>
          </w:p>
        </w:tc>
        <w:tc>
          <w:tcPr>
            <w:tcW w:w="560" w:type="pct"/>
            <w:vAlign w:val="center"/>
          </w:tcPr>
          <w:p w14:paraId="19C4E598"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0D404EC2"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0FD443F" w14:textId="77777777" w:rsidR="008E5FA8" w:rsidRPr="00BA7902" w:rsidRDefault="008E5FA8" w:rsidP="00F2104E">
            <w:pPr>
              <w:jc w:val="center"/>
            </w:pPr>
            <w:r w:rsidRPr="00E85005">
              <w:t>8</w:t>
            </w:r>
          </w:p>
        </w:tc>
        <w:tc>
          <w:tcPr>
            <w:tcW w:w="4089" w:type="pct"/>
            <w:vAlign w:val="center"/>
          </w:tcPr>
          <w:p w14:paraId="7F30046B"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Dekontaminasyon‐ dezenfeksiyon‐ sterilizasyon‐ antisepsi sağlama</w:t>
            </w:r>
          </w:p>
        </w:tc>
        <w:tc>
          <w:tcPr>
            <w:tcW w:w="560" w:type="pct"/>
            <w:vAlign w:val="center"/>
          </w:tcPr>
          <w:p w14:paraId="70266D69"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3FD8D2D5"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71A1475" w14:textId="77777777" w:rsidR="008E5FA8" w:rsidRPr="00BA7902" w:rsidRDefault="008E5FA8" w:rsidP="00F2104E">
            <w:pPr>
              <w:jc w:val="center"/>
            </w:pPr>
            <w:r w:rsidRPr="00E85005">
              <w:t>9</w:t>
            </w:r>
          </w:p>
        </w:tc>
        <w:tc>
          <w:tcPr>
            <w:tcW w:w="4089" w:type="pct"/>
            <w:vAlign w:val="center"/>
          </w:tcPr>
          <w:p w14:paraId="3E8FBE3F"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Biyolojik materyalle çalışma ilkelerini uygulama</w:t>
            </w:r>
          </w:p>
        </w:tc>
        <w:tc>
          <w:tcPr>
            <w:tcW w:w="560" w:type="pct"/>
            <w:vAlign w:val="center"/>
          </w:tcPr>
          <w:p w14:paraId="2B824689"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A61BDFF"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C1CFFC8" w14:textId="77777777" w:rsidR="008E5FA8" w:rsidRPr="00BA7902" w:rsidRDefault="008E5FA8" w:rsidP="00F2104E">
            <w:pPr>
              <w:jc w:val="center"/>
            </w:pPr>
            <w:r w:rsidRPr="00E85005">
              <w:t>10</w:t>
            </w:r>
          </w:p>
        </w:tc>
        <w:tc>
          <w:tcPr>
            <w:tcW w:w="4089" w:type="pct"/>
            <w:vAlign w:val="center"/>
          </w:tcPr>
          <w:p w14:paraId="7F8D83A7"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Direkt radyografileri okuma ve değerlendirme</w:t>
            </w:r>
          </w:p>
        </w:tc>
        <w:tc>
          <w:tcPr>
            <w:tcW w:w="560" w:type="pct"/>
            <w:vAlign w:val="center"/>
          </w:tcPr>
          <w:p w14:paraId="7300A25D"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59B204E"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2C2D55A" w14:textId="77777777" w:rsidR="008E5FA8" w:rsidRPr="00BA7902" w:rsidRDefault="008E5FA8" w:rsidP="00F2104E">
            <w:pPr>
              <w:jc w:val="center"/>
            </w:pPr>
            <w:r w:rsidRPr="00E85005">
              <w:lastRenderedPageBreak/>
              <w:t>11</w:t>
            </w:r>
          </w:p>
        </w:tc>
        <w:tc>
          <w:tcPr>
            <w:tcW w:w="4089" w:type="pct"/>
            <w:vAlign w:val="center"/>
          </w:tcPr>
          <w:p w14:paraId="577F9EF5"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El yıkama</w:t>
            </w:r>
          </w:p>
        </w:tc>
        <w:tc>
          <w:tcPr>
            <w:tcW w:w="560" w:type="pct"/>
            <w:vAlign w:val="center"/>
          </w:tcPr>
          <w:p w14:paraId="5601FEDC"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500211F7"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B3316C5" w14:textId="77777777" w:rsidR="008E5FA8" w:rsidRPr="00BA7902" w:rsidRDefault="008E5FA8" w:rsidP="00F2104E">
            <w:pPr>
              <w:jc w:val="center"/>
            </w:pPr>
            <w:r w:rsidRPr="00E85005">
              <w:t>12</w:t>
            </w:r>
          </w:p>
        </w:tc>
        <w:tc>
          <w:tcPr>
            <w:tcW w:w="4089" w:type="pct"/>
            <w:vAlign w:val="center"/>
          </w:tcPr>
          <w:p w14:paraId="01FD5385"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Epikriz hazırlama</w:t>
            </w:r>
          </w:p>
        </w:tc>
        <w:tc>
          <w:tcPr>
            <w:tcW w:w="560" w:type="pct"/>
            <w:vAlign w:val="center"/>
          </w:tcPr>
          <w:p w14:paraId="6E79C186"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1E548102"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A780ADE" w14:textId="77777777" w:rsidR="008E5FA8" w:rsidRPr="00BA7902" w:rsidRDefault="008E5FA8" w:rsidP="00F2104E">
            <w:pPr>
              <w:jc w:val="center"/>
            </w:pPr>
            <w:r w:rsidRPr="00E85005">
              <w:t>13</w:t>
            </w:r>
          </w:p>
        </w:tc>
        <w:tc>
          <w:tcPr>
            <w:tcW w:w="4089" w:type="pct"/>
            <w:vAlign w:val="center"/>
          </w:tcPr>
          <w:p w14:paraId="6A45D431"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Genel durum ve vital bulgu değerlendirme</w:t>
            </w:r>
          </w:p>
        </w:tc>
        <w:tc>
          <w:tcPr>
            <w:tcW w:w="560" w:type="pct"/>
            <w:vAlign w:val="center"/>
          </w:tcPr>
          <w:p w14:paraId="13EA4B39"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591752E3"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AE5DF27" w14:textId="77777777" w:rsidR="008E5FA8" w:rsidRPr="00BA7902" w:rsidRDefault="008E5FA8" w:rsidP="00F2104E">
            <w:pPr>
              <w:jc w:val="center"/>
            </w:pPr>
            <w:r w:rsidRPr="00E85005">
              <w:t>14</w:t>
            </w:r>
          </w:p>
        </w:tc>
        <w:tc>
          <w:tcPr>
            <w:tcW w:w="4089" w:type="pct"/>
            <w:vAlign w:val="center"/>
          </w:tcPr>
          <w:p w14:paraId="4FAEA233"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Genel ve soruna yönelik öykü alma</w:t>
            </w:r>
          </w:p>
        </w:tc>
        <w:tc>
          <w:tcPr>
            <w:tcW w:w="560" w:type="pct"/>
            <w:vAlign w:val="center"/>
          </w:tcPr>
          <w:p w14:paraId="79915FDB"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62444ED1"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ED3B1E4" w14:textId="77777777" w:rsidR="008E5FA8" w:rsidRPr="00BA7902" w:rsidRDefault="008E5FA8" w:rsidP="00F2104E">
            <w:pPr>
              <w:jc w:val="center"/>
            </w:pPr>
            <w:r w:rsidRPr="00E85005">
              <w:t>15</w:t>
            </w:r>
          </w:p>
        </w:tc>
        <w:tc>
          <w:tcPr>
            <w:tcW w:w="4089" w:type="pct"/>
            <w:vAlign w:val="center"/>
          </w:tcPr>
          <w:p w14:paraId="4A5C7974"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Glasgow koma skalasının değerlendirme</w:t>
            </w:r>
          </w:p>
        </w:tc>
        <w:tc>
          <w:tcPr>
            <w:tcW w:w="560" w:type="pct"/>
            <w:vAlign w:val="center"/>
          </w:tcPr>
          <w:p w14:paraId="58AC3A45"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7FE009C5"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1909B63" w14:textId="77777777" w:rsidR="008E5FA8" w:rsidRPr="00BA7902" w:rsidRDefault="008E5FA8" w:rsidP="00F2104E">
            <w:pPr>
              <w:jc w:val="center"/>
            </w:pPr>
            <w:r w:rsidRPr="00E85005">
              <w:t>16</w:t>
            </w:r>
          </w:p>
        </w:tc>
        <w:tc>
          <w:tcPr>
            <w:tcW w:w="4089" w:type="pct"/>
            <w:vAlign w:val="center"/>
          </w:tcPr>
          <w:p w14:paraId="53A621A5"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Hasta dosyası hazırlama</w:t>
            </w:r>
          </w:p>
        </w:tc>
        <w:tc>
          <w:tcPr>
            <w:tcW w:w="560" w:type="pct"/>
            <w:vAlign w:val="center"/>
          </w:tcPr>
          <w:p w14:paraId="27659A60"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3E0DBC14"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0E3D3E9" w14:textId="77777777" w:rsidR="008E5FA8" w:rsidRPr="00BA7902" w:rsidRDefault="008E5FA8" w:rsidP="00F2104E">
            <w:pPr>
              <w:jc w:val="center"/>
            </w:pPr>
            <w:r w:rsidRPr="00E85005">
              <w:t>17</w:t>
            </w:r>
          </w:p>
        </w:tc>
        <w:tc>
          <w:tcPr>
            <w:tcW w:w="4089" w:type="pct"/>
            <w:vAlign w:val="center"/>
          </w:tcPr>
          <w:p w14:paraId="4F456989"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Hastadan biyolojik örnek alma</w:t>
            </w:r>
          </w:p>
        </w:tc>
        <w:tc>
          <w:tcPr>
            <w:tcW w:w="560" w:type="pct"/>
            <w:vAlign w:val="center"/>
          </w:tcPr>
          <w:p w14:paraId="34EE8915"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783FC356"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FF50FC0" w14:textId="77777777" w:rsidR="008E5FA8" w:rsidRPr="00BA7902" w:rsidRDefault="008E5FA8" w:rsidP="00F2104E">
            <w:pPr>
              <w:jc w:val="center"/>
            </w:pPr>
            <w:r w:rsidRPr="00E85005">
              <w:t>18</w:t>
            </w:r>
          </w:p>
        </w:tc>
        <w:tc>
          <w:tcPr>
            <w:tcW w:w="4089" w:type="pct"/>
            <w:vAlign w:val="center"/>
          </w:tcPr>
          <w:p w14:paraId="676A1356"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Hastaları uygun biçimde sevk etme</w:t>
            </w:r>
          </w:p>
        </w:tc>
        <w:tc>
          <w:tcPr>
            <w:tcW w:w="560" w:type="pct"/>
            <w:vAlign w:val="center"/>
          </w:tcPr>
          <w:p w14:paraId="6B74BB3B"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311EC4A2"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135B2A7" w14:textId="77777777" w:rsidR="008E5FA8" w:rsidRPr="00BA7902" w:rsidRDefault="008E5FA8" w:rsidP="00F2104E">
            <w:pPr>
              <w:jc w:val="center"/>
            </w:pPr>
            <w:r w:rsidRPr="00E85005">
              <w:t>19</w:t>
            </w:r>
          </w:p>
        </w:tc>
        <w:tc>
          <w:tcPr>
            <w:tcW w:w="4089" w:type="pct"/>
            <w:vAlign w:val="center"/>
          </w:tcPr>
          <w:p w14:paraId="4413869C"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Hastalık / travma şiddet skorlamasını değerlendirme</w:t>
            </w:r>
          </w:p>
        </w:tc>
        <w:tc>
          <w:tcPr>
            <w:tcW w:w="560" w:type="pct"/>
            <w:vAlign w:val="center"/>
          </w:tcPr>
          <w:p w14:paraId="3C1FF5A0"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3F98270F"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46A3599" w14:textId="77777777" w:rsidR="008E5FA8" w:rsidRPr="00BA7902" w:rsidRDefault="008E5FA8" w:rsidP="00F2104E">
            <w:pPr>
              <w:jc w:val="center"/>
            </w:pPr>
            <w:r w:rsidRPr="00E85005">
              <w:t>20</w:t>
            </w:r>
          </w:p>
        </w:tc>
        <w:tc>
          <w:tcPr>
            <w:tcW w:w="4089" w:type="pct"/>
            <w:vAlign w:val="center"/>
          </w:tcPr>
          <w:p w14:paraId="7996F1A4"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Hastanın uygun olarak taşınmasını sağlama</w:t>
            </w:r>
          </w:p>
        </w:tc>
        <w:tc>
          <w:tcPr>
            <w:tcW w:w="560" w:type="pct"/>
            <w:vAlign w:val="center"/>
          </w:tcPr>
          <w:p w14:paraId="2EC11039"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17241A94"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B1F47CF" w14:textId="77777777" w:rsidR="008E5FA8" w:rsidRPr="00BA7902" w:rsidRDefault="008E5FA8" w:rsidP="00F2104E">
            <w:pPr>
              <w:jc w:val="center"/>
            </w:pPr>
            <w:r w:rsidRPr="00E85005">
              <w:t>21</w:t>
            </w:r>
          </w:p>
        </w:tc>
        <w:tc>
          <w:tcPr>
            <w:tcW w:w="4089" w:type="pct"/>
            <w:vAlign w:val="center"/>
          </w:tcPr>
          <w:p w14:paraId="0A12B67B"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Kan basıncı ölçümü yapma</w:t>
            </w:r>
          </w:p>
        </w:tc>
        <w:tc>
          <w:tcPr>
            <w:tcW w:w="560" w:type="pct"/>
            <w:vAlign w:val="center"/>
          </w:tcPr>
          <w:p w14:paraId="0AEF3DD7"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70745CDC"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F1C5F74" w14:textId="77777777" w:rsidR="008E5FA8" w:rsidRPr="00BA7902" w:rsidRDefault="008E5FA8" w:rsidP="00F2104E">
            <w:pPr>
              <w:jc w:val="center"/>
            </w:pPr>
            <w:r w:rsidRPr="00E85005">
              <w:t>22</w:t>
            </w:r>
          </w:p>
        </w:tc>
        <w:tc>
          <w:tcPr>
            <w:tcW w:w="4089" w:type="pct"/>
            <w:vAlign w:val="center"/>
          </w:tcPr>
          <w:p w14:paraId="5E86CE1D"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Kültür için örnek alma</w:t>
            </w:r>
          </w:p>
        </w:tc>
        <w:tc>
          <w:tcPr>
            <w:tcW w:w="560" w:type="pct"/>
            <w:vAlign w:val="center"/>
          </w:tcPr>
          <w:p w14:paraId="749E1ABB"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2E80F80D"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B1B5789" w14:textId="77777777" w:rsidR="008E5FA8" w:rsidRPr="00BA7902" w:rsidRDefault="008E5FA8" w:rsidP="00F2104E">
            <w:pPr>
              <w:jc w:val="center"/>
            </w:pPr>
            <w:r w:rsidRPr="00E85005">
              <w:t>23</w:t>
            </w:r>
          </w:p>
        </w:tc>
        <w:tc>
          <w:tcPr>
            <w:tcW w:w="4089" w:type="pct"/>
            <w:vAlign w:val="center"/>
          </w:tcPr>
          <w:p w14:paraId="22FA071A"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Laboratuvar inceleme için istek formunu doldurma</w:t>
            </w:r>
          </w:p>
        </w:tc>
        <w:tc>
          <w:tcPr>
            <w:tcW w:w="560" w:type="pct"/>
            <w:vAlign w:val="center"/>
          </w:tcPr>
          <w:p w14:paraId="6CEF2C3C"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132CD94F"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4B8E71C" w14:textId="77777777" w:rsidR="008E5FA8" w:rsidRPr="00BA7902" w:rsidRDefault="008E5FA8" w:rsidP="00F2104E">
            <w:pPr>
              <w:jc w:val="center"/>
            </w:pPr>
            <w:r w:rsidRPr="00E85005">
              <w:t>24</w:t>
            </w:r>
          </w:p>
        </w:tc>
        <w:tc>
          <w:tcPr>
            <w:tcW w:w="4089" w:type="pct"/>
            <w:vAlign w:val="center"/>
          </w:tcPr>
          <w:p w14:paraId="6486F596"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Raporlama ve bildirimi düzenleme</w:t>
            </w:r>
          </w:p>
        </w:tc>
        <w:tc>
          <w:tcPr>
            <w:tcW w:w="560" w:type="pct"/>
            <w:vAlign w:val="center"/>
          </w:tcPr>
          <w:p w14:paraId="28886238"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3BB8549B"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A9972CF" w14:textId="77777777" w:rsidR="008E5FA8" w:rsidRPr="00BA7902" w:rsidRDefault="008E5FA8" w:rsidP="00F2104E">
            <w:pPr>
              <w:jc w:val="center"/>
            </w:pPr>
            <w:r w:rsidRPr="00E85005">
              <w:t>25</w:t>
            </w:r>
          </w:p>
        </w:tc>
        <w:tc>
          <w:tcPr>
            <w:tcW w:w="4089" w:type="pct"/>
            <w:vAlign w:val="center"/>
          </w:tcPr>
          <w:p w14:paraId="2BD63123"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Reçete düzenleme</w:t>
            </w:r>
          </w:p>
        </w:tc>
        <w:tc>
          <w:tcPr>
            <w:tcW w:w="560" w:type="pct"/>
            <w:vAlign w:val="center"/>
          </w:tcPr>
          <w:p w14:paraId="5327DF8F"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14:paraId="1A6ED907"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992881D" w14:textId="77777777" w:rsidR="008E5FA8" w:rsidRPr="00BA7902" w:rsidRDefault="008E5FA8" w:rsidP="00F2104E">
            <w:pPr>
              <w:jc w:val="center"/>
            </w:pPr>
            <w:r w:rsidRPr="00E85005">
              <w:t>26</w:t>
            </w:r>
          </w:p>
        </w:tc>
        <w:tc>
          <w:tcPr>
            <w:tcW w:w="4089" w:type="pct"/>
            <w:vAlign w:val="center"/>
          </w:tcPr>
          <w:p w14:paraId="757C9726"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pPr>
            <w:r>
              <w:t>Ortez reçeteleme</w:t>
            </w:r>
          </w:p>
        </w:tc>
        <w:tc>
          <w:tcPr>
            <w:tcW w:w="560" w:type="pct"/>
            <w:vAlign w:val="center"/>
          </w:tcPr>
          <w:p w14:paraId="47BF8C1C" w14:textId="77777777" w:rsidR="008E5FA8"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14:paraId="7070AC58"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988A6A1" w14:textId="77777777" w:rsidR="008E5FA8" w:rsidRPr="00BA7902" w:rsidRDefault="008E5FA8" w:rsidP="00F2104E">
            <w:pPr>
              <w:jc w:val="center"/>
            </w:pPr>
            <w:r w:rsidRPr="00E85005">
              <w:t>27</w:t>
            </w:r>
          </w:p>
        </w:tc>
        <w:tc>
          <w:tcPr>
            <w:tcW w:w="4089" w:type="pct"/>
            <w:vAlign w:val="center"/>
          </w:tcPr>
          <w:p w14:paraId="7A6D3418"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pPr>
            <w:r>
              <w:t>Yürümeye yardımcı cihaz reçeteleme</w:t>
            </w:r>
          </w:p>
        </w:tc>
        <w:tc>
          <w:tcPr>
            <w:tcW w:w="560" w:type="pct"/>
            <w:vAlign w:val="center"/>
          </w:tcPr>
          <w:p w14:paraId="4A74731B" w14:textId="77777777" w:rsidR="008E5FA8"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B918286"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D90AE7F" w14:textId="77777777" w:rsidR="008E5FA8" w:rsidRPr="00BA7902" w:rsidRDefault="008E5FA8" w:rsidP="00F2104E">
            <w:pPr>
              <w:jc w:val="center"/>
            </w:pPr>
            <w:r w:rsidRPr="00E85005">
              <w:t>28</w:t>
            </w:r>
          </w:p>
        </w:tc>
        <w:tc>
          <w:tcPr>
            <w:tcW w:w="4089" w:type="pct"/>
            <w:vAlign w:val="center"/>
          </w:tcPr>
          <w:p w14:paraId="228301CD"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B4499C">
              <w:t>Suprapubik mesane ponksiyonu yapma (gözlem)</w:t>
            </w:r>
          </w:p>
        </w:tc>
        <w:tc>
          <w:tcPr>
            <w:tcW w:w="560" w:type="pct"/>
            <w:vAlign w:val="center"/>
          </w:tcPr>
          <w:p w14:paraId="16E8C9C7"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FF759AC"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8494778" w14:textId="77777777" w:rsidR="008E5FA8" w:rsidRPr="00BA7902" w:rsidRDefault="008E5FA8" w:rsidP="00F2104E">
            <w:pPr>
              <w:jc w:val="center"/>
            </w:pPr>
            <w:r w:rsidRPr="00E85005">
              <w:t>29</w:t>
            </w:r>
          </w:p>
        </w:tc>
        <w:tc>
          <w:tcPr>
            <w:tcW w:w="4089" w:type="pct"/>
            <w:vAlign w:val="center"/>
          </w:tcPr>
          <w:p w14:paraId="4E477293" w14:textId="77777777" w:rsidR="008E5FA8" w:rsidRPr="00C2746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C27463">
              <w:rPr>
                <w:b/>
                <w:bCs/>
                <w:u w:val="single"/>
              </w:rPr>
              <w:t>Avasküler Nekroz</w:t>
            </w:r>
          </w:p>
          <w:p w14:paraId="26036325"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C27463">
              <w:t>Ön tanı koyarak gerekli ön işlemleri yapıp uzmana yönlendirebilmeli</w:t>
            </w:r>
          </w:p>
        </w:tc>
        <w:tc>
          <w:tcPr>
            <w:tcW w:w="560" w:type="pct"/>
            <w:vAlign w:val="center"/>
          </w:tcPr>
          <w:p w14:paraId="6AFF51F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1F5F5F7"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F38147F" w14:textId="77777777" w:rsidR="008E5FA8" w:rsidRPr="00BA7902" w:rsidRDefault="008E5FA8" w:rsidP="00F2104E">
            <w:pPr>
              <w:jc w:val="center"/>
            </w:pPr>
            <w:r w:rsidRPr="00E85005">
              <w:t>30</w:t>
            </w:r>
          </w:p>
        </w:tc>
        <w:tc>
          <w:tcPr>
            <w:tcW w:w="4089" w:type="pct"/>
            <w:vAlign w:val="center"/>
          </w:tcPr>
          <w:p w14:paraId="15770D07" w14:textId="77777777" w:rsidR="008E5FA8" w:rsidRPr="003B4545"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İnflamatuar artritler</w:t>
            </w:r>
          </w:p>
          <w:p w14:paraId="133B8490"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6D593292"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45B88358"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3E9C000" w14:textId="77777777" w:rsidR="008E5FA8" w:rsidRPr="00BA7902" w:rsidRDefault="008E5FA8" w:rsidP="00F2104E">
            <w:pPr>
              <w:jc w:val="center"/>
            </w:pPr>
            <w:r w:rsidRPr="00E85005">
              <w:t>31</w:t>
            </w:r>
          </w:p>
        </w:tc>
        <w:tc>
          <w:tcPr>
            <w:tcW w:w="4089" w:type="pct"/>
            <w:vAlign w:val="center"/>
          </w:tcPr>
          <w:p w14:paraId="59778D7A" w14:textId="77777777" w:rsidR="008E5FA8" w:rsidRPr="00BE4546"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BE4546">
              <w:rPr>
                <w:b/>
                <w:bCs/>
                <w:u w:val="single"/>
              </w:rPr>
              <w:t>Dejeneratif artritler</w:t>
            </w:r>
          </w:p>
          <w:p w14:paraId="5A7B541D"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BE4546">
              <w:t>Tanı koyabilmeli, tedavi edebilmeli / birinci basamak koşullarında uzun süreli izlem ve takibini yapabilmeli / koruyucu önlemlerini uygulayabilmeli</w:t>
            </w:r>
          </w:p>
        </w:tc>
        <w:tc>
          <w:tcPr>
            <w:tcW w:w="560" w:type="pct"/>
            <w:vAlign w:val="center"/>
          </w:tcPr>
          <w:p w14:paraId="4856D1B9"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CEEE6F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2939857" w14:textId="77777777" w:rsidR="008E5FA8" w:rsidRPr="00BA7902" w:rsidRDefault="008E5FA8" w:rsidP="00F2104E">
            <w:pPr>
              <w:jc w:val="center"/>
            </w:pPr>
            <w:r w:rsidRPr="00E85005">
              <w:t>32</w:t>
            </w:r>
          </w:p>
        </w:tc>
        <w:tc>
          <w:tcPr>
            <w:tcW w:w="4089" w:type="pct"/>
            <w:vAlign w:val="center"/>
          </w:tcPr>
          <w:p w14:paraId="0348257D" w14:textId="77777777" w:rsidR="008E5FA8" w:rsidRPr="00BE4546"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BE4546">
              <w:rPr>
                <w:b/>
                <w:bCs/>
                <w:u w:val="single"/>
              </w:rPr>
              <w:t>Enfeksiyöz artritler</w:t>
            </w:r>
          </w:p>
          <w:p w14:paraId="01D2E4C3"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129EB0BC"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7FCDA1BC"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4209A86" w14:textId="77777777" w:rsidR="008E5FA8" w:rsidRPr="00BA7902" w:rsidRDefault="008E5FA8" w:rsidP="00F2104E">
            <w:pPr>
              <w:jc w:val="center"/>
            </w:pPr>
            <w:r w:rsidRPr="00E85005">
              <w:t>33</w:t>
            </w:r>
          </w:p>
        </w:tc>
        <w:tc>
          <w:tcPr>
            <w:tcW w:w="4089" w:type="pct"/>
            <w:vAlign w:val="center"/>
          </w:tcPr>
          <w:p w14:paraId="11D4DEE0" w14:textId="77777777" w:rsidR="008E5FA8" w:rsidRPr="008D62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D6273">
              <w:rPr>
                <w:b/>
                <w:bCs/>
                <w:u w:val="single"/>
              </w:rPr>
              <w:t>Eklemde ağrı, şişlik, ısı artışı ve kızarıklık</w:t>
            </w:r>
          </w:p>
          <w:p w14:paraId="2E76E2D6"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8D6273">
              <w:t>Tanı koyabilmeli, tedavi hakkında bilgi sahibi olmalı, ön işlemleri yapıp uzmana yönlendirebilmeli</w:t>
            </w:r>
          </w:p>
        </w:tc>
        <w:tc>
          <w:tcPr>
            <w:tcW w:w="560" w:type="pct"/>
            <w:vAlign w:val="center"/>
          </w:tcPr>
          <w:p w14:paraId="21E8ECB5"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56E9C0CB"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EC29C2A" w14:textId="77777777" w:rsidR="008E5FA8" w:rsidRPr="00BA7902" w:rsidRDefault="008E5FA8" w:rsidP="00F2104E">
            <w:pPr>
              <w:jc w:val="center"/>
            </w:pPr>
            <w:r w:rsidRPr="00E85005">
              <w:t>34</w:t>
            </w:r>
          </w:p>
        </w:tc>
        <w:tc>
          <w:tcPr>
            <w:tcW w:w="4089" w:type="pct"/>
            <w:vAlign w:val="center"/>
          </w:tcPr>
          <w:p w14:paraId="5AEDBC44" w14:textId="77777777" w:rsidR="008E5FA8" w:rsidRPr="008D62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D6273">
              <w:rPr>
                <w:b/>
                <w:bCs/>
                <w:u w:val="single"/>
              </w:rPr>
              <w:t xml:space="preserve">Eklemde instabilitesi </w:t>
            </w:r>
          </w:p>
          <w:p w14:paraId="6D5C61B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0C1D30E7"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23E1442"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0961265" w14:textId="77777777" w:rsidR="008E5FA8" w:rsidRPr="00BA7902" w:rsidRDefault="008E5FA8" w:rsidP="00F2104E">
            <w:pPr>
              <w:jc w:val="center"/>
            </w:pPr>
            <w:r w:rsidRPr="00E85005">
              <w:t>35</w:t>
            </w:r>
          </w:p>
        </w:tc>
        <w:tc>
          <w:tcPr>
            <w:tcW w:w="4089" w:type="pct"/>
            <w:vAlign w:val="center"/>
          </w:tcPr>
          <w:p w14:paraId="784CA70C" w14:textId="77777777" w:rsidR="008E5FA8" w:rsidRPr="008D62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D6273">
              <w:rPr>
                <w:b/>
                <w:bCs/>
                <w:u w:val="single"/>
              </w:rPr>
              <w:t xml:space="preserve">Eklemde subluksasyon/dislokasyon </w:t>
            </w:r>
          </w:p>
          <w:p w14:paraId="2FB168F4"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44141A34"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3273B437"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29BF9E0" w14:textId="77777777" w:rsidR="008E5FA8" w:rsidRPr="00BA7902" w:rsidRDefault="008E5FA8" w:rsidP="00F2104E">
            <w:pPr>
              <w:jc w:val="center"/>
            </w:pPr>
            <w:r w:rsidRPr="00E85005">
              <w:t>36</w:t>
            </w:r>
          </w:p>
        </w:tc>
        <w:tc>
          <w:tcPr>
            <w:tcW w:w="4089" w:type="pct"/>
            <w:vAlign w:val="center"/>
          </w:tcPr>
          <w:p w14:paraId="24CDCE4F" w14:textId="77777777" w:rsidR="008E5FA8" w:rsidRPr="008D62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D6273">
              <w:rPr>
                <w:b/>
                <w:bCs/>
                <w:u w:val="single"/>
              </w:rPr>
              <w:t xml:space="preserve">Eklem hareket kısıtlılığı/kontraktür </w:t>
            </w:r>
          </w:p>
          <w:p w14:paraId="06706E91"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224E5731"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617A56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BD56B6A" w14:textId="77777777" w:rsidR="008E5FA8" w:rsidRPr="00BA7902" w:rsidRDefault="008E5FA8" w:rsidP="00F2104E">
            <w:pPr>
              <w:jc w:val="center"/>
            </w:pPr>
            <w:r w:rsidRPr="00E85005">
              <w:t>37</w:t>
            </w:r>
          </w:p>
        </w:tc>
        <w:tc>
          <w:tcPr>
            <w:tcW w:w="4089" w:type="pct"/>
            <w:vAlign w:val="center"/>
          </w:tcPr>
          <w:p w14:paraId="65867548" w14:textId="77777777" w:rsidR="008E5FA8" w:rsidRPr="008D62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D6273">
              <w:rPr>
                <w:b/>
                <w:bCs/>
                <w:u w:val="single"/>
              </w:rPr>
              <w:t xml:space="preserve">Ekstremitelerde dizilim bozukluğu </w:t>
            </w:r>
          </w:p>
          <w:p w14:paraId="724E38B3"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3DE21A4C"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20B3AE7"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43171C7" w14:textId="77777777" w:rsidR="008E5FA8" w:rsidRPr="00BA7902" w:rsidRDefault="008E5FA8" w:rsidP="00F2104E">
            <w:pPr>
              <w:jc w:val="center"/>
            </w:pPr>
            <w:r w:rsidRPr="00E85005">
              <w:t>38</w:t>
            </w:r>
          </w:p>
        </w:tc>
        <w:tc>
          <w:tcPr>
            <w:tcW w:w="4089" w:type="pct"/>
            <w:vAlign w:val="center"/>
          </w:tcPr>
          <w:p w14:paraId="27E6C7D2" w14:textId="77777777" w:rsidR="008E5FA8" w:rsidRPr="008D62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D6273">
              <w:rPr>
                <w:b/>
                <w:bCs/>
                <w:u w:val="single"/>
              </w:rPr>
              <w:t xml:space="preserve">Eklem ve çevre doku yaralanmaları (tendon, ligaman, fasia) </w:t>
            </w:r>
          </w:p>
          <w:p w14:paraId="5B8C85C0"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38F3F503"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0040B53"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3DF55FC" w14:textId="77777777" w:rsidR="008E5FA8" w:rsidRPr="00BA7902" w:rsidRDefault="008E5FA8" w:rsidP="00F2104E">
            <w:pPr>
              <w:jc w:val="center"/>
            </w:pPr>
            <w:r w:rsidRPr="00E85005">
              <w:t>39</w:t>
            </w:r>
          </w:p>
        </w:tc>
        <w:tc>
          <w:tcPr>
            <w:tcW w:w="4089" w:type="pct"/>
            <w:vAlign w:val="center"/>
          </w:tcPr>
          <w:p w14:paraId="29F26284" w14:textId="77777777" w:rsidR="008E5FA8" w:rsidRPr="008D62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D6273">
              <w:rPr>
                <w:b/>
                <w:bCs/>
                <w:u w:val="single"/>
              </w:rPr>
              <w:t xml:space="preserve">Eklem ve ekstremite yaralanmaları </w:t>
            </w:r>
          </w:p>
          <w:p w14:paraId="52BA34BD"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4C861C9A"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E9CFF24"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6333EA7" w14:textId="77777777" w:rsidR="008E5FA8" w:rsidRPr="00BA7902" w:rsidRDefault="008E5FA8" w:rsidP="00F2104E">
            <w:pPr>
              <w:jc w:val="center"/>
            </w:pPr>
            <w:r w:rsidRPr="00E85005">
              <w:t>40</w:t>
            </w:r>
          </w:p>
        </w:tc>
        <w:tc>
          <w:tcPr>
            <w:tcW w:w="4089" w:type="pct"/>
            <w:vAlign w:val="center"/>
          </w:tcPr>
          <w:p w14:paraId="36F75BCB" w14:textId="77777777" w:rsidR="008E5FA8" w:rsidRPr="008D62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D6273">
              <w:rPr>
                <w:b/>
                <w:bCs/>
                <w:u w:val="single"/>
              </w:rPr>
              <w:t xml:space="preserve">Eklem ve çevre yapıların inflamasyonu (bursit, tendinit) </w:t>
            </w:r>
          </w:p>
          <w:p w14:paraId="4A894D6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106ADC95"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036D8F1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7F4FF11" w14:textId="77777777" w:rsidR="008E5FA8" w:rsidRPr="00BA7902" w:rsidRDefault="008E5FA8" w:rsidP="00F2104E">
            <w:pPr>
              <w:jc w:val="center"/>
            </w:pPr>
            <w:r w:rsidRPr="00E85005">
              <w:t>41</w:t>
            </w:r>
          </w:p>
        </w:tc>
        <w:tc>
          <w:tcPr>
            <w:tcW w:w="4089" w:type="pct"/>
            <w:vAlign w:val="center"/>
          </w:tcPr>
          <w:p w14:paraId="2CE9F3BD" w14:textId="77777777" w:rsidR="008E5FA8" w:rsidRPr="008D62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D6273">
              <w:rPr>
                <w:b/>
                <w:bCs/>
                <w:u w:val="single"/>
              </w:rPr>
              <w:t xml:space="preserve">Eklem ve ekstremite enfeksiyonları </w:t>
            </w:r>
          </w:p>
          <w:p w14:paraId="263854DB"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5A1C1C11"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3C2AE15B"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D175A2C" w14:textId="77777777" w:rsidR="008E5FA8" w:rsidRPr="00BA7902" w:rsidRDefault="008E5FA8" w:rsidP="00F2104E">
            <w:pPr>
              <w:jc w:val="center"/>
            </w:pPr>
            <w:r w:rsidRPr="00E85005">
              <w:lastRenderedPageBreak/>
              <w:t>42</w:t>
            </w:r>
          </w:p>
        </w:tc>
        <w:tc>
          <w:tcPr>
            <w:tcW w:w="4089" w:type="pct"/>
            <w:vAlign w:val="center"/>
          </w:tcPr>
          <w:p w14:paraId="23EB0448" w14:textId="77777777" w:rsidR="008E5FA8" w:rsidRPr="008D62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D6273">
              <w:rPr>
                <w:b/>
                <w:bCs/>
                <w:u w:val="single"/>
              </w:rPr>
              <w:t>Ekstremite uzunluk farkı</w:t>
            </w:r>
          </w:p>
          <w:p w14:paraId="0A0FFDC6"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22875093"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BBB6B3C"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414449D" w14:textId="77777777" w:rsidR="008E5FA8" w:rsidRPr="00BA7902" w:rsidRDefault="008E5FA8" w:rsidP="00F2104E">
            <w:pPr>
              <w:jc w:val="center"/>
            </w:pPr>
            <w:r w:rsidRPr="00E85005">
              <w:t>43</w:t>
            </w:r>
          </w:p>
        </w:tc>
        <w:tc>
          <w:tcPr>
            <w:tcW w:w="4089" w:type="pct"/>
            <w:vAlign w:val="center"/>
          </w:tcPr>
          <w:p w14:paraId="28990BBC" w14:textId="77777777" w:rsidR="008E5FA8" w:rsidRPr="00C4022F"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C4022F">
              <w:rPr>
                <w:b/>
                <w:bCs/>
                <w:u w:val="single"/>
              </w:rPr>
              <w:t>Fonksiyon kaybı, özürlülük ve engellilik</w:t>
            </w:r>
          </w:p>
          <w:p w14:paraId="1263F6D4"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B4499C">
              <w:t>Tanı koyabilmeli, tedavi hakkında bilgi sahibi olmalı, ön işlemleri yapıp uzmana yönlendirebilmeli</w:t>
            </w:r>
            <w:r>
              <w:t xml:space="preserve"> / </w:t>
            </w:r>
            <w:r w:rsidRPr="00BE4546">
              <w:t>koruyucu önlemlerini uygulayabilmeli</w:t>
            </w:r>
          </w:p>
        </w:tc>
        <w:tc>
          <w:tcPr>
            <w:tcW w:w="560" w:type="pct"/>
            <w:vAlign w:val="center"/>
          </w:tcPr>
          <w:p w14:paraId="2000DA17"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58B41D5"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00DD68E" w14:textId="77777777" w:rsidR="008E5FA8" w:rsidRPr="00BA7902" w:rsidRDefault="008E5FA8" w:rsidP="00F2104E">
            <w:pPr>
              <w:jc w:val="center"/>
            </w:pPr>
            <w:r w:rsidRPr="00E85005">
              <w:t>44</w:t>
            </w:r>
          </w:p>
        </w:tc>
        <w:tc>
          <w:tcPr>
            <w:tcW w:w="4089" w:type="pct"/>
            <w:vAlign w:val="center"/>
          </w:tcPr>
          <w:p w14:paraId="6DECE5CB" w14:textId="77777777" w:rsidR="008E5FA8" w:rsidRPr="007C009E"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C009E">
              <w:rPr>
                <w:b/>
                <w:bCs/>
                <w:u w:val="single"/>
              </w:rPr>
              <w:t xml:space="preserve">Radikülopati/pleksopati/periferik nöropati </w:t>
            </w:r>
          </w:p>
          <w:p w14:paraId="34387F47"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76779B3C"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6B9AFBAE"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A697E18" w14:textId="77777777" w:rsidR="008E5FA8" w:rsidRPr="00BA7902" w:rsidRDefault="008E5FA8" w:rsidP="00F2104E">
            <w:pPr>
              <w:jc w:val="center"/>
            </w:pPr>
            <w:r w:rsidRPr="00E85005">
              <w:t>45</w:t>
            </w:r>
          </w:p>
        </w:tc>
        <w:tc>
          <w:tcPr>
            <w:tcW w:w="4089" w:type="pct"/>
            <w:vAlign w:val="center"/>
          </w:tcPr>
          <w:p w14:paraId="2C171FE8" w14:textId="77777777" w:rsidR="008E5FA8" w:rsidRPr="007C009E"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7C009E">
              <w:rPr>
                <w:b/>
                <w:bCs/>
                <w:u w:val="single"/>
              </w:rPr>
              <w:t xml:space="preserve">Hareket ve yürüme bozuklukları </w:t>
            </w:r>
          </w:p>
          <w:p w14:paraId="0E2FE22C"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C27463">
              <w:t>Ön tanı koyarak gerekli ön işlemleri yapıp uzmana yönlendirebilmeli</w:t>
            </w:r>
          </w:p>
        </w:tc>
        <w:tc>
          <w:tcPr>
            <w:tcW w:w="560" w:type="pct"/>
            <w:vAlign w:val="center"/>
          </w:tcPr>
          <w:p w14:paraId="5E04721F"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2500B04"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3B63C0C" w14:textId="77777777" w:rsidR="008E5FA8" w:rsidRPr="00BA7902" w:rsidRDefault="008E5FA8" w:rsidP="00F2104E">
            <w:pPr>
              <w:jc w:val="center"/>
            </w:pPr>
            <w:r w:rsidRPr="00E85005">
              <w:t>46</w:t>
            </w:r>
          </w:p>
        </w:tc>
        <w:tc>
          <w:tcPr>
            <w:tcW w:w="4089" w:type="pct"/>
            <w:vAlign w:val="center"/>
          </w:tcPr>
          <w:p w14:paraId="712A5952" w14:textId="77777777" w:rsidR="008E5FA8" w:rsidRPr="007C009E"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C009E">
              <w:rPr>
                <w:b/>
                <w:bCs/>
                <w:u w:val="single"/>
              </w:rPr>
              <w:t xml:space="preserve">Sinir yaralanmaları </w:t>
            </w:r>
          </w:p>
          <w:p w14:paraId="00B18B2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36338A5E"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53B88C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3C3A014" w14:textId="77777777" w:rsidR="008E5FA8" w:rsidRPr="00BA7902" w:rsidRDefault="008E5FA8" w:rsidP="00F2104E">
            <w:pPr>
              <w:jc w:val="center"/>
            </w:pPr>
            <w:r w:rsidRPr="00E85005">
              <w:t>47</w:t>
            </w:r>
          </w:p>
        </w:tc>
        <w:tc>
          <w:tcPr>
            <w:tcW w:w="4089" w:type="pct"/>
            <w:vAlign w:val="center"/>
          </w:tcPr>
          <w:p w14:paraId="02E0CA0E" w14:textId="77777777" w:rsidR="008E5FA8" w:rsidRPr="007C009E"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7C009E">
              <w:rPr>
                <w:b/>
                <w:bCs/>
                <w:u w:val="single"/>
              </w:rPr>
              <w:t xml:space="preserve">Tuzak nöropatiler </w:t>
            </w:r>
          </w:p>
          <w:p w14:paraId="04B423B3"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C27463">
              <w:t>Ön tanı koyarak gerekli ön işlemleri yapıp uzmana yönlendirebilmeli</w:t>
            </w:r>
          </w:p>
        </w:tc>
        <w:tc>
          <w:tcPr>
            <w:tcW w:w="560" w:type="pct"/>
            <w:vAlign w:val="center"/>
          </w:tcPr>
          <w:p w14:paraId="0DCA4EBE"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CC52118"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7FB5355" w14:textId="77777777" w:rsidR="008E5FA8" w:rsidRPr="00BA7902" w:rsidRDefault="008E5FA8" w:rsidP="00F2104E">
            <w:pPr>
              <w:jc w:val="center"/>
            </w:pPr>
            <w:r w:rsidRPr="00E85005">
              <w:t>48</w:t>
            </w:r>
          </w:p>
        </w:tc>
        <w:tc>
          <w:tcPr>
            <w:tcW w:w="4089" w:type="pct"/>
            <w:vAlign w:val="center"/>
          </w:tcPr>
          <w:p w14:paraId="7FB8D0EF" w14:textId="77777777" w:rsidR="008E5FA8" w:rsidRPr="007C009E"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C009E">
              <w:rPr>
                <w:b/>
                <w:bCs/>
                <w:u w:val="single"/>
              </w:rPr>
              <w:t xml:space="preserve">Spastisite </w:t>
            </w:r>
          </w:p>
          <w:p w14:paraId="70345C61"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23C8E34F"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70622D9F"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19375ED" w14:textId="77777777" w:rsidR="008E5FA8" w:rsidRPr="00BA7902" w:rsidRDefault="008E5FA8" w:rsidP="00F2104E">
            <w:pPr>
              <w:jc w:val="center"/>
            </w:pPr>
            <w:r w:rsidRPr="00E85005">
              <w:t>49</w:t>
            </w:r>
          </w:p>
        </w:tc>
        <w:tc>
          <w:tcPr>
            <w:tcW w:w="4089" w:type="pct"/>
            <w:vAlign w:val="center"/>
          </w:tcPr>
          <w:p w14:paraId="711FE7A0" w14:textId="77777777" w:rsidR="008E5FA8" w:rsidRPr="007C009E"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7C009E">
              <w:rPr>
                <w:b/>
                <w:bCs/>
                <w:u w:val="single"/>
              </w:rPr>
              <w:t xml:space="preserve">Myopatiler </w:t>
            </w:r>
          </w:p>
          <w:p w14:paraId="7005DFDB"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C27463">
              <w:t>Ön tanı koyarak gerekli ön işlemleri yapıp uzmana yönlendirebilmeli</w:t>
            </w:r>
          </w:p>
        </w:tc>
        <w:tc>
          <w:tcPr>
            <w:tcW w:w="560" w:type="pct"/>
            <w:vAlign w:val="center"/>
          </w:tcPr>
          <w:p w14:paraId="2C69C2C8"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5998C9B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17D2B18" w14:textId="77777777" w:rsidR="008E5FA8" w:rsidRPr="00BA7902" w:rsidRDefault="008E5FA8" w:rsidP="00F2104E">
            <w:pPr>
              <w:jc w:val="center"/>
            </w:pPr>
            <w:r w:rsidRPr="00E85005">
              <w:t>50</w:t>
            </w:r>
          </w:p>
        </w:tc>
        <w:tc>
          <w:tcPr>
            <w:tcW w:w="4089" w:type="pct"/>
            <w:vAlign w:val="center"/>
          </w:tcPr>
          <w:p w14:paraId="39EAF4C9" w14:textId="77777777" w:rsidR="008E5FA8" w:rsidRPr="007C009E"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C009E">
              <w:rPr>
                <w:b/>
                <w:bCs/>
                <w:u w:val="single"/>
              </w:rPr>
              <w:t>Mesane disfonksiyonu</w:t>
            </w:r>
          </w:p>
          <w:p w14:paraId="05BD9E4A"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566E1E99"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1769CA0"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5806905" w14:textId="77777777" w:rsidR="008E5FA8" w:rsidRPr="00BA7902" w:rsidRDefault="008E5FA8" w:rsidP="00F2104E">
            <w:pPr>
              <w:jc w:val="center"/>
            </w:pPr>
            <w:r w:rsidRPr="00E85005">
              <w:t>51</w:t>
            </w:r>
          </w:p>
        </w:tc>
        <w:tc>
          <w:tcPr>
            <w:tcW w:w="4089" w:type="pct"/>
            <w:vAlign w:val="center"/>
          </w:tcPr>
          <w:p w14:paraId="3A49CD58" w14:textId="77777777" w:rsidR="008E5FA8" w:rsidRPr="00131865"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131865">
              <w:rPr>
                <w:b/>
                <w:bCs/>
                <w:u w:val="single"/>
              </w:rPr>
              <w:t>Barsak disfonksiyonu</w:t>
            </w:r>
          </w:p>
          <w:p w14:paraId="3C576B5B"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koyabilmeli, tedavi hakkında bilgi sahibi olmalı, gerekli ön işlemleri yapıp uzmana yönlendirebilmeli</w:t>
            </w:r>
          </w:p>
        </w:tc>
        <w:tc>
          <w:tcPr>
            <w:tcW w:w="560" w:type="pct"/>
            <w:vAlign w:val="center"/>
          </w:tcPr>
          <w:p w14:paraId="00BE595B"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9F03EB6"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E63722D" w14:textId="77777777" w:rsidR="008E5FA8" w:rsidRPr="00BA7902" w:rsidRDefault="008E5FA8" w:rsidP="00F2104E">
            <w:pPr>
              <w:jc w:val="center"/>
            </w:pPr>
            <w:r w:rsidRPr="00E85005">
              <w:t>52</w:t>
            </w:r>
          </w:p>
        </w:tc>
        <w:tc>
          <w:tcPr>
            <w:tcW w:w="4089" w:type="pct"/>
            <w:vAlign w:val="center"/>
          </w:tcPr>
          <w:p w14:paraId="28201BB4" w14:textId="77777777" w:rsidR="008E5FA8" w:rsidRPr="00802A9E"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02A9E">
              <w:rPr>
                <w:b/>
                <w:bCs/>
                <w:u w:val="single"/>
              </w:rPr>
              <w:t xml:space="preserve">Kanser ağrıları </w:t>
            </w:r>
          </w:p>
          <w:p w14:paraId="72D3810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C27463">
              <w:t>Ön tanı koyarak gerekli ön işlemleri yapıp uzmana yönlendirebilmeli</w:t>
            </w:r>
          </w:p>
        </w:tc>
        <w:tc>
          <w:tcPr>
            <w:tcW w:w="560" w:type="pct"/>
            <w:vAlign w:val="center"/>
          </w:tcPr>
          <w:p w14:paraId="370A1C66"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0922B73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0A294CD" w14:textId="77777777" w:rsidR="008E5FA8" w:rsidRPr="00BA7902" w:rsidRDefault="008E5FA8" w:rsidP="00F2104E">
            <w:pPr>
              <w:jc w:val="center"/>
            </w:pPr>
            <w:r w:rsidRPr="00E85005">
              <w:t>53</w:t>
            </w:r>
          </w:p>
        </w:tc>
        <w:tc>
          <w:tcPr>
            <w:tcW w:w="4089" w:type="pct"/>
            <w:vAlign w:val="center"/>
          </w:tcPr>
          <w:p w14:paraId="6833374A" w14:textId="77777777" w:rsidR="008E5FA8" w:rsidRPr="007625C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7625C3">
              <w:rPr>
                <w:b/>
                <w:bCs/>
                <w:u w:val="single"/>
              </w:rPr>
              <w:t>Travmatik beyin yaralanması</w:t>
            </w:r>
          </w:p>
          <w:p w14:paraId="0FDD0247"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4656BD">
              <w:t>Acil durumu tanımlayarak</w:t>
            </w:r>
            <w:r>
              <w:t xml:space="preserve"> ön tanı koyabilmeli,</w:t>
            </w:r>
            <w:r w:rsidRPr="004656BD">
              <w:t xml:space="preserve"> acil tedavisini yapabilmeli, gerektiğinde uzmana yönlendirebilmeli</w:t>
            </w:r>
            <w:r>
              <w:t xml:space="preserve"> </w:t>
            </w:r>
          </w:p>
        </w:tc>
        <w:tc>
          <w:tcPr>
            <w:tcW w:w="560" w:type="pct"/>
            <w:vAlign w:val="center"/>
          </w:tcPr>
          <w:p w14:paraId="2CAD22F4"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2BECC4F"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3DBAB40" w14:textId="77777777" w:rsidR="008E5FA8" w:rsidRPr="00BA7902" w:rsidRDefault="008E5FA8" w:rsidP="00F2104E">
            <w:pPr>
              <w:jc w:val="center"/>
            </w:pPr>
            <w:r w:rsidRPr="00E85005">
              <w:t>54</w:t>
            </w:r>
          </w:p>
        </w:tc>
        <w:tc>
          <w:tcPr>
            <w:tcW w:w="4089" w:type="pct"/>
            <w:vAlign w:val="center"/>
          </w:tcPr>
          <w:p w14:paraId="6D4569CC" w14:textId="77777777" w:rsidR="008E5FA8" w:rsidRPr="007625C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625C3">
              <w:rPr>
                <w:b/>
                <w:bCs/>
                <w:u w:val="single"/>
              </w:rPr>
              <w:t>Serebral palsi</w:t>
            </w:r>
          </w:p>
          <w:p w14:paraId="1AF8B61E"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526F4BE1"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1302D85B"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B0B6CF" w14:textId="77777777" w:rsidR="008E5FA8" w:rsidRPr="00BA7902" w:rsidRDefault="008E5FA8" w:rsidP="00F2104E">
            <w:pPr>
              <w:jc w:val="center"/>
            </w:pPr>
            <w:r w:rsidRPr="00E85005">
              <w:t>55</w:t>
            </w:r>
          </w:p>
        </w:tc>
        <w:tc>
          <w:tcPr>
            <w:tcW w:w="4089" w:type="pct"/>
            <w:vAlign w:val="center"/>
          </w:tcPr>
          <w:p w14:paraId="6262014F" w14:textId="77777777" w:rsidR="008E5FA8" w:rsidRPr="007625C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7625C3">
              <w:rPr>
                <w:b/>
                <w:bCs/>
                <w:u w:val="single"/>
              </w:rPr>
              <w:t>Omurilik yaralanması</w:t>
            </w:r>
          </w:p>
          <w:p w14:paraId="64D912EE"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4656BD">
              <w:t>Acil durumu tanımlayarak</w:t>
            </w:r>
            <w:r>
              <w:t xml:space="preserve"> ön tanı koyabilmeli,</w:t>
            </w:r>
            <w:r w:rsidRPr="004656BD">
              <w:t xml:space="preserve"> acil tedavisini yapabilmeli, gerektiğinde uzmana yönlendirebilmeli</w:t>
            </w:r>
          </w:p>
        </w:tc>
        <w:tc>
          <w:tcPr>
            <w:tcW w:w="560" w:type="pct"/>
            <w:vAlign w:val="center"/>
          </w:tcPr>
          <w:p w14:paraId="76B82F7D"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CF55990"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F32DDF8" w14:textId="77777777" w:rsidR="008E5FA8" w:rsidRPr="00BA7902" w:rsidRDefault="008E5FA8" w:rsidP="00F2104E">
            <w:pPr>
              <w:jc w:val="center"/>
            </w:pPr>
            <w:r w:rsidRPr="00E85005">
              <w:t>56</w:t>
            </w:r>
          </w:p>
        </w:tc>
        <w:tc>
          <w:tcPr>
            <w:tcW w:w="4089" w:type="pct"/>
            <w:vAlign w:val="center"/>
          </w:tcPr>
          <w:p w14:paraId="0D7A54CE" w14:textId="77777777" w:rsidR="008E5FA8" w:rsidRPr="007625C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625C3">
              <w:rPr>
                <w:b/>
                <w:bCs/>
                <w:u w:val="single"/>
              </w:rPr>
              <w:t>Yanık</w:t>
            </w:r>
          </w:p>
          <w:p w14:paraId="291410EB"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4656BD">
              <w:t>Acil durumu tanımlayarak</w:t>
            </w:r>
            <w:r>
              <w:t xml:space="preserve"> tanı koyabilmeli,</w:t>
            </w:r>
            <w:r w:rsidRPr="004656BD">
              <w:t xml:space="preserve"> acil tedavisini yapabilmeli, </w:t>
            </w:r>
            <w:r>
              <w:t xml:space="preserve">tedavi hakkında bilgi sahibi olmalı ve </w:t>
            </w:r>
            <w:r w:rsidRPr="004656BD">
              <w:t>gerektiğinde uzmana yönlendirebilmeli</w:t>
            </w:r>
          </w:p>
        </w:tc>
        <w:tc>
          <w:tcPr>
            <w:tcW w:w="560" w:type="pct"/>
            <w:vAlign w:val="center"/>
          </w:tcPr>
          <w:p w14:paraId="01D9D60D"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3B943DC1"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B799C92" w14:textId="77777777" w:rsidR="008E5FA8" w:rsidRPr="00BA7902" w:rsidRDefault="008E5FA8" w:rsidP="00F2104E">
            <w:pPr>
              <w:jc w:val="center"/>
            </w:pPr>
            <w:r w:rsidRPr="00E85005">
              <w:t>57</w:t>
            </w:r>
          </w:p>
        </w:tc>
        <w:tc>
          <w:tcPr>
            <w:tcW w:w="4089" w:type="pct"/>
            <w:vAlign w:val="center"/>
          </w:tcPr>
          <w:p w14:paraId="53783A72" w14:textId="77777777" w:rsidR="008E5FA8" w:rsidRPr="007625C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7625C3">
              <w:rPr>
                <w:b/>
                <w:bCs/>
                <w:u w:val="single"/>
              </w:rPr>
              <w:t>Boyun ağrıları</w:t>
            </w:r>
          </w:p>
          <w:p w14:paraId="4667041A"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7625C3">
              <w:t>Tanı koyabilmeli, tedavi edebilmeli</w:t>
            </w:r>
            <w:r>
              <w:t xml:space="preserve">; </w:t>
            </w:r>
            <w:r w:rsidRPr="007625C3">
              <w:t>koruyucu önlemlerini uygulayabilmeli</w:t>
            </w:r>
          </w:p>
        </w:tc>
        <w:tc>
          <w:tcPr>
            <w:tcW w:w="560" w:type="pct"/>
            <w:vAlign w:val="center"/>
          </w:tcPr>
          <w:p w14:paraId="7915275E"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E3AD930"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111F1A6" w14:textId="77777777" w:rsidR="008E5FA8" w:rsidRPr="00BA7902" w:rsidRDefault="008E5FA8" w:rsidP="00F2104E">
            <w:pPr>
              <w:jc w:val="center"/>
            </w:pPr>
            <w:r w:rsidRPr="00E85005">
              <w:t>58</w:t>
            </w:r>
          </w:p>
        </w:tc>
        <w:tc>
          <w:tcPr>
            <w:tcW w:w="4089" w:type="pct"/>
            <w:vAlign w:val="center"/>
          </w:tcPr>
          <w:p w14:paraId="687053A8" w14:textId="77777777" w:rsidR="008E5FA8" w:rsidRPr="007625C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7625C3">
              <w:rPr>
                <w:b/>
                <w:bCs/>
                <w:u w:val="single"/>
              </w:rPr>
              <w:t>B</w:t>
            </w:r>
            <w:r>
              <w:rPr>
                <w:b/>
                <w:bCs/>
                <w:u w:val="single"/>
              </w:rPr>
              <w:t>el</w:t>
            </w:r>
            <w:r w:rsidRPr="007625C3">
              <w:rPr>
                <w:b/>
                <w:bCs/>
                <w:u w:val="single"/>
              </w:rPr>
              <w:t xml:space="preserve"> ağrıları</w:t>
            </w:r>
          </w:p>
          <w:p w14:paraId="3846328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7625C3">
              <w:t>Tanı koyabilmeli, tedavi edebilmeli</w:t>
            </w:r>
            <w:r>
              <w:t xml:space="preserve">; </w:t>
            </w:r>
            <w:r w:rsidRPr="007625C3">
              <w:t>koruyucu önlemlerini uygulayabilmeli</w:t>
            </w:r>
          </w:p>
        </w:tc>
        <w:tc>
          <w:tcPr>
            <w:tcW w:w="560" w:type="pct"/>
            <w:vAlign w:val="center"/>
          </w:tcPr>
          <w:p w14:paraId="780CCDAA"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7AC95A2B"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2AAC59A" w14:textId="77777777" w:rsidR="008E5FA8" w:rsidRPr="00BA7902" w:rsidRDefault="008E5FA8" w:rsidP="00F2104E">
            <w:pPr>
              <w:jc w:val="center"/>
            </w:pPr>
            <w:r w:rsidRPr="00B77189">
              <w:t>59</w:t>
            </w:r>
          </w:p>
        </w:tc>
        <w:tc>
          <w:tcPr>
            <w:tcW w:w="4089" w:type="pct"/>
            <w:vAlign w:val="center"/>
          </w:tcPr>
          <w:p w14:paraId="7C6B8380" w14:textId="77777777" w:rsidR="008E5FA8" w:rsidRPr="003F71DA"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3F71DA">
              <w:rPr>
                <w:b/>
                <w:bCs/>
                <w:u w:val="single"/>
              </w:rPr>
              <w:t>Herediter nöropatiler</w:t>
            </w:r>
          </w:p>
          <w:p w14:paraId="43A0CE8B"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0B208CE1"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48BDB674"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9519EF" w14:textId="77777777" w:rsidR="008E5FA8" w:rsidRPr="00BA7902" w:rsidRDefault="008E5FA8" w:rsidP="00F2104E">
            <w:pPr>
              <w:jc w:val="center"/>
            </w:pPr>
            <w:r w:rsidRPr="00B77189">
              <w:t>60</w:t>
            </w:r>
          </w:p>
        </w:tc>
        <w:tc>
          <w:tcPr>
            <w:tcW w:w="4089" w:type="pct"/>
            <w:vAlign w:val="center"/>
          </w:tcPr>
          <w:p w14:paraId="0810B879" w14:textId="77777777" w:rsidR="008E5FA8" w:rsidRPr="003F71DA"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3F71DA">
              <w:rPr>
                <w:b/>
                <w:bCs/>
                <w:u w:val="single"/>
              </w:rPr>
              <w:t xml:space="preserve">Kırık </w:t>
            </w:r>
          </w:p>
          <w:p w14:paraId="0481BAD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7FE9D5D8"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379171B1"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10D6B11" w14:textId="77777777" w:rsidR="008E5FA8" w:rsidRPr="00BA7902" w:rsidRDefault="008E5FA8" w:rsidP="00F2104E">
            <w:pPr>
              <w:jc w:val="center"/>
            </w:pPr>
            <w:r w:rsidRPr="00B77189">
              <w:t>61</w:t>
            </w:r>
          </w:p>
        </w:tc>
        <w:tc>
          <w:tcPr>
            <w:tcW w:w="4089" w:type="pct"/>
            <w:vAlign w:val="center"/>
          </w:tcPr>
          <w:p w14:paraId="6AD1265E" w14:textId="77777777" w:rsidR="008E5FA8" w:rsidRPr="003F71DA"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3F71DA">
              <w:rPr>
                <w:b/>
                <w:bCs/>
                <w:u w:val="single"/>
              </w:rPr>
              <w:t>K</w:t>
            </w:r>
            <w:r>
              <w:rPr>
                <w:b/>
                <w:bCs/>
                <w:u w:val="single"/>
              </w:rPr>
              <w:t>ompartman Sendromu</w:t>
            </w:r>
            <w:r w:rsidRPr="003F71DA">
              <w:rPr>
                <w:b/>
                <w:bCs/>
                <w:u w:val="single"/>
              </w:rPr>
              <w:t xml:space="preserve"> </w:t>
            </w:r>
          </w:p>
          <w:p w14:paraId="74B9D104"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179483D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F566BAF"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1C376CE" w14:textId="77777777" w:rsidR="008E5FA8" w:rsidRPr="00BA7902" w:rsidRDefault="008E5FA8" w:rsidP="00F2104E">
            <w:pPr>
              <w:jc w:val="center"/>
            </w:pPr>
            <w:r w:rsidRPr="00B77189">
              <w:t>62</w:t>
            </w:r>
          </w:p>
        </w:tc>
        <w:tc>
          <w:tcPr>
            <w:tcW w:w="4089" w:type="pct"/>
            <w:vAlign w:val="center"/>
          </w:tcPr>
          <w:p w14:paraId="22B19F12" w14:textId="77777777" w:rsidR="008E5FA8" w:rsidRPr="003F71DA"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Kompleks bölgesel ağrı sendromu</w:t>
            </w:r>
          </w:p>
          <w:p w14:paraId="13302E0A"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3A62E776"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17F258CA"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16E2644" w14:textId="77777777" w:rsidR="008E5FA8" w:rsidRPr="00BA7902" w:rsidRDefault="008E5FA8" w:rsidP="00F2104E">
            <w:pPr>
              <w:jc w:val="center"/>
            </w:pPr>
            <w:r w:rsidRPr="00B77189">
              <w:t>63</w:t>
            </w:r>
          </w:p>
        </w:tc>
        <w:tc>
          <w:tcPr>
            <w:tcW w:w="4089" w:type="pct"/>
            <w:vAlign w:val="center"/>
          </w:tcPr>
          <w:p w14:paraId="69BEC4C2" w14:textId="77777777" w:rsidR="008E5FA8" w:rsidRPr="005B4F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5B4F73">
              <w:rPr>
                <w:b/>
                <w:bCs/>
                <w:u w:val="single"/>
              </w:rPr>
              <w:t>Kramp</w:t>
            </w:r>
          </w:p>
          <w:p w14:paraId="568F404F"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ED42D1">
              <w:t>Tanı koyabilmeli, tedavi edebilmeli</w:t>
            </w:r>
          </w:p>
        </w:tc>
        <w:tc>
          <w:tcPr>
            <w:tcW w:w="560" w:type="pct"/>
            <w:vAlign w:val="center"/>
          </w:tcPr>
          <w:p w14:paraId="50A2FDE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34C4136"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744EBC3" w14:textId="77777777" w:rsidR="008E5FA8" w:rsidRPr="00BA7902" w:rsidRDefault="008E5FA8" w:rsidP="00F2104E">
            <w:pPr>
              <w:jc w:val="center"/>
            </w:pPr>
            <w:r w:rsidRPr="00B77189">
              <w:t>64</w:t>
            </w:r>
          </w:p>
        </w:tc>
        <w:tc>
          <w:tcPr>
            <w:tcW w:w="4089" w:type="pct"/>
            <w:vAlign w:val="center"/>
          </w:tcPr>
          <w:p w14:paraId="3A158263" w14:textId="77777777" w:rsidR="008E5FA8" w:rsidRPr="008D62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Huzursuz bacak sendromu</w:t>
            </w:r>
          </w:p>
          <w:p w14:paraId="6637F50B"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8D6273">
              <w:t>Tanı koyabilmeli, tedavi hakkında bilgi sahibi olmalı, ön işlemleri yapıp uzmana yönlendirebilmeli</w:t>
            </w:r>
          </w:p>
        </w:tc>
        <w:tc>
          <w:tcPr>
            <w:tcW w:w="560" w:type="pct"/>
            <w:vAlign w:val="center"/>
          </w:tcPr>
          <w:p w14:paraId="0BC0821D"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6474E02C"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F6EBB0A" w14:textId="77777777" w:rsidR="008E5FA8" w:rsidRPr="00EB47D3" w:rsidRDefault="008E5FA8" w:rsidP="00F2104E">
            <w:pPr>
              <w:jc w:val="center"/>
              <w:rPr>
                <w:b w:val="0"/>
                <w:bCs w:val="0"/>
                <w:caps w:val="0"/>
              </w:rPr>
            </w:pPr>
            <w:r w:rsidRPr="00B77189">
              <w:lastRenderedPageBreak/>
              <w:t>65</w:t>
            </w:r>
          </w:p>
        </w:tc>
        <w:tc>
          <w:tcPr>
            <w:tcW w:w="4089" w:type="pct"/>
            <w:vAlign w:val="center"/>
          </w:tcPr>
          <w:p w14:paraId="660A4360" w14:textId="77777777" w:rsidR="008E5FA8" w:rsidRPr="008D627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Diabetik nöropati</w:t>
            </w:r>
          </w:p>
          <w:p w14:paraId="32C7A46D"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8D6273">
              <w:t>Tanı koyabilmeli, tedavi hakkında bilgi sahibi olmalı, ön işlemleri yapıp uzmana yönlendirebilmeli</w:t>
            </w:r>
          </w:p>
        </w:tc>
        <w:tc>
          <w:tcPr>
            <w:tcW w:w="560" w:type="pct"/>
            <w:vAlign w:val="center"/>
          </w:tcPr>
          <w:p w14:paraId="2FFBA85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4993A0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2C8F363" w14:textId="77777777" w:rsidR="008E5FA8" w:rsidRPr="00BA7902" w:rsidRDefault="008E5FA8" w:rsidP="00F2104E">
            <w:pPr>
              <w:jc w:val="center"/>
            </w:pPr>
            <w:r w:rsidRPr="00B77189">
              <w:t>66</w:t>
            </w:r>
          </w:p>
        </w:tc>
        <w:tc>
          <w:tcPr>
            <w:tcW w:w="4089" w:type="pct"/>
            <w:vAlign w:val="center"/>
          </w:tcPr>
          <w:p w14:paraId="222E2363" w14:textId="77777777" w:rsidR="008E5FA8" w:rsidRPr="00EB47D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EB47D3">
              <w:rPr>
                <w:b/>
                <w:bCs/>
                <w:u w:val="single"/>
              </w:rPr>
              <w:t>Distoni</w:t>
            </w:r>
          </w:p>
          <w:p w14:paraId="5F1061B5"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1281474E"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AD83F8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554DFD7" w14:textId="77777777" w:rsidR="008E5FA8" w:rsidRPr="00BA7902" w:rsidRDefault="008E5FA8" w:rsidP="00F2104E">
            <w:pPr>
              <w:jc w:val="center"/>
            </w:pPr>
            <w:r w:rsidRPr="00B77189">
              <w:t>67</w:t>
            </w:r>
          </w:p>
        </w:tc>
        <w:tc>
          <w:tcPr>
            <w:tcW w:w="4089" w:type="pct"/>
            <w:vAlign w:val="center"/>
          </w:tcPr>
          <w:p w14:paraId="241BE9CA" w14:textId="77777777" w:rsidR="008E5FA8" w:rsidRPr="00634C8F"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634C8F">
              <w:rPr>
                <w:b/>
                <w:bCs/>
                <w:u w:val="single"/>
              </w:rPr>
              <w:t>Dizestezi/hipoestezi/hiperestezi</w:t>
            </w:r>
          </w:p>
          <w:p w14:paraId="5DE4A413"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w:t>
            </w:r>
            <w:r w:rsidRPr="008D6273">
              <w:t>anı koyabilmeli, tedavi hakkında bilgi sahibi olmalı, ön işlemleri yapıp uzmana yönlendirebilmeli</w:t>
            </w:r>
          </w:p>
        </w:tc>
        <w:tc>
          <w:tcPr>
            <w:tcW w:w="560" w:type="pct"/>
            <w:vAlign w:val="center"/>
          </w:tcPr>
          <w:p w14:paraId="277767DD"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A7D1513"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50A31BA" w14:textId="77777777" w:rsidR="008E5FA8" w:rsidRPr="00BA7902" w:rsidRDefault="008E5FA8" w:rsidP="00F2104E">
            <w:pPr>
              <w:jc w:val="center"/>
            </w:pPr>
            <w:r w:rsidRPr="00B77189">
              <w:t>68</w:t>
            </w:r>
          </w:p>
        </w:tc>
        <w:tc>
          <w:tcPr>
            <w:tcW w:w="4089" w:type="pct"/>
            <w:vAlign w:val="center"/>
          </w:tcPr>
          <w:p w14:paraId="332286EF" w14:textId="77777777" w:rsidR="008E5FA8" w:rsidRPr="00EB47D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Hiperaljez</w:t>
            </w:r>
            <w:r w:rsidRPr="00EB47D3">
              <w:rPr>
                <w:b/>
                <w:bCs/>
                <w:u w:val="single"/>
              </w:rPr>
              <w:t>i</w:t>
            </w:r>
            <w:r>
              <w:rPr>
                <w:b/>
                <w:bCs/>
                <w:u w:val="single"/>
              </w:rPr>
              <w:t>/allodini</w:t>
            </w:r>
          </w:p>
          <w:p w14:paraId="4E9F5AE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526F7F8D"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4352D0B"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B9E2D01" w14:textId="77777777" w:rsidR="008E5FA8" w:rsidRPr="00BA7902" w:rsidRDefault="008E5FA8" w:rsidP="00F2104E">
            <w:pPr>
              <w:jc w:val="center"/>
            </w:pPr>
            <w:r w:rsidRPr="00B77189">
              <w:t>69</w:t>
            </w:r>
          </w:p>
        </w:tc>
        <w:tc>
          <w:tcPr>
            <w:tcW w:w="4089" w:type="pct"/>
            <w:vAlign w:val="center"/>
          </w:tcPr>
          <w:p w14:paraId="0E31548F" w14:textId="77777777" w:rsidR="008E5FA8" w:rsidRPr="00634C8F"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Kuvvet kaybı</w:t>
            </w:r>
          </w:p>
          <w:p w14:paraId="1585B995"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462D557B"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6EC16A9"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70DE547" w14:textId="77777777" w:rsidR="008E5FA8" w:rsidRPr="00BA7902" w:rsidRDefault="008E5FA8" w:rsidP="00F2104E">
            <w:pPr>
              <w:jc w:val="center"/>
            </w:pPr>
            <w:r w:rsidRPr="00B77189">
              <w:t>70</w:t>
            </w:r>
          </w:p>
        </w:tc>
        <w:tc>
          <w:tcPr>
            <w:tcW w:w="4089" w:type="pct"/>
            <w:vAlign w:val="center"/>
          </w:tcPr>
          <w:p w14:paraId="0B2185F3" w14:textId="77777777" w:rsidR="008E5FA8" w:rsidRPr="00634C8F"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Postür/denge kaybı</w:t>
            </w:r>
          </w:p>
          <w:p w14:paraId="201C74C0"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7EB7A970"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0779B375"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A2E3DAB" w14:textId="77777777" w:rsidR="008E5FA8" w:rsidRPr="00BA7902" w:rsidRDefault="008E5FA8" w:rsidP="00F2104E">
            <w:pPr>
              <w:jc w:val="center"/>
            </w:pPr>
            <w:r w:rsidRPr="00B77189">
              <w:t>71</w:t>
            </w:r>
          </w:p>
        </w:tc>
        <w:tc>
          <w:tcPr>
            <w:tcW w:w="4089" w:type="pct"/>
            <w:vAlign w:val="center"/>
          </w:tcPr>
          <w:p w14:paraId="2B008EA8" w14:textId="77777777" w:rsidR="008E5FA8" w:rsidRPr="00EB47D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Dizartri/disfaji</w:t>
            </w:r>
          </w:p>
          <w:p w14:paraId="4F6D8C16"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38A405A7"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2A1F8DED"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2E65689" w14:textId="77777777" w:rsidR="008E5FA8" w:rsidRPr="00BA7902" w:rsidRDefault="008E5FA8" w:rsidP="00F2104E">
            <w:pPr>
              <w:jc w:val="center"/>
            </w:pPr>
            <w:r w:rsidRPr="00B77189">
              <w:t>72</w:t>
            </w:r>
          </w:p>
        </w:tc>
        <w:tc>
          <w:tcPr>
            <w:tcW w:w="4089" w:type="pct"/>
            <w:vAlign w:val="center"/>
          </w:tcPr>
          <w:p w14:paraId="3992A71A" w14:textId="77777777" w:rsidR="008E5FA8" w:rsidRPr="00634C8F"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Venöz/lenf ödem</w:t>
            </w:r>
          </w:p>
          <w:p w14:paraId="4A21686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7EAF676C"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3F728951"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79481F6" w14:textId="77777777" w:rsidR="008E5FA8" w:rsidRPr="00BA7902" w:rsidRDefault="008E5FA8" w:rsidP="00F2104E">
            <w:pPr>
              <w:jc w:val="center"/>
            </w:pPr>
            <w:r w:rsidRPr="00B77189">
              <w:t>73</w:t>
            </w:r>
          </w:p>
        </w:tc>
        <w:tc>
          <w:tcPr>
            <w:tcW w:w="4089" w:type="pct"/>
            <w:vAlign w:val="center"/>
          </w:tcPr>
          <w:p w14:paraId="374A6B12" w14:textId="77777777" w:rsidR="008E5FA8" w:rsidRPr="003F71DA"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İnme</w:t>
            </w:r>
            <w:r w:rsidRPr="003F71DA">
              <w:rPr>
                <w:b/>
                <w:bCs/>
                <w:u w:val="single"/>
              </w:rPr>
              <w:t xml:space="preserve"> </w:t>
            </w:r>
          </w:p>
          <w:p w14:paraId="3CFA6DED"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6E57F583"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59D3BA1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80AC377" w14:textId="77777777" w:rsidR="008E5FA8" w:rsidRPr="00BA7902" w:rsidRDefault="008E5FA8" w:rsidP="00F2104E">
            <w:pPr>
              <w:jc w:val="center"/>
            </w:pPr>
            <w:r w:rsidRPr="00B77189">
              <w:t>74</w:t>
            </w:r>
          </w:p>
        </w:tc>
        <w:tc>
          <w:tcPr>
            <w:tcW w:w="4089" w:type="pct"/>
            <w:vAlign w:val="center"/>
          </w:tcPr>
          <w:p w14:paraId="3FF97A4E" w14:textId="77777777" w:rsidR="008E5FA8" w:rsidRPr="005B4F7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İmmobilizasyon</w:t>
            </w:r>
          </w:p>
          <w:p w14:paraId="60D5E683"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ED42D1">
              <w:t>Tanı koyabilmeli, tedavi edebilmeli</w:t>
            </w:r>
            <w:r>
              <w:t xml:space="preserve">; </w:t>
            </w:r>
            <w:r w:rsidRPr="00ED42D1">
              <w:t>birinci basamak koşullarında uzun süreli izlem ve takibini yapabilmeli</w:t>
            </w:r>
          </w:p>
        </w:tc>
        <w:tc>
          <w:tcPr>
            <w:tcW w:w="560" w:type="pct"/>
            <w:vAlign w:val="center"/>
          </w:tcPr>
          <w:p w14:paraId="08F92A2D"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0C60577D"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A97EC76" w14:textId="77777777" w:rsidR="008E5FA8" w:rsidRPr="00BA7902" w:rsidRDefault="008E5FA8" w:rsidP="00F2104E">
            <w:pPr>
              <w:jc w:val="center"/>
            </w:pPr>
            <w:r w:rsidRPr="00B77189">
              <w:t>75</w:t>
            </w:r>
          </w:p>
        </w:tc>
        <w:tc>
          <w:tcPr>
            <w:tcW w:w="4089" w:type="pct"/>
            <w:vAlign w:val="center"/>
          </w:tcPr>
          <w:p w14:paraId="2157435C" w14:textId="77777777" w:rsidR="008E5FA8" w:rsidRPr="00EB47D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Bell palsi</w:t>
            </w:r>
          </w:p>
          <w:p w14:paraId="2BBFE7C1"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7C2AADF4"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2C8C38A3"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70914F9" w14:textId="77777777" w:rsidR="008E5FA8" w:rsidRPr="00BA7902" w:rsidRDefault="008E5FA8" w:rsidP="00F2104E">
            <w:pPr>
              <w:jc w:val="center"/>
            </w:pPr>
            <w:r w:rsidRPr="00B77189">
              <w:t>76</w:t>
            </w:r>
          </w:p>
        </w:tc>
        <w:tc>
          <w:tcPr>
            <w:tcW w:w="4089" w:type="pct"/>
            <w:vAlign w:val="center"/>
          </w:tcPr>
          <w:p w14:paraId="627687FF" w14:textId="77777777" w:rsidR="008E5FA8" w:rsidRPr="00634C8F"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Kas yaralanmaları</w:t>
            </w:r>
          </w:p>
          <w:p w14:paraId="784C1EEB"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1B4B230C"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787A26E0"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A657E50" w14:textId="77777777" w:rsidR="008E5FA8" w:rsidRPr="00BA7902" w:rsidRDefault="008E5FA8" w:rsidP="00F2104E">
            <w:pPr>
              <w:jc w:val="center"/>
            </w:pPr>
            <w:r w:rsidRPr="00B77189">
              <w:t>77</w:t>
            </w:r>
          </w:p>
        </w:tc>
        <w:tc>
          <w:tcPr>
            <w:tcW w:w="4089" w:type="pct"/>
            <w:vAlign w:val="center"/>
          </w:tcPr>
          <w:p w14:paraId="42AB8646"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631D10">
              <w:rPr>
                <w:b/>
                <w:bCs/>
                <w:u w:val="single"/>
              </w:rPr>
              <w:t xml:space="preserve">Hipo/hiperrefleks/babinski + /clonus </w:t>
            </w:r>
          </w:p>
          <w:p w14:paraId="494B02A5"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5DB15E43"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518B81D"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13246DB" w14:textId="77777777" w:rsidR="008E5FA8" w:rsidRPr="00BA7902" w:rsidRDefault="008E5FA8" w:rsidP="00F2104E">
            <w:pPr>
              <w:jc w:val="center"/>
            </w:pPr>
            <w:r w:rsidRPr="00B77189">
              <w:t>78</w:t>
            </w:r>
          </w:p>
        </w:tc>
        <w:tc>
          <w:tcPr>
            <w:tcW w:w="4089" w:type="pct"/>
            <w:vAlign w:val="center"/>
          </w:tcPr>
          <w:p w14:paraId="00D4ED32" w14:textId="77777777" w:rsidR="008E5FA8" w:rsidRPr="00EB47D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Ataksi</w:t>
            </w:r>
          </w:p>
          <w:p w14:paraId="039C3C0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1BB7CBF8"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0FB3E9C0"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05C1B28" w14:textId="77777777" w:rsidR="008E5FA8" w:rsidRPr="00BA7902" w:rsidRDefault="008E5FA8" w:rsidP="00F2104E">
            <w:pPr>
              <w:jc w:val="center"/>
            </w:pPr>
            <w:r w:rsidRPr="00B77189">
              <w:t>79</w:t>
            </w:r>
          </w:p>
        </w:tc>
        <w:tc>
          <w:tcPr>
            <w:tcW w:w="4089" w:type="pct"/>
            <w:vAlign w:val="center"/>
          </w:tcPr>
          <w:p w14:paraId="788AB9A6"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631D10">
              <w:rPr>
                <w:b/>
                <w:bCs/>
                <w:u w:val="single"/>
              </w:rPr>
              <w:t xml:space="preserve">Herediter spastik paraparazi </w:t>
            </w:r>
          </w:p>
          <w:p w14:paraId="7D0119A0"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2E4106F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297F90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41B25F3" w14:textId="77777777" w:rsidR="008E5FA8" w:rsidRPr="00BA7902" w:rsidRDefault="008E5FA8" w:rsidP="00F2104E">
            <w:pPr>
              <w:jc w:val="center"/>
            </w:pPr>
            <w:r w:rsidRPr="00B77189">
              <w:t>80</w:t>
            </w:r>
          </w:p>
        </w:tc>
        <w:tc>
          <w:tcPr>
            <w:tcW w:w="4089" w:type="pct"/>
            <w:vAlign w:val="center"/>
          </w:tcPr>
          <w:p w14:paraId="208B7B6D"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631D10">
              <w:rPr>
                <w:b/>
                <w:bCs/>
                <w:u w:val="single"/>
              </w:rPr>
              <w:t xml:space="preserve">Heterotopik ossifikasyon </w:t>
            </w:r>
          </w:p>
          <w:p w14:paraId="220AB527"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0FD4679F"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18BBCBF7"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B3A740F" w14:textId="77777777" w:rsidR="008E5FA8" w:rsidRPr="00BA7902" w:rsidRDefault="008E5FA8" w:rsidP="00F2104E">
            <w:pPr>
              <w:jc w:val="center"/>
            </w:pPr>
            <w:r w:rsidRPr="00B77189">
              <w:t>81</w:t>
            </w:r>
          </w:p>
        </w:tc>
        <w:tc>
          <w:tcPr>
            <w:tcW w:w="4089" w:type="pct"/>
            <w:vAlign w:val="center"/>
          </w:tcPr>
          <w:p w14:paraId="0C836BD2"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61554">
              <w:rPr>
                <w:b/>
                <w:bCs/>
                <w:u w:val="single"/>
              </w:rPr>
              <w:t xml:space="preserve">Sıkışma (impingement) sendromları </w:t>
            </w:r>
          </w:p>
          <w:p w14:paraId="28CC213F"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3A242C14"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54A49A4E"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78C8E41" w14:textId="77777777" w:rsidR="008E5FA8" w:rsidRPr="00BA7902" w:rsidRDefault="008E5FA8" w:rsidP="00F2104E">
            <w:pPr>
              <w:jc w:val="center"/>
            </w:pPr>
            <w:r w:rsidRPr="00B77189">
              <w:t>82</w:t>
            </w:r>
          </w:p>
        </w:tc>
        <w:tc>
          <w:tcPr>
            <w:tcW w:w="4089" w:type="pct"/>
            <w:vAlign w:val="center"/>
          </w:tcPr>
          <w:p w14:paraId="663A5769"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61554">
              <w:rPr>
                <w:b/>
                <w:bCs/>
                <w:u w:val="single"/>
              </w:rPr>
              <w:t>Kemik büyüme plağı bozuklukları</w:t>
            </w:r>
          </w:p>
          <w:p w14:paraId="67384476"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74A76397"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45394D66"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9C08551" w14:textId="77777777" w:rsidR="008E5FA8" w:rsidRPr="00BA7902" w:rsidRDefault="008E5FA8" w:rsidP="00F2104E">
            <w:pPr>
              <w:jc w:val="center"/>
            </w:pPr>
            <w:r w:rsidRPr="00B77189">
              <w:t>83</w:t>
            </w:r>
          </w:p>
        </w:tc>
        <w:tc>
          <w:tcPr>
            <w:tcW w:w="4089" w:type="pct"/>
            <w:vAlign w:val="center"/>
          </w:tcPr>
          <w:p w14:paraId="79C74C3D"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61554">
              <w:rPr>
                <w:b/>
                <w:bCs/>
                <w:u w:val="single"/>
              </w:rPr>
              <w:t xml:space="preserve">Servikal ve lumbar spondiloz </w:t>
            </w:r>
          </w:p>
          <w:p w14:paraId="6DC4BBDD"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7625C3">
              <w:t>Tanı koyabilmeli, tedavi edebilmeli</w:t>
            </w:r>
            <w:r>
              <w:t xml:space="preserve">; </w:t>
            </w:r>
            <w:r w:rsidRPr="007625C3">
              <w:t>koruyucu önlemlerini uygulayabilmeli</w:t>
            </w:r>
          </w:p>
        </w:tc>
        <w:tc>
          <w:tcPr>
            <w:tcW w:w="560" w:type="pct"/>
            <w:vAlign w:val="center"/>
          </w:tcPr>
          <w:p w14:paraId="2F68094B"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51BF23B5"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25B2303" w14:textId="77777777" w:rsidR="008E5FA8" w:rsidRPr="00BA7902" w:rsidRDefault="008E5FA8" w:rsidP="00F2104E">
            <w:pPr>
              <w:jc w:val="center"/>
            </w:pPr>
            <w:r w:rsidRPr="00B77189">
              <w:t>84</w:t>
            </w:r>
          </w:p>
        </w:tc>
        <w:tc>
          <w:tcPr>
            <w:tcW w:w="4089" w:type="pct"/>
            <w:vAlign w:val="center"/>
          </w:tcPr>
          <w:p w14:paraId="3D5B0594"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61554">
              <w:rPr>
                <w:b/>
                <w:bCs/>
                <w:u w:val="single"/>
              </w:rPr>
              <w:t xml:space="preserve">Servikal ve lumbar disk patolojileri (dejenerasyon/herniasyon) </w:t>
            </w:r>
          </w:p>
          <w:p w14:paraId="67F1D04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7625C3">
              <w:t>Tanı koyabilmeli, tedavi edebilmeli</w:t>
            </w:r>
            <w:r>
              <w:t xml:space="preserve">; </w:t>
            </w:r>
            <w:r w:rsidRPr="007625C3">
              <w:t>koruyucu önlemlerini uygulayabilmeli</w:t>
            </w:r>
          </w:p>
        </w:tc>
        <w:tc>
          <w:tcPr>
            <w:tcW w:w="560" w:type="pct"/>
            <w:vAlign w:val="center"/>
          </w:tcPr>
          <w:p w14:paraId="42D07256"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1752CCA9"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CC9C81F" w14:textId="77777777" w:rsidR="008E5FA8" w:rsidRPr="00BA7902" w:rsidRDefault="008E5FA8" w:rsidP="00F2104E">
            <w:pPr>
              <w:jc w:val="center"/>
            </w:pPr>
            <w:r w:rsidRPr="00B77189">
              <w:t>85</w:t>
            </w:r>
          </w:p>
        </w:tc>
        <w:tc>
          <w:tcPr>
            <w:tcW w:w="4089" w:type="pct"/>
            <w:vAlign w:val="center"/>
          </w:tcPr>
          <w:p w14:paraId="540F2048"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Dar spinal kanal</w:t>
            </w:r>
          </w:p>
          <w:p w14:paraId="63564DE2"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00F6CE3E"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AF9E852"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E822258" w14:textId="77777777" w:rsidR="008E5FA8" w:rsidRPr="00BA7902" w:rsidRDefault="008E5FA8" w:rsidP="00F2104E">
            <w:pPr>
              <w:jc w:val="center"/>
            </w:pPr>
            <w:r w:rsidRPr="00B77189">
              <w:t>86</w:t>
            </w:r>
          </w:p>
        </w:tc>
        <w:tc>
          <w:tcPr>
            <w:tcW w:w="4089" w:type="pct"/>
            <w:vAlign w:val="center"/>
          </w:tcPr>
          <w:p w14:paraId="416C8317"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Bası yaraları</w:t>
            </w:r>
          </w:p>
          <w:p w14:paraId="7AEDE7E9"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ED42D1">
              <w:t>Tanı koyabilmeli, tedavi edebilmeli</w:t>
            </w:r>
            <w:r>
              <w:t xml:space="preserve">; </w:t>
            </w:r>
            <w:r w:rsidRPr="00ED42D1">
              <w:t>koruyucu önlemlerini uygulayabilmeli</w:t>
            </w:r>
          </w:p>
        </w:tc>
        <w:tc>
          <w:tcPr>
            <w:tcW w:w="560" w:type="pct"/>
            <w:vAlign w:val="center"/>
          </w:tcPr>
          <w:p w14:paraId="13E6DEB1"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36F9F6BD"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052583A" w14:textId="77777777" w:rsidR="008E5FA8" w:rsidRPr="00BA7902" w:rsidRDefault="008E5FA8" w:rsidP="00F2104E">
            <w:pPr>
              <w:jc w:val="center"/>
            </w:pPr>
            <w:r w:rsidRPr="00B77189">
              <w:t>87</w:t>
            </w:r>
          </w:p>
        </w:tc>
        <w:tc>
          <w:tcPr>
            <w:tcW w:w="4089" w:type="pct"/>
            <w:vAlign w:val="center"/>
          </w:tcPr>
          <w:p w14:paraId="720F52A7" w14:textId="77777777" w:rsidR="008E5FA8" w:rsidRPr="00EB47D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Behçet hastalığı</w:t>
            </w:r>
          </w:p>
          <w:p w14:paraId="50E2C99A"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275D079E"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01FB8D1"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E7B8F4C" w14:textId="77777777" w:rsidR="008E5FA8" w:rsidRPr="00BA7902" w:rsidRDefault="008E5FA8" w:rsidP="00F2104E">
            <w:pPr>
              <w:jc w:val="center"/>
            </w:pPr>
            <w:r w:rsidRPr="00B77189">
              <w:t>88</w:t>
            </w:r>
          </w:p>
        </w:tc>
        <w:tc>
          <w:tcPr>
            <w:tcW w:w="4089" w:type="pct"/>
            <w:vAlign w:val="center"/>
          </w:tcPr>
          <w:p w14:paraId="553519E5" w14:textId="77777777" w:rsidR="008E5FA8" w:rsidRPr="003F71DA"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Derin ven trombozu</w:t>
            </w:r>
          </w:p>
          <w:p w14:paraId="712F4460"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3D5EFD14"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39EF7E9C"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C01E784" w14:textId="77777777" w:rsidR="008E5FA8" w:rsidRPr="00BA7902" w:rsidRDefault="008E5FA8" w:rsidP="00F2104E">
            <w:pPr>
              <w:jc w:val="center"/>
            </w:pPr>
            <w:r w:rsidRPr="00B77189">
              <w:t>89</w:t>
            </w:r>
          </w:p>
        </w:tc>
        <w:tc>
          <w:tcPr>
            <w:tcW w:w="4089" w:type="pct"/>
            <w:vAlign w:val="center"/>
          </w:tcPr>
          <w:p w14:paraId="501B98A2" w14:textId="77777777" w:rsidR="008E5FA8" w:rsidRPr="00EB47D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Gut hastalığı</w:t>
            </w:r>
          </w:p>
          <w:p w14:paraId="4DBB535F"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lastRenderedPageBreak/>
              <w:t xml:space="preserve">Ön tanı koyarak gerekli ön işlemleri yapıp uzmana yönlendirebilmeli; </w:t>
            </w:r>
            <w:r w:rsidRPr="00ED42D1">
              <w:t>koruyucu önlemlerini uygulayabilmeli</w:t>
            </w:r>
          </w:p>
        </w:tc>
        <w:tc>
          <w:tcPr>
            <w:tcW w:w="560" w:type="pct"/>
            <w:vAlign w:val="center"/>
          </w:tcPr>
          <w:p w14:paraId="267A3928"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lastRenderedPageBreak/>
              <w:t>E/H</w:t>
            </w:r>
          </w:p>
        </w:tc>
      </w:tr>
      <w:tr w:rsidR="008E5FA8" w:rsidRPr="00BA7902" w14:paraId="6AD41D62"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3D900A9" w14:textId="77777777" w:rsidR="008E5FA8" w:rsidRPr="00BA7902" w:rsidRDefault="008E5FA8" w:rsidP="00F2104E">
            <w:pPr>
              <w:jc w:val="center"/>
            </w:pPr>
            <w:r w:rsidRPr="00B77189">
              <w:t>90</w:t>
            </w:r>
          </w:p>
        </w:tc>
        <w:tc>
          <w:tcPr>
            <w:tcW w:w="4089" w:type="pct"/>
            <w:vAlign w:val="center"/>
          </w:tcPr>
          <w:p w14:paraId="26FB3301" w14:textId="77777777" w:rsidR="008E5FA8" w:rsidRPr="00EB47D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Fibromiyalji</w:t>
            </w:r>
          </w:p>
          <w:p w14:paraId="0DE07E8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ED42D1">
              <w:t>Tanı koyabilmeli, tedavi edebilmeli / birinci basamak koşullarında uzun süreli izlem ve takibini yapabilmeli</w:t>
            </w:r>
            <w:r>
              <w:t xml:space="preserve"> / </w:t>
            </w:r>
            <w:r w:rsidRPr="00ED42D1">
              <w:t>koruyucu önlemlerini uygulayabilmeli</w:t>
            </w:r>
          </w:p>
        </w:tc>
        <w:tc>
          <w:tcPr>
            <w:tcW w:w="560" w:type="pct"/>
            <w:vAlign w:val="center"/>
          </w:tcPr>
          <w:p w14:paraId="78623690"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3BE71D2A"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678282B" w14:textId="77777777" w:rsidR="008E5FA8" w:rsidRPr="00BA7902" w:rsidRDefault="008E5FA8" w:rsidP="00F2104E">
            <w:pPr>
              <w:jc w:val="center"/>
            </w:pPr>
            <w:r w:rsidRPr="00B77189">
              <w:t>91</w:t>
            </w:r>
          </w:p>
        </w:tc>
        <w:tc>
          <w:tcPr>
            <w:tcW w:w="4089" w:type="pct"/>
            <w:vAlign w:val="center"/>
          </w:tcPr>
          <w:p w14:paraId="2AA9E54B"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Kemik ve yumuşak doku tümörleri </w:t>
            </w:r>
          </w:p>
          <w:p w14:paraId="52CE48C2"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4ECA248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1A7F586"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C56A5DB" w14:textId="77777777" w:rsidR="008E5FA8" w:rsidRPr="00BA7902" w:rsidRDefault="008E5FA8" w:rsidP="00F2104E">
            <w:pPr>
              <w:jc w:val="center"/>
            </w:pPr>
            <w:r w:rsidRPr="00B77189">
              <w:t>92</w:t>
            </w:r>
          </w:p>
        </w:tc>
        <w:tc>
          <w:tcPr>
            <w:tcW w:w="4089" w:type="pct"/>
            <w:vAlign w:val="center"/>
          </w:tcPr>
          <w:p w14:paraId="132594FC"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Motor nöron hastalıkları </w:t>
            </w:r>
          </w:p>
          <w:p w14:paraId="23D13388"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2BB2B3C9"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16860DF"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382BE71" w14:textId="77777777" w:rsidR="008E5FA8" w:rsidRPr="00BA7902" w:rsidRDefault="008E5FA8" w:rsidP="00F2104E">
            <w:pPr>
              <w:jc w:val="center"/>
            </w:pPr>
            <w:r w:rsidRPr="00B77189">
              <w:t>93</w:t>
            </w:r>
          </w:p>
        </w:tc>
        <w:tc>
          <w:tcPr>
            <w:tcW w:w="4089" w:type="pct"/>
            <w:vAlign w:val="center"/>
          </w:tcPr>
          <w:p w14:paraId="69D0C7B2"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Multiple skleroz </w:t>
            </w:r>
          </w:p>
          <w:p w14:paraId="0989EA6C"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0AF2D880"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3B6E4D8"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591198" w14:textId="77777777" w:rsidR="008E5FA8" w:rsidRPr="00BA7902" w:rsidRDefault="008E5FA8" w:rsidP="00F2104E">
            <w:pPr>
              <w:jc w:val="center"/>
            </w:pPr>
            <w:r w:rsidRPr="00B77189">
              <w:t>94</w:t>
            </w:r>
          </w:p>
        </w:tc>
        <w:tc>
          <w:tcPr>
            <w:tcW w:w="4089" w:type="pct"/>
            <w:vAlign w:val="center"/>
          </w:tcPr>
          <w:p w14:paraId="4004D21B"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Myelopatiler </w:t>
            </w:r>
          </w:p>
          <w:p w14:paraId="13FD2024"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70C6BFBF"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63FE2BAD"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A760004" w14:textId="77777777" w:rsidR="008E5FA8" w:rsidRPr="00BA7902" w:rsidRDefault="008E5FA8" w:rsidP="00F2104E">
            <w:pPr>
              <w:jc w:val="center"/>
            </w:pPr>
            <w:r w:rsidRPr="00B77189">
              <w:t>95</w:t>
            </w:r>
          </w:p>
        </w:tc>
        <w:tc>
          <w:tcPr>
            <w:tcW w:w="4089" w:type="pct"/>
            <w:vAlign w:val="center"/>
          </w:tcPr>
          <w:p w14:paraId="4BEB9995" w14:textId="77777777" w:rsidR="008E5FA8" w:rsidRPr="00EB47D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Myofasial ağrı</w:t>
            </w:r>
          </w:p>
          <w:p w14:paraId="286FB3D6"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ED42D1">
              <w:t>Tanı koyabilmeli, tedavi edebilmeli / birinci basamak koşullarında uzun süreli izlem ve takibini yapabilmeli</w:t>
            </w:r>
          </w:p>
        </w:tc>
        <w:tc>
          <w:tcPr>
            <w:tcW w:w="560" w:type="pct"/>
            <w:vAlign w:val="center"/>
          </w:tcPr>
          <w:p w14:paraId="6052CFE3"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21E74149"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8DE817D" w14:textId="77777777" w:rsidR="008E5FA8" w:rsidRPr="00BA7902" w:rsidRDefault="008E5FA8" w:rsidP="00F2104E">
            <w:pPr>
              <w:jc w:val="center"/>
            </w:pPr>
            <w:r w:rsidRPr="00B77189">
              <w:t>96</w:t>
            </w:r>
          </w:p>
        </w:tc>
        <w:tc>
          <w:tcPr>
            <w:tcW w:w="4089" w:type="pct"/>
            <w:vAlign w:val="center"/>
          </w:tcPr>
          <w:p w14:paraId="7B1A52A0"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Nöropatik atropatiler </w:t>
            </w:r>
          </w:p>
          <w:p w14:paraId="3BE0C97F"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399EF344"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792FCFFD"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C04F3B" w14:textId="77777777" w:rsidR="008E5FA8" w:rsidRPr="00BA7902" w:rsidRDefault="008E5FA8" w:rsidP="00F2104E">
            <w:pPr>
              <w:jc w:val="center"/>
            </w:pPr>
            <w:r w:rsidRPr="00B77189">
              <w:t>97</w:t>
            </w:r>
          </w:p>
        </w:tc>
        <w:tc>
          <w:tcPr>
            <w:tcW w:w="4089" w:type="pct"/>
            <w:vAlign w:val="center"/>
          </w:tcPr>
          <w:p w14:paraId="4FAC6FBC"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Omurga patolojileri (kifoz, skolyoz) </w:t>
            </w:r>
          </w:p>
          <w:p w14:paraId="25476F51"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40863F1B"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63F1FB54"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A4B0D4E" w14:textId="77777777" w:rsidR="008E5FA8" w:rsidRPr="00BA7902" w:rsidRDefault="008E5FA8" w:rsidP="00F2104E">
            <w:pPr>
              <w:jc w:val="center"/>
            </w:pPr>
            <w:r w:rsidRPr="00B77189">
              <w:t>98</w:t>
            </w:r>
          </w:p>
        </w:tc>
        <w:tc>
          <w:tcPr>
            <w:tcW w:w="4089" w:type="pct"/>
            <w:vAlign w:val="center"/>
          </w:tcPr>
          <w:p w14:paraId="6C4A2E7E" w14:textId="77777777" w:rsidR="008E5FA8" w:rsidRPr="00EB47D3"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Osteoporoz</w:t>
            </w:r>
          </w:p>
          <w:p w14:paraId="74E68AB6"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w:t>
            </w:r>
            <w:r w:rsidRPr="008D6273">
              <w:t>anı koyabilmeli, tedavi hakkında bilgi sahibi olmalı, ön işlemleri yapıp uzmana yönlendirebilmeli</w:t>
            </w:r>
            <w:r w:rsidRPr="00ED42D1">
              <w:t xml:space="preserve"> / birinci basamak koşullarında uzun süreli izlem ve takibini yapabilmeli</w:t>
            </w:r>
            <w:r>
              <w:t xml:space="preserve"> / </w:t>
            </w:r>
            <w:r w:rsidRPr="00ED42D1">
              <w:t>koruyucu önlemlerini uygulayabilmeli</w:t>
            </w:r>
          </w:p>
        </w:tc>
        <w:tc>
          <w:tcPr>
            <w:tcW w:w="560" w:type="pct"/>
            <w:vAlign w:val="center"/>
          </w:tcPr>
          <w:p w14:paraId="4B645A88"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7979FEBD"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543C33F" w14:textId="77777777" w:rsidR="008E5FA8" w:rsidRPr="00BA7902" w:rsidRDefault="008E5FA8" w:rsidP="00F2104E">
            <w:pPr>
              <w:jc w:val="center"/>
            </w:pPr>
            <w:r w:rsidRPr="00B77189">
              <w:t>99</w:t>
            </w:r>
          </w:p>
        </w:tc>
        <w:tc>
          <w:tcPr>
            <w:tcW w:w="4089" w:type="pct"/>
            <w:vAlign w:val="center"/>
          </w:tcPr>
          <w:p w14:paraId="23A619C9"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Osteomiyelit </w:t>
            </w:r>
          </w:p>
          <w:p w14:paraId="3637FBF4"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1CC98181"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327A1409"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82E806F" w14:textId="77777777" w:rsidR="008E5FA8" w:rsidRPr="00BA7902" w:rsidRDefault="008E5FA8" w:rsidP="00F2104E">
            <w:pPr>
              <w:jc w:val="center"/>
            </w:pPr>
            <w:r>
              <w:t>100</w:t>
            </w:r>
          </w:p>
        </w:tc>
        <w:tc>
          <w:tcPr>
            <w:tcW w:w="4089" w:type="pct"/>
            <w:vAlign w:val="center"/>
          </w:tcPr>
          <w:p w14:paraId="0B021232"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Pr>
                <w:b/>
                <w:bCs/>
                <w:u w:val="single"/>
              </w:rPr>
              <w:t>Parkinson</w:t>
            </w:r>
            <w:r w:rsidRPr="008E3B76">
              <w:rPr>
                <w:b/>
                <w:bCs/>
                <w:u w:val="single"/>
              </w:rPr>
              <w:t xml:space="preserve"> </w:t>
            </w:r>
          </w:p>
          <w:p w14:paraId="6980C2E8"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0BC227B5"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4257B366"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05F697A" w14:textId="77777777" w:rsidR="008E5FA8" w:rsidRPr="00BA7902" w:rsidRDefault="008E5FA8" w:rsidP="00F2104E">
            <w:pPr>
              <w:jc w:val="center"/>
            </w:pPr>
            <w:r>
              <w:t>101</w:t>
            </w:r>
          </w:p>
        </w:tc>
        <w:tc>
          <w:tcPr>
            <w:tcW w:w="4089" w:type="pct"/>
            <w:vAlign w:val="center"/>
          </w:tcPr>
          <w:p w14:paraId="375E1662" w14:textId="77777777" w:rsidR="008E5FA8" w:rsidRPr="00EB47D3"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Postür bozukluğu</w:t>
            </w:r>
          </w:p>
          <w:p w14:paraId="2F8D75C2"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ED42D1">
              <w:t>Tanı koyabilmeli, tedavi edebilmeli / birinci basamak koşullarında uzun süreli izlem ve takibini yapabilmeli</w:t>
            </w:r>
          </w:p>
        </w:tc>
        <w:tc>
          <w:tcPr>
            <w:tcW w:w="560" w:type="pct"/>
            <w:vAlign w:val="center"/>
          </w:tcPr>
          <w:p w14:paraId="60EB6A3E"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C64BED4"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98A38F4" w14:textId="77777777" w:rsidR="008E5FA8" w:rsidRPr="00BA7902" w:rsidRDefault="008E5FA8" w:rsidP="00F2104E">
            <w:pPr>
              <w:jc w:val="center"/>
            </w:pPr>
            <w:r>
              <w:t>102</w:t>
            </w:r>
          </w:p>
        </w:tc>
        <w:tc>
          <w:tcPr>
            <w:tcW w:w="4089" w:type="pct"/>
            <w:vAlign w:val="center"/>
          </w:tcPr>
          <w:p w14:paraId="06B7CDDF"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Polimyaljia romatika </w:t>
            </w:r>
          </w:p>
          <w:p w14:paraId="5461A6B2"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w:t>
            </w:r>
            <w:r w:rsidRPr="008D6273">
              <w:t>anı koyabilmeli, tedavi hakkında bilgi sahibi olmalı, ön işlemleri yapıp uzmana yönlendirebilmeli</w:t>
            </w:r>
          </w:p>
        </w:tc>
        <w:tc>
          <w:tcPr>
            <w:tcW w:w="560" w:type="pct"/>
            <w:vAlign w:val="center"/>
          </w:tcPr>
          <w:p w14:paraId="4144EDD4"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CA22CEC"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FF97235" w14:textId="77777777" w:rsidR="008E5FA8" w:rsidRPr="00BA7902" w:rsidRDefault="008E5FA8" w:rsidP="00F2104E">
            <w:pPr>
              <w:jc w:val="center"/>
            </w:pPr>
            <w:r>
              <w:t>103</w:t>
            </w:r>
          </w:p>
        </w:tc>
        <w:tc>
          <w:tcPr>
            <w:tcW w:w="4089" w:type="pct"/>
            <w:vAlign w:val="center"/>
          </w:tcPr>
          <w:p w14:paraId="6F9F0EA7"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Paraneoplastik sendromlar </w:t>
            </w:r>
          </w:p>
          <w:p w14:paraId="44020DBC"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1DD5C2E2"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7C3BAA62"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4A224E3" w14:textId="77777777" w:rsidR="008E5FA8" w:rsidRPr="00BA7902" w:rsidRDefault="008E5FA8" w:rsidP="00F2104E">
            <w:pPr>
              <w:jc w:val="center"/>
            </w:pPr>
            <w:r>
              <w:t>104</w:t>
            </w:r>
          </w:p>
        </w:tc>
        <w:tc>
          <w:tcPr>
            <w:tcW w:w="4089" w:type="pct"/>
            <w:vAlign w:val="center"/>
          </w:tcPr>
          <w:p w14:paraId="3B6DF96C"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Periferik vasküler hastalıkları </w:t>
            </w:r>
          </w:p>
          <w:p w14:paraId="05067FBA"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T</w:t>
            </w:r>
            <w:r w:rsidRPr="008D6273">
              <w:t>anı koyabilmeli, tedavi hakkında bilgi sahibi olmalı, ön işlemleri yapıp uzmana yönlendirebilmeli</w:t>
            </w:r>
            <w:r>
              <w:t xml:space="preserve">; </w:t>
            </w:r>
            <w:r w:rsidRPr="00ED42D1">
              <w:t>koruyucu önlemlerini uygulayabilmeli</w:t>
            </w:r>
          </w:p>
        </w:tc>
        <w:tc>
          <w:tcPr>
            <w:tcW w:w="560" w:type="pct"/>
            <w:vAlign w:val="center"/>
          </w:tcPr>
          <w:p w14:paraId="655EADBA"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2D79E6B"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8046E6F" w14:textId="77777777" w:rsidR="008E5FA8" w:rsidRPr="00BA7902" w:rsidRDefault="008E5FA8" w:rsidP="00F2104E">
            <w:pPr>
              <w:jc w:val="center"/>
            </w:pPr>
            <w:r>
              <w:t>105</w:t>
            </w:r>
          </w:p>
        </w:tc>
        <w:tc>
          <w:tcPr>
            <w:tcW w:w="4089" w:type="pct"/>
            <w:vAlign w:val="center"/>
          </w:tcPr>
          <w:p w14:paraId="7D0D6379"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Pulmoner tromboemboli </w:t>
            </w:r>
          </w:p>
          <w:p w14:paraId="05AE2048"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rsidRPr="003F71DA">
              <w:t>Acil durumu tanımlayarak ön tanı koyabilmeli, acil tedavisini yapabilmeli, gerektiğinde uzmana yönlendirebilmeli</w:t>
            </w:r>
          </w:p>
        </w:tc>
        <w:tc>
          <w:tcPr>
            <w:tcW w:w="560" w:type="pct"/>
            <w:vAlign w:val="center"/>
          </w:tcPr>
          <w:p w14:paraId="04191F6F"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017690C7"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4E55872" w14:textId="77777777" w:rsidR="008E5FA8" w:rsidRPr="00BA7902" w:rsidRDefault="008E5FA8" w:rsidP="00F2104E">
            <w:pPr>
              <w:jc w:val="center"/>
            </w:pPr>
            <w:r>
              <w:t>106</w:t>
            </w:r>
          </w:p>
        </w:tc>
        <w:tc>
          <w:tcPr>
            <w:tcW w:w="4089" w:type="pct"/>
            <w:vAlign w:val="center"/>
          </w:tcPr>
          <w:p w14:paraId="5D7EE4A1"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Seronegatif spondiloartropati </w:t>
            </w:r>
          </w:p>
          <w:p w14:paraId="6815DECF"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2A11A1BD"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25F3EAA7"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9CCFDA" w14:textId="77777777" w:rsidR="008E5FA8" w:rsidRPr="00BA7902" w:rsidRDefault="008E5FA8" w:rsidP="00F2104E">
            <w:pPr>
              <w:jc w:val="center"/>
            </w:pPr>
            <w:r>
              <w:t>107</w:t>
            </w:r>
          </w:p>
        </w:tc>
        <w:tc>
          <w:tcPr>
            <w:tcW w:w="4089" w:type="pct"/>
            <w:vAlign w:val="center"/>
          </w:tcPr>
          <w:p w14:paraId="66DEA274"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Sistemik lupus eritematosus </w:t>
            </w:r>
          </w:p>
          <w:p w14:paraId="060B33A8"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76C95CA4"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8E5FA8" w:rsidRPr="00BA7902" w14:paraId="1801C4EB" w14:textId="77777777" w:rsidTr="008E5FA8">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7DD1E0" w14:textId="77777777" w:rsidR="008E5FA8" w:rsidRPr="00BA7902" w:rsidRDefault="008E5FA8" w:rsidP="00F2104E">
            <w:pPr>
              <w:jc w:val="center"/>
            </w:pPr>
            <w:r>
              <w:t>108</w:t>
            </w:r>
          </w:p>
        </w:tc>
        <w:tc>
          <w:tcPr>
            <w:tcW w:w="4089" w:type="pct"/>
            <w:vAlign w:val="center"/>
          </w:tcPr>
          <w:p w14:paraId="0AE9439D" w14:textId="77777777" w:rsidR="008E5FA8" w:rsidRDefault="008E5FA8" w:rsidP="00F2104E">
            <w:pPr>
              <w:cnfStyle w:val="000000000000" w:firstRow="0" w:lastRow="0" w:firstColumn="0" w:lastColumn="0" w:oddVBand="0" w:evenVBand="0" w:oddHBand="0" w:evenHBand="0" w:firstRowFirstColumn="0" w:firstRowLastColumn="0" w:lastRowFirstColumn="0" w:lastRowLastColumn="0"/>
              <w:rPr>
                <w:b/>
                <w:bCs/>
                <w:u w:val="single"/>
              </w:rPr>
            </w:pPr>
            <w:r w:rsidRPr="008E3B76">
              <w:rPr>
                <w:b/>
                <w:bCs/>
                <w:u w:val="single"/>
              </w:rPr>
              <w:t xml:space="preserve">Sjögren Sendromu </w:t>
            </w:r>
          </w:p>
          <w:p w14:paraId="31D38B38" w14:textId="77777777" w:rsidR="008E5FA8" w:rsidRPr="00BA7902" w:rsidRDefault="008E5FA8"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1B90AB21" w14:textId="77777777" w:rsidR="008E5FA8" w:rsidRPr="00BA7902" w:rsidRDefault="008E5FA8"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8E5FA8" w:rsidRPr="00BA7902" w14:paraId="55938C5A" w14:textId="77777777" w:rsidTr="008E5F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6EC1A21" w14:textId="77777777" w:rsidR="008E5FA8" w:rsidRPr="00BA7902" w:rsidRDefault="008E5FA8" w:rsidP="00F2104E">
            <w:pPr>
              <w:jc w:val="center"/>
            </w:pPr>
            <w:r>
              <w:t>109</w:t>
            </w:r>
          </w:p>
        </w:tc>
        <w:tc>
          <w:tcPr>
            <w:tcW w:w="4089" w:type="pct"/>
            <w:vAlign w:val="center"/>
          </w:tcPr>
          <w:p w14:paraId="7AB324A6" w14:textId="77777777" w:rsidR="008E5FA8" w:rsidRDefault="008E5FA8" w:rsidP="00F2104E">
            <w:pPr>
              <w:cnfStyle w:val="000000100000" w:firstRow="0" w:lastRow="0" w:firstColumn="0" w:lastColumn="0" w:oddVBand="0" w:evenVBand="0" w:oddHBand="1" w:evenHBand="0" w:firstRowFirstColumn="0" w:firstRowLastColumn="0" w:lastRowFirstColumn="0" w:lastRowLastColumn="0"/>
              <w:rPr>
                <w:b/>
                <w:bCs/>
                <w:u w:val="single"/>
              </w:rPr>
            </w:pPr>
            <w:r w:rsidRPr="008E3B76">
              <w:rPr>
                <w:b/>
                <w:bCs/>
                <w:u w:val="single"/>
              </w:rPr>
              <w:t xml:space="preserve">Skleroderma </w:t>
            </w:r>
          </w:p>
          <w:p w14:paraId="4591EB24" w14:textId="77777777" w:rsidR="008E5FA8" w:rsidRPr="00BA7902" w:rsidRDefault="008E5FA8"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09F6A138" w14:textId="77777777" w:rsidR="008E5FA8" w:rsidRPr="00BA7902" w:rsidRDefault="008E5FA8" w:rsidP="00F2104E">
            <w:pPr>
              <w:jc w:val="center"/>
              <w:cnfStyle w:val="000000100000" w:firstRow="0" w:lastRow="0" w:firstColumn="0" w:lastColumn="0" w:oddVBand="0" w:evenVBand="0" w:oddHBand="1" w:evenHBand="0" w:firstRowFirstColumn="0" w:firstRowLastColumn="0" w:lastRowFirstColumn="0" w:lastRowLastColumn="0"/>
            </w:pPr>
            <w:r>
              <w:t>E/H</w:t>
            </w: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E23" w14:textId="77777777" w:rsidR="000D7BD6" w:rsidRDefault="000D7BD6" w:rsidP="002A445D">
      <w:pPr>
        <w:spacing w:after="0" w:line="240" w:lineRule="auto"/>
      </w:pPr>
      <w:r>
        <w:separator/>
      </w:r>
    </w:p>
  </w:endnote>
  <w:endnote w:type="continuationSeparator" w:id="0">
    <w:p w14:paraId="01DB82C7" w14:textId="77777777" w:rsidR="000D7BD6" w:rsidRDefault="000D7BD6"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9D28" w14:textId="77777777" w:rsidR="000D7BD6" w:rsidRDefault="000D7BD6" w:rsidP="002A445D">
      <w:pPr>
        <w:spacing w:after="0" w:line="240" w:lineRule="auto"/>
      </w:pPr>
      <w:r>
        <w:separator/>
      </w:r>
    </w:p>
  </w:footnote>
  <w:footnote w:type="continuationSeparator" w:id="0">
    <w:p w14:paraId="1395A4AE" w14:textId="77777777" w:rsidR="000D7BD6" w:rsidRDefault="000D7BD6"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2A258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91422F"/>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EE1A7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113D42"/>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E3046FF"/>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147E2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F7332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802C4B"/>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3"/>
  </w:num>
  <w:num w:numId="3">
    <w:abstractNumId w:val="17"/>
  </w:num>
  <w:num w:numId="4">
    <w:abstractNumId w:val="10"/>
  </w:num>
  <w:num w:numId="5">
    <w:abstractNumId w:val="14"/>
  </w:num>
  <w:num w:numId="6">
    <w:abstractNumId w:val="0"/>
  </w:num>
  <w:num w:numId="7">
    <w:abstractNumId w:val="8"/>
  </w:num>
  <w:num w:numId="8">
    <w:abstractNumId w:val="13"/>
  </w:num>
  <w:num w:numId="9">
    <w:abstractNumId w:val="6"/>
  </w:num>
  <w:num w:numId="10">
    <w:abstractNumId w:val="2"/>
  </w:num>
  <w:num w:numId="11">
    <w:abstractNumId w:val="3"/>
  </w:num>
  <w:num w:numId="12">
    <w:abstractNumId w:val="11"/>
  </w:num>
  <w:num w:numId="13">
    <w:abstractNumId w:val="24"/>
  </w:num>
  <w:num w:numId="14">
    <w:abstractNumId w:val="19"/>
  </w:num>
  <w:num w:numId="15">
    <w:abstractNumId w:val="1"/>
  </w:num>
  <w:num w:numId="16">
    <w:abstractNumId w:val="7"/>
  </w:num>
  <w:num w:numId="17">
    <w:abstractNumId w:val="5"/>
  </w:num>
  <w:num w:numId="18">
    <w:abstractNumId w:val="20"/>
  </w:num>
  <w:num w:numId="19">
    <w:abstractNumId w:val="12"/>
  </w:num>
  <w:num w:numId="20">
    <w:abstractNumId w:val="9"/>
  </w:num>
  <w:num w:numId="21">
    <w:abstractNumId w:val="16"/>
  </w:num>
  <w:num w:numId="22">
    <w:abstractNumId w:val="4"/>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70E21"/>
    <w:rsid w:val="00090D24"/>
    <w:rsid w:val="00090FDE"/>
    <w:rsid w:val="00097102"/>
    <w:rsid w:val="000B74BD"/>
    <w:rsid w:val="000C10EB"/>
    <w:rsid w:val="000C4D65"/>
    <w:rsid w:val="000D17AB"/>
    <w:rsid w:val="000D7BD6"/>
    <w:rsid w:val="0012054C"/>
    <w:rsid w:val="001469FA"/>
    <w:rsid w:val="00150766"/>
    <w:rsid w:val="00151CFC"/>
    <w:rsid w:val="00156584"/>
    <w:rsid w:val="001A1ACA"/>
    <w:rsid w:val="001C5EA6"/>
    <w:rsid w:val="001F6BB6"/>
    <w:rsid w:val="00217BD0"/>
    <w:rsid w:val="0022157D"/>
    <w:rsid w:val="0022208E"/>
    <w:rsid w:val="00240270"/>
    <w:rsid w:val="00240826"/>
    <w:rsid w:val="00241C2C"/>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91BF3"/>
    <w:rsid w:val="00392710"/>
    <w:rsid w:val="003A2AC9"/>
    <w:rsid w:val="00405D7C"/>
    <w:rsid w:val="004C4FC1"/>
    <w:rsid w:val="004C5C78"/>
    <w:rsid w:val="004F51EF"/>
    <w:rsid w:val="00503EE5"/>
    <w:rsid w:val="00504395"/>
    <w:rsid w:val="00526DB4"/>
    <w:rsid w:val="00537DF7"/>
    <w:rsid w:val="00543C28"/>
    <w:rsid w:val="00551819"/>
    <w:rsid w:val="005808D8"/>
    <w:rsid w:val="005A18C0"/>
    <w:rsid w:val="005C2851"/>
    <w:rsid w:val="005D1C8E"/>
    <w:rsid w:val="005F455B"/>
    <w:rsid w:val="00621201"/>
    <w:rsid w:val="00670126"/>
    <w:rsid w:val="006B4939"/>
    <w:rsid w:val="006C0138"/>
    <w:rsid w:val="006C3F21"/>
    <w:rsid w:val="00704B97"/>
    <w:rsid w:val="00726BFC"/>
    <w:rsid w:val="00731390"/>
    <w:rsid w:val="00770DC4"/>
    <w:rsid w:val="00791036"/>
    <w:rsid w:val="00795AB6"/>
    <w:rsid w:val="007B342D"/>
    <w:rsid w:val="007B5793"/>
    <w:rsid w:val="007D08CF"/>
    <w:rsid w:val="007D780D"/>
    <w:rsid w:val="007E5EFA"/>
    <w:rsid w:val="007E643D"/>
    <w:rsid w:val="007E6AE4"/>
    <w:rsid w:val="007E6CB5"/>
    <w:rsid w:val="008308D8"/>
    <w:rsid w:val="00833E92"/>
    <w:rsid w:val="008609B9"/>
    <w:rsid w:val="00860F48"/>
    <w:rsid w:val="008624D2"/>
    <w:rsid w:val="008A0AE5"/>
    <w:rsid w:val="008A1E63"/>
    <w:rsid w:val="008D5BB1"/>
    <w:rsid w:val="008E5B5A"/>
    <w:rsid w:val="008E5FA8"/>
    <w:rsid w:val="00940DC7"/>
    <w:rsid w:val="00975598"/>
    <w:rsid w:val="009966DE"/>
    <w:rsid w:val="009D2C41"/>
    <w:rsid w:val="009D73C0"/>
    <w:rsid w:val="009E4703"/>
    <w:rsid w:val="009F2F7C"/>
    <w:rsid w:val="00A00C0F"/>
    <w:rsid w:val="00A20E14"/>
    <w:rsid w:val="00A56D5F"/>
    <w:rsid w:val="00A6496B"/>
    <w:rsid w:val="00A64FA3"/>
    <w:rsid w:val="00A741A6"/>
    <w:rsid w:val="00A77F90"/>
    <w:rsid w:val="00B062E5"/>
    <w:rsid w:val="00B1079C"/>
    <w:rsid w:val="00B1104B"/>
    <w:rsid w:val="00B26490"/>
    <w:rsid w:val="00B34FD5"/>
    <w:rsid w:val="00B35E6F"/>
    <w:rsid w:val="00B41478"/>
    <w:rsid w:val="00B571BB"/>
    <w:rsid w:val="00B73527"/>
    <w:rsid w:val="00B8126D"/>
    <w:rsid w:val="00BA513B"/>
    <w:rsid w:val="00BC47D1"/>
    <w:rsid w:val="00BD546F"/>
    <w:rsid w:val="00BE2231"/>
    <w:rsid w:val="00BF40B9"/>
    <w:rsid w:val="00BF76AB"/>
    <w:rsid w:val="00C14813"/>
    <w:rsid w:val="00C24188"/>
    <w:rsid w:val="00C424A0"/>
    <w:rsid w:val="00C60610"/>
    <w:rsid w:val="00CA0676"/>
    <w:rsid w:val="00CA2F69"/>
    <w:rsid w:val="00CB4C13"/>
    <w:rsid w:val="00CC1B2F"/>
    <w:rsid w:val="00CD31EE"/>
    <w:rsid w:val="00CE78A0"/>
    <w:rsid w:val="00D2733E"/>
    <w:rsid w:val="00D27CCF"/>
    <w:rsid w:val="00D408C5"/>
    <w:rsid w:val="00D5562E"/>
    <w:rsid w:val="00DB7F60"/>
    <w:rsid w:val="00DC6882"/>
    <w:rsid w:val="00DD2355"/>
    <w:rsid w:val="00DE6AA4"/>
    <w:rsid w:val="00E163E9"/>
    <w:rsid w:val="00E26B84"/>
    <w:rsid w:val="00E47AFF"/>
    <w:rsid w:val="00E563DE"/>
    <w:rsid w:val="00E707D4"/>
    <w:rsid w:val="00E937DF"/>
    <w:rsid w:val="00EA27AE"/>
    <w:rsid w:val="00EA61C5"/>
    <w:rsid w:val="00EA78EF"/>
    <w:rsid w:val="00EB1BE8"/>
    <w:rsid w:val="00EC5B4C"/>
    <w:rsid w:val="00F13310"/>
    <w:rsid w:val="00F21D8B"/>
    <w:rsid w:val="00F3497D"/>
    <w:rsid w:val="00F35241"/>
    <w:rsid w:val="00F3585F"/>
    <w:rsid w:val="00F45986"/>
    <w:rsid w:val="00F61057"/>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3">
    <w:name w:val="Düz Tablo 33"/>
    <w:basedOn w:val="NormalTablo"/>
    <w:next w:val="DzTablo3"/>
    <w:uiPriority w:val="43"/>
    <w:rsid w:val="002408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2690</Words>
  <Characters>15336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14</cp:revision>
  <dcterms:created xsi:type="dcterms:W3CDTF">2021-06-22T14:05:00Z</dcterms:created>
  <dcterms:modified xsi:type="dcterms:W3CDTF">2021-06-29T14:12:00Z</dcterms:modified>
</cp:coreProperties>
</file>