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58" w:rsidRDefault="00E02558">
      <w:pPr>
        <w:pStyle w:val="GvdeMetni"/>
        <w:spacing w:before="1"/>
        <w:rPr>
          <w:sz w:val="23"/>
        </w:rPr>
      </w:pPr>
    </w:p>
    <w:p w:rsidR="001C3A8E" w:rsidRPr="00E02558" w:rsidRDefault="00CD1405">
      <w:pPr>
        <w:pStyle w:val="GvdeMetni"/>
        <w:spacing w:before="1"/>
        <w:rPr>
          <w:color w:val="FF0000"/>
          <w:sz w:val="23"/>
        </w:rPr>
      </w:pPr>
      <w:r w:rsidRPr="00CD1405">
        <w:rPr>
          <w:sz w:val="23"/>
        </w:rPr>
        <w:t>1</w:t>
      </w:r>
      <w:r w:rsidR="00E02AA2">
        <w:rPr>
          <w:sz w:val="23"/>
        </w:rPr>
        <w:t>.HAFTA(21.06.2021-25.06</w:t>
      </w:r>
      <w:r w:rsidR="00543887">
        <w:rPr>
          <w:sz w:val="23"/>
        </w:rPr>
        <w:t>.2021</w:t>
      </w:r>
      <w:r w:rsidRPr="00CD1405">
        <w:rPr>
          <w:sz w:val="23"/>
        </w:rPr>
        <w:t>)</w:t>
      </w:r>
      <w:r w:rsidR="00E02558">
        <w:rPr>
          <w:sz w:val="23"/>
        </w:rPr>
        <w:t xml:space="preserve">        </w:t>
      </w:r>
      <w:bookmarkStart w:id="0" w:name="_GoBack"/>
      <w:bookmarkEnd w:id="0"/>
    </w:p>
    <w:tbl>
      <w:tblPr>
        <w:tblStyle w:val="TabloKlavuzu"/>
        <w:tblW w:w="14879" w:type="dxa"/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71"/>
        <w:gridCol w:w="2522"/>
        <w:gridCol w:w="313"/>
        <w:gridCol w:w="2551"/>
        <w:gridCol w:w="367"/>
        <w:gridCol w:w="2326"/>
        <w:gridCol w:w="2410"/>
      </w:tblGrid>
      <w:tr w:rsidR="00865746" w:rsidRPr="004B73CE" w:rsidTr="00865746">
        <w:trPr>
          <w:trHeight w:val="186"/>
        </w:trPr>
        <w:tc>
          <w:tcPr>
            <w:tcW w:w="1526" w:type="dxa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ind w:left="0"/>
              <w:rPr>
                <w:sz w:val="12"/>
              </w:rPr>
            </w:pPr>
          </w:p>
        </w:tc>
        <w:tc>
          <w:tcPr>
            <w:tcW w:w="2864" w:type="dxa"/>
            <w:gridSpan w:val="2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2835" w:type="dxa"/>
            <w:gridSpan w:val="2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SALI</w:t>
            </w:r>
          </w:p>
        </w:tc>
        <w:tc>
          <w:tcPr>
            <w:tcW w:w="2551" w:type="dxa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gridSpan w:val="2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PERŞEMBE</w:t>
            </w:r>
          </w:p>
        </w:tc>
        <w:tc>
          <w:tcPr>
            <w:tcW w:w="2410" w:type="dxa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CUMA</w:t>
            </w:r>
          </w:p>
        </w:tc>
      </w:tr>
      <w:tr w:rsidR="00865746" w:rsidRPr="004B73CE" w:rsidTr="00865746">
        <w:trPr>
          <w:trHeight w:val="796"/>
        </w:trPr>
        <w:tc>
          <w:tcPr>
            <w:tcW w:w="1526" w:type="dxa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10.00-10.30</w:t>
            </w:r>
          </w:p>
        </w:tc>
        <w:tc>
          <w:tcPr>
            <w:tcW w:w="2864" w:type="dxa"/>
            <w:gridSpan w:val="2"/>
          </w:tcPr>
          <w:p w:rsidR="00865746" w:rsidRPr="004B73CE" w:rsidRDefault="00865746" w:rsidP="00E02AA2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E02AA2">
            <w:proofErr w:type="spellStart"/>
            <w:r>
              <w:rPr>
                <w:b/>
                <w:sz w:val="20"/>
              </w:rPr>
              <w:t>Dr.Öğr.Üyesi</w:t>
            </w:r>
            <w:proofErr w:type="spellEnd"/>
            <w:r>
              <w:rPr>
                <w:b/>
                <w:sz w:val="20"/>
              </w:rPr>
              <w:t xml:space="preserve"> Alpay Ateş</w:t>
            </w:r>
          </w:p>
        </w:tc>
        <w:tc>
          <w:tcPr>
            <w:tcW w:w="2835" w:type="dxa"/>
            <w:gridSpan w:val="2"/>
          </w:tcPr>
          <w:p w:rsidR="00865746" w:rsidRPr="004B73CE" w:rsidRDefault="00865746" w:rsidP="00E02AA2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E02AA2">
            <w:proofErr w:type="spellStart"/>
            <w:r>
              <w:rPr>
                <w:b/>
                <w:sz w:val="20"/>
              </w:rPr>
              <w:t>Dr.Öğr.Üyesi</w:t>
            </w:r>
            <w:proofErr w:type="spellEnd"/>
            <w:r>
              <w:rPr>
                <w:b/>
                <w:sz w:val="20"/>
              </w:rPr>
              <w:t xml:space="preserve"> Müge Arıkan</w:t>
            </w:r>
          </w:p>
        </w:tc>
        <w:tc>
          <w:tcPr>
            <w:tcW w:w="2551" w:type="dxa"/>
          </w:tcPr>
          <w:p w:rsidR="00865746" w:rsidRPr="004B73CE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20724D">
            <w:proofErr w:type="spellStart"/>
            <w:r>
              <w:rPr>
                <w:b/>
                <w:sz w:val="20"/>
              </w:rPr>
              <w:t>Dr.Öğr.Üyesi</w:t>
            </w:r>
            <w:proofErr w:type="spellEnd"/>
            <w:r>
              <w:rPr>
                <w:b/>
                <w:sz w:val="20"/>
              </w:rPr>
              <w:t xml:space="preserve"> Kenan Kart</w:t>
            </w:r>
          </w:p>
        </w:tc>
        <w:tc>
          <w:tcPr>
            <w:tcW w:w="2693" w:type="dxa"/>
            <w:gridSpan w:val="2"/>
          </w:tcPr>
          <w:p w:rsidR="00865746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5B6F4F">
              <w:rPr>
                <w:b/>
                <w:sz w:val="20"/>
              </w:rPr>
              <w:t>İş Başında Öğrenme Ameliyathanede pratik uygulama</w:t>
            </w:r>
          </w:p>
          <w:p w:rsidR="00865746" w:rsidRPr="005B6F4F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Dr.Öğr.Üye.Duygu</w:t>
            </w:r>
            <w:proofErr w:type="spellEnd"/>
            <w:r>
              <w:rPr>
                <w:b/>
                <w:sz w:val="20"/>
              </w:rPr>
              <w:t xml:space="preserve"> Taşkın</w:t>
            </w:r>
          </w:p>
        </w:tc>
        <w:tc>
          <w:tcPr>
            <w:tcW w:w="2410" w:type="dxa"/>
          </w:tcPr>
          <w:p w:rsidR="00865746" w:rsidRPr="004B73CE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20724D">
            <w:pPr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Sorumlu Öğretim Üy</w:t>
            </w:r>
            <w:r>
              <w:rPr>
                <w:b/>
                <w:sz w:val="20"/>
              </w:rPr>
              <w:t>esi</w:t>
            </w:r>
          </w:p>
          <w:p w:rsidR="00865746" w:rsidRPr="00E05E05" w:rsidRDefault="00865746" w:rsidP="0020724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Uz.Dr</w:t>
            </w:r>
            <w:proofErr w:type="spellEnd"/>
            <w:r>
              <w:rPr>
                <w:b/>
                <w:sz w:val="20"/>
              </w:rPr>
              <w:t>. Erol Toy</w:t>
            </w:r>
          </w:p>
        </w:tc>
      </w:tr>
      <w:tr w:rsidR="00865746" w:rsidRPr="004B73CE" w:rsidTr="00865746">
        <w:trPr>
          <w:trHeight w:val="284"/>
        </w:trPr>
        <w:tc>
          <w:tcPr>
            <w:tcW w:w="1526" w:type="dxa"/>
          </w:tcPr>
          <w:p w:rsidR="00865746" w:rsidRDefault="0086574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10.35-11.05</w:t>
            </w:r>
          </w:p>
        </w:tc>
        <w:tc>
          <w:tcPr>
            <w:tcW w:w="2864" w:type="dxa"/>
            <w:gridSpan w:val="2"/>
          </w:tcPr>
          <w:p w:rsidR="00865746" w:rsidRPr="004B73CE" w:rsidRDefault="00865746" w:rsidP="00E02AA2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E02AA2">
            <w:proofErr w:type="spellStart"/>
            <w:r>
              <w:rPr>
                <w:b/>
                <w:sz w:val="20"/>
              </w:rPr>
              <w:t>Dr.Öğr.Üyesi</w:t>
            </w:r>
            <w:proofErr w:type="spellEnd"/>
            <w:r>
              <w:rPr>
                <w:b/>
                <w:sz w:val="20"/>
              </w:rPr>
              <w:t xml:space="preserve"> Alpay Ateş</w:t>
            </w:r>
          </w:p>
        </w:tc>
        <w:tc>
          <w:tcPr>
            <w:tcW w:w="2835" w:type="dxa"/>
            <w:gridSpan w:val="2"/>
          </w:tcPr>
          <w:p w:rsidR="00865746" w:rsidRPr="004B73CE" w:rsidRDefault="00865746" w:rsidP="00E02AA2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E02AA2">
            <w:proofErr w:type="spellStart"/>
            <w:r>
              <w:rPr>
                <w:b/>
                <w:sz w:val="20"/>
              </w:rPr>
              <w:t>Dr.Öğr.Üyesi</w:t>
            </w:r>
            <w:proofErr w:type="spellEnd"/>
            <w:r>
              <w:rPr>
                <w:b/>
                <w:sz w:val="20"/>
              </w:rPr>
              <w:t xml:space="preserve"> Müge Arıkan</w:t>
            </w:r>
          </w:p>
        </w:tc>
        <w:tc>
          <w:tcPr>
            <w:tcW w:w="2551" w:type="dxa"/>
          </w:tcPr>
          <w:p w:rsidR="00865746" w:rsidRPr="004B73CE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20724D">
            <w:proofErr w:type="spellStart"/>
            <w:r>
              <w:rPr>
                <w:b/>
                <w:sz w:val="20"/>
              </w:rPr>
              <w:t>Dr.Öğr.Üyesi</w:t>
            </w:r>
            <w:proofErr w:type="spellEnd"/>
            <w:r>
              <w:rPr>
                <w:b/>
                <w:sz w:val="20"/>
              </w:rPr>
              <w:t xml:space="preserve"> Kenan Kart</w:t>
            </w:r>
          </w:p>
        </w:tc>
        <w:tc>
          <w:tcPr>
            <w:tcW w:w="2693" w:type="dxa"/>
            <w:gridSpan w:val="2"/>
          </w:tcPr>
          <w:p w:rsidR="00865746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5B6F4F">
              <w:rPr>
                <w:b/>
                <w:sz w:val="20"/>
              </w:rPr>
              <w:t>İş Başında Öğrenme Ameliyathanede pratik uygulama</w:t>
            </w:r>
          </w:p>
          <w:p w:rsidR="00865746" w:rsidRPr="00D0740A" w:rsidRDefault="00865746" w:rsidP="0020724D">
            <w:pPr>
              <w:rPr>
                <w:b/>
                <w:sz w:val="20"/>
                <w:szCs w:val="20"/>
              </w:rPr>
            </w:pPr>
            <w:proofErr w:type="spellStart"/>
            <w:r w:rsidRPr="00D0740A">
              <w:rPr>
                <w:b/>
                <w:sz w:val="20"/>
                <w:szCs w:val="20"/>
              </w:rPr>
              <w:t>Dr.Öğr.Üye.Duygu</w:t>
            </w:r>
            <w:proofErr w:type="spellEnd"/>
            <w:r w:rsidRPr="00D0740A">
              <w:rPr>
                <w:b/>
                <w:sz w:val="20"/>
                <w:szCs w:val="20"/>
              </w:rPr>
              <w:t xml:space="preserve"> Taşkın</w:t>
            </w:r>
          </w:p>
        </w:tc>
        <w:tc>
          <w:tcPr>
            <w:tcW w:w="2410" w:type="dxa"/>
          </w:tcPr>
          <w:p w:rsidR="00865746" w:rsidRPr="004B73CE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20724D">
            <w:pPr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Sorumlu Öğretim Üyesi</w:t>
            </w:r>
          </w:p>
          <w:p w:rsidR="00865746" w:rsidRDefault="00865746" w:rsidP="0020724D">
            <w:proofErr w:type="spellStart"/>
            <w:r>
              <w:rPr>
                <w:b/>
                <w:sz w:val="20"/>
              </w:rPr>
              <w:t>Uz.Dr</w:t>
            </w:r>
            <w:proofErr w:type="spellEnd"/>
            <w:r>
              <w:rPr>
                <w:b/>
                <w:sz w:val="20"/>
              </w:rPr>
              <w:t>. Erol Toy</w:t>
            </w:r>
          </w:p>
        </w:tc>
      </w:tr>
      <w:tr w:rsidR="00865746" w:rsidRPr="004B73CE" w:rsidTr="00865746">
        <w:trPr>
          <w:trHeight w:val="284"/>
        </w:trPr>
        <w:tc>
          <w:tcPr>
            <w:tcW w:w="1526" w:type="dxa"/>
          </w:tcPr>
          <w:p w:rsidR="00865746" w:rsidRDefault="0086574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11.10-11.40</w:t>
            </w:r>
          </w:p>
        </w:tc>
        <w:tc>
          <w:tcPr>
            <w:tcW w:w="2864" w:type="dxa"/>
            <w:gridSpan w:val="2"/>
          </w:tcPr>
          <w:p w:rsidR="00865746" w:rsidRPr="004B73CE" w:rsidRDefault="00865746" w:rsidP="00E02AA2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E02AA2">
            <w:proofErr w:type="spellStart"/>
            <w:r>
              <w:rPr>
                <w:b/>
                <w:sz w:val="20"/>
              </w:rPr>
              <w:t>Dr.Öğr.Üyesi</w:t>
            </w:r>
            <w:proofErr w:type="spellEnd"/>
            <w:r>
              <w:rPr>
                <w:b/>
                <w:sz w:val="20"/>
              </w:rPr>
              <w:t xml:space="preserve"> Alpay Ateş</w:t>
            </w:r>
          </w:p>
        </w:tc>
        <w:tc>
          <w:tcPr>
            <w:tcW w:w="2835" w:type="dxa"/>
            <w:gridSpan w:val="2"/>
          </w:tcPr>
          <w:p w:rsidR="00865746" w:rsidRPr="004B73CE" w:rsidRDefault="00865746" w:rsidP="00E02AA2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E02AA2">
            <w:proofErr w:type="spellStart"/>
            <w:r>
              <w:rPr>
                <w:b/>
                <w:sz w:val="20"/>
              </w:rPr>
              <w:t>Dr.Öğr.Üyesi</w:t>
            </w:r>
            <w:proofErr w:type="spellEnd"/>
            <w:r>
              <w:rPr>
                <w:b/>
                <w:sz w:val="20"/>
              </w:rPr>
              <w:t xml:space="preserve"> Müge Arıkan</w:t>
            </w:r>
          </w:p>
        </w:tc>
        <w:tc>
          <w:tcPr>
            <w:tcW w:w="2551" w:type="dxa"/>
          </w:tcPr>
          <w:p w:rsidR="00865746" w:rsidRPr="004B73CE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20724D">
            <w:proofErr w:type="spellStart"/>
            <w:r>
              <w:rPr>
                <w:b/>
                <w:sz w:val="20"/>
              </w:rPr>
              <w:t>Dr.Öğr.Üyesi</w:t>
            </w:r>
            <w:proofErr w:type="spellEnd"/>
            <w:r>
              <w:rPr>
                <w:b/>
                <w:sz w:val="20"/>
              </w:rPr>
              <w:t xml:space="preserve"> Kenan Kart</w:t>
            </w:r>
          </w:p>
        </w:tc>
        <w:tc>
          <w:tcPr>
            <w:tcW w:w="2693" w:type="dxa"/>
            <w:gridSpan w:val="2"/>
          </w:tcPr>
          <w:p w:rsidR="00865746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5B6F4F">
              <w:rPr>
                <w:b/>
                <w:sz w:val="20"/>
              </w:rPr>
              <w:t>İş Başında Öğrenme Ameliyathanede pratik uygulama</w:t>
            </w:r>
          </w:p>
          <w:p w:rsidR="00865746" w:rsidRPr="005B6F4F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Dr.Öğr.Üye.Duygu</w:t>
            </w:r>
            <w:proofErr w:type="spellEnd"/>
            <w:r>
              <w:rPr>
                <w:b/>
                <w:sz w:val="20"/>
              </w:rPr>
              <w:t xml:space="preserve"> Taşkın</w:t>
            </w:r>
          </w:p>
        </w:tc>
        <w:tc>
          <w:tcPr>
            <w:tcW w:w="2410" w:type="dxa"/>
          </w:tcPr>
          <w:p w:rsidR="00865746" w:rsidRPr="004B73CE" w:rsidRDefault="00865746" w:rsidP="0020724D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865746" w:rsidRDefault="00865746" w:rsidP="0020724D">
            <w:pPr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Sorumlu Öğretim Üyesi</w:t>
            </w:r>
          </w:p>
          <w:p w:rsidR="00865746" w:rsidRDefault="00865746" w:rsidP="0020724D">
            <w:proofErr w:type="spellStart"/>
            <w:r>
              <w:rPr>
                <w:b/>
                <w:sz w:val="20"/>
              </w:rPr>
              <w:t>Uz.Dr</w:t>
            </w:r>
            <w:proofErr w:type="spellEnd"/>
            <w:r>
              <w:rPr>
                <w:b/>
                <w:sz w:val="20"/>
              </w:rPr>
              <w:t>. Erol Toy</w:t>
            </w:r>
          </w:p>
        </w:tc>
      </w:tr>
      <w:tr w:rsidR="00865746" w:rsidRPr="004B73CE" w:rsidTr="00865746">
        <w:trPr>
          <w:trHeight w:val="284"/>
        </w:trPr>
        <w:tc>
          <w:tcPr>
            <w:tcW w:w="1526" w:type="dxa"/>
          </w:tcPr>
          <w:p w:rsidR="00865746" w:rsidRDefault="0086574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11.45-12.15</w:t>
            </w:r>
          </w:p>
        </w:tc>
        <w:tc>
          <w:tcPr>
            <w:tcW w:w="2864" w:type="dxa"/>
            <w:gridSpan w:val="2"/>
          </w:tcPr>
          <w:p w:rsidR="00865746" w:rsidRDefault="00865746" w:rsidP="005C7FCA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  <w:gridSpan w:val="2"/>
          </w:tcPr>
          <w:p w:rsidR="00865746" w:rsidRDefault="00865746" w:rsidP="005C7FCA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551" w:type="dxa"/>
          </w:tcPr>
          <w:p w:rsidR="00865746" w:rsidRDefault="00865746" w:rsidP="005C7FCA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693" w:type="dxa"/>
            <w:gridSpan w:val="2"/>
          </w:tcPr>
          <w:p w:rsidR="00865746" w:rsidRDefault="0086574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410" w:type="dxa"/>
          </w:tcPr>
          <w:p w:rsidR="00865746" w:rsidRDefault="00865746">
            <w:r w:rsidRPr="00C76F29">
              <w:rPr>
                <w:b/>
                <w:sz w:val="20"/>
              </w:rPr>
              <w:t>BAĞIMSIZ ÇALIŞMA</w:t>
            </w:r>
          </w:p>
        </w:tc>
      </w:tr>
      <w:tr w:rsidR="00865746" w:rsidRPr="004B73CE" w:rsidTr="00865746">
        <w:trPr>
          <w:trHeight w:val="284"/>
        </w:trPr>
        <w:tc>
          <w:tcPr>
            <w:tcW w:w="1526" w:type="dxa"/>
          </w:tcPr>
          <w:p w:rsidR="00865746" w:rsidRDefault="0086574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12.20-12.50</w:t>
            </w:r>
          </w:p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</w:p>
        </w:tc>
        <w:tc>
          <w:tcPr>
            <w:tcW w:w="2864" w:type="dxa"/>
            <w:gridSpan w:val="2"/>
          </w:tcPr>
          <w:p w:rsidR="00865746" w:rsidRDefault="00865746" w:rsidP="005C7FCA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  <w:gridSpan w:val="2"/>
          </w:tcPr>
          <w:p w:rsidR="00865746" w:rsidRDefault="00865746" w:rsidP="005C7FCA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551" w:type="dxa"/>
          </w:tcPr>
          <w:p w:rsidR="00865746" w:rsidRDefault="00865746" w:rsidP="005C7FCA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693" w:type="dxa"/>
            <w:gridSpan w:val="2"/>
          </w:tcPr>
          <w:p w:rsidR="00865746" w:rsidRDefault="0086574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410" w:type="dxa"/>
          </w:tcPr>
          <w:p w:rsidR="00865746" w:rsidRDefault="00865746">
            <w:r w:rsidRPr="00C76F29">
              <w:rPr>
                <w:b/>
                <w:sz w:val="20"/>
              </w:rPr>
              <w:t>BAĞIMSIZ ÇALIŞMA</w:t>
            </w:r>
          </w:p>
        </w:tc>
      </w:tr>
      <w:tr w:rsidR="00865746" w:rsidRPr="004B73CE" w:rsidTr="00865746">
        <w:trPr>
          <w:gridAfter w:val="2"/>
          <w:wAfter w:w="4736" w:type="dxa"/>
          <w:trHeight w:val="224"/>
        </w:trPr>
        <w:tc>
          <w:tcPr>
            <w:tcW w:w="1526" w:type="dxa"/>
          </w:tcPr>
          <w:p w:rsidR="00865746" w:rsidRPr="004B73CE" w:rsidRDefault="00865746" w:rsidP="008048A0">
            <w:pPr>
              <w:pStyle w:val="TableParagraph"/>
              <w:shd w:val="clear" w:color="auto" w:fill="FFFFFF" w:themeFill="background1"/>
              <w:spacing w:line="204" w:lineRule="exact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865746" w:rsidRPr="004B73CE" w:rsidRDefault="00865746" w:rsidP="005C7FCA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</w:p>
        </w:tc>
        <w:tc>
          <w:tcPr>
            <w:tcW w:w="2693" w:type="dxa"/>
            <w:gridSpan w:val="2"/>
          </w:tcPr>
          <w:p w:rsidR="00865746" w:rsidRPr="004B73CE" w:rsidRDefault="00865746" w:rsidP="005C7FCA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</w:p>
        </w:tc>
        <w:tc>
          <w:tcPr>
            <w:tcW w:w="3231" w:type="dxa"/>
            <w:gridSpan w:val="3"/>
          </w:tcPr>
          <w:p w:rsidR="00865746" w:rsidRPr="004B73CE" w:rsidRDefault="00865746" w:rsidP="005C7FCA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</w:p>
        </w:tc>
      </w:tr>
      <w:tr w:rsidR="00865746" w:rsidRPr="004B73CE" w:rsidTr="00865746">
        <w:trPr>
          <w:trHeight w:val="1201"/>
        </w:trPr>
        <w:tc>
          <w:tcPr>
            <w:tcW w:w="1526" w:type="dxa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13.30-14.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2864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551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693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410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</w:tr>
      <w:tr w:rsidR="00865746" w:rsidRPr="004B73CE" w:rsidTr="00865746">
        <w:trPr>
          <w:trHeight w:val="956"/>
        </w:trPr>
        <w:tc>
          <w:tcPr>
            <w:tcW w:w="1526" w:type="dxa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14.05-14</w:t>
            </w:r>
            <w:r w:rsidRPr="004B73C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35</w:t>
            </w:r>
          </w:p>
        </w:tc>
        <w:tc>
          <w:tcPr>
            <w:tcW w:w="2864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551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693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410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</w:tr>
      <w:tr w:rsidR="00865746" w:rsidRPr="004B73CE" w:rsidTr="00865746">
        <w:trPr>
          <w:trHeight w:val="249"/>
        </w:trPr>
        <w:tc>
          <w:tcPr>
            <w:tcW w:w="1526" w:type="dxa"/>
          </w:tcPr>
          <w:p w:rsidR="00865746" w:rsidRPr="004B73CE" w:rsidRDefault="0086574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14.40</w:t>
            </w:r>
            <w:r w:rsidRPr="004B73CE">
              <w:rPr>
                <w:b/>
                <w:sz w:val="20"/>
              </w:rPr>
              <w:t>-1</w:t>
            </w:r>
            <w:r>
              <w:rPr>
                <w:b/>
                <w:sz w:val="20"/>
              </w:rPr>
              <w:t>5.10</w:t>
            </w:r>
          </w:p>
        </w:tc>
        <w:tc>
          <w:tcPr>
            <w:tcW w:w="2864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551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693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410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</w:tr>
      <w:tr w:rsidR="00865746" w:rsidRPr="004B73CE" w:rsidTr="00865746">
        <w:trPr>
          <w:trHeight w:val="224"/>
        </w:trPr>
        <w:tc>
          <w:tcPr>
            <w:tcW w:w="1526" w:type="dxa"/>
          </w:tcPr>
          <w:p w:rsidR="00865746" w:rsidRDefault="00865746" w:rsidP="004B73CE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15.15-15.45</w:t>
            </w:r>
          </w:p>
        </w:tc>
        <w:tc>
          <w:tcPr>
            <w:tcW w:w="2864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551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693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410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</w:tr>
      <w:tr w:rsidR="00865746" w:rsidRPr="004B73CE" w:rsidTr="00865746">
        <w:trPr>
          <w:trHeight w:val="224"/>
        </w:trPr>
        <w:tc>
          <w:tcPr>
            <w:tcW w:w="1526" w:type="dxa"/>
          </w:tcPr>
          <w:p w:rsidR="00865746" w:rsidRDefault="00865746" w:rsidP="004B73CE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15.50-16.20</w:t>
            </w:r>
          </w:p>
        </w:tc>
        <w:tc>
          <w:tcPr>
            <w:tcW w:w="2864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551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693" w:type="dxa"/>
            <w:gridSpan w:val="2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  <w:tc>
          <w:tcPr>
            <w:tcW w:w="2410" w:type="dxa"/>
          </w:tcPr>
          <w:p w:rsidR="00865746" w:rsidRDefault="00865746">
            <w:r w:rsidRPr="00B67458">
              <w:rPr>
                <w:b/>
                <w:sz w:val="20"/>
              </w:rPr>
              <w:t>BAĞIMSIZ ÇALIŞMA</w:t>
            </w:r>
          </w:p>
        </w:tc>
      </w:tr>
    </w:tbl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jc w:val="center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E707D8" w:rsidRDefault="00E707D8" w:rsidP="009F47ED">
      <w:pPr>
        <w:pStyle w:val="GvdeMetni"/>
        <w:spacing w:before="1"/>
        <w:rPr>
          <w:sz w:val="23"/>
        </w:rPr>
      </w:pPr>
    </w:p>
    <w:p w:rsidR="00E707D8" w:rsidRDefault="00E707D8" w:rsidP="009F47ED">
      <w:pPr>
        <w:pStyle w:val="GvdeMetni"/>
        <w:spacing w:before="1"/>
        <w:rPr>
          <w:sz w:val="23"/>
        </w:rPr>
      </w:pPr>
    </w:p>
    <w:p w:rsidR="00E707D8" w:rsidRDefault="00E707D8" w:rsidP="009F47ED">
      <w:pPr>
        <w:pStyle w:val="GvdeMetni"/>
        <w:spacing w:before="1"/>
        <w:rPr>
          <w:sz w:val="23"/>
        </w:rPr>
      </w:pPr>
    </w:p>
    <w:p w:rsidR="009F47ED" w:rsidRPr="00CD1405" w:rsidRDefault="009F47ED" w:rsidP="009F47ED">
      <w:pPr>
        <w:pStyle w:val="GvdeMetni"/>
        <w:spacing w:before="1"/>
        <w:rPr>
          <w:sz w:val="23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  <w:sectPr w:rsidR="009F47ED" w:rsidRPr="004B73CE" w:rsidSect="00865746">
          <w:headerReference w:type="default" r:id="rId8"/>
          <w:type w:val="continuous"/>
          <w:pgSz w:w="16820" w:h="11900" w:orient="landscape"/>
          <w:pgMar w:top="1700" w:right="1369" w:bottom="280" w:left="1180" w:header="1435" w:footer="708" w:gutter="0"/>
          <w:pgNumType w:start="1"/>
          <w:cols w:space="708"/>
        </w:sectPr>
      </w:pPr>
    </w:p>
    <w:p w:rsidR="001C3A8E" w:rsidRPr="004B73CE" w:rsidRDefault="001C3A8E" w:rsidP="004B73CE">
      <w:pPr>
        <w:shd w:val="clear" w:color="auto" w:fill="FFFFFF" w:themeFill="background1"/>
        <w:rPr>
          <w:sz w:val="2"/>
          <w:szCs w:val="2"/>
        </w:rPr>
        <w:sectPr w:rsidR="001C3A8E" w:rsidRPr="004B73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20" w:h="11900" w:orient="landscape"/>
          <w:pgMar w:top="1700" w:right="960" w:bottom="280" w:left="1180" w:header="1435" w:footer="708" w:gutter="0"/>
          <w:pgNumType w:start="1"/>
          <w:cols w:space="708"/>
        </w:sectPr>
      </w:pPr>
    </w:p>
    <w:p w:rsidR="001C3A8E" w:rsidRPr="004B73CE" w:rsidRDefault="001C3A8E" w:rsidP="004B73CE">
      <w:pPr>
        <w:shd w:val="clear" w:color="auto" w:fill="FFFFFF" w:themeFill="background1"/>
        <w:rPr>
          <w:sz w:val="2"/>
          <w:szCs w:val="2"/>
        </w:rPr>
        <w:sectPr w:rsidR="001C3A8E" w:rsidRPr="004B73CE">
          <w:headerReference w:type="default" r:id="rId15"/>
          <w:pgSz w:w="16820" w:h="11900" w:orient="landscape"/>
          <w:pgMar w:top="1700" w:right="960" w:bottom="280" w:left="1180" w:header="1435" w:footer="0" w:gutter="0"/>
          <w:pgNumType w:start="2"/>
          <w:cols w:space="708"/>
        </w:sectPr>
      </w:pPr>
    </w:p>
    <w:p w:rsidR="001C3A8E" w:rsidRDefault="00472164" w:rsidP="000A6C94">
      <w:pPr>
        <w:pStyle w:val="GvdeMetni"/>
        <w:shd w:val="clear" w:color="auto" w:fill="FFFFFF" w:themeFill="background1"/>
        <w:spacing w:before="1"/>
        <w:rPr>
          <w:sz w:val="2"/>
          <w:szCs w:val="2"/>
        </w:rPr>
        <w:sectPr w:rsidR="001C3A8E">
          <w:pgSz w:w="16820" w:h="11900" w:orient="landscape"/>
          <w:pgMar w:top="1700" w:right="960" w:bottom="280" w:left="1180" w:header="1435" w:footer="0" w:gutter="0"/>
          <w:cols w:space="708"/>
        </w:sect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5252085</wp:posOffset>
                </wp:positionV>
                <wp:extent cx="3079115" cy="67056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115" cy="670560"/>
                        </a:xfrm>
                        <a:custGeom>
                          <a:avLst/>
                          <a:gdLst>
                            <a:gd name="T0" fmla="+- 0 15749 10900"/>
                            <a:gd name="T1" fmla="*/ T0 w 4849"/>
                            <a:gd name="T2" fmla="+- 0 8271 8271"/>
                            <a:gd name="T3" fmla="*/ 8271 h 1056"/>
                            <a:gd name="T4" fmla="+- 0 13481 10900"/>
                            <a:gd name="T5" fmla="*/ T4 w 4849"/>
                            <a:gd name="T6" fmla="+- 0 8271 8271"/>
                            <a:gd name="T7" fmla="*/ 8271 h 1056"/>
                            <a:gd name="T8" fmla="+- 0 13451 10900"/>
                            <a:gd name="T9" fmla="*/ T8 w 4849"/>
                            <a:gd name="T10" fmla="+- 0 8271 8271"/>
                            <a:gd name="T11" fmla="*/ 8271 h 1056"/>
                            <a:gd name="T12" fmla="+- 0 10900 10900"/>
                            <a:gd name="T13" fmla="*/ T12 w 4849"/>
                            <a:gd name="T14" fmla="+- 0 8271 8271"/>
                            <a:gd name="T15" fmla="*/ 8271 h 1056"/>
                            <a:gd name="T16" fmla="+- 0 10900 10900"/>
                            <a:gd name="T17" fmla="*/ T16 w 4849"/>
                            <a:gd name="T18" fmla="+- 0 8525 8271"/>
                            <a:gd name="T19" fmla="*/ 8525 h 1056"/>
                            <a:gd name="T20" fmla="+- 0 10900 10900"/>
                            <a:gd name="T21" fmla="*/ T20 w 4849"/>
                            <a:gd name="T22" fmla="+- 0 8555 8271"/>
                            <a:gd name="T23" fmla="*/ 8555 h 1056"/>
                            <a:gd name="T24" fmla="+- 0 10900 10900"/>
                            <a:gd name="T25" fmla="*/ T24 w 4849"/>
                            <a:gd name="T26" fmla="+- 0 9327 8271"/>
                            <a:gd name="T27" fmla="*/ 9327 h 1056"/>
                            <a:gd name="T28" fmla="+- 0 13451 10900"/>
                            <a:gd name="T29" fmla="*/ T28 w 4849"/>
                            <a:gd name="T30" fmla="+- 0 9327 8271"/>
                            <a:gd name="T31" fmla="*/ 9327 h 1056"/>
                            <a:gd name="T32" fmla="+- 0 13481 10900"/>
                            <a:gd name="T33" fmla="*/ T32 w 4849"/>
                            <a:gd name="T34" fmla="+- 0 9327 8271"/>
                            <a:gd name="T35" fmla="*/ 9327 h 1056"/>
                            <a:gd name="T36" fmla="+- 0 15749 10900"/>
                            <a:gd name="T37" fmla="*/ T36 w 4849"/>
                            <a:gd name="T38" fmla="+- 0 9327 8271"/>
                            <a:gd name="T39" fmla="*/ 9327 h 1056"/>
                            <a:gd name="T40" fmla="+- 0 15749 10900"/>
                            <a:gd name="T41" fmla="*/ T40 w 4849"/>
                            <a:gd name="T42" fmla="+- 0 8555 8271"/>
                            <a:gd name="T43" fmla="*/ 8555 h 1056"/>
                            <a:gd name="T44" fmla="+- 0 15749 10900"/>
                            <a:gd name="T45" fmla="*/ T44 w 4849"/>
                            <a:gd name="T46" fmla="+- 0 8525 8271"/>
                            <a:gd name="T47" fmla="*/ 8525 h 1056"/>
                            <a:gd name="T48" fmla="+- 0 15749 10900"/>
                            <a:gd name="T49" fmla="*/ T48 w 4849"/>
                            <a:gd name="T50" fmla="+- 0 8271 8271"/>
                            <a:gd name="T51" fmla="*/ 8271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849" h="1056">
                              <a:moveTo>
                                <a:pt x="4849" y="0"/>
                              </a:moveTo>
                              <a:lnTo>
                                <a:pt x="2581" y="0"/>
                              </a:lnTo>
                              <a:lnTo>
                                <a:pt x="2551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284"/>
                              </a:lnTo>
                              <a:lnTo>
                                <a:pt x="0" y="1056"/>
                              </a:lnTo>
                              <a:lnTo>
                                <a:pt x="2551" y="1056"/>
                              </a:lnTo>
                              <a:lnTo>
                                <a:pt x="2581" y="1056"/>
                              </a:lnTo>
                              <a:lnTo>
                                <a:pt x="4849" y="1056"/>
                              </a:lnTo>
                              <a:lnTo>
                                <a:pt x="4849" y="284"/>
                              </a:lnTo>
                              <a:lnTo>
                                <a:pt x="4849" y="254"/>
                              </a:lnTo>
                              <a:lnTo>
                                <a:pt x="4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6816" id="Freeform 2" o:spid="_x0000_s1026" style="position:absolute;margin-left:545pt;margin-top:413.55pt;width:242.45pt;height:5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49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" path="m4849,l2581,r-30,l,,,254r,30l,1056r2551,l2581,1056r2268,l4849,284r,-30l4849,xe" stroked="f">
                <v:path arrowok="t" o:connecttype="custom" o:connectlocs="3079115,5252085;1638935,5252085;1619885,5252085;0,5252085;0,5413375;0,5432425;0,5922645;1619885,5922645;1638935,5922645;3079115,5922645;3079115,5432425;3079115,5413375;3079115,5252085" o:connectangles="0,0,0,0,0,0,0,0,0,0,0,0,0"/>
                <w10:wrap anchorx="page" anchory="page"/>
              </v:shape>
            </w:pict>
          </mc:Fallback>
        </mc:AlternateContent>
      </w:r>
    </w:p>
    <w:p w:rsidR="001C3A8E" w:rsidRDefault="001C3A8E" w:rsidP="00865746">
      <w:pPr>
        <w:pStyle w:val="GvdeMetni"/>
        <w:spacing w:before="4"/>
        <w:rPr>
          <w:b w:val="0"/>
          <w:sz w:val="17"/>
        </w:rPr>
      </w:pPr>
    </w:p>
    <w:sectPr w:rsidR="001C3A8E" w:rsidSect="001C3A8E">
      <w:headerReference w:type="default" r:id="rId16"/>
      <w:pgSz w:w="16820" w:h="11900" w:orient="landscape"/>
      <w:pgMar w:top="1100" w:right="960" w:bottom="28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27" w:rsidRDefault="00593727" w:rsidP="001C3A8E">
      <w:r>
        <w:separator/>
      </w:r>
    </w:p>
  </w:endnote>
  <w:endnote w:type="continuationSeparator" w:id="0">
    <w:p w:rsidR="00593727" w:rsidRDefault="00593727" w:rsidP="001C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27" w:rsidRDefault="00593727" w:rsidP="001C3A8E">
      <w:r>
        <w:separator/>
      </w:r>
    </w:p>
  </w:footnote>
  <w:footnote w:type="continuationSeparator" w:id="0">
    <w:p w:rsidR="00593727" w:rsidRDefault="00593727" w:rsidP="001C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ED" w:rsidRDefault="00472164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898525</wp:posOffset>
              </wp:positionV>
              <wp:extent cx="323913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7ED" w:rsidRPr="00E6474D" w:rsidRDefault="009F47ED" w:rsidP="00E647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85pt;margin-top:70.75pt;width:255.05pt;height:15.3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" filled="f" stroked="f">
              <v:textbox inset="0,0,0,0">
                <w:txbxContent>
                  <w:p w:rsidR="009F47ED" w:rsidRPr="00E6474D" w:rsidRDefault="009F47ED" w:rsidP="00E6474D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8E" w:rsidRDefault="00472164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5552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898525</wp:posOffset>
              </wp:positionV>
              <wp:extent cx="32391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A8E" w:rsidRPr="00E6474D" w:rsidRDefault="001C3A8E" w:rsidP="00E647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85pt;margin-top:70.75pt;width:255.05pt;height:15.3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" filled="f" stroked="f">
              <v:textbox inset="0,0,0,0">
                <w:txbxContent>
                  <w:p w:rsidR="001C3A8E" w:rsidRPr="00E6474D" w:rsidRDefault="001C3A8E" w:rsidP="00E6474D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8E" w:rsidRDefault="00472164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6064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898525</wp:posOffset>
              </wp:positionV>
              <wp:extent cx="212788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A8E" w:rsidRDefault="001C3A8E">
                          <w:pPr>
                            <w:pStyle w:val="GvdeMetni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.85pt;margin-top:70.75pt;width:167.55pt;height:15.3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" filled="f" stroked="f">
              <v:textbox inset="0,0,0,0">
                <w:txbxContent>
                  <w:p w:rsidR="001C3A8E" w:rsidRDefault="001C3A8E">
                    <w:pPr>
                      <w:pStyle w:val="GvdeMetni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8E" w:rsidRDefault="001C3A8E">
    <w:pPr>
      <w:pStyle w:val="GvdeMetni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2AB"/>
    <w:multiLevelType w:val="hybridMultilevel"/>
    <w:tmpl w:val="6694CC0C"/>
    <w:lvl w:ilvl="0" w:tplc="644A011C">
      <w:start w:val="1"/>
      <w:numFmt w:val="decimal"/>
      <w:lvlText w:val="%1.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10"/>
        <w:w w:val="100"/>
        <w:sz w:val="20"/>
        <w:szCs w:val="20"/>
        <w:lang w:val="tr-TR" w:eastAsia="en-US" w:bidi="ar-SA"/>
      </w:rPr>
    </w:lvl>
    <w:lvl w:ilvl="1" w:tplc="12522560">
      <w:numFmt w:val="bullet"/>
      <w:lvlText w:val="•"/>
      <w:lvlJc w:val="left"/>
      <w:pPr>
        <w:ind w:left="490" w:hanging="180"/>
      </w:pPr>
      <w:rPr>
        <w:rFonts w:hint="default"/>
        <w:lang w:val="tr-TR" w:eastAsia="en-US" w:bidi="ar-SA"/>
      </w:rPr>
    </w:lvl>
    <w:lvl w:ilvl="2" w:tplc="2EB417BE">
      <w:numFmt w:val="bullet"/>
      <w:lvlText w:val="•"/>
      <w:lvlJc w:val="left"/>
      <w:pPr>
        <w:ind w:left="700" w:hanging="180"/>
      </w:pPr>
      <w:rPr>
        <w:rFonts w:hint="default"/>
        <w:lang w:val="tr-TR" w:eastAsia="en-US" w:bidi="ar-SA"/>
      </w:rPr>
    </w:lvl>
    <w:lvl w:ilvl="3" w:tplc="4E78E0C2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4" w:tplc="01F09922">
      <w:numFmt w:val="bullet"/>
      <w:lvlText w:val="•"/>
      <w:lvlJc w:val="left"/>
      <w:pPr>
        <w:ind w:left="1120" w:hanging="180"/>
      </w:pPr>
      <w:rPr>
        <w:rFonts w:hint="default"/>
        <w:lang w:val="tr-TR" w:eastAsia="en-US" w:bidi="ar-SA"/>
      </w:rPr>
    </w:lvl>
    <w:lvl w:ilvl="5" w:tplc="3C3E8432">
      <w:numFmt w:val="bullet"/>
      <w:lvlText w:val="•"/>
      <w:lvlJc w:val="left"/>
      <w:pPr>
        <w:ind w:left="1330" w:hanging="180"/>
      </w:pPr>
      <w:rPr>
        <w:rFonts w:hint="default"/>
        <w:lang w:val="tr-TR" w:eastAsia="en-US" w:bidi="ar-SA"/>
      </w:rPr>
    </w:lvl>
    <w:lvl w:ilvl="6" w:tplc="D5F6F746">
      <w:numFmt w:val="bullet"/>
      <w:lvlText w:val="•"/>
      <w:lvlJc w:val="left"/>
      <w:pPr>
        <w:ind w:left="1540" w:hanging="180"/>
      </w:pPr>
      <w:rPr>
        <w:rFonts w:hint="default"/>
        <w:lang w:val="tr-TR" w:eastAsia="en-US" w:bidi="ar-SA"/>
      </w:rPr>
    </w:lvl>
    <w:lvl w:ilvl="7" w:tplc="E7402640">
      <w:numFmt w:val="bullet"/>
      <w:lvlText w:val="•"/>
      <w:lvlJc w:val="left"/>
      <w:pPr>
        <w:ind w:left="1750" w:hanging="180"/>
      </w:pPr>
      <w:rPr>
        <w:rFonts w:hint="default"/>
        <w:lang w:val="tr-TR" w:eastAsia="en-US" w:bidi="ar-SA"/>
      </w:rPr>
    </w:lvl>
    <w:lvl w:ilvl="8" w:tplc="ECC2876E">
      <w:numFmt w:val="bullet"/>
      <w:lvlText w:val="•"/>
      <w:lvlJc w:val="left"/>
      <w:pPr>
        <w:ind w:left="1960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6A9077A0"/>
    <w:multiLevelType w:val="hybridMultilevel"/>
    <w:tmpl w:val="F738AC1C"/>
    <w:lvl w:ilvl="0" w:tplc="4252990C">
      <w:start w:val="1"/>
      <w:numFmt w:val="decimal"/>
      <w:lvlText w:val="%1.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10"/>
        <w:w w:val="100"/>
        <w:sz w:val="20"/>
        <w:szCs w:val="20"/>
        <w:lang w:val="tr-TR" w:eastAsia="en-US" w:bidi="ar-SA"/>
      </w:rPr>
    </w:lvl>
    <w:lvl w:ilvl="1" w:tplc="DAFEC132">
      <w:numFmt w:val="bullet"/>
      <w:lvlText w:val="•"/>
      <w:lvlJc w:val="left"/>
      <w:pPr>
        <w:ind w:left="490" w:hanging="180"/>
      </w:pPr>
      <w:rPr>
        <w:rFonts w:hint="default"/>
        <w:lang w:val="tr-TR" w:eastAsia="en-US" w:bidi="ar-SA"/>
      </w:rPr>
    </w:lvl>
    <w:lvl w:ilvl="2" w:tplc="554EEEF4">
      <w:numFmt w:val="bullet"/>
      <w:lvlText w:val="•"/>
      <w:lvlJc w:val="left"/>
      <w:pPr>
        <w:ind w:left="700" w:hanging="180"/>
      </w:pPr>
      <w:rPr>
        <w:rFonts w:hint="default"/>
        <w:lang w:val="tr-TR" w:eastAsia="en-US" w:bidi="ar-SA"/>
      </w:rPr>
    </w:lvl>
    <w:lvl w:ilvl="3" w:tplc="BD643C0C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4" w:tplc="2C6C7D56">
      <w:numFmt w:val="bullet"/>
      <w:lvlText w:val="•"/>
      <w:lvlJc w:val="left"/>
      <w:pPr>
        <w:ind w:left="1120" w:hanging="180"/>
      </w:pPr>
      <w:rPr>
        <w:rFonts w:hint="default"/>
        <w:lang w:val="tr-TR" w:eastAsia="en-US" w:bidi="ar-SA"/>
      </w:rPr>
    </w:lvl>
    <w:lvl w:ilvl="5" w:tplc="E702D7C6">
      <w:numFmt w:val="bullet"/>
      <w:lvlText w:val="•"/>
      <w:lvlJc w:val="left"/>
      <w:pPr>
        <w:ind w:left="1330" w:hanging="180"/>
      </w:pPr>
      <w:rPr>
        <w:rFonts w:hint="default"/>
        <w:lang w:val="tr-TR" w:eastAsia="en-US" w:bidi="ar-SA"/>
      </w:rPr>
    </w:lvl>
    <w:lvl w:ilvl="6" w:tplc="68CE13E2">
      <w:numFmt w:val="bullet"/>
      <w:lvlText w:val="•"/>
      <w:lvlJc w:val="left"/>
      <w:pPr>
        <w:ind w:left="1540" w:hanging="180"/>
      </w:pPr>
      <w:rPr>
        <w:rFonts w:hint="default"/>
        <w:lang w:val="tr-TR" w:eastAsia="en-US" w:bidi="ar-SA"/>
      </w:rPr>
    </w:lvl>
    <w:lvl w:ilvl="7" w:tplc="233AC766">
      <w:numFmt w:val="bullet"/>
      <w:lvlText w:val="•"/>
      <w:lvlJc w:val="left"/>
      <w:pPr>
        <w:ind w:left="1750" w:hanging="180"/>
      </w:pPr>
      <w:rPr>
        <w:rFonts w:hint="default"/>
        <w:lang w:val="tr-TR" w:eastAsia="en-US" w:bidi="ar-SA"/>
      </w:rPr>
    </w:lvl>
    <w:lvl w:ilvl="8" w:tplc="067C2D32">
      <w:numFmt w:val="bullet"/>
      <w:lvlText w:val="•"/>
      <w:lvlJc w:val="left"/>
      <w:pPr>
        <w:ind w:left="1960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7D2415D8"/>
    <w:multiLevelType w:val="hybridMultilevel"/>
    <w:tmpl w:val="4484F8C4"/>
    <w:lvl w:ilvl="0" w:tplc="3956230C">
      <w:start w:val="1"/>
      <w:numFmt w:val="decimal"/>
      <w:lvlText w:val="%1.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10"/>
        <w:w w:val="100"/>
        <w:sz w:val="20"/>
        <w:szCs w:val="20"/>
        <w:lang w:val="tr-TR" w:eastAsia="en-US" w:bidi="ar-SA"/>
      </w:rPr>
    </w:lvl>
    <w:lvl w:ilvl="1" w:tplc="F0824B72">
      <w:numFmt w:val="bullet"/>
      <w:lvlText w:val="•"/>
      <w:lvlJc w:val="left"/>
      <w:pPr>
        <w:ind w:left="490" w:hanging="180"/>
      </w:pPr>
      <w:rPr>
        <w:rFonts w:hint="default"/>
        <w:lang w:val="tr-TR" w:eastAsia="en-US" w:bidi="ar-SA"/>
      </w:rPr>
    </w:lvl>
    <w:lvl w:ilvl="2" w:tplc="C31A4A72">
      <w:numFmt w:val="bullet"/>
      <w:lvlText w:val="•"/>
      <w:lvlJc w:val="left"/>
      <w:pPr>
        <w:ind w:left="700" w:hanging="180"/>
      </w:pPr>
      <w:rPr>
        <w:rFonts w:hint="default"/>
        <w:lang w:val="tr-TR" w:eastAsia="en-US" w:bidi="ar-SA"/>
      </w:rPr>
    </w:lvl>
    <w:lvl w:ilvl="3" w:tplc="672800E6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4" w:tplc="C33C7348">
      <w:numFmt w:val="bullet"/>
      <w:lvlText w:val="•"/>
      <w:lvlJc w:val="left"/>
      <w:pPr>
        <w:ind w:left="1120" w:hanging="180"/>
      </w:pPr>
      <w:rPr>
        <w:rFonts w:hint="default"/>
        <w:lang w:val="tr-TR" w:eastAsia="en-US" w:bidi="ar-SA"/>
      </w:rPr>
    </w:lvl>
    <w:lvl w:ilvl="5" w:tplc="1902B80E">
      <w:numFmt w:val="bullet"/>
      <w:lvlText w:val="•"/>
      <w:lvlJc w:val="left"/>
      <w:pPr>
        <w:ind w:left="1330" w:hanging="180"/>
      </w:pPr>
      <w:rPr>
        <w:rFonts w:hint="default"/>
        <w:lang w:val="tr-TR" w:eastAsia="en-US" w:bidi="ar-SA"/>
      </w:rPr>
    </w:lvl>
    <w:lvl w:ilvl="6" w:tplc="A97099A6">
      <w:numFmt w:val="bullet"/>
      <w:lvlText w:val="•"/>
      <w:lvlJc w:val="left"/>
      <w:pPr>
        <w:ind w:left="1540" w:hanging="180"/>
      </w:pPr>
      <w:rPr>
        <w:rFonts w:hint="default"/>
        <w:lang w:val="tr-TR" w:eastAsia="en-US" w:bidi="ar-SA"/>
      </w:rPr>
    </w:lvl>
    <w:lvl w:ilvl="7" w:tplc="F6C21272">
      <w:numFmt w:val="bullet"/>
      <w:lvlText w:val="•"/>
      <w:lvlJc w:val="left"/>
      <w:pPr>
        <w:ind w:left="1750" w:hanging="180"/>
      </w:pPr>
      <w:rPr>
        <w:rFonts w:hint="default"/>
        <w:lang w:val="tr-TR" w:eastAsia="en-US" w:bidi="ar-SA"/>
      </w:rPr>
    </w:lvl>
    <w:lvl w:ilvl="8" w:tplc="DC2618B0">
      <w:numFmt w:val="bullet"/>
      <w:lvlText w:val="•"/>
      <w:lvlJc w:val="left"/>
      <w:pPr>
        <w:ind w:left="1960" w:hanging="18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8E"/>
    <w:rsid w:val="00000087"/>
    <w:rsid w:val="00021960"/>
    <w:rsid w:val="00035033"/>
    <w:rsid w:val="00052D73"/>
    <w:rsid w:val="0007534D"/>
    <w:rsid w:val="000A6C94"/>
    <w:rsid w:val="000B248F"/>
    <w:rsid w:val="000F3F80"/>
    <w:rsid w:val="000F63A7"/>
    <w:rsid w:val="001667F5"/>
    <w:rsid w:val="00184B20"/>
    <w:rsid w:val="00187C18"/>
    <w:rsid w:val="00195502"/>
    <w:rsid w:val="001C3A8E"/>
    <w:rsid w:val="001C6B4E"/>
    <w:rsid w:val="001E11F9"/>
    <w:rsid w:val="00213CF5"/>
    <w:rsid w:val="00216EA2"/>
    <w:rsid w:val="00236A7B"/>
    <w:rsid w:val="00255092"/>
    <w:rsid w:val="00270F85"/>
    <w:rsid w:val="00274A17"/>
    <w:rsid w:val="002F65EA"/>
    <w:rsid w:val="00305A46"/>
    <w:rsid w:val="00321023"/>
    <w:rsid w:val="003230A5"/>
    <w:rsid w:val="00383501"/>
    <w:rsid w:val="003D1E10"/>
    <w:rsid w:val="003F5A0D"/>
    <w:rsid w:val="0041237C"/>
    <w:rsid w:val="00425D99"/>
    <w:rsid w:val="00440128"/>
    <w:rsid w:val="00442690"/>
    <w:rsid w:val="00470C7F"/>
    <w:rsid w:val="00472164"/>
    <w:rsid w:val="004B73CE"/>
    <w:rsid w:val="004C3B73"/>
    <w:rsid w:val="004F05FF"/>
    <w:rsid w:val="00543887"/>
    <w:rsid w:val="005479B4"/>
    <w:rsid w:val="00550A50"/>
    <w:rsid w:val="005654B5"/>
    <w:rsid w:val="00583DEE"/>
    <w:rsid w:val="00593727"/>
    <w:rsid w:val="005F2BD4"/>
    <w:rsid w:val="00605802"/>
    <w:rsid w:val="00605888"/>
    <w:rsid w:val="00651712"/>
    <w:rsid w:val="00671129"/>
    <w:rsid w:val="006906C2"/>
    <w:rsid w:val="006D70D6"/>
    <w:rsid w:val="006D714F"/>
    <w:rsid w:val="006E0C95"/>
    <w:rsid w:val="006F45B4"/>
    <w:rsid w:val="00705ABA"/>
    <w:rsid w:val="00751FA2"/>
    <w:rsid w:val="00755781"/>
    <w:rsid w:val="0076447B"/>
    <w:rsid w:val="0077078E"/>
    <w:rsid w:val="00796A6A"/>
    <w:rsid w:val="007A1903"/>
    <w:rsid w:val="007B74BA"/>
    <w:rsid w:val="008048A0"/>
    <w:rsid w:val="008113C8"/>
    <w:rsid w:val="0084208E"/>
    <w:rsid w:val="00851975"/>
    <w:rsid w:val="008575D7"/>
    <w:rsid w:val="00857736"/>
    <w:rsid w:val="00865746"/>
    <w:rsid w:val="00870B66"/>
    <w:rsid w:val="008B6102"/>
    <w:rsid w:val="008C12E8"/>
    <w:rsid w:val="008C6891"/>
    <w:rsid w:val="008E5996"/>
    <w:rsid w:val="008F2D7F"/>
    <w:rsid w:val="008F38BC"/>
    <w:rsid w:val="00915881"/>
    <w:rsid w:val="00950C1E"/>
    <w:rsid w:val="00950E53"/>
    <w:rsid w:val="009613B9"/>
    <w:rsid w:val="00965635"/>
    <w:rsid w:val="00972C75"/>
    <w:rsid w:val="009E3F95"/>
    <w:rsid w:val="009F47ED"/>
    <w:rsid w:val="00A23B3A"/>
    <w:rsid w:val="00A33F2E"/>
    <w:rsid w:val="00A50AED"/>
    <w:rsid w:val="00A53333"/>
    <w:rsid w:val="00A640DF"/>
    <w:rsid w:val="00A65269"/>
    <w:rsid w:val="00A73D50"/>
    <w:rsid w:val="00A75080"/>
    <w:rsid w:val="00A7622B"/>
    <w:rsid w:val="00AA2196"/>
    <w:rsid w:val="00AA5CC3"/>
    <w:rsid w:val="00AC0996"/>
    <w:rsid w:val="00AC59EB"/>
    <w:rsid w:val="00AC648D"/>
    <w:rsid w:val="00AD0DD6"/>
    <w:rsid w:val="00AE2DBE"/>
    <w:rsid w:val="00AF4DC0"/>
    <w:rsid w:val="00B531AC"/>
    <w:rsid w:val="00B824DA"/>
    <w:rsid w:val="00B936FB"/>
    <w:rsid w:val="00BD396C"/>
    <w:rsid w:val="00BD7270"/>
    <w:rsid w:val="00BE5836"/>
    <w:rsid w:val="00BF069F"/>
    <w:rsid w:val="00C2233C"/>
    <w:rsid w:val="00C506D5"/>
    <w:rsid w:val="00CD1405"/>
    <w:rsid w:val="00CF6C1D"/>
    <w:rsid w:val="00D04C4B"/>
    <w:rsid w:val="00D0740A"/>
    <w:rsid w:val="00D32FFA"/>
    <w:rsid w:val="00D71D5B"/>
    <w:rsid w:val="00D863DB"/>
    <w:rsid w:val="00DE54BC"/>
    <w:rsid w:val="00E02558"/>
    <w:rsid w:val="00E02AA2"/>
    <w:rsid w:val="00E05E05"/>
    <w:rsid w:val="00E156CB"/>
    <w:rsid w:val="00E400AC"/>
    <w:rsid w:val="00E6474D"/>
    <w:rsid w:val="00E707D8"/>
    <w:rsid w:val="00EA227F"/>
    <w:rsid w:val="00ED2961"/>
    <w:rsid w:val="00ED7E3A"/>
    <w:rsid w:val="00F02319"/>
    <w:rsid w:val="00F05ED3"/>
    <w:rsid w:val="00FA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FEECF"/>
  <w15:docId w15:val="{BE415BE5-A153-4634-B6AF-CFDDB160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3A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3A8E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C3A8E"/>
  </w:style>
  <w:style w:type="paragraph" w:customStyle="1" w:styleId="TableParagraph">
    <w:name w:val="Table Paragraph"/>
    <w:basedOn w:val="Normal"/>
    <w:uiPriority w:val="1"/>
    <w:qFormat/>
    <w:rsid w:val="001C3A8E"/>
    <w:pPr>
      <w:ind w:left="102"/>
    </w:pPr>
  </w:style>
  <w:style w:type="paragraph" w:styleId="stBilgi">
    <w:name w:val="header"/>
    <w:basedOn w:val="Normal"/>
    <w:link w:val="stBilgiChar"/>
    <w:uiPriority w:val="99"/>
    <w:semiHidden/>
    <w:unhideWhenUsed/>
    <w:rsid w:val="00D71D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1D5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71D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1D5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7A19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D056-F91F-4079-8E51-1F241E6E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Hatice İÇYÜZ</cp:lastModifiedBy>
  <cp:revision>5</cp:revision>
  <dcterms:created xsi:type="dcterms:W3CDTF">2021-05-26T07:12:00Z</dcterms:created>
  <dcterms:modified xsi:type="dcterms:W3CDTF">2021-06-03T08:08:00Z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2019-12-26T00:00:00Z</vt:filetime>
  </property>
</Properties>
</file>