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Y="-372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128"/>
        <w:gridCol w:w="2771"/>
        <w:gridCol w:w="2239"/>
        <w:gridCol w:w="3112"/>
        <w:gridCol w:w="3027"/>
        <w:gridCol w:w="1717"/>
      </w:tblGrid>
      <w:tr w:rsidR="007A7206" w:rsidRPr="00732C6E" w14:paraId="229E006C" w14:textId="77777777" w:rsidTr="00A95FF9">
        <w:tc>
          <w:tcPr>
            <w:tcW w:w="0" w:type="auto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38C2617" w14:textId="4BBD6CFE" w:rsidR="007A7206" w:rsidRPr="00732C6E" w:rsidRDefault="007A7206" w:rsidP="007A7206">
            <w:pPr>
              <w:jc w:val="center"/>
              <w:rPr>
                <w:sz w:val="20"/>
                <w:szCs w:val="20"/>
              </w:rPr>
            </w:pPr>
            <w:r w:rsidRPr="00732C6E">
              <w:rPr>
                <w:rFonts w:cstheme="minorHAnsi"/>
                <w:b/>
                <w:color w:val="002060"/>
                <w:sz w:val="20"/>
                <w:szCs w:val="20"/>
              </w:rPr>
              <w:t xml:space="preserve">ÜROLOJİ ANABİLİM DALI DÖNEM IV </w:t>
            </w:r>
            <w:r w:rsidR="00950919" w:rsidRPr="00732C6E">
              <w:rPr>
                <w:rFonts w:cstheme="minorHAnsi"/>
                <w:b/>
                <w:color w:val="002060"/>
                <w:sz w:val="20"/>
                <w:szCs w:val="20"/>
              </w:rPr>
              <w:t>2</w:t>
            </w:r>
            <w:r w:rsidR="006055D9" w:rsidRPr="00732C6E">
              <w:rPr>
                <w:rFonts w:cstheme="minorHAnsi"/>
                <w:b/>
                <w:color w:val="002060"/>
                <w:sz w:val="20"/>
                <w:szCs w:val="20"/>
              </w:rPr>
              <w:t xml:space="preserve">. GRUP </w:t>
            </w:r>
            <w:r w:rsidRPr="00732C6E">
              <w:rPr>
                <w:rFonts w:cstheme="minorHAnsi"/>
                <w:b/>
                <w:color w:val="002060"/>
                <w:sz w:val="20"/>
                <w:szCs w:val="20"/>
              </w:rPr>
              <w:t xml:space="preserve">STAJ PROGRAMI (1. Hafta </w:t>
            </w:r>
            <w:r w:rsidR="009B034F">
              <w:rPr>
                <w:rFonts w:cstheme="minorHAnsi"/>
                <w:b/>
                <w:color w:val="002060"/>
                <w:sz w:val="20"/>
                <w:szCs w:val="20"/>
              </w:rPr>
              <w:t xml:space="preserve">19-23 Nisan </w:t>
            </w:r>
            <w:r w:rsidRPr="00732C6E">
              <w:rPr>
                <w:rFonts w:cstheme="minorHAnsi"/>
                <w:b/>
                <w:color w:val="002060"/>
                <w:sz w:val="20"/>
                <w:szCs w:val="20"/>
              </w:rPr>
              <w:t>2021)</w:t>
            </w:r>
          </w:p>
        </w:tc>
      </w:tr>
      <w:tr w:rsidR="008D1710" w:rsidRPr="00732C6E" w14:paraId="38ED63F6" w14:textId="77777777" w:rsidTr="00B751C8">
        <w:trPr>
          <w:trHeight w:val="213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2282EE53" w14:textId="77777777" w:rsidR="007A7206" w:rsidRPr="00732C6E" w:rsidRDefault="007A7206" w:rsidP="007A7206">
            <w:pPr>
              <w:rPr>
                <w:color w:val="FFFFFF" w:themeColor="background1"/>
                <w:sz w:val="20"/>
                <w:szCs w:val="20"/>
              </w:rPr>
            </w:pPr>
            <w:r w:rsidRPr="00732C6E">
              <w:rPr>
                <w:color w:val="FFFFFF" w:themeColor="background1"/>
                <w:sz w:val="20"/>
                <w:szCs w:val="20"/>
              </w:rPr>
              <w:t>Saat/Gün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13FDBDBF" w14:textId="20E97415" w:rsidR="007A7206" w:rsidRPr="00732C6E" w:rsidRDefault="007A7206" w:rsidP="007A7206">
            <w:pPr>
              <w:rPr>
                <w:color w:val="FFFFFF" w:themeColor="background1"/>
                <w:sz w:val="20"/>
                <w:szCs w:val="20"/>
              </w:rPr>
            </w:pPr>
            <w:r w:rsidRPr="00732C6E">
              <w:rPr>
                <w:color w:val="FFFFFF" w:themeColor="background1"/>
                <w:sz w:val="20"/>
                <w:szCs w:val="20"/>
              </w:rPr>
              <w:t>Pazartesi</w:t>
            </w:r>
            <w:r w:rsidR="0010541B" w:rsidRPr="00732C6E">
              <w:rPr>
                <w:color w:val="FFFFFF" w:themeColor="background1"/>
                <w:sz w:val="20"/>
                <w:szCs w:val="20"/>
              </w:rPr>
              <w:t xml:space="preserve"> (</w:t>
            </w:r>
            <w:r w:rsidR="008D1710">
              <w:rPr>
                <w:color w:val="FFFFFF" w:themeColor="background1"/>
                <w:sz w:val="20"/>
                <w:szCs w:val="20"/>
              </w:rPr>
              <w:t>19.04.2021</w:t>
            </w:r>
            <w:r w:rsidR="0010541B" w:rsidRPr="00732C6E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086508D4" w14:textId="011A1F9F" w:rsidR="007A7206" w:rsidRPr="00732C6E" w:rsidRDefault="007A7206" w:rsidP="007A7206">
            <w:pPr>
              <w:rPr>
                <w:sz w:val="20"/>
                <w:szCs w:val="20"/>
              </w:rPr>
            </w:pPr>
            <w:r w:rsidRPr="00732C6E">
              <w:rPr>
                <w:color w:val="FFFFFF" w:themeColor="background1"/>
                <w:sz w:val="20"/>
                <w:szCs w:val="20"/>
              </w:rPr>
              <w:t>Salı</w:t>
            </w:r>
            <w:r w:rsidR="0010541B" w:rsidRPr="00732C6E">
              <w:rPr>
                <w:color w:val="FFFFFF" w:themeColor="background1"/>
                <w:sz w:val="20"/>
                <w:szCs w:val="20"/>
              </w:rPr>
              <w:t xml:space="preserve"> (</w:t>
            </w:r>
            <w:r w:rsidR="008D1710">
              <w:rPr>
                <w:color w:val="FFFFFF" w:themeColor="background1"/>
                <w:sz w:val="20"/>
                <w:szCs w:val="20"/>
              </w:rPr>
              <w:t>20.04.2021</w:t>
            </w:r>
            <w:r w:rsidR="0010541B" w:rsidRPr="00732C6E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112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27106896" w14:textId="04416BDB" w:rsidR="007A7206" w:rsidRPr="00732C6E" w:rsidRDefault="007A7206" w:rsidP="007A7206">
            <w:pPr>
              <w:rPr>
                <w:sz w:val="20"/>
                <w:szCs w:val="20"/>
              </w:rPr>
            </w:pPr>
            <w:r w:rsidRPr="00732C6E">
              <w:rPr>
                <w:color w:val="FFFFFF" w:themeColor="background1"/>
                <w:sz w:val="20"/>
                <w:szCs w:val="20"/>
              </w:rPr>
              <w:t>Çarşamba</w:t>
            </w:r>
            <w:r w:rsidR="0010541B" w:rsidRPr="00732C6E">
              <w:rPr>
                <w:color w:val="FFFFFF" w:themeColor="background1"/>
                <w:sz w:val="20"/>
                <w:szCs w:val="20"/>
              </w:rPr>
              <w:t>(</w:t>
            </w:r>
            <w:r w:rsidR="008D1710">
              <w:rPr>
                <w:color w:val="FFFFFF" w:themeColor="background1"/>
                <w:sz w:val="20"/>
                <w:szCs w:val="20"/>
              </w:rPr>
              <w:t>2</w:t>
            </w:r>
            <w:r w:rsidR="00950919" w:rsidRPr="00732C6E">
              <w:rPr>
                <w:color w:val="FFFFFF" w:themeColor="background1"/>
                <w:sz w:val="20"/>
                <w:szCs w:val="20"/>
              </w:rPr>
              <w:t>1</w:t>
            </w:r>
            <w:r w:rsidR="0010541B" w:rsidRPr="00732C6E">
              <w:rPr>
                <w:color w:val="FFFFFF" w:themeColor="background1"/>
                <w:sz w:val="20"/>
                <w:szCs w:val="20"/>
              </w:rPr>
              <w:t>.0</w:t>
            </w:r>
            <w:r w:rsidR="008D1710">
              <w:rPr>
                <w:color w:val="FFFFFF" w:themeColor="background1"/>
                <w:sz w:val="20"/>
                <w:szCs w:val="20"/>
              </w:rPr>
              <w:t>4</w:t>
            </w:r>
            <w:r w:rsidR="0010541B" w:rsidRPr="00732C6E">
              <w:rPr>
                <w:color w:val="FFFFFF" w:themeColor="background1"/>
                <w:sz w:val="20"/>
                <w:szCs w:val="20"/>
              </w:rPr>
              <w:t>.2021)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3B89057B" w14:textId="71D79A45" w:rsidR="007A7206" w:rsidRPr="00732C6E" w:rsidRDefault="007A7206" w:rsidP="007A7206">
            <w:pPr>
              <w:rPr>
                <w:sz w:val="20"/>
                <w:szCs w:val="20"/>
              </w:rPr>
            </w:pPr>
            <w:r w:rsidRPr="00732C6E">
              <w:rPr>
                <w:color w:val="FFFFFF" w:themeColor="background1"/>
                <w:sz w:val="20"/>
                <w:szCs w:val="20"/>
              </w:rPr>
              <w:t>Perşembe</w:t>
            </w:r>
            <w:r w:rsidR="0010541B" w:rsidRPr="00732C6E">
              <w:rPr>
                <w:color w:val="FFFFFF" w:themeColor="background1"/>
                <w:sz w:val="20"/>
                <w:szCs w:val="20"/>
              </w:rPr>
              <w:t>(</w:t>
            </w:r>
            <w:r w:rsidR="008D1710">
              <w:rPr>
                <w:color w:val="FFFFFF" w:themeColor="background1"/>
                <w:sz w:val="20"/>
                <w:szCs w:val="20"/>
              </w:rPr>
              <w:t>22.04.2021</w:t>
            </w:r>
            <w:r w:rsidR="0010541B" w:rsidRPr="00732C6E">
              <w:rPr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0000"/>
          </w:tcPr>
          <w:p w14:paraId="12A40200" w14:textId="0D4366BA" w:rsidR="007A7206" w:rsidRPr="00732C6E" w:rsidRDefault="007A7206" w:rsidP="007A7206">
            <w:pPr>
              <w:rPr>
                <w:color w:val="FFFFFF" w:themeColor="background1"/>
                <w:sz w:val="20"/>
                <w:szCs w:val="20"/>
              </w:rPr>
            </w:pPr>
            <w:r w:rsidRPr="00732C6E">
              <w:rPr>
                <w:color w:val="FFFFFF" w:themeColor="background1"/>
                <w:sz w:val="20"/>
                <w:szCs w:val="20"/>
              </w:rPr>
              <w:t>Cuma</w:t>
            </w:r>
            <w:r w:rsidR="0010541B" w:rsidRPr="00732C6E">
              <w:rPr>
                <w:color w:val="FFFFFF" w:themeColor="background1"/>
                <w:sz w:val="20"/>
                <w:szCs w:val="20"/>
              </w:rPr>
              <w:t>(</w:t>
            </w:r>
            <w:r w:rsidR="008D1710">
              <w:rPr>
                <w:color w:val="FFFFFF" w:themeColor="background1"/>
                <w:sz w:val="20"/>
                <w:szCs w:val="20"/>
              </w:rPr>
              <w:t>23</w:t>
            </w:r>
            <w:r w:rsidR="0010541B" w:rsidRPr="00732C6E">
              <w:rPr>
                <w:color w:val="FFFFFF" w:themeColor="background1"/>
                <w:sz w:val="20"/>
                <w:szCs w:val="20"/>
              </w:rPr>
              <w:t>.0</w:t>
            </w:r>
            <w:r w:rsidR="00950919" w:rsidRPr="00732C6E">
              <w:rPr>
                <w:color w:val="FFFFFF" w:themeColor="background1"/>
                <w:sz w:val="20"/>
                <w:szCs w:val="20"/>
              </w:rPr>
              <w:t>4</w:t>
            </w:r>
            <w:r w:rsidR="0010541B" w:rsidRPr="00732C6E">
              <w:rPr>
                <w:color w:val="FFFFFF" w:themeColor="background1"/>
                <w:sz w:val="20"/>
                <w:szCs w:val="20"/>
              </w:rPr>
              <w:t>.2021)</w:t>
            </w:r>
          </w:p>
        </w:tc>
      </w:tr>
      <w:tr w:rsidR="008D1710" w:rsidRPr="00732C6E" w14:paraId="04880858" w14:textId="77777777" w:rsidTr="009B034F">
        <w:trPr>
          <w:trHeight w:val="1054"/>
        </w:trPr>
        <w:tc>
          <w:tcPr>
            <w:tcW w:w="0" w:type="auto"/>
            <w:shd w:val="clear" w:color="auto" w:fill="FFF2CC" w:themeFill="accent4" w:themeFillTint="33"/>
          </w:tcPr>
          <w:p w14:paraId="62D237B5" w14:textId="41DCE07E" w:rsidR="008D1710" w:rsidRPr="00732C6E" w:rsidRDefault="008D1710" w:rsidP="00D741F7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b/>
                <w:bCs/>
                <w:color w:val="002060"/>
                <w:sz w:val="20"/>
                <w:szCs w:val="20"/>
              </w:rPr>
              <w:t>08.00-12.00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CE889FF" w14:textId="77777777" w:rsidR="008D1710" w:rsidRPr="00732C6E" w:rsidRDefault="008D1710" w:rsidP="00D741F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Hasta Başı Eğitim / İş Başında Öğrenme</w:t>
            </w:r>
          </w:p>
          <w:p w14:paraId="35AFFCE9" w14:textId="3116DCD5" w:rsidR="008D1710" w:rsidRPr="00732C6E" w:rsidRDefault="008D1710" w:rsidP="00D741F7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(Tüm öğretim Üyeleri)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BAEB4EB" w14:textId="77777777" w:rsidR="008D1710" w:rsidRPr="00732C6E" w:rsidRDefault="008D1710" w:rsidP="00D741F7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Hasta Başı Eğitim / İş Başında Öğrenme</w:t>
            </w:r>
          </w:p>
          <w:p w14:paraId="3B864E89" w14:textId="785F853E" w:rsidR="008D1710" w:rsidRPr="00732C6E" w:rsidRDefault="008D1710" w:rsidP="00D741F7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(Tüm öğretim Üyeleri)</w:t>
            </w:r>
          </w:p>
        </w:tc>
        <w:tc>
          <w:tcPr>
            <w:tcW w:w="3112" w:type="dxa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279D6D3" w14:textId="77777777" w:rsidR="008D1710" w:rsidRPr="00732C6E" w:rsidRDefault="008D1710" w:rsidP="00D741F7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Hasta Başı Eğitim / İş Başında Öğrenme</w:t>
            </w:r>
          </w:p>
          <w:p w14:paraId="2A7FBA15" w14:textId="17330AD0" w:rsidR="008D1710" w:rsidRPr="00732C6E" w:rsidRDefault="008D1710" w:rsidP="00D741F7">
            <w:pPr>
              <w:spacing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(Tüm öğretim Üyeleri)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7EC4C8C" w14:textId="77777777" w:rsidR="008D1710" w:rsidRPr="00732C6E" w:rsidRDefault="008D1710" w:rsidP="00D741F7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Hasta Başı Eğitim / İş Başında Öğrenme</w:t>
            </w:r>
          </w:p>
          <w:p w14:paraId="01128915" w14:textId="1F418E26" w:rsidR="008D1710" w:rsidRPr="00732C6E" w:rsidRDefault="008D1710" w:rsidP="00D741F7">
            <w:pPr>
              <w:spacing w:line="240" w:lineRule="auto"/>
              <w:rPr>
                <w:rFonts w:eastAsia="Arial" w:cstheme="minorHAnsi"/>
                <w:b/>
                <w:iCs/>
                <w:color w:val="FF0000"/>
                <w:w w:val="95"/>
                <w:sz w:val="20"/>
                <w:szCs w:val="20"/>
                <w:lang w:val="en-US" w:eastAsia="en-US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(Tüm öğretim Üyeleri)</w:t>
            </w:r>
          </w:p>
        </w:tc>
        <w:tc>
          <w:tcPr>
            <w:tcW w:w="0" w:type="auto"/>
            <w:vMerge w:val="restart"/>
            <w:shd w:val="clear" w:color="auto" w:fill="FFF2CC" w:themeFill="accent4" w:themeFillTint="33"/>
          </w:tcPr>
          <w:p w14:paraId="5925529A" w14:textId="77777777" w:rsidR="008D1710" w:rsidRDefault="008D1710" w:rsidP="005F1B4B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14:paraId="0A1D1F14" w14:textId="77777777" w:rsidR="008D1710" w:rsidRDefault="008D1710" w:rsidP="005F1B4B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14:paraId="559EF07B" w14:textId="77777777" w:rsidR="008D1710" w:rsidRDefault="008D1710" w:rsidP="005F1B4B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14:paraId="3AF1E0CF" w14:textId="77777777" w:rsidR="008D1710" w:rsidRDefault="008D1710" w:rsidP="005F1B4B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14:paraId="778C525D" w14:textId="77777777" w:rsidR="008D1710" w:rsidRDefault="008D1710" w:rsidP="005F1B4B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14:paraId="1399D9C9" w14:textId="77777777" w:rsidR="008D1710" w:rsidRDefault="008D1710" w:rsidP="005F1B4B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14:paraId="36C04EF4" w14:textId="77777777" w:rsidR="008D1710" w:rsidRDefault="008D1710" w:rsidP="005F1B4B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  <w:p w14:paraId="3F2188C0" w14:textId="0AA1BA1D" w:rsidR="008D1710" w:rsidRPr="00732C6E" w:rsidRDefault="008D1710" w:rsidP="005F1B4B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RESMİ TATİL</w:t>
            </w:r>
          </w:p>
        </w:tc>
      </w:tr>
      <w:tr w:rsidR="008D1710" w:rsidRPr="00732C6E" w14:paraId="4676E253" w14:textId="77777777" w:rsidTr="009B034F">
        <w:trPr>
          <w:trHeight w:val="1054"/>
        </w:trPr>
        <w:tc>
          <w:tcPr>
            <w:tcW w:w="0" w:type="auto"/>
            <w:shd w:val="clear" w:color="auto" w:fill="FFF2CC" w:themeFill="accent4" w:themeFillTint="33"/>
          </w:tcPr>
          <w:p w14:paraId="0620A36C" w14:textId="2099FC8F" w:rsidR="008D1710" w:rsidRPr="00732C6E" w:rsidRDefault="008D1710" w:rsidP="008D1710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b/>
                <w:bCs/>
                <w:color w:val="002060"/>
                <w:sz w:val="20"/>
                <w:szCs w:val="20"/>
              </w:rPr>
              <w:t>13.00-13.30</w:t>
            </w:r>
          </w:p>
        </w:tc>
        <w:tc>
          <w:tcPr>
            <w:tcW w:w="0" w:type="auto"/>
            <w:shd w:val="clear" w:color="auto" w:fill="FFC000" w:themeFill="accent4"/>
          </w:tcPr>
          <w:p w14:paraId="4FAEFAF9" w14:textId="77777777" w:rsidR="008D1710" w:rsidRPr="00732C6E" w:rsidRDefault="008D1710" w:rsidP="008D171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Ürolojik Semptomlar ve Fizik Muayene </w:t>
            </w:r>
          </w:p>
          <w:p w14:paraId="4109E53B" w14:textId="06DEFC86" w:rsidR="008D1710" w:rsidRPr="00732C6E" w:rsidRDefault="008D1710" w:rsidP="008D1710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 M. Melih SUNAY</w:t>
            </w:r>
          </w:p>
        </w:tc>
        <w:tc>
          <w:tcPr>
            <w:tcW w:w="2239" w:type="dxa"/>
            <w:shd w:val="clear" w:color="auto" w:fill="FFFF00"/>
          </w:tcPr>
          <w:p w14:paraId="42A7B612" w14:textId="77777777" w:rsidR="008D1710" w:rsidRPr="00732C6E" w:rsidRDefault="008D1710" w:rsidP="008D1710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Üriner Sistem Enfeksiyonları</w:t>
            </w:r>
          </w:p>
          <w:p w14:paraId="65C0B5D4" w14:textId="3700958D" w:rsidR="008D1710" w:rsidRPr="00732C6E" w:rsidRDefault="008D1710" w:rsidP="008D1710">
            <w:pPr>
              <w:spacing w:line="240" w:lineRule="auto"/>
              <w:rPr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Dr. Öğr. Ü. Özer BARAN</w:t>
            </w:r>
          </w:p>
        </w:tc>
        <w:tc>
          <w:tcPr>
            <w:tcW w:w="3112" w:type="dxa"/>
            <w:shd w:val="clear" w:color="auto" w:fill="FFFF00"/>
          </w:tcPr>
          <w:p w14:paraId="2A3FF4B7" w14:textId="77777777" w:rsidR="00B751C8" w:rsidRPr="00732C6E" w:rsidRDefault="00B751C8" w:rsidP="00B751C8">
            <w:pPr>
              <w:spacing w:line="240" w:lineRule="auto"/>
              <w:rPr>
                <w:rFonts w:eastAsia="Arial" w:cstheme="minorHAnsi"/>
                <w:b/>
                <w:bCs/>
                <w:color w:val="FF0000"/>
                <w:w w:val="95"/>
                <w:sz w:val="20"/>
                <w:szCs w:val="20"/>
                <w:lang w:eastAsia="en-US"/>
              </w:rPr>
            </w:pPr>
            <w:r w:rsidRPr="00732C6E">
              <w:rPr>
                <w:rFonts w:eastAsia="Arial" w:cstheme="minorHAnsi"/>
                <w:b/>
                <w:iCs/>
                <w:color w:val="FF0000"/>
                <w:w w:val="95"/>
                <w:sz w:val="20"/>
                <w:szCs w:val="20"/>
                <w:lang w:val="en-US" w:eastAsia="en-US"/>
              </w:rPr>
              <w:t>Alt Üriner Sistem Fonksiyon Bozuklukları</w:t>
            </w:r>
            <w:r w:rsidRPr="00732C6E">
              <w:rPr>
                <w:rFonts w:eastAsia="Arial" w:cstheme="minorHAnsi"/>
                <w:b/>
                <w:bCs/>
                <w:color w:val="FF0000"/>
                <w:w w:val="95"/>
                <w:sz w:val="20"/>
                <w:szCs w:val="20"/>
                <w:lang w:eastAsia="en-US"/>
              </w:rPr>
              <w:t xml:space="preserve"> </w:t>
            </w:r>
          </w:p>
          <w:p w14:paraId="546C052E" w14:textId="729BE140" w:rsidR="008D1710" w:rsidRPr="00732C6E" w:rsidRDefault="00B751C8" w:rsidP="00B751C8">
            <w:pPr>
              <w:spacing w:line="240" w:lineRule="auto"/>
              <w:rPr>
                <w:color w:val="002060"/>
                <w:sz w:val="20"/>
                <w:szCs w:val="20"/>
              </w:rPr>
            </w:pPr>
            <w:r w:rsidRPr="00732C6E">
              <w:rPr>
                <w:rFonts w:cs="Calibri,BoldOOEnc"/>
                <w:b/>
                <w:bCs/>
                <w:color w:val="002060"/>
                <w:sz w:val="20"/>
                <w:szCs w:val="20"/>
              </w:rPr>
              <w:t>Dr. Öğr. Ü. Özer BARAN</w:t>
            </w:r>
          </w:p>
        </w:tc>
        <w:tc>
          <w:tcPr>
            <w:tcW w:w="0" w:type="auto"/>
            <w:shd w:val="clear" w:color="auto" w:fill="FFC000"/>
          </w:tcPr>
          <w:p w14:paraId="587ACB71" w14:textId="77777777" w:rsidR="00B751C8" w:rsidRPr="00732C6E" w:rsidRDefault="00B751C8" w:rsidP="00B751C8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b/>
                <w:bCs/>
                <w:color w:val="FF0000"/>
                <w:sz w:val="20"/>
                <w:szCs w:val="20"/>
              </w:rPr>
              <w:t>Ürolojik Aciller</w:t>
            </w:r>
          </w:p>
          <w:p w14:paraId="22C0C8DF" w14:textId="79DB8EEE" w:rsidR="008D1710" w:rsidRPr="00732C6E" w:rsidRDefault="00B751C8" w:rsidP="00B751C8">
            <w:pPr>
              <w:spacing w:line="240" w:lineRule="auto"/>
              <w:rPr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Dr.M. Melih SUNAY</w:t>
            </w: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2AFCFCB1" w14:textId="5EA05C2D" w:rsidR="008D1710" w:rsidRPr="00732C6E" w:rsidRDefault="008D1710" w:rsidP="008D1710">
            <w:pPr>
              <w:spacing w:line="240" w:lineRule="auto"/>
              <w:rPr>
                <w:color w:val="002060"/>
                <w:sz w:val="20"/>
                <w:szCs w:val="20"/>
              </w:rPr>
            </w:pPr>
          </w:p>
        </w:tc>
      </w:tr>
      <w:tr w:rsidR="008D1710" w:rsidRPr="00732C6E" w14:paraId="42A3FBCB" w14:textId="77777777" w:rsidTr="009B034F">
        <w:trPr>
          <w:trHeight w:val="969"/>
        </w:trPr>
        <w:tc>
          <w:tcPr>
            <w:tcW w:w="0" w:type="auto"/>
            <w:shd w:val="clear" w:color="auto" w:fill="FFF2CC" w:themeFill="accent4" w:themeFillTint="33"/>
          </w:tcPr>
          <w:p w14:paraId="59D563B1" w14:textId="7B80B82E" w:rsidR="008D1710" w:rsidRPr="00732C6E" w:rsidRDefault="008D1710" w:rsidP="008D1710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b/>
                <w:bCs/>
                <w:color w:val="002060"/>
                <w:sz w:val="20"/>
                <w:szCs w:val="20"/>
              </w:rPr>
              <w:t>13.40-14.10</w:t>
            </w:r>
          </w:p>
        </w:tc>
        <w:tc>
          <w:tcPr>
            <w:tcW w:w="0" w:type="auto"/>
            <w:shd w:val="clear" w:color="auto" w:fill="FFC000" w:themeFill="accent4"/>
          </w:tcPr>
          <w:p w14:paraId="3E946F76" w14:textId="77777777" w:rsidR="008D1710" w:rsidRPr="00732C6E" w:rsidRDefault="008D1710" w:rsidP="008D1710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b/>
                <w:bCs/>
                <w:color w:val="FF0000"/>
                <w:sz w:val="20"/>
                <w:szCs w:val="20"/>
              </w:rPr>
              <w:t>Böbrek Tümörleri</w:t>
            </w:r>
          </w:p>
          <w:p w14:paraId="409AEDBE" w14:textId="5F84C4ED" w:rsidR="008D1710" w:rsidRPr="00732C6E" w:rsidRDefault="008D1710" w:rsidP="008D1710">
            <w:pPr>
              <w:spacing w:line="240" w:lineRule="auto"/>
              <w:rPr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Dr.M. Melih SUNAY</w:t>
            </w:r>
          </w:p>
        </w:tc>
        <w:tc>
          <w:tcPr>
            <w:tcW w:w="2239" w:type="dxa"/>
            <w:shd w:val="clear" w:color="auto" w:fill="FFFF00"/>
          </w:tcPr>
          <w:p w14:paraId="15FA44D1" w14:textId="77777777" w:rsidR="008D1710" w:rsidRPr="00732C6E" w:rsidRDefault="008D1710" w:rsidP="008D1710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Üriner Sistem Enfeksiyonları</w:t>
            </w:r>
          </w:p>
          <w:p w14:paraId="0702C598" w14:textId="3D2ED0C8" w:rsidR="008D1710" w:rsidRPr="00732C6E" w:rsidRDefault="008D1710" w:rsidP="008D1710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Dr. Öğr. Ü. Özer BARAN</w:t>
            </w:r>
          </w:p>
        </w:tc>
        <w:tc>
          <w:tcPr>
            <w:tcW w:w="3112" w:type="dxa"/>
            <w:shd w:val="clear" w:color="auto" w:fill="FFFF00"/>
          </w:tcPr>
          <w:p w14:paraId="2A320E0D" w14:textId="77777777" w:rsidR="00B751C8" w:rsidRPr="00732C6E" w:rsidRDefault="00B751C8" w:rsidP="00B751C8">
            <w:pPr>
              <w:spacing w:line="240" w:lineRule="auto"/>
              <w:rPr>
                <w:rFonts w:eastAsia="Arial" w:cstheme="minorHAnsi"/>
                <w:b/>
                <w:bCs/>
                <w:color w:val="FF0000"/>
                <w:w w:val="95"/>
                <w:sz w:val="20"/>
                <w:szCs w:val="20"/>
                <w:lang w:eastAsia="en-US"/>
              </w:rPr>
            </w:pPr>
            <w:r w:rsidRPr="00732C6E">
              <w:rPr>
                <w:rFonts w:eastAsia="Arial" w:cstheme="minorHAnsi"/>
                <w:b/>
                <w:iCs/>
                <w:color w:val="FF0000"/>
                <w:w w:val="95"/>
                <w:sz w:val="20"/>
                <w:szCs w:val="20"/>
                <w:lang w:val="en-US" w:eastAsia="en-US"/>
              </w:rPr>
              <w:t>Alt Üriner Sistem Fonksiyon Bozuklukları</w:t>
            </w:r>
            <w:r w:rsidRPr="00732C6E">
              <w:rPr>
                <w:rFonts w:eastAsia="Arial" w:cstheme="minorHAnsi"/>
                <w:b/>
                <w:bCs/>
                <w:color w:val="FF0000"/>
                <w:w w:val="95"/>
                <w:sz w:val="20"/>
                <w:szCs w:val="20"/>
                <w:lang w:eastAsia="en-US"/>
              </w:rPr>
              <w:t xml:space="preserve"> </w:t>
            </w:r>
          </w:p>
          <w:p w14:paraId="418B2B6F" w14:textId="5D51D61F" w:rsidR="008D1710" w:rsidRPr="00732C6E" w:rsidRDefault="00B751C8" w:rsidP="00B751C8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="Calibri,BoldOOEnc"/>
                <w:b/>
                <w:bCs/>
                <w:color w:val="002060"/>
                <w:sz w:val="20"/>
                <w:szCs w:val="20"/>
              </w:rPr>
              <w:t>Dr. Öğr. Ü. Özer BARAN</w:t>
            </w:r>
          </w:p>
        </w:tc>
        <w:tc>
          <w:tcPr>
            <w:tcW w:w="0" w:type="auto"/>
            <w:shd w:val="clear" w:color="auto" w:fill="FFC000"/>
          </w:tcPr>
          <w:p w14:paraId="001D11ED" w14:textId="77777777" w:rsidR="00B751C8" w:rsidRPr="00732C6E" w:rsidRDefault="00B751C8" w:rsidP="00B751C8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b/>
                <w:bCs/>
                <w:color w:val="FF0000"/>
                <w:sz w:val="20"/>
                <w:szCs w:val="20"/>
              </w:rPr>
              <w:t>Ürolojik Aciller</w:t>
            </w:r>
          </w:p>
          <w:p w14:paraId="1D775FFA" w14:textId="76456E89" w:rsidR="008D1710" w:rsidRPr="00732C6E" w:rsidRDefault="00B751C8" w:rsidP="00B751C8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Dr.M. Melih SUNAY</w:t>
            </w: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171603FF" w14:textId="156B1E94" w:rsidR="008D1710" w:rsidRPr="00732C6E" w:rsidRDefault="008D1710" w:rsidP="008D1710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751C8" w:rsidRPr="00732C6E" w14:paraId="503C5C81" w14:textId="77777777" w:rsidTr="009B034F">
        <w:trPr>
          <w:trHeight w:val="1041"/>
        </w:trPr>
        <w:tc>
          <w:tcPr>
            <w:tcW w:w="0" w:type="auto"/>
            <w:shd w:val="clear" w:color="auto" w:fill="FFF2CC" w:themeFill="accent4" w:themeFillTint="33"/>
          </w:tcPr>
          <w:p w14:paraId="27FF7064" w14:textId="6985600D" w:rsidR="00B751C8" w:rsidRPr="00732C6E" w:rsidRDefault="00B751C8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b/>
                <w:bCs/>
                <w:color w:val="002060"/>
                <w:sz w:val="20"/>
                <w:szCs w:val="20"/>
              </w:rPr>
              <w:t>14.20-14.50</w:t>
            </w:r>
          </w:p>
        </w:tc>
        <w:tc>
          <w:tcPr>
            <w:tcW w:w="0" w:type="auto"/>
            <w:shd w:val="clear" w:color="auto" w:fill="FFC000" w:themeFill="accent4"/>
          </w:tcPr>
          <w:p w14:paraId="0383A7BF" w14:textId="77777777" w:rsidR="00B751C8" w:rsidRPr="00732C6E" w:rsidRDefault="00B751C8" w:rsidP="00B751C8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b/>
                <w:bCs/>
                <w:color w:val="FF0000"/>
                <w:sz w:val="20"/>
                <w:szCs w:val="20"/>
              </w:rPr>
              <w:t>Böbrek Tümörleri</w:t>
            </w:r>
          </w:p>
          <w:p w14:paraId="20FCAAC6" w14:textId="6CC6F039" w:rsidR="00B751C8" w:rsidRPr="00732C6E" w:rsidRDefault="00B751C8" w:rsidP="00B751C8">
            <w:pPr>
              <w:spacing w:line="240" w:lineRule="auto"/>
              <w:rPr>
                <w:rFonts w:cs="Calibri,BoldOOEnc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Dr.M. Melih SUNAY</w:t>
            </w:r>
          </w:p>
        </w:tc>
        <w:tc>
          <w:tcPr>
            <w:tcW w:w="2239" w:type="dxa"/>
            <w:shd w:val="clear" w:color="auto" w:fill="FFFF00"/>
          </w:tcPr>
          <w:p w14:paraId="7C7897E9" w14:textId="77777777" w:rsidR="00B751C8" w:rsidRPr="00732C6E" w:rsidRDefault="00B751C8" w:rsidP="00B751C8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İntraskrotal Kitleler</w:t>
            </w:r>
            <w:r w:rsidRPr="00732C6E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3968C82C" w14:textId="77777777" w:rsidR="00B751C8" w:rsidRPr="00732C6E" w:rsidRDefault="00B751C8" w:rsidP="00B751C8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color w:val="002060"/>
                <w:sz w:val="20"/>
                <w:szCs w:val="20"/>
              </w:rPr>
              <w:t>Dr. Öğr. Ü. Özer BARAN</w:t>
            </w:r>
          </w:p>
          <w:p w14:paraId="0A5BBA80" w14:textId="480C4DBD" w:rsidR="00B751C8" w:rsidRPr="00732C6E" w:rsidRDefault="00B751C8" w:rsidP="00B751C8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112" w:type="dxa"/>
            <w:shd w:val="clear" w:color="auto" w:fill="FFFF00"/>
          </w:tcPr>
          <w:p w14:paraId="6DE5DE69" w14:textId="77777777" w:rsidR="00B751C8" w:rsidRPr="00732C6E" w:rsidRDefault="00B751C8" w:rsidP="00B751C8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b/>
                <w:bCs/>
                <w:color w:val="FF0000"/>
                <w:sz w:val="20"/>
                <w:szCs w:val="20"/>
              </w:rPr>
              <w:t>Üroradyoloji</w:t>
            </w:r>
          </w:p>
          <w:p w14:paraId="4FE3423E" w14:textId="269265A5" w:rsidR="00B751C8" w:rsidRPr="00732C6E" w:rsidRDefault="00B751C8" w:rsidP="00B751C8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="Calibri,BoldOOEnc"/>
                <w:b/>
                <w:bCs/>
                <w:color w:val="002060"/>
                <w:sz w:val="20"/>
                <w:szCs w:val="20"/>
              </w:rPr>
              <w:t>Dr. Öğr. Ü. Özer BARAN</w:t>
            </w:r>
          </w:p>
        </w:tc>
        <w:tc>
          <w:tcPr>
            <w:tcW w:w="0" w:type="auto"/>
            <w:shd w:val="clear" w:color="auto" w:fill="FFC000"/>
          </w:tcPr>
          <w:p w14:paraId="1267BBFD" w14:textId="77777777" w:rsidR="00B751C8" w:rsidRPr="00732C6E" w:rsidRDefault="00B751C8" w:rsidP="00B751C8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Genitoüriner Traktusun Anomalileri</w:t>
            </w:r>
            <w:r w:rsidRPr="00732C6E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7DE841F3" w14:textId="30A3A411" w:rsidR="00B751C8" w:rsidRPr="00732C6E" w:rsidRDefault="00B751C8" w:rsidP="00B751C8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Dr.M. Melih SUNAY</w:t>
            </w: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2335564C" w14:textId="7EFA9888" w:rsidR="00B751C8" w:rsidRPr="00732C6E" w:rsidRDefault="00B751C8" w:rsidP="00B751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51C8" w:rsidRPr="00732C6E" w14:paraId="597431A1" w14:textId="77777777" w:rsidTr="009B034F">
        <w:trPr>
          <w:trHeight w:val="1041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BE5CC85" w14:textId="30FD4E3A" w:rsidR="00B751C8" w:rsidRPr="00732C6E" w:rsidRDefault="00B751C8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b/>
                <w:bCs/>
                <w:color w:val="002060"/>
                <w:sz w:val="20"/>
                <w:szCs w:val="20"/>
              </w:rPr>
              <w:t>15.00-15.30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55229A7F" w14:textId="77777777" w:rsidR="00B751C8" w:rsidRPr="00732C6E" w:rsidRDefault="00B751C8" w:rsidP="00B751C8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b/>
                <w:bCs/>
                <w:color w:val="FF0000"/>
                <w:sz w:val="20"/>
                <w:szCs w:val="20"/>
              </w:rPr>
              <w:t>Prostat Kanseri</w:t>
            </w:r>
          </w:p>
          <w:p w14:paraId="59E3CD27" w14:textId="2B8DE3F0" w:rsidR="00B751C8" w:rsidRPr="00732C6E" w:rsidRDefault="00B751C8" w:rsidP="00B751C8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Dr.M. Melih SUNAY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7A2AD8C6" w14:textId="77777777" w:rsidR="00B751C8" w:rsidRPr="00732C6E" w:rsidRDefault="00B751C8" w:rsidP="00B751C8">
            <w:pPr>
              <w:spacing w:line="240" w:lineRule="auto"/>
              <w:rPr>
                <w:rFonts w:cs="Calibri,Bold"/>
                <w:b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Testis Tümörleri</w:t>
            </w:r>
          </w:p>
          <w:p w14:paraId="13422BE9" w14:textId="58CB239B" w:rsidR="00B751C8" w:rsidRPr="00732C6E" w:rsidRDefault="00B751C8" w:rsidP="00B751C8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732C6E">
              <w:rPr>
                <w:rFonts w:cs="Calibri,BoldOOEnc"/>
                <w:b/>
                <w:bCs/>
                <w:color w:val="002060"/>
                <w:sz w:val="20"/>
                <w:szCs w:val="20"/>
              </w:rPr>
              <w:t>Dr. Öğr. Ü. Özer BARAN</w:t>
            </w:r>
          </w:p>
        </w:tc>
        <w:tc>
          <w:tcPr>
            <w:tcW w:w="3112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543B3CB7" w14:textId="77777777" w:rsidR="00B751C8" w:rsidRPr="00732C6E" w:rsidRDefault="00B751C8" w:rsidP="00B751C8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b/>
                <w:bCs/>
                <w:color w:val="FF0000"/>
                <w:sz w:val="20"/>
                <w:szCs w:val="20"/>
              </w:rPr>
              <w:t>Üroradyoloji</w:t>
            </w:r>
          </w:p>
          <w:p w14:paraId="6C9B3BD8" w14:textId="7F950E6B" w:rsidR="00B751C8" w:rsidRPr="00732C6E" w:rsidRDefault="00B751C8" w:rsidP="00B751C8">
            <w:pPr>
              <w:spacing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2C6E">
              <w:rPr>
                <w:rFonts w:cs="Calibri,BoldOOEnc"/>
                <w:b/>
                <w:bCs/>
                <w:color w:val="002060"/>
                <w:sz w:val="20"/>
                <w:szCs w:val="20"/>
              </w:rPr>
              <w:t>Dr. Öğr. Ü. Özer BARAN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C000"/>
          </w:tcPr>
          <w:p w14:paraId="10D9DAC6" w14:textId="77777777" w:rsidR="00B751C8" w:rsidRPr="00732C6E" w:rsidRDefault="00B751C8" w:rsidP="00B751C8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Genitoüriner Traktusun Anomalileri</w:t>
            </w:r>
            <w:r w:rsidRPr="00732C6E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1A53C222" w14:textId="10AA930F" w:rsidR="00B751C8" w:rsidRPr="00732C6E" w:rsidRDefault="00B751C8" w:rsidP="00B751C8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Dr.M. Melih SUNAY</w:t>
            </w:r>
          </w:p>
        </w:tc>
        <w:tc>
          <w:tcPr>
            <w:tcW w:w="0" w:type="auto"/>
            <w:vMerge/>
            <w:shd w:val="clear" w:color="auto" w:fill="FFF2CC" w:themeFill="accent4" w:themeFillTint="33"/>
          </w:tcPr>
          <w:p w14:paraId="1A4B6526" w14:textId="6EBAA751" w:rsidR="00B751C8" w:rsidRPr="00732C6E" w:rsidRDefault="00B751C8" w:rsidP="00B751C8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B751C8" w:rsidRPr="00732C6E" w14:paraId="47B592D9" w14:textId="77777777" w:rsidTr="009B034F">
        <w:trPr>
          <w:trHeight w:val="1041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324886BA" w14:textId="536E8F69" w:rsidR="00B751C8" w:rsidRPr="00732C6E" w:rsidRDefault="00B751C8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b/>
                <w:bCs/>
                <w:color w:val="002060"/>
                <w:sz w:val="20"/>
                <w:szCs w:val="20"/>
              </w:rPr>
              <w:t>15.40-16.10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FC000" w:themeFill="accent4"/>
          </w:tcPr>
          <w:p w14:paraId="0F43681A" w14:textId="77777777" w:rsidR="00B751C8" w:rsidRPr="00732C6E" w:rsidRDefault="00B751C8" w:rsidP="00B751C8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b/>
                <w:bCs/>
                <w:color w:val="FF0000"/>
                <w:sz w:val="20"/>
                <w:szCs w:val="20"/>
              </w:rPr>
              <w:t>Prostat Kanseri</w:t>
            </w:r>
          </w:p>
          <w:p w14:paraId="23656C82" w14:textId="27FD638C" w:rsidR="00B751C8" w:rsidRPr="00732C6E" w:rsidRDefault="00B751C8" w:rsidP="00B751C8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Dr.M. Melih SUNAY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05007007" w14:textId="06666402" w:rsidR="00B751C8" w:rsidRPr="00732C6E" w:rsidRDefault="00B751C8" w:rsidP="00B751C8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CC64C1">
              <w:rPr>
                <w:color w:val="002060"/>
                <w:sz w:val="20"/>
                <w:szCs w:val="20"/>
              </w:rPr>
              <w:t>BAĞIMSIZ ÇALIŞMA</w:t>
            </w:r>
          </w:p>
        </w:tc>
        <w:tc>
          <w:tcPr>
            <w:tcW w:w="3112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7CD663E0" w14:textId="21176224" w:rsidR="00B751C8" w:rsidRPr="00732C6E" w:rsidRDefault="00B751C8" w:rsidP="00B751C8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CC64C1">
              <w:rPr>
                <w:color w:val="002060"/>
                <w:sz w:val="20"/>
                <w:szCs w:val="20"/>
              </w:rPr>
              <w:t>BAĞIMSIZ ÇALIŞMA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92D050"/>
          </w:tcPr>
          <w:p w14:paraId="47C29670" w14:textId="191CC883" w:rsidR="00B751C8" w:rsidRPr="00732C6E" w:rsidRDefault="00B751C8" w:rsidP="00B751C8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CC64C1">
              <w:rPr>
                <w:color w:val="002060"/>
                <w:sz w:val="20"/>
                <w:szCs w:val="20"/>
              </w:rPr>
              <w:t>BAĞIMSIZ ÇALIŞMA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0F122F84" w14:textId="77777777" w:rsidR="00B751C8" w:rsidRPr="00732C6E" w:rsidRDefault="00B751C8" w:rsidP="00B751C8">
            <w:pPr>
              <w:spacing w:line="240" w:lineRule="auto"/>
              <w:rPr>
                <w:rFonts w:eastAsia="Arial" w:cstheme="minorHAnsi"/>
                <w:b/>
                <w:color w:val="FF0000"/>
                <w:w w:val="95"/>
                <w:sz w:val="20"/>
                <w:szCs w:val="20"/>
                <w:lang w:val="en-US" w:eastAsia="en-US"/>
              </w:rPr>
            </w:pPr>
          </w:p>
        </w:tc>
      </w:tr>
    </w:tbl>
    <w:p w14:paraId="206D831C" w14:textId="169C9499" w:rsidR="000D7009" w:rsidRPr="00732C6E" w:rsidRDefault="000D7009" w:rsidP="00D37B70">
      <w:pPr>
        <w:spacing w:line="240" w:lineRule="auto"/>
        <w:rPr>
          <w:b/>
          <w:sz w:val="20"/>
          <w:szCs w:val="20"/>
        </w:rPr>
      </w:pPr>
    </w:p>
    <w:p w14:paraId="0FFD6F8D" w14:textId="77777777" w:rsidR="00A95FF9" w:rsidRPr="00732C6E" w:rsidRDefault="00A95FF9" w:rsidP="00D37B70">
      <w:pPr>
        <w:spacing w:line="240" w:lineRule="auto"/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-335"/>
        <w:tblW w:w="0" w:type="auto"/>
        <w:tblLook w:val="04A0" w:firstRow="1" w:lastRow="0" w:firstColumn="1" w:lastColumn="0" w:noHBand="0" w:noVBand="1"/>
      </w:tblPr>
      <w:tblGrid>
        <w:gridCol w:w="1264"/>
        <w:gridCol w:w="2765"/>
        <w:gridCol w:w="2817"/>
        <w:gridCol w:w="2425"/>
        <w:gridCol w:w="2434"/>
        <w:gridCol w:w="2289"/>
      </w:tblGrid>
      <w:tr w:rsidR="00A95FF9" w:rsidRPr="00732C6E" w14:paraId="433B515A" w14:textId="77777777" w:rsidTr="00B751C8">
        <w:tc>
          <w:tcPr>
            <w:tcW w:w="13994" w:type="dxa"/>
            <w:gridSpan w:val="6"/>
          </w:tcPr>
          <w:p w14:paraId="691E1C94" w14:textId="67281507" w:rsidR="00A95FF9" w:rsidRPr="00732C6E" w:rsidRDefault="00A95FF9" w:rsidP="00B751C8">
            <w:pPr>
              <w:jc w:val="center"/>
              <w:rPr>
                <w:sz w:val="20"/>
                <w:szCs w:val="20"/>
              </w:rPr>
            </w:pPr>
            <w:r w:rsidRPr="00732C6E">
              <w:rPr>
                <w:rFonts w:cstheme="minorHAnsi"/>
                <w:b/>
                <w:color w:val="002060"/>
                <w:sz w:val="20"/>
                <w:szCs w:val="20"/>
              </w:rPr>
              <w:lastRenderedPageBreak/>
              <w:t xml:space="preserve">ÜROLOJİ ANABİLİM DALI DÖNEM IV </w:t>
            </w:r>
            <w:r w:rsidR="004F5884" w:rsidRPr="00732C6E">
              <w:rPr>
                <w:rFonts w:cstheme="minorHAnsi"/>
                <w:b/>
                <w:color w:val="002060"/>
                <w:sz w:val="20"/>
                <w:szCs w:val="20"/>
              </w:rPr>
              <w:t>2</w:t>
            </w:r>
            <w:r w:rsidRPr="00732C6E">
              <w:rPr>
                <w:rFonts w:cstheme="minorHAnsi"/>
                <w:b/>
                <w:color w:val="002060"/>
                <w:sz w:val="20"/>
                <w:szCs w:val="20"/>
              </w:rPr>
              <w:t xml:space="preserve">. GRUP STAJ PROGRAMI (2. Hafta </w:t>
            </w:r>
            <w:r w:rsidR="009B034F">
              <w:rPr>
                <w:rFonts w:cstheme="minorHAnsi"/>
                <w:b/>
                <w:color w:val="002060"/>
                <w:sz w:val="20"/>
                <w:szCs w:val="20"/>
              </w:rPr>
              <w:t>26-30</w:t>
            </w:r>
            <w:r w:rsidR="004F5884" w:rsidRPr="00732C6E">
              <w:rPr>
                <w:rFonts w:cstheme="minorHAnsi"/>
                <w:b/>
                <w:color w:val="002060"/>
                <w:sz w:val="20"/>
                <w:szCs w:val="20"/>
              </w:rPr>
              <w:t xml:space="preserve"> Nisan</w:t>
            </w:r>
            <w:r w:rsidRPr="00732C6E">
              <w:rPr>
                <w:rFonts w:cstheme="minorHAnsi"/>
                <w:b/>
                <w:color w:val="002060"/>
                <w:sz w:val="20"/>
                <w:szCs w:val="20"/>
              </w:rPr>
              <w:t xml:space="preserve"> 2021)</w:t>
            </w:r>
          </w:p>
        </w:tc>
      </w:tr>
      <w:tr w:rsidR="004F5884" w:rsidRPr="00732C6E" w14:paraId="2A876898" w14:textId="77777777" w:rsidTr="009B034F">
        <w:trPr>
          <w:trHeight w:val="213"/>
        </w:trPr>
        <w:tc>
          <w:tcPr>
            <w:tcW w:w="1264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55ACBFA3" w14:textId="77777777" w:rsidR="00A95FF9" w:rsidRPr="00732C6E" w:rsidRDefault="00A95FF9" w:rsidP="00B751C8">
            <w:pPr>
              <w:rPr>
                <w:color w:val="FFFFFF" w:themeColor="background1"/>
                <w:sz w:val="20"/>
                <w:szCs w:val="20"/>
              </w:rPr>
            </w:pPr>
            <w:r w:rsidRPr="00732C6E">
              <w:rPr>
                <w:color w:val="FFFFFF" w:themeColor="background1"/>
                <w:sz w:val="20"/>
                <w:szCs w:val="20"/>
              </w:rPr>
              <w:t>Saat/Gün</w:t>
            </w:r>
          </w:p>
        </w:tc>
        <w:tc>
          <w:tcPr>
            <w:tcW w:w="2765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5F40B72A" w14:textId="79053365" w:rsidR="00A95FF9" w:rsidRPr="00732C6E" w:rsidRDefault="00A95FF9" w:rsidP="00B751C8">
            <w:pPr>
              <w:rPr>
                <w:color w:val="FFFFFF" w:themeColor="background1"/>
                <w:sz w:val="20"/>
                <w:szCs w:val="20"/>
              </w:rPr>
            </w:pPr>
            <w:r w:rsidRPr="00732C6E">
              <w:rPr>
                <w:color w:val="FFFFFF" w:themeColor="background1"/>
                <w:sz w:val="20"/>
                <w:szCs w:val="20"/>
              </w:rPr>
              <w:t>Pazartesi (</w:t>
            </w:r>
            <w:r w:rsidR="009B034F">
              <w:rPr>
                <w:color w:val="FFFFFF" w:themeColor="background1"/>
                <w:sz w:val="20"/>
                <w:szCs w:val="20"/>
              </w:rPr>
              <w:t>26</w:t>
            </w:r>
            <w:r w:rsidR="004F5884" w:rsidRPr="00732C6E">
              <w:rPr>
                <w:color w:val="FFFFFF" w:themeColor="background1"/>
                <w:sz w:val="20"/>
                <w:szCs w:val="20"/>
              </w:rPr>
              <w:t>.04</w:t>
            </w:r>
            <w:r w:rsidRPr="00732C6E">
              <w:rPr>
                <w:color w:val="FFFFFF" w:themeColor="background1"/>
                <w:sz w:val="20"/>
                <w:szCs w:val="20"/>
              </w:rPr>
              <w:t>.2021)</w:t>
            </w:r>
          </w:p>
        </w:tc>
        <w:tc>
          <w:tcPr>
            <w:tcW w:w="2817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50BFB620" w14:textId="0791C626" w:rsidR="00A95FF9" w:rsidRPr="00732C6E" w:rsidRDefault="00A95FF9" w:rsidP="00B751C8">
            <w:pPr>
              <w:rPr>
                <w:sz w:val="20"/>
                <w:szCs w:val="20"/>
              </w:rPr>
            </w:pPr>
            <w:r w:rsidRPr="00732C6E">
              <w:rPr>
                <w:color w:val="FFFFFF" w:themeColor="background1"/>
                <w:sz w:val="20"/>
                <w:szCs w:val="20"/>
              </w:rPr>
              <w:t>Salı (</w:t>
            </w:r>
            <w:r w:rsidR="009B034F">
              <w:rPr>
                <w:color w:val="FFFFFF" w:themeColor="background1"/>
                <w:sz w:val="20"/>
                <w:szCs w:val="20"/>
              </w:rPr>
              <w:t>27</w:t>
            </w:r>
            <w:r w:rsidR="004F5884" w:rsidRPr="00732C6E">
              <w:rPr>
                <w:color w:val="FFFFFF" w:themeColor="background1"/>
                <w:sz w:val="20"/>
                <w:szCs w:val="20"/>
              </w:rPr>
              <w:t>.04</w:t>
            </w:r>
            <w:r w:rsidRPr="00732C6E">
              <w:rPr>
                <w:color w:val="FFFFFF" w:themeColor="background1"/>
                <w:sz w:val="20"/>
                <w:szCs w:val="20"/>
              </w:rPr>
              <w:t>.2021)</w:t>
            </w:r>
          </w:p>
        </w:tc>
        <w:tc>
          <w:tcPr>
            <w:tcW w:w="2425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65BACABB" w14:textId="2ED2137E" w:rsidR="00A95FF9" w:rsidRPr="00732C6E" w:rsidRDefault="00A95FF9" w:rsidP="00B751C8">
            <w:pPr>
              <w:rPr>
                <w:sz w:val="20"/>
                <w:szCs w:val="20"/>
              </w:rPr>
            </w:pPr>
            <w:r w:rsidRPr="00732C6E">
              <w:rPr>
                <w:color w:val="FFFFFF" w:themeColor="background1"/>
                <w:sz w:val="20"/>
                <w:szCs w:val="20"/>
              </w:rPr>
              <w:t>Çarşamba</w:t>
            </w:r>
            <w:r w:rsidR="004F5884" w:rsidRPr="00732C6E">
              <w:rPr>
                <w:color w:val="FFFFFF" w:themeColor="background1"/>
                <w:sz w:val="20"/>
                <w:szCs w:val="20"/>
              </w:rPr>
              <w:t>(</w:t>
            </w:r>
            <w:r w:rsidR="009B034F">
              <w:rPr>
                <w:color w:val="FFFFFF" w:themeColor="background1"/>
                <w:sz w:val="20"/>
                <w:szCs w:val="20"/>
              </w:rPr>
              <w:t>28</w:t>
            </w:r>
            <w:r w:rsidR="004F5884" w:rsidRPr="00732C6E">
              <w:rPr>
                <w:color w:val="FFFFFF" w:themeColor="background1"/>
                <w:sz w:val="20"/>
                <w:szCs w:val="20"/>
              </w:rPr>
              <w:t>.04</w:t>
            </w:r>
            <w:r w:rsidRPr="00732C6E">
              <w:rPr>
                <w:color w:val="FFFFFF" w:themeColor="background1"/>
                <w:sz w:val="20"/>
                <w:szCs w:val="20"/>
              </w:rPr>
              <w:t>.2021)</w:t>
            </w:r>
          </w:p>
        </w:tc>
        <w:tc>
          <w:tcPr>
            <w:tcW w:w="2434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4A00515B" w14:textId="7F690C97" w:rsidR="00A95FF9" w:rsidRPr="00732C6E" w:rsidRDefault="00A95FF9" w:rsidP="00B751C8">
            <w:pPr>
              <w:rPr>
                <w:sz w:val="20"/>
                <w:szCs w:val="20"/>
              </w:rPr>
            </w:pPr>
            <w:r w:rsidRPr="00732C6E">
              <w:rPr>
                <w:color w:val="FFFFFF" w:themeColor="background1"/>
                <w:sz w:val="20"/>
                <w:szCs w:val="20"/>
              </w:rPr>
              <w:t>Perşembe(</w:t>
            </w:r>
            <w:r w:rsidR="009B034F">
              <w:rPr>
                <w:color w:val="FFFFFF" w:themeColor="background1"/>
                <w:sz w:val="20"/>
                <w:szCs w:val="20"/>
              </w:rPr>
              <w:t>29</w:t>
            </w:r>
            <w:r w:rsidR="004F5884" w:rsidRPr="00732C6E">
              <w:rPr>
                <w:color w:val="FFFFFF" w:themeColor="background1"/>
                <w:sz w:val="20"/>
                <w:szCs w:val="20"/>
              </w:rPr>
              <w:t>.04</w:t>
            </w:r>
            <w:r w:rsidRPr="00732C6E">
              <w:rPr>
                <w:color w:val="FFFFFF" w:themeColor="background1"/>
                <w:sz w:val="20"/>
                <w:szCs w:val="20"/>
              </w:rPr>
              <w:t>.2021)</w:t>
            </w:r>
          </w:p>
        </w:tc>
        <w:tc>
          <w:tcPr>
            <w:tcW w:w="2289" w:type="dxa"/>
            <w:tcBorders>
              <w:bottom w:val="single" w:sz="4" w:space="0" w:color="000000" w:themeColor="text1"/>
            </w:tcBorders>
            <w:shd w:val="clear" w:color="auto" w:fill="FF0000"/>
          </w:tcPr>
          <w:p w14:paraId="093DFFB5" w14:textId="1808F7C5" w:rsidR="00A95FF9" w:rsidRPr="00732C6E" w:rsidRDefault="00A95FF9" w:rsidP="00B751C8">
            <w:pPr>
              <w:rPr>
                <w:color w:val="FFFFFF" w:themeColor="background1"/>
                <w:sz w:val="20"/>
                <w:szCs w:val="20"/>
              </w:rPr>
            </w:pPr>
            <w:r w:rsidRPr="00732C6E">
              <w:rPr>
                <w:color w:val="FFFFFF" w:themeColor="background1"/>
                <w:sz w:val="20"/>
                <w:szCs w:val="20"/>
              </w:rPr>
              <w:t>Cuma (</w:t>
            </w:r>
            <w:r w:rsidR="009B034F">
              <w:rPr>
                <w:color w:val="FFFFFF" w:themeColor="background1"/>
                <w:sz w:val="20"/>
                <w:szCs w:val="20"/>
              </w:rPr>
              <w:t>30</w:t>
            </w:r>
            <w:r w:rsidR="004F5884" w:rsidRPr="00732C6E">
              <w:rPr>
                <w:color w:val="FFFFFF" w:themeColor="background1"/>
                <w:sz w:val="20"/>
                <w:szCs w:val="20"/>
              </w:rPr>
              <w:t>.04</w:t>
            </w:r>
            <w:r w:rsidRPr="00732C6E">
              <w:rPr>
                <w:color w:val="FFFFFF" w:themeColor="background1"/>
                <w:sz w:val="20"/>
                <w:szCs w:val="20"/>
              </w:rPr>
              <w:t>.2021)</w:t>
            </w:r>
          </w:p>
        </w:tc>
      </w:tr>
      <w:tr w:rsidR="009B034F" w:rsidRPr="00732C6E" w14:paraId="64F382EB" w14:textId="77777777" w:rsidTr="009B034F">
        <w:trPr>
          <w:trHeight w:val="1054"/>
        </w:trPr>
        <w:tc>
          <w:tcPr>
            <w:tcW w:w="1264" w:type="dxa"/>
            <w:shd w:val="clear" w:color="auto" w:fill="FFF2CC" w:themeFill="accent4" w:themeFillTint="33"/>
          </w:tcPr>
          <w:p w14:paraId="27C45EA5" w14:textId="42C8C747" w:rsidR="009B034F" w:rsidRPr="00732C6E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b/>
                <w:bCs/>
                <w:color w:val="002060"/>
                <w:sz w:val="20"/>
                <w:szCs w:val="20"/>
              </w:rPr>
              <w:t>08.00-12.00</w:t>
            </w:r>
          </w:p>
        </w:tc>
        <w:tc>
          <w:tcPr>
            <w:tcW w:w="2765" w:type="dxa"/>
            <w:tcBorders>
              <w:bottom w:val="single" w:sz="4" w:space="0" w:color="000000" w:themeColor="text1"/>
            </w:tcBorders>
            <w:shd w:val="clear" w:color="auto" w:fill="BDD6EE" w:themeFill="accent5" w:themeFillTint="66"/>
          </w:tcPr>
          <w:p w14:paraId="0D5B74F4" w14:textId="77777777" w:rsidR="009B034F" w:rsidRPr="00732C6E" w:rsidRDefault="009B034F" w:rsidP="00B751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Hasta Başı Eğitim / İş Başında Öğrenme</w:t>
            </w:r>
          </w:p>
          <w:p w14:paraId="5D909DD9" w14:textId="08A2766E" w:rsidR="009B034F" w:rsidRPr="00732C6E" w:rsidRDefault="009B034F" w:rsidP="00B751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(Tüm öğretim Üyeleri)</w:t>
            </w:r>
          </w:p>
        </w:tc>
        <w:tc>
          <w:tcPr>
            <w:tcW w:w="2817" w:type="dxa"/>
            <w:tcBorders>
              <w:bottom w:val="single" w:sz="4" w:space="0" w:color="000000" w:themeColor="text1"/>
            </w:tcBorders>
            <w:shd w:val="clear" w:color="auto" w:fill="BDD6EE" w:themeFill="accent5" w:themeFillTint="66"/>
          </w:tcPr>
          <w:p w14:paraId="100474B6" w14:textId="5BA61FDE" w:rsidR="009B034F" w:rsidRPr="00732C6E" w:rsidRDefault="009B034F" w:rsidP="00B751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Hasta Başı Eğitim / İş Başında Öğrenme</w:t>
            </w:r>
          </w:p>
          <w:p w14:paraId="0F21738C" w14:textId="115A8AEB" w:rsidR="009B034F" w:rsidRPr="00732C6E" w:rsidRDefault="009B034F" w:rsidP="00B751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(Tüm öğretim Üyeleri)</w:t>
            </w:r>
          </w:p>
          <w:p w14:paraId="15FE2CA8" w14:textId="4C085C58" w:rsidR="009B034F" w:rsidRPr="00732C6E" w:rsidRDefault="009B034F" w:rsidP="00B751C8">
            <w:pPr>
              <w:spacing w:line="240" w:lineRule="auto"/>
              <w:rPr>
                <w:color w:val="002060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000000" w:themeColor="text1"/>
            </w:tcBorders>
            <w:shd w:val="clear" w:color="auto" w:fill="BDD6EE" w:themeFill="accent5" w:themeFillTint="66"/>
          </w:tcPr>
          <w:p w14:paraId="06DC4BE9" w14:textId="77777777" w:rsidR="009B034F" w:rsidRPr="00732C6E" w:rsidRDefault="009B034F" w:rsidP="00B751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Hasta Başı Eğitim / İş Başında Öğrenme</w:t>
            </w:r>
          </w:p>
          <w:p w14:paraId="57E4253D" w14:textId="4C58F0AD" w:rsidR="009B034F" w:rsidRPr="00732C6E" w:rsidRDefault="009B034F" w:rsidP="00B751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(Tüm öğretim Üyeleri)</w:t>
            </w:r>
          </w:p>
        </w:tc>
        <w:tc>
          <w:tcPr>
            <w:tcW w:w="2434" w:type="dxa"/>
            <w:tcBorders>
              <w:bottom w:val="single" w:sz="4" w:space="0" w:color="000000" w:themeColor="text1"/>
            </w:tcBorders>
            <w:shd w:val="clear" w:color="auto" w:fill="BDD6EE" w:themeFill="accent5" w:themeFillTint="66"/>
          </w:tcPr>
          <w:p w14:paraId="4C034BA5" w14:textId="77777777" w:rsidR="009B034F" w:rsidRPr="00732C6E" w:rsidRDefault="009B034F" w:rsidP="00B751C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Hasta Başı Eğitim / İş Başında Öğrenme</w:t>
            </w:r>
          </w:p>
          <w:p w14:paraId="66758853" w14:textId="3579DDDF" w:rsidR="009B034F" w:rsidRPr="00732C6E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(Tüm öğretim Üyeleri</w:t>
            </w:r>
          </w:p>
        </w:tc>
        <w:tc>
          <w:tcPr>
            <w:tcW w:w="2289" w:type="dxa"/>
            <w:vMerge w:val="restart"/>
            <w:shd w:val="clear" w:color="auto" w:fill="FFF2CC" w:themeFill="accent4" w:themeFillTint="33"/>
          </w:tcPr>
          <w:p w14:paraId="1852F69D" w14:textId="77777777" w:rsidR="009B034F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  <w:p w14:paraId="3F18F80D" w14:textId="77777777" w:rsidR="009B034F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  <w:p w14:paraId="20529E75" w14:textId="77777777" w:rsidR="009B034F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  <w:p w14:paraId="3511D93C" w14:textId="77777777" w:rsidR="009B034F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  <w:p w14:paraId="6C739AB3" w14:textId="77777777" w:rsidR="009B034F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  <w:p w14:paraId="43F6E0FA" w14:textId="77777777" w:rsidR="009B034F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  <w:p w14:paraId="36CA9AD0" w14:textId="77777777" w:rsidR="009B034F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  <w:p w14:paraId="02AB2FF0" w14:textId="77777777" w:rsidR="009B034F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</w:p>
          <w:p w14:paraId="45FBB8F6" w14:textId="7C5AB977" w:rsidR="009B034F" w:rsidRPr="00732C6E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b/>
                <w:bCs/>
                <w:color w:val="002060"/>
                <w:sz w:val="20"/>
                <w:szCs w:val="20"/>
              </w:rPr>
              <w:t>TEORİK SINAV</w:t>
            </w:r>
          </w:p>
        </w:tc>
      </w:tr>
      <w:tr w:rsidR="009B034F" w:rsidRPr="00732C6E" w14:paraId="533257BC" w14:textId="77777777" w:rsidTr="009B034F">
        <w:trPr>
          <w:trHeight w:val="827"/>
        </w:trPr>
        <w:tc>
          <w:tcPr>
            <w:tcW w:w="1264" w:type="dxa"/>
            <w:shd w:val="clear" w:color="auto" w:fill="FFF2CC" w:themeFill="accent4" w:themeFillTint="33"/>
          </w:tcPr>
          <w:p w14:paraId="6CF24B22" w14:textId="20CD32D3" w:rsidR="009B034F" w:rsidRPr="00732C6E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b/>
                <w:bCs/>
                <w:color w:val="002060"/>
                <w:sz w:val="20"/>
                <w:szCs w:val="20"/>
              </w:rPr>
              <w:t>13.00-13.30</w:t>
            </w:r>
          </w:p>
        </w:tc>
        <w:tc>
          <w:tcPr>
            <w:tcW w:w="2765" w:type="dxa"/>
            <w:shd w:val="clear" w:color="auto" w:fill="00B0F0"/>
          </w:tcPr>
          <w:p w14:paraId="79EDD6F9" w14:textId="77777777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2C6E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Prostat Hiperplazisi (BPH)</w:t>
            </w:r>
          </w:p>
          <w:p w14:paraId="2639486C" w14:textId="345D01D9" w:rsidR="009B034F" w:rsidRPr="00732C6E" w:rsidRDefault="009B034F" w:rsidP="00B751C8">
            <w:pPr>
              <w:spacing w:line="240" w:lineRule="auto"/>
              <w:rPr>
                <w:rFonts w:cs="Calibri,BoldOOEnc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 Hakkı Uğur ÖZOK</w:t>
            </w:r>
          </w:p>
        </w:tc>
        <w:tc>
          <w:tcPr>
            <w:tcW w:w="2817" w:type="dxa"/>
            <w:shd w:val="clear" w:color="auto" w:fill="00B0F0"/>
          </w:tcPr>
          <w:p w14:paraId="0EDFF13B" w14:textId="77777777" w:rsidR="009B034F" w:rsidRPr="00732C6E" w:rsidRDefault="009B034F" w:rsidP="00B751C8">
            <w:pPr>
              <w:rPr>
                <w:rFonts w:eastAsia="Arial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732C6E">
              <w:rPr>
                <w:rFonts w:eastAsia="Arial" w:cstheme="minorHAnsi"/>
                <w:b/>
                <w:bCs/>
                <w:color w:val="FF0000"/>
                <w:sz w:val="20"/>
                <w:szCs w:val="20"/>
                <w:lang w:val="en-US" w:eastAsia="en-US"/>
              </w:rPr>
              <w:t>Üriner İnkontinanslı Hastaya Yaklaşım ve Ürodinami</w:t>
            </w:r>
            <w:r w:rsidRPr="00732C6E">
              <w:rPr>
                <w:rFonts w:eastAsia="Arial" w:cs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7E9C0E74" w14:textId="40360F25" w:rsidR="009B034F" w:rsidRPr="00732C6E" w:rsidRDefault="009B034F" w:rsidP="00B751C8">
            <w:pPr>
              <w:spacing w:line="240" w:lineRule="auto"/>
              <w:rPr>
                <w:rFonts w:cs="Calibri,BoldOOEnc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 H.Uğur ÖZOK</w:t>
            </w:r>
          </w:p>
        </w:tc>
        <w:tc>
          <w:tcPr>
            <w:tcW w:w="2425" w:type="dxa"/>
            <w:shd w:val="clear" w:color="auto" w:fill="FFFF00"/>
          </w:tcPr>
          <w:p w14:paraId="3C569133" w14:textId="77777777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Erektil Disfonksiyon</w:t>
            </w:r>
          </w:p>
          <w:p w14:paraId="43E37353" w14:textId="600D3029" w:rsidR="009B034F" w:rsidRPr="00732C6E" w:rsidRDefault="009B034F" w:rsidP="00B751C8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Dr. Öğr. Ü. Özer BARAN</w:t>
            </w:r>
          </w:p>
        </w:tc>
        <w:tc>
          <w:tcPr>
            <w:tcW w:w="2434" w:type="dxa"/>
            <w:shd w:val="clear" w:color="auto" w:fill="92D050"/>
          </w:tcPr>
          <w:p w14:paraId="07CC024F" w14:textId="25FB93A1" w:rsidR="009B034F" w:rsidRPr="00732C6E" w:rsidRDefault="009B034F" w:rsidP="00B751C8">
            <w:pPr>
              <w:spacing w:line="240" w:lineRule="auto"/>
              <w:rPr>
                <w:color w:val="002060"/>
                <w:sz w:val="20"/>
                <w:szCs w:val="20"/>
              </w:rPr>
            </w:pPr>
            <w:r w:rsidRPr="00732C6E">
              <w:rPr>
                <w:color w:val="002060"/>
                <w:sz w:val="20"/>
                <w:szCs w:val="20"/>
              </w:rPr>
              <w:t>BAĞIMSIZ ÇALIŞMA</w:t>
            </w:r>
          </w:p>
        </w:tc>
        <w:tc>
          <w:tcPr>
            <w:tcW w:w="2289" w:type="dxa"/>
            <w:vMerge/>
            <w:shd w:val="clear" w:color="auto" w:fill="FFF2CC" w:themeFill="accent4" w:themeFillTint="33"/>
          </w:tcPr>
          <w:p w14:paraId="38814B4B" w14:textId="77777777" w:rsidR="009B034F" w:rsidRPr="00732C6E" w:rsidRDefault="009B034F" w:rsidP="00B751C8">
            <w:pPr>
              <w:rPr>
                <w:sz w:val="20"/>
                <w:szCs w:val="20"/>
              </w:rPr>
            </w:pPr>
          </w:p>
        </w:tc>
      </w:tr>
      <w:tr w:rsidR="009B034F" w:rsidRPr="00732C6E" w14:paraId="409383ED" w14:textId="77777777" w:rsidTr="00EF4501">
        <w:trPr>
          <w:trHeight w:val="683"/>
        </w:trPr>
        <w:tc>
          <w:tcPr>
            <w:tcW w:w="1264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4D5C98D2" w14:textId="2E72FD36" w:rsidR="009B034F" w:rsidRPr="00732C6E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b/>
                <w:bCs/>
                <w:color w:val="002060"/>
                <w:sz w:val="20"/>
                <w:szCs w:val="20"/>
              </w:rPr>
              <w:t>13.40.14.10</w:t>
            </w:r>
          </w:p>
        </w:tc>
        <w:tc>
          <w:tcPr>
            <w:tcW w:w="2765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6F1CB12E" w14:textId="77777777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732C6E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Prostat Hiperplazisi (BPH)</w:t>
            </w:r>
          </w:p>
          <w:p w14:paraId="745F7BBD" w14:textId="3AC61943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 Hakkı Uğur ÖZOK</w:t>
            </w:r>
          </w:p>
        </w:tc>
        <w:tc>
          <w:tcPr>
            <w:tcW w:w="2817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0D7BD5C6" w14:textId="77777777" w:rsidR="009B034F" w:rsidRPr="00732C6E" w:rsidRDefault="009B034F" w:rsidP="00B751C8">
            <w:pPr>
              <w:rPr>
                <w:rFonts w:eastAsia="Arial" w:cstheme="minorHAns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732C6E">
              <w:rPr>
                <w:rFonts w:eastAsia="Arial" w:cstheme="minorHAnsi"/>
                <w:b/>
                <w:bCs/>
                <w:color w:val="FF0000"/>
                <w:sz w:val="20"/>
                <w:szCs w:val="20"/>
                <w:lang w:val="en-US" w:eastAsia="en-US"/>
              </w:rPr>
              <w:t>Üriner İnkontinanslı Hastaya Yaklaşım ve Ürodinami</w:t>
            </w:r>
            <w:r w:rsidRPr="00732C6E">
              <w:rPr>
                <w:rFonts w:eastAsia="Arial" w:cstheme="minorHAnsi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14:paraId="0E1AFE7E" w14:textId="62C4B6F6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 H.Uğur ÖZOK</w:t>
            </w:r>
          </w:p>
        </w:tc>
        <w:tc>
          <w:tcPr>
            <w:tcW w:w="2425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74FD7E8A" w14:textId="77777777" w:rsidR="009B034F" w:rsidRPr="00732C6E" w:rsidRDefault="009B034F" w:rsidP="00B751C8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b/>
                <w:bCs/>
                <w:color w:val="FF0000"/>
                <w:sz w:val="20"/>
                <w:szCs w:val="20"/>
              </w:rPr>
              <w:t>Ürotelyal Tümörler</w:t>
            </w:r>
          </w:p>
          <w:p w14:paraId="3CA1F2ED" w14:textId="3BEC78AE" w:rsidR="009B034F" w:rsidRPr="00732C6E" w:rsidRDefault="009B034F" w:rsidP="00B751C8">
            <w:pPr>
              <w:spacing w:line="240" w:lineRule="auto"/>
              <w:rPr>
                <w:sz w:val="20"/>
                <w:szCs w:val="20"/>
              </w:rPr>
            </w:pPr>
            <w:r w:rsidRPr="00732C6E">
              <w:rPr>
                <w:rFonts w:cs="Calibri,BoldOOEnc"/>
                <w:b/>
                <w:bCs/>
                <w:color w:val="002060"/>
                <w:sz w:val="20"/>
                <w:szCs w:val="20"/>
              </w:rPr>
              <w:t>Dr. Öğr. Ü. Özer BARAN</w:t>
            </w:r>
          </w:p>
        </w:tc>
        <w:tc>
          <w:tcPr>
            <w:tcW w:w="2434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2BF14F0E" w14:textId="3F5B56EA" w:rsidR="009B034F" w:rsidRPr="00732C6E" w:rsidRDefault="009B034F" w:rsidP="00B751C8">
            <w:pPr>
              <w:spacing w:line="240" w:lineRule="auto"/>
              <w:rPr>
                <w:color w:val="002060"/>
                <w:sz w:val="20"/>
                <w:szCs w:val="20"/>
              </w:rPr>
            </w:pPr>
            <w:r w:rsidRPr="00732C6E">
              <w:rPr>
                <w:color w:val="002060"/>
                <w:sz w:val="20"/>
                <w:szCs w:val="20"/>
              </w:rPr>
              <w:t>BAĞIMSIZ ÇALIŞMA</w:t>
            </w:r>
          </w:p>
        </w:tc>
        <w:tc>
          <w:tcPr>
            <w:tcW w:w="2289" w:type="dxa"/>
            <w:vMerge/>
            <w:shd w:val="clear" w:color="auto" w:fill="FFF2CC" w:themeFill="accent4" w:themeFillTint="33"/>
          </w:tcPr>
          <w:p w14:paraId="6372A792" w14:textId="77777777" w:rsidR="009B034F" w:rsidRPr="00732C6E" w:rsidRDefault="009B034F" w:rsidP="00B751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B034F" w:rsidRPr="00732C6E" w14:paraId="57237983" w14:textId="77777777" w:rsidTr="009B034F">
        <w:trPr>
          <w:trHeight w:val="683"/>
        </w:trPr>
        <w:tc>
          <w:tcPr>
            <w:tcW w:w="1264" w:type="dxa"/>
            <w:shd w:val="clear" w:color="auto" w:fill="FFF2CC" w:themeFill="accent4" w:themeFillTint="33"/>
          </w:tcPr>
          <w:p w14:paraId="2C20B6DC" w14:textId="28A288FE" w:rsidR="009B034F" w:rsidRPr="00732C6E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b/>
                <w:bCs/>
                <w:color w:val="002060"/>
                <w:sz w:val="20"/>
                <w:szCs w:val="20"/>
              </w:rPr>
              <w:t>14.20-14.50</w:t>
            </w:r>
          </w:p>
        </w:tc>
        <w:tc>
          <w:tcPr>
            <w:tcW w:w="2765" w:type="dxa"/>
            <w:shd w:val="clear" w:color="auto" w:fill="00B0F0"/>
          </w:tcPr>
          <w:p w14:paraId="5CC3FA60" w14:textId="77777777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Genitoüriner Sistem Travmaları</w:t>
            </w:r>
            <w:r w:rsidRPr="00732C6E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65692950" w14:textId="77777777" w:rsidR="009B034F" w:rsidRPr="00732C6E" w:rsidRDefault="009B034F" w:rsidP="00B751C8">
            <w:pPr>
              <w:spacing w:line="240" w:lineRule="auto"/>
              <w:rPr>
                <w:rFonts w:cs="Calibri,BoldOOEnc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="Calibri,BoldOOEnc"/>
                <w:b/>
                <w:bCs/>
                <w:color w:val="002060"/>
                <w:sz w:val="20"/>
                <w:szCs w:val="20"/>
              </w:rPr>
              <w:t>Prof.Dr. H. Uğur ÖZOK</w:t>
            </w:r>
          </w:p>
          <w:p w14:paraId="7E13EE55" w14:textId="645081A8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00B0F0"/>
          </w:tcPr>
          <w:p w14:paraId="676D3A50" w14:textId="77777777" w:rsidR="009B034F" w:rsidRPr="00732C6E" w:rsidRDefault="009B034F" w:rsidP="00B751C8">
            <w:pPr>
              <w:spacing w:line="240" w:lineRule="auto"/>
              <w:rPr>
                <w:rFonts w:cs="Calibri,Bold"/>
                <w:b/>
                <w:sz w:val="20"/>
                <w:szCs w:val="20"/>
              </w:rPr>
            </w:pPr>
            <w:r w:rsidRPr="00732C6E">
              <w:rPr>
                <w:rFonts w:eastAsia="Arial" w:cstheme="minorHAnsi"/>
                <w:b/>
                <w:color w:val="FF0000"/>
                <w:w w:val="95"/>
                <w:sz w:val="20"/>
                <w:szCs w:val="20"/>
                <w:lang w:val="en-US" w:eastAsia="en-US"/>
              </w:rPr>
              <w:t>Üriner sistemin taş hastalığı</w:t>
            </w:r>
          </w:p>
          <w:p w14:paraId="5DAB3FF8" w14:textId="64630F7D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 H.Uğur ÖZOK</w:t>
            </w:r>
          </w:p>
        </w:tc>
        <w:tc>
          <w:tcPr>
            <w:tcW w:w="2425" w:type="dxa"/>
            <w:shd w:val="clear" w:color="auto" w:fill="92D050"/>
          </w:tcPr>
          <w:p w14:paraId="0DC1E823" w14:textId="457674AF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9C2B6F">
              <w:rPr>
                <w:color w:val="002060"/>
                <w:sz w:val="20"/>
                <w:szCs w:val="20"/>
              </w:rPr>
              <w:t>BAĞIMSIZ ÇALIŞMA</w:t>
            </w:r>
          </w:p>
        </w:tc>
        <w:tc>
          <w:tcPr>
            <w:tcW w:w="2434" w:type="dxa"/>
            <w:shd w:val="clear" w:color="auto" w:fill="92D050"/>
          </w:tcPr>
          <w:p w14:paraId="62F32E6D" w14:textId="2E22172A" w:rsidR="009B034F" w:rsidRPr="00732C6E" w:rsidRDefault="009B034F" w:rsidP="00B751C8">
            <w:pPr>
              <w:spacing w:line="240" w:lineRule="auto"/>
              <w:rPr>
                <w:color w:val="002060"/>
                <w:sz w:val="20"/>
                <w:szCs w:val="20"/>
              </w:rPr>
            </w:pPr>
            <w:r w:rsidRPr="00732C6E">
              <w:rPr>
                <w:color w:val="002060"/>
                <w:sz w:val="20"/>
                <w:szCs w:val="20"/>
              </w:rPr>
              <w:t>BAĞIMSIZ ÇALIŞMA</w:t>
            </w:r>
          </w:p>
        </w:tc>
        <w:tc>
          <w:tcPr>
            <w:tcW w:w="2289" w:type="dxa"/>
            <w:vMerge/>
            <w:shd w:val="clear" w:color="auto" w:fill="FFF2CC" w:themeFill="accent4" w:themeFillTint="33"/>
          </w:tcPr>
          <w:p w14:paraId="2648EFC7" w14:textId="77777777" w:rsidR="009B034F" w:rsidRPr="00732C6E" w:rsidRDefault="009B034F" w:rsidP="00B751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B034F" w:rsidRPr="00732C6E" w14:paraId="7844E4EB" w14:textId="77777777" w:rsidTr="009B034F">
        <w:trPr>
          <w:trHeight w:val="683"/>
        </w:trPr>
        <w:tc>
          <w:tcPr>
            <w:tcW w:w="1264" w:type="dxa"/>
            <w:shd w:val="clear" w:color="auto" w:fill="FFF2CC" w:themeFill="accent4" w:themeFillTint="33"/>
          </w:tcPr>
          <w:p w14:paraId="67DDA54F" w14:textId="748A14E5" w:rsidR="009B034F" w:rsidRPr="00732C6E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15.00-15.30</w:t>
            </w:r>
          </w:p>
        </w:tc>
        <w:tc>
          <w:tcPr>
            <w:tcW w:w="2765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0E62C63F" w14:textId="77777777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  <w:t>Genitoüriner Sistem Travmaları</w:t>
            </w:r>
            <w:r w:rsidRPr="00732C6E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7E5C0CBD" w14:textId="77777777" w:rsidR="009B034F" w:rsidRPr="00732C6E" w:rsidRDefault="009B034F" w:rsidP="00B751C8">
            <w:pPr>
              <w:spacing w:line="240" w:lineRule="auto"/>
              <w:rPr>
                <w:rFonts w:cs="Calibri,BoldOOEnc"/>
                <w:b/>
                <w:bCs/>
                <w:color w:val="002060"/>
                <w:sz w:val="20"/>
                <w:szCs w:val="20"/>
              </w:rPr>
            </w:pPr>
            <w:r w:rsidRPr="00732C6E">
              <w:rPr>
                <w:rFonts w:cs="Calibri,BoldOOEnc"/>
                <w:b/>
                <w:bCs/>
                <w:color w:val="002060"/>
                <w:sz w:val="20"/>
                <w:szCs w:val="20"/>
              </w:rPr>
              <w:t>Prof.Dr. H. Uğur ÖZOK</w:t>
            </w:r>
          </w:p>
          <w:p w14:paraId="3D1BAF07" w14:textId="77777777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  <w:tcBorders>
              <w:bottom w:val="single" w:sz="4" w:space="0" w:color="000000" w:themeColor="text1"/>
            </w:tcBorders>
            <w:shd w:val="clear" w:color="auto" w:fill="00B0F0"/>
          </w:tcPr>
          <w:p w14:paraId="475614FD" w14:textId="77777777" w:rsidR="009B034F" w:rsidRPr="00732C6E" w:rsidRDefault="009B034F" w:rsidP="00B751C8">
            <w:pPr>
              <w:spacing w:line="240" w:lineRule="auto"/>
              <w:rPr>
                <w:rFonts w:cs="Calibri,Bold"/>
                <w:b/>
                <w:sz w:val="20"/>
                <w:szCs w:val="20"/>
              </w:rPr>
            </w:pPr>
            <w:r w:rsidRPr="00732C6E">
              <w:rPr>
                <w:rFonts w:eastAsia="Arial" w:cstheme="minorHAnsi"/>
                <w:b/>
                <w:color w:val="FF0000"/>
                <w:w w:val="95"/>
                <w:sz w:val="20"/>
                <w:szCs w:val="20"/>
                <w:lang w:val="en-US" w:eastAsia="en-US"/>
              </w:rPr>
              <w:t>Üriner sistemin taş hastalığı</w:t>
            </w:r>
          </w:p>
          <w:p w14:paraId="6A166586" w14:textId="4C6FFAF0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Prof. Dr. H.Uğur ÖZOK</w:t>
            </w:r>
          </w:p>
        </w:tc>
        <w:tc>
          <w:tcPr>
            <w:tcW w:w="2425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7841B88B" w14:textId="6C674533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9C2B6F">
              <w:rPr>
                <w:color w:val="002060"/>
                <w:sz w:val="20"/>
                <w:szCs w:val="20"/>
              </w:rPr>
              <w:t>BAĞIMSIZ ÇALIŞMA</w:t>
            </w:r>
          </w:p>
        </w:tc>
        <w:tc>
          <w:tcPr>
            <w:tcW w:w="2434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0C5197CC" w14:textId="50D69762" w:rsidR="009B034F" w:rsidRPr="00732C6E" w:rsidRDefault="009B034F" w:rsidP="00B751C8">
            <w:pPr>
              <w:spacing w:line="240" w:lineRule="auto"/>
              <w:rPr>
                <w:color w:val="002060"/>
                <w:sz w:val="20"/>
                <w:szCs w:val="20"/>
              </w:rPr>
            </w:pPr>
            <w:r w:rsidRPr="00732C6E">
              <w:rPr>
                <w:color w:val="002060"/>
                <w:sz w:val="20"/>
                <w:szCs w:val="20"/>
              </w:rPr>
              <w:t>BAĞIMSIZ ÇALIŞMA</w:t>
            </w:r>
          </w:p>
        </w:tc>
        <w:tc>
          <w:tcPr>
            <w:tcW w:w="2289" w:type="dxa"/>
            <w:vMerge/>
            <w:shd w:val="clear" w:color="auto" w:fill="FFF2CC" w:themeFill="accent4" w:themeFillTint="33"/>
          </w:tcPr>
          <w:p w14:paraId="313924C8" w14:textId="77777777" w:rsidR="009B034F" w:rsidRPr="00732C6E" w:rsidRDefault="009B034F" w:rsidP="00B751C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B034F" w:rsidRPr="00732C6E" w14:paraId="3FFE5CF3" w14:textId="77777777" w:rsidTr="009B034F">
        <w:trPr>
          <w:trHeight w:val="683"/>
        </w:trPr>
        <w:tc>
          <w:tcPr>
            <w:tcW w:w="1264" w:type="dxa"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11AEC06D" w14:textId="480DBDE7" w:rsidR="009B034F" w:rsidRPr="00732C6E" w:rsidRDefault="009B034F" w:rsidP="00B751C8">
            <w:pPr>
              <w:spacing w:line="240" w:lineRule="auto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15.40-16.20</w:t>
            </w:r>
          </w:p>
        </w:tc>
        <w:tc>
          <w:tcPr>
            <w:tcW w:w="2765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7818C759" w14:textId="4D29125D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  <w:r w:rsidRPr="00B751C8">
              <w:rPr>
                <w:color w:val="002060"/>
                <w:sz w:val="20"/>
                <w:szCs w:val="20"/>
                <w:shd w:val="clear" w:color="auto" w:fill="92D050"/>
              </w:rPr>
              <w:t>BAĞIMSIZ ÇALIŞ</w:t>
            </w:r>
            <w:r w:rsidRPr="009C2B6F">
              <w:rPr>
                <w:color w:val="002060"/>
                <w:sz w:val="20"/>
                <w:szCs w:val="20"/>
              </w:rPr>
              <w:t>MA</w:t>
            </w:r>
          </w:p>
        </w:tc>
        <w:tc>
          <w:tcPr>
            <w:tcW w:w="2817" w:type="dxa"/>
            <w:tcBorders>
              <w:bottom w:val="single" w:sz="4" w:space="0" w:color="000000" w:themeColor="text1"/>
            </w:tcBorders>
            <w:shd w:val="clear" w:color="auto" w:fill="FFFF00"/>
          </w:tcPr>
          <w:p w14:paraId="1C40AEEC" w14:textId="77777777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Erkek İnfertilitesi</w:t>
            </w:r>
          </w:p>
          <w:p w14:paraId="69A4928C" w14:textId="788342A3" w:rsidR="009B034F" w:rsidRPr="00732C6E" w:rsidRDefault="009B034F" w:rsidP="00B751C8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732C6E">
              <w:rPr>
                <w:rFonts w:cstheme="minorHAnsi"/>
                <w:b/>
                <w:bCs/>
                <w:color w:val="002060"/>
                <w:sz w:val="20"/>
                <w:szCs w:val="20"/>
              </w:rPr>
              <w:t>Dr. Öğr. Ü. Özer BARAN</w:t>
            </w:r>
          </w:p>
        </w:tc>
        <w:tc>
          <w:tcPr>
            <w:tcW w:w="2425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6996F061" w14:textId="3CA609B4" w:rsidR="009B034F" w:rsidRPr="00732C6E" w:rsidRDefault="009B034F" w:rsidP="00B751C8">
            <w:pPr>
              <w:spacing w:line="240" w:lineRule="auto"/>
              <w:rPr>
                <w:rFonts w:cstheme="minorHAnsi"/>
                <w:b/>
                <w:bCs/>
                <w:color w:val="002060"/>
                <w:sz w:val="20"/>
                <w:szCs w:val="20"/>
              </w:rPr>
            </w:pPr>
            <w:r w:rsidRPr="009C2B6F">
              <w:rPr>
                <w:color w:val="002060"/>
                <w:sz w:val="20"/>
                <w:szCs w:val="20"/>
              </w:rPr>
              <w:t>BAĞIMSIZ ÇALIŞMA</w:t>
            </w:r>
          </w:p>
        </w:tc>
        <w:tc>
          <w:tcPr>
            <w:tcW w:w="2434" w:type="dxa"/>
            <w:tcBorders>
              <w:bottom w:val="single" w:sz="4" w:space="0" w:color="000000" w:themeColor="text1"/>
            </w:tcBorders>
            <w:shd w:val="clear" w:color="auto" w:fill="92D050"/>
          </w:tcPr>
          <w:p w14:paraId="5E90AC2D" w14:textId="48CF20C5" w:rsidR="009B034F" w:rsidRPr="00732C6E" w:rsidRDefault="009B034F" w:rsidP="00B751C8">
            <w:pPr>
              <w:spacing w:line="240" w:lineRule="auto"/>
              <w:rPr>
                <w:color w:val="002060"/>
                <w:sz w:val="20"/>
                <w:szCs w:val="20"/>
              </w:rPr>
            </w:pPr>
            <w:r w:rsidRPr="009C2B6F">
              <w:rPr>
                <w:color w:val="002060"/>
                <w:sz w:val="20"/>
                <w:szCs w:val="20"/>
              </w:rPr>
              <w:t>BAĞIMSIZ ÇALIŞMA</w:t>
            </w:r>
          </w:p>
        </w:tc>
        <w:tc>
          <w:tcPr>
            <w:tcW w:w="2289" w:type="dxa"/>
            <w:vMerge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14:paraId="6F2A2C9C" w14:textId="77777777" w:rsidR="009B034F" w:rsidRPr="00732C6E" w:rsidRDefault="009B034F" w:rsidP="00B751C8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44B89E9" w14:textId="77777777" w:rsidR="000D7009" w:rsidRPr="00732C6E" w:rsidRDefault="000D7009" w:rsidP="000D7009">
      <w:pPr>
        <w:rPr>
          <w:sz w:val="20"/>
          <w:szCs w:val="20"/>
        </w:rPr>
      </w:pPr>
    </w:p>
    <w:p w14:paraId="00F68717" w14:textId="77777777" w:rsidR="00B657B3" w:rsidRPr="00732C6E" w:rsidRDefault="00B657B3" w:rsidP="003D06E1">
      <w:pPr>
        <w:spacing w:line="240" w:lineRule="auto"/>
        <w:rPr>
          <w:sz w:val="20"/>
          <w:szCs w:val="20"/>
        </w:rPr>
      </w:pPr>
    </w:p>
    <w:p w14:paraId="0CA92FDC" w14:textId="77777777" w:rsidR="00B657B3" w:rsidRPr="00732C6E" w:rsidRDefault="00B657B3" w:rsidP="00B657B3">
      <w:pPr>
        <w:spacing w:line="240" w:lineRule="auto"/>
        <w:rPr>
          <w:b/>
          <w:sz w:val="20"/>
          <w:szCs w:val="20"/>
        </w:rPr>
      </w:pPr>
    </w:p>
    <w:p w14:paraId="04F738B2" w14:textId="77777777" w:rsidR="00B657B3" w:rsidRPr="00732C6E" w:rsidRDefault="00B657B3" w:rsidP="003D06E1">
      <w:pPr>
        <w:spacing w:line="240" w:lineRule="auto"/>
        <w:rPr>
          <w:sz w:val="20"/>
          <w:szCs w:val="20"/>
        </w:rPr>
      </w:pPr>
    </w:p>
    <w:p w14:paraId="1B46BFDC" w14:textId="77777777" w:rsidR="006055D9" w:rsidRPr="00732C6E" w:rsidRDefault="006055D9" w:rsidP="003D06E1">
      <w:pPr>
        <w:spacing w:line="240" w:lineRule="auto"/>
        <w:rPr>
          <w:sz w:val="20"/>
          <w:szCs w:val="20"/>
        </w:rPr>
      </w:pPr>
    </w:p>
    <w:p w14:paraId="043B216F" w14:textId="77777777" w:rsidR="006055D9" w:rsidRPr="00732C6E" w:rsidRDefault="006055D9" w:rsidP="003D06E1">
      <w:pPr>
        <w:spacing w:line="240" w:lineRule="auto"/>
        <w:rPr>
          <w:sz w:val="20"/>
          <w:szCs w:val="20"/>
        </w:rPr>
      </w:pPr>
    </w:p>
    <w:sectPr w:rsidR="006055D9" w:rsidRPr="00732C6E" w:rsidSect="000D70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,BoldOOEn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09"/>
    <w:rsid w:val="000B31F2"/>
    <w:rsid w:val="000D7009"/>
    <w:rsid w:val="0010541B"/>
    <w:rsid w:val="001D6971"/>
    <w:rsid w:val="001F5366"/>
    <w:rsid w:val="00265901"/>
    <w:rsid w:val="002775BF"/>
    <w:rsid w:val="003C4C61"/>
    <w:rsid w:val="003D06E1"/>
    <w:rsid w:val="004370FD"/>
    <w:rsid w:val="004F5884"/>
    <w:rsid w:val="005F1B4B"/>
    <w:rsid w:val="006055D9"/>
    <w:rsid w:val="0061265B"/>
    <w:rsid w:val="00732C6E"/>
    <w:rsid w:val="007A7206"/>
    <w:rsid w:val="008D1710"/>
    <w:rsid w:val="00950919"/>
    <w:rsid w:val="009B034F"/>
    <w:rsid w:val="00A82255"/>
    <w:rsid w:val="00A95FF9"/>
    <w:rsid w:val="00AC5BDE"/>
    <w:rsid w:val="00B0782E"/>
    <w:rsid w:val="00B657B3"/>
    <w:rsid w:val="00B751C8"/>
    <w:rsid w:val="00B75854"/>
    <w:rsid w:val="00BA25B8"/>
    <w:rsid w:val="00BE63CF"/>
    <w:rsid w:val="00D37B70"/>
    <w:rsid w:val="00D741F7"/>
    <w:rsid w:val="00E044EE"/>
    <w:rsid w:val="00E93FF4"/>
    <w:rsid w:val="00EB16AB"/>
    <w:rsid w:val="00F3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B3930"/>
  <w15:docId w15:val="{D9326CAE-93C7-414A-9971-471C47B9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00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D7009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ozem2</dc:creator>
  <cp:keywords/>
  <dc:description/>
  <cp:lastModifiedBy>ozem2</cp:lastModifiedBy>
  <cp:revision>4</cp:revision>
  <dcterms:created xsi:type="dcterms:W3CDTF">2020-09-07T20:03:00Z</dcterms:created>
  <dcterms:modified xsi:type="dcterms:W3CDTF">2021-04-05T11:36:00Z</dcterms:modified>
</cp:coreProperties>
</file>