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8E" w:rsidRPr="00CD1405" w:rsidRDefault="00CD1405">
      <w:pPr>
        <w:pStyle w:val="GvdeMetni"/>
        <w:spacing w:before="1"/>
        <w:rPr>
          <w:sz w:val="23"/>
        </w:rPr>
      </w:pPr>
      <w:r w:rsidRPr="00CD1405">
        <w:rPr>
          <w:sz w:val="23"/>
        </w:rPr>
        <w:t>1</w:t>
      </w:r>
      <w:r w:rsidR="00AD0DD6">
        <w:rPr>
          <w:sz w:val="23"/>
        </w:rPr>
        <w:t>.</w:t>
      </w:r>
      <w:proofErr w:type="gramStart"/>
      <w:r w:rsidR="00AD0DD6">
        <w:rPr>
          <w:sz w:val="23"/>
        </w:rPr>
        <w:t>HAFTA(</w:t>
      </w:r>
      <w:proofErr w:type="gramEnd"/>
      <w:r w:rsidR="00AD0DD6">
        <w:rPr>
          <w:sz w:val="23"/>
        </w:rPr>
        <w:t>19.04.2021-23</w:t>
      </w:r>
      <w:r w:rsidR="00543887">
        <w:rPr>
          <w:sz w:val="23"/>
        </w:rPr>
        <w:t>.04.2021</w:t>
      </w:r>
      <w:r w:rsidRPr="00CD1405">
        <w:rPr>
          <w:sz w:val="23"/>
        </w:rPr>
        <w:t>)</w:t>
      </w:r>
    </w:p>
    <w:tbl>
      <w:tblPr>
        <w:tblStyle w:val="TabloKlavuzu"/>
        <w:tblW w:w="14737" w:type="dxa"/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835"/>
        <w:gridCol w:w="2977"/>
        <w:gridCol w:w="3089"/>
        <w:gridCol w:w="1730"/>
      </w:tblGrid>
      <w:tr w:rsidR="007A1903" w:rsidRPr="004B73CE" w:rsidTr="00FD489B">
        <w:trPr>
          <w:trHeight w:val="186"/>
        </w:trPr>
        <w:tc>
          <w:tcPr>
            <w:tcW w:w="1413" w:type="dxa"/>
          </w:tcPr>
          <w:p w:rsidR="007A1903" w:rsidRPr="004B73CE" w:rsidRDefault="007A1903" w:rsidP="004B73CE">
            <w:pPr>
              <w:pStyle w:val="TableParagraph"/>
              <w:shd w:val="clear" w:color="auto" w:fill="FFFFFF" w:themeFill="background1"/>
              <w:ind w:left="0"/>
              <w:rPr>
                <w:sz w:val="12"/>
              </w:rPr>
            </w:pPr>
          </w:p>
        </w:tc>
        <w:tc>
          <w:tcPr>
            <w:tcW w:w="2693" w:type="dxa"/>
          </w:tcPr>
          <w:p w:rsidR="007A1903" w:rsidRPr="004B73CE" w:rsidRDefault="008048A0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</w:tcPr>
          <w:p w:rsidR="007A1903" w:rsidRPr="004B73CE" w:rsidRDefault="007A1903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SALI</w:t>
            </w:r>
          </w:p>
        </w:tc>
        <w:tc>
          <w:tcPr>
            <w:tcW w:w="2977" w:type="dxa"/>
          </w:tcPr>
          <w:p w:rsidR="007A1903" w:rsidRPr="004B73CE" w:rsidRDefault="007A1903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ÇARŞAMBA</w:t>
            </w:r>
          </w:p>
        </w:tc>
        <w:tc>
          <w:tcPr>
            <w:tcW w:w="3089" w:type="dxa"/>
          </w:tcPr>
          <w:p w:rsidR="007A1903" w:rsidRPr="004B73CE" w:rsidRDefault="007A1903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PERŞEMBE</w:t>
            </w:r>
          </w:p>
        </w:tc>
        <w:tc>
          <w:tcPr>
            <w:tcW w:w="1730" w:type="dxa"/>
          </w:tcPr>
          <w:p w:rsidR="007A1903" w:rsidRPr="004B73CE" w:rsidRDefault="007A1903" w:rsidP="004B73CE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CUMA</w:t>
            </w:r>
          </w:p>
        </w:tc>
      </w:tr>
      <w:tr w:rsidR="00543887" w:rsidRPr="004B73CE" w:rsidTr="00FD489B">
        <w:trPr>
          <w:trHeight w:val="796"/>
        </w:trPr>
        <w:tc>
          <w:tcPr>
            <w:tcW w:w="1413" w:type="dxa"/>
          </w:tcPr>
          <w:p w:rsidR="00543887" w:rsidRPr="004B73CE" w:rsidRDefault="00543887" w:rsidP="004B73CE">
            <w:pPr>
              <w:pStyle w:val="TableParagraph"/>
              <w:shd w:val="clear" w:color="auto" w:fill="FFFFFF" w:themeFill="background1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10.00-10.30</w:t>
            </w:r>
          </w:p>
        </w:tc>
        <w:tc>
          <w:tcPr>
            <w:tcW w:w="2693" w:type="dxa"/>
          </w:tcPr>
          <w:p w:rsidR="00EA227F" w:rsidRPr="004B73CE" w:rsidRDefault="00EA227F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543887" w:rsidRDefault="00EA227F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835" w:type="dxa"/>
          </w:tcPr>
          <w:p w:rsidR="00EA227F" w:rsidRPr="004B73CE" w:rsidRDefault="00EA227F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543887" w:rsidRDefault="00EA227F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977" w:type="dxa"/>
          </w:tcPr>
          <w:p w:rsidR="00EA227F" w:rsidRPr="004B73CE" w:rsidRDefault="00EA227F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Pr="00FD489B" w:rsidRDefault="00EA227F" w:rsidP="00EA227F">
            <w:pPr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3089" w:type="dxa"/>
          </w:tcPr>
          <w:p w:rsidR="00EA227F" w:rsidRPr="004B73CE" w:rsidRDefault="00EA227F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543887" w:rsidRDefault="00EA227F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1730" w:type="dxa"/>
          </w:tcPr>
          <w:p w:rsidR="00543887" w:rsidRDefault="00AD0DD6">
            <w:r>
              <w:rPr>
                <w:b/>
                <w:sz w:val="20"/>
              </w:rPr>
              <w:t>RESMİ TATİL</w:t>
            </w:r>
          </w:p>
        </w:tc>
      </w:tr>
      <w:tr w:rsidR="00AD0DD6" w:rsidRPr="004B73CE" w:rsidTr="00FD489B">
        <w:trPr>
          <w:trHeight w:val="284"/>
        </w:trPr>
        <w:tc>
          <w:tcPr>
            <w:tcW w:w="1413" w:type="dxa"/>
          </w:tcPr>
          <w:p w:rsidR="00AD0DD6" w:rsidRDefault="00AD0DD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10.35-11.05</w:t>
            </w:r>
          </w:p>
        </w:tc>
        <w:tc>
          <w:tcPr>
            <w:tcW w:w="2693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835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977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3089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1730" w:type="dxa"/>
          </w:tcPr>
          <w:p w:rsidR="00AD0DD6" w:rsidRDefault="00AD0DD6">
            <w:r w:rsidRPr="00D20186">
              <w:rPr>
                <w:b/>
                <w:sz w:val="20"/>
              </w:rPr>
              <w:t>RESMİ TATİL</w:t>
            </w:r>
          </w:p>
        </w:tc>
      </w:tr>
      <w:tr w:rsidR="00AD0DD6" w:rsidRPr="004B73CE" w:rsidTr="00FD489B">
        <w:trPr>
          <w:trHeight w:val="284"/>
        </w:trPr>
        <w:tc>
          <w:tcPr>
            <w:tcW w:w="1413" w:type="dxa"/>
          </w:tcPr>
          <w:p w:rsidR="00AD0DD6" w:rsidRDefault="00AD0DD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11.10-11.40</w:t>
            </w:r>
          </w:p>
        </w:tc>
        <w:tc>
          <w:tcPr>
            <w:tcW w:w="2693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835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977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3089" w:type="dxa"/>
          </w:tcPr>
          <w:p w:rsidR="00AD0DD6" w:rsidRPr="004B73CE" w:rsidRDefault="00AD0DD6" w:rsidP="00EA227F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AD0DD6" w:rsidRDefault="00AD0DD6" w:rsidP="00EA227F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1730" w:type="dxa"/>
          </w:tcPr>
          <w:p w:rsidR="00AD0DD6" w:rsidRDefault="00AD0DD6">
            <w:r w:rsidRPr="00D20186">
              <w:rPr>
                <w:b/>
                <w:sz w:val="20"/>
              </w:rPr>
              <w:t>RESMİ TATİL</w:t>
            </w:r>
          </w:p>
        </w:tc>
      </w:tr>
      <w:tr w:rsidR="00AD0DD6" w:rsidRPr="004B73CE" w:rsidTr="00FD489B">
        <w:trPr>
          <w:trHeight w:val="284"/>
        </w:trPr>
        <w:tc>
          <w:tcPr>
            <w:tcW w:w="1413" w:type="dxa"/>
          </w:tcPr>
          <w:p w:rsidR="00AD0DD6" w:rsidRDefault="00AD0DD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11.45-12.15</w:t>
            </w:r>
          </w:p>
        </w:tc>
        <w:tc>
          <w:tcPr>
            <w:tcW w:w="2693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977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1730" w:type="dxa"/>
          </w:tcPr>
          <w:p w:rsidR="00AD0DD6" w:rsidRDefault="00AD0DD6">
            <w:r w:rsidRPr="00D20186">
              <w:rPr>
                <w:b/>
                <w:sz w:val="20"/>
              </w:rPr>
              <w:t>RESMİ TATİL</w:t>
            </w:r>
          </w:p>
        </w:tc>
      </w:tr>
      <w:tr w:rsidR="00AD0DD6" w:rsidRPr="004B73CE" w:rsidTr="00FD489B">
        <w:trPr>
          <w:trHeight w:val="284"/>
        </w:trPr>
        <w:tc>
          <w:tcPr>
            <w:tcW w:w="1413" w:type="dxa"/>
          </w:tcPr>
          <w:p w:rsidR="00AD0DD6" w:rsidRDefault="00AD0DD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12.20-12.50</w:t>
            </w:r>
          </w:p>
          <w:p w:rsidR="00AD0DD6" w:rsidRPr="004B73CE" w:rsidRDefault="00AD0DD6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977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AD0DD6" w:rsidRDefault="00AD0DD6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1730" w:type="dxa"/>
          </w:tcPr>
          <w:p w:rsidR="00AD0DD6" w:rsidRDefault="00AD0DD6">
            <w:r w:rsidRPr="00D20186">
              <w:rPr>
                <w:b/>
                <w:sz w:val="20"/>
              </w:rPr>
              <w:t>RESMİ TATİL</w:t>
            </w:r>
          </w:p>
        </w:tc>
      </w:tr>
      <w:tr w:rsidR="00442690" w:rsidRPr="004B73CE" w:rsidTr="00FD489B">
        <w:trPr>
          <w:gridAfter w:val="3"/>
          <w:wAfter w:w="7796" w:type="dxa"/>
          <w:trHeight w:val="224"/>
        </w:trPr>
        <w:tc>
          <w:tcPr>
            <w:tcW w:w="1413" w:type="dxa"/>
          </w:tcPr>
          <w:p w:rsidR="00442690" w:rsidRPr="004B73CE" w:rsidRDefault="00442690" w:rsidP="008048A0">
            <w:pPr>
              <w:pStyle w:val="TableParagraph"/>
              <w:shd w:val="clear" w:color="auto" w:fill="FFFFFF" w:themeFill="background1"/>
              <w:spacing w:line="204" w:lineRule="exact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442690" w:rsidRPr="004B73CE" w:rsidRDefault="00442690" w:rsidP="004B73CE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442690" w:rsidRPr="004B73CE" w:rsidRDefault="00442690" w:rsidP="004B73CE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</w:p>
        </w:tc>
      </w:tr>
      <w:tr w:rsidR="001E11F9" w:rsidRPr="004B73CE" w:rsidTr="00FD489B">
        <w:trPr>
          <w:trHeight w:val="1177"/>
        </w:trPr>
        <w:tc>
          <w:tcPr>
            <w:tcW w:w="1413" w:type="dxa"/>
          </w:tcPr>
          <w:p w:rsidR="001E11F9" w:rsidRPr="004B73CE" w:rsidRDefault="001E11F9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13.30-14.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2693" w:type="dxa"/>
          </w:tcPr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56" w:lineRule="auto"/>
              <w:ind w:right="775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56" w:lineRule="auto"/>
              <w:ind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Stajın tanıtımı ve Anestezinin Tarihi</w:t>
            </w:r>
          </w:p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54" w:lineRule="auto"/>
              <w:ind w:right="440"/>
              <w:rPr>
                <w:b/>
                <w:sz w:val="20"/>
              </w:rPr>
            </w:pPr>
            <w:proofErr w:type="spellStart"/>
            <w:proofErr w:type="gramStart"/>
            <w:r w:rsidRPr="004B73CE">
              <w:rPr>
                <w:b/>
                <w:sz w:val="20"/>
              </w:rPr>
              <w:t>Dr.Öğr.Ü</w:t>
            </w:r>
            <w:proofErr w:type="gramEnd"/>
            <w:r w:rsidRPr="004B73CE">
              <w:rPr>
                <w:b/>
                <w:sz w:val="20"/>
              </w:rPr>
              <w:t>.Alpay</w:t>
            </w:r>
            <w:proofErr w:type="spellEnd"/>
            <w:r w:rsidRPr="004B73CE">
              <w:rPr>
                <w:b/>
                <w:sz w:val="20"/>
              </w:rPr>
              <w:t xml:space="preserve"> Ateş</w:t>
            </w:r>
          </w:p>
          <w:p w:rsidR="001E11F9" w:rsidRPr="00857736" w:rsidRDefault="001E11F9" w:rsidP="003E4947">
            <w:pPr>
              <w:pStyle w:val="TableParagraph"/>
              <w:shd w:val="clear" w:color="auto" w:fill="FFFFFF" w:themeFill="background1"/>
              <w:spacing w:line="254" w:lineRule="auto"/>
              <w:ind w:right="544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8F2D7F" w:rsidRPr="004B73CE" w:rsidRDefault="008F2D7F" w:rsidP="008F2D7F">
            <w:pPr>
              <w:pStyle w:val="TableParagraph"/>
              <w:shd w:val="clear" w:color="auto" w:fill="FFFFFF" w:themeFill="background1"/>
              <w:spacing w:line="214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Kuramsal Ders </w:t>
            </w:r>
            <w:proofErr w:type="spellStart"/>
            <w:r w:rsidRPr="004B73CE">
              <w:rPr>
                <w:b/>
                <w:sz w:val="20"/>
              </w:rPr>
              <w:t>Kardiyopulmoner</w:t>
            </w:r>
            <w:proofErr w:type="spellEnd"/>
            <w:r w:rsidRPr="004B73CE">
              <w:rPr>
                <w:b/>
                <w:sz w:val="20"/>
              </w:rPr>
              <w:t xml:space="preserve"> </w:t>
            </w:r>
            <w:proofErr w:type="spellStart"/>
            <w:r w:rsidRPr="004B73CE">
              <w:rPr>
                <w:b/>
                <w:sz w:val="20"/>
              </w:rPr>
              <w:t>resusitasyon</w:t>
            </w:r>
            <w:proofErr w:type="spellEnd"/>
          </w:p>
          <w:p w:rsidR="001E11F9" w:rsidRPr="004B73CE" w:rsidRDefault="008F2D7F" w:rsidP="00FD489B">
            <w:pPr>
              <w:pStyle w:val="TableParagraph"/>
              <w:shd w:val="clear" w:color="auto" w:fill="FFFFFF" w:themeFill="background1"/>
              <w:spacing w:line="254" w:lineRule="auto"/>
              <w:ind w:left="0" w:right="54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gramEnd"/>
            <w:r w:rsidR="00A7622B">
              <w:rPr>
                <w:b/>
                <w:sz w:val="20"/>
              </w:rPr>
              <w:t>.</w:t>
            </w:r>
            <w:r w:rsidRPr="004B73CE">
              <w:rPr>
                <w:b/>
                <w:sz w:val="20"/>
              </w:rPr>
              <w:t>Müge</w:t>
            </w:r>
            <w:proofErr w:type="spellEnd"/>
            <w:r w:rsidR="00FD489B">
              <w:rPr>
                <w:b/>
                <w:sz w:val="20"/>
              </w:rPr>
              <w:t xml:space="preserve"> </w:t>
            </w:r>
            <w:r w:rsidRPr="004B73CE">
              <w:rPr>
                <w:b/>
                <w:sz w:val="20"/>
              </w:rPr>
              <w:t>Arıkan</w:t>
            </w:r>
          </w:p>
        </w:tc>
        <w:tc>
          <w:tcPr>
            <w:tcW w:w="2977" w:type="dxa"/>
          </w:tcPr>
          <w:p w:rsidR="001E11F9" w:rsidRPr="004B73CE" w:rsidRDefault="001E11F9" w:rsidP="00870B66">
            <w:pPr>
              <w:pStyle w:val="TableParagraph"/>
              <w:shd w:val="clear" w:color="auto" w:fill="FFFFFF" w:themeFill="background1"/>
              <w:spacing w:line="220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1E11F9" w:rsidRDefault="001E11F9" w:rsidP="00870B66">
            <w:pPr>
              <w:pStyle w:val="TableParagraph"/>
              <w:shd w:val="clear" w:color="auto" w:fill="FFFFFF" w:themeFill="background1"/>
              <w:spacing w:before="14" w:line="254" w:lineRule="auto"/>
              <w:ind w:right="185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Travmalı hastada ilk yardım ve ileri yaşam desteği</w:t>
            </w:r>
          </w:p>
          <w:p w:rsidR="001E11F9" w:rsidRPr="004B73CE" w:rsidRDefault="001E11F9" w:rsidP="00870B66">
            <w:pPr>
              <w:pStyle w:val="TableParagraph"/>
              <w:shd w:val="clear" w:color="auto" w:fill="FFFFFF" w:themeFill="background1"/>
              <w:spacing w:before="14" w:line="254" w:lineRule="auto"/>
              <w:ind w:left="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</w:rPr>
              <w:t xml:space="preserve"> Kenan Kart</w:t>
            </w:r>
          </w:p>
        </w:tc>
        <w:tc>
          <w:tcPr>
            <w:tcW w:w="3089" w:type="dxa"/>
          </w:tcPr>
          <w:p w:rsidR="001E11F9" w:rsidRDefault="001E11F9">
            <w:r w:rsidRPr="00251707">
              <w:rPr>
                <w:b/>
                <w:sz w:val="20"/>
              </w:rPr>
              <w:t>BAĞIMSIZ ÇALIŞMA</w:t>
            </w:r>
          </w:p>
        </w:tc>
        <w:tc>
          <w:tcPr>
            <w:tcW w:w="1730" w:type="dxa"/>
          </w:tcPr>
          <w:p w:rsidR="001E11F9" w:rsidRDefault="001E11F9">
            <w:r w:rsidRPr="00A2035D">
              <w:rPr>
                <w:b/>
                <w:sz w:val="20"/>
              </w:rPr>
              <w:t>RESMİ TATİL</w:t>
            </w:r>
          </w:p>
        </w:tc>
      </w:tr>
      <w:tr w:rsidR="001E11F9" w:rsidRPr="004B73CE" w:rsidTr="00FD489B">
        <w:trPr>
          <w:trHeight w:val="1225"/>
        </w:trPr>
        <w:tc>
          <w:tcPr>
            <w:tcW w:w="1413" w:type="dxa"/>
          </w:tcPr>
          <w:p w:rsidR="001E11F9" w:rsidRPr="004B73CE" w:rsidRDefault="001E11F9" w:rsidP="004B73CE">
            <w:pPr>
              <w:pStyle w:val="TableParagraph"/>
              <w:shd w:val="clear" w:color="auto" w:fill="FFFFFF" w:themeFill="background1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14.05-14</w:t>
            </w:r>
            <w:r w:rsidRPr="004B73C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35</w:t>
            </w:r>
          </w:p>
        </w:tc>
        <w:tc>
          <w:tcPr>
            <w:tcW w:w="2693" w:type="dxa"/>
          </w:tcPr>
          <w:p w:rsidR="001E11F9" w:rsidRDefault="008F2D7F" w:rsidP="003E4947">
            <w:pPr>
              <w:pStyle w:val="TableParagraph"/>
              <w:shd w:val="clear" w:color="auto" w:fill="FFFFFF" w:themeFill="background1"/>
              <w:spacing w:line="254" w:lineRule="auto"/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Kuram</w:t>
            </w:r>
            <w:r w:rsidR="001E11F9">
              <w:rPr>
                <w:b/>
                <w:sz w:val="20"/>
              </w:rPr>
              <w:t>sal ders</w:t>
            </w:r>
          </w:p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54" w:lineRule="auto"/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Genel </w:t>
            </w:r>
            <w:proofErr w:type="spellStart"/>
            <w:r>
              <w:rPr>
                <w:b/>
                <w:sz w:val="20"/>
              </w:rPr>
              <w:t>Anestezikler</w:t>
            </w:r>
            <w:proofErr w:type="spellEnd"/>
          </w:p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15" w:lineRule="exact"/>
              <w:rPr>
                <w:b/>
                <w:sz w:val="20"/>
              </w:rPr>
            </w:pPr>
            <w:proofErr w:type="spellStart"/>
            <w:proofErr w:type="gramStart"/>
            <w:r w:rsidRPr="004B73CE">
              <w:rPr>
                <w:b/>
                <w:sz w:val="20"/>
              </w:rPr>
              <w:t>Dr.Öğr.Ü</w:t>
            </w:r>
            <w:proofErr w:type="gramEnd"/>
            <w:r w:rsidRPr="004B73CE">
              <w:rPr>
                <w:b/>
                <w:sz w:val="20"/>
              </w:rPr>
              <w:t>.Alpay</w:t>
            </w:r>
            <w:proofErr w:type="spellEnd"/>
            <w:r w:rsidRPr="004B73CE">
              <w:rPr>
                <w:b/>
                <w:sz w:val="20"/>
              </w:rPr>
              <w:t xml:space="preserve"> Ateş</w:t>
            </w:r>
          </w:p>
        </w:tc>
        <w:tc>
          <w:tcPr>
            <w:tcW w:w="2835" w:type="dxa"/>
          </w:tcPr>
          <w:p w:rsidR="008F2D7F" w:rsidRPr="004B73CE" w:rsidRDefault="008F2D7F" w:rsidP="008F2D7F">
            <w:pPr>
              <w:pStyle w:val="TableParagraph"/>
              <w:shd w:val="clear" w:color="auto" w:fill="FFFFFF" w:themeFill="background1"/>
              <w:spacing w:line="214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Kuramsal Ders </w:t>
            </w:r>
            <w:proofErr w:type="spellStart"/>
            <w:r w:rsidRPr="004B73CE">
              <w:rPr>
                <w:b/>
                <w:sz w:val="20"/>
              </w:rPr>
              <w:t>Kardiyopulmoner</w:t>
            </w:r>
            <w:proofErr w:type="spellEnd"/>
            <w:r w:rsidRPr="004B73CE">
              <w:rPr>
                <w:b/>
                <w:sz w:val="20"/>
              </w:rPr>
              <w:t xml:space="preserve"> </w:t>
            </w:r>
            <w:proofErr w:type="spellStart"/>
            <w:r w:rsidRPr="004B73CE">
              <w:rPr>
                <w:b/>
                <w:sz w:val="20"/>
              </w:rPr>
              <w:t>resusitasyon</w:t>
            </w:r>
            <w:proofErr w:type="spellEnd"/>
          </w:p>
          <w:p w:rsidR="001E11F9" w:rsidRPr="004B73CE" w:rsidRDefault="008F2D7F" w:rsidP="00FD489B">
            <w:pPr>
              <w:pStyle w:val="TableParagraph"/>
              <w:shd w:val="clear" w:color="auto" w:fill="FFFFFF" w:themeFill="background1"/>
              <w:spacing w:line="254" w:lineRule="auto"/>
              <w:ind w:left="0" w:right="54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r w:rsidRPr="004B73CE">
              <w:rPr>
                <w:b/>
                <w:sz w:val="20"/>
              </w:rPr>
              <w:t>Müge</w:t>
            </w:r>
            <w:proofErr w:type="spellEnd"/>
            <w:proofErr w:type="gramEnd"/>
            <w:r w:rsidRPr="004B73CE">
              <w:rPr>
                <w:b/>
                <w:sz w:val="20"/>
              </w:rPr>
              <w:t xml:space="preserve"> Arıka</w:t>
            </w:r>
            <w:r w:rsidR="00FD489B">
              <w:rPr>
                <w:b/>
                <w:sz w:val="20"/>
              </w:rPr>
              <w:t>n</w:t>
            </w:r>
          </w:p>
        </w:tc>
        <w:tc>
          <w:tcPr>
            <w:tcW w:w="2977" w:type="dxa"/>
          </w:tcPr>
          <w:p w:rsidR="001E11F9" w:rsidRPr="004B73CE" w:rsidRDefault="001E11F9" w:rsidP="00870B66">
            <w:pPr>
              <w:pStyle w:val="TableParagraph"/>
              <w:shd w:val="clear" w:color="auto" w:fill="FFFFFF" w:themeFill="background1"/>
              <w:spacing w:line="254" w:lineRule="auto"/>
              <w:ind w:right="544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1E11F9" w:rsidRPr="004B73CE" w:rsidRDefault="001E11F9" w:rsidP="00870B66">
            <w:pPr>
              <w:pStyle w:val="TableParagraph"/>
              <w:shd w:val="clear" w:color="auto" w:fill="FFFFFF" w:themeFill="background1"/>
              <w:spacing w:line="254" w:lineRule="auto"/>
              <w:ind w:right="544"/>
              <w:rPr>
                <w:b/>
                <w:sz w:val="20"/>
              </w:rPr>
            </w:pPr>
            <w:proofErr w:type="spellStart"/>
            <w:r w:rsidRPr="004B73CE">
              <w:rPr>
                <w:b/>
                <w:sz w:val="20"/>
              </w:rPr>
              <w:t>Sepsis</w:t>
            </w:r>
            <w:proofErr w:type="spellEnd"/>
            <w:r w:rsidRPr="004B73CE">
              <w:rPr>
                <w:b/>
                <w:sz w:val="20"/>
              </w:rPr>
              <w:t>: Tanımı, erken tanının önemi ve yapılacaklar</w:t>
            </w:r>
          </w:p>
          <w:p w:rsidR="001E11F9" w:rsidRPr="004B73CE" w:rsidRDefault="001E11F9" w:rsidP="00FD489B">
            <w:pPr>
              <w:pStyle w:val="TableParagraph"/>
              <w:shd w:val="clear" w:color="auto" w:fill="FFFFFF" w:themeFill="background1"/>
              <w:spacing w:line="254" w:lineRule="auto"/>
              <w:ind w:right="54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</w:t>
            </w:r>
            <w:proofErr w:type="gramEnd"/>
            <w:r>
              <w:rPr>
                <w:b/>
                <w:sz w:val="20"/>
              </w:rPr>
              <w:t>.Kenan</w:t>
            </w:r>
            <w:proofErr w:type="spellEnd"/>
            <w:r>
              <w:rPr>
                <w:b/>
                <w:sz w:val="20"/>
              </w:rPr>
              <w:t xml:space="preserve"> Kart</w:t>
            </w:r>
          </w:p>
        </w:tc>
        <w:tc>
          <w:tcPr>
            <w:tcW w:w="3089" w:type="dxa"/>
          </w:tcPr>
          <w:p w:rsidR="001E11F9" w:rsidRDefault="001E11F9">
            <w:r w:rsidRPr="00251707">
              <w:rPr>
                <w:b/>
                <w:sz w:val="20"/>
              </w:rPr>
              <w:t>BAĞIMSIZ ÇALIŞMA</w:t>
            </w:r>
          </w:p>
        </w:tc>
        <w:tc>
          <w:tcPr>
            <w:tcW w:w="1730" w:type="dxa"/>
          </w:tcPr>
          <w:p w:rsidR="001E11F9" w:rsidRDefault="001E11F9">
            <w:r w:rsidRPr="00A2035D">
              <w:rPr>
                <w:b/>
                <w:sz w:val="20"/>
              </w:rPr>
              <w:t>RESMİ TATİL</w:t>
            </w:r>
          </w:p>
        </w:tc>
      </w:tr>
      <w:tr w:rsidR="001E11F9" w:rsidRPr="004B73CE" w:rsidTr="00FD489B">
        <w:trPr>
          <w:trHeight w:val="249"/>
        </w:trPr>
        <w:tc>
          <w:tcPr>
            <w:tcW w:w="1413" w:type="dxa"/>
          </w:tcPr>
          <w:p w:rsidR="001E11F9" w:rsidRPr="004B73CE" w:rsidRDefault="001E11F9" w:rsidP="004B73CE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14.40</w:t>
            </w:r>
            <w:r w:rsidRPr="004B73CE">
              <w:rPr>
                <w:b/>
                <w:sz w:val="20"/>
              </w:rPr>
              <w:t>-1</w:t>
            </w:r>
            <w:r>
              <w:rPr>
                <w:b/>
                <w:sz w:val="20"/>
              </w:rPr>
              <w:t>5.10</w:t>
            </w:r>
          </w:p>
        </w:tc>
        <w:tc>
          <w:tcPr>
            <w:tcW w:w="2693" w:type="dxa"/>
          </w:tcPr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54" w:lineRule="auto"/>
              <w:ind w:left="0" w:right="544"/>
              <w:rPr>
                <w:b/>
                <w:sz w:val="20"/>
              </w:rPr>
            </w:pPr>
          </w:p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1E11F9" w:rsidRDefault="001E11F9" w:rsidP="003E4947">
            <w:pPr>
              <w:pStyle w:val="TableParagraph"/>
              <w:shd w:val="clear" w:color="auto" w:fill="FFFFFF" w:themeFill="background1"/>
              <w:spacing w:line="225" w:lineRule="exact"/>
              <w:ind w:left="0"/>
              <w:rPr>
                <w:b/>
                <w:sz w:val="20"/>
              </w:rPr>
            </w:pPr>
            <w:r w:rsidRPr="00651712">
              <w:rPr>
                <w:b/>
                <w:sz w:val="20"/>
              </w:rPr>
              <w:t xml:space="preserve">Akut ve kronik ağrının </w:t>
            </w:r>
            <w:proofErr w:type="spellStart"/>
            <w:r w:rsidRPr="00651712">
              <w:rPr>
                <w:b/>
                <w:sz w:val="20"/>
              </w:rPr>
              <w:t>nörofizyolojisi</w:t>
            </w:r>
            <w:proofErr w:type="spellEnd"/>
          </w:p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25" w:lineRule="exact"/>
              <w:ind w:left="0"/>
              <w:rPr>
                <w:b/>
                <w:sz w:val="20"/>
              </w:rPr>
            </w:pPr>
            <w:r w:rsidRPr="00651712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651712">
              <w:rPr>
                <w:b/>
                <w:sz w:val="20"/>
              </w:rPr>
              <w:t>Dr.Öğr.Üyesi</w:t>
            </w:r>
            <w:proofErr w:type="spellEnd"/>
            <w:proofErr w:type="gramEnd"/>
            <w:r w:rsidRPr="00651712">
              <w:rPr>
                <w:b/>
                <w:sz w:val="20"/>
              </w:rPr>
              <w:t xml:space="preserve"> Alpay Ateş</w:t>
            </w:r>
          </w:p>
        </w:tc>
        <w:tc>
          <w:tcPr>
            <w:tcW w:w="2835" w:type="dxa"/>
          </w:tcPr>
          <w:p w:rsidR="001E11F9" w:rsidRPr="004B73CE" w:rsidRDefault="001E11F9" w:rsidP="001E11F9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Kuramsal Ders </w:t>
            </w:r>
          </w:p>
          <w:p w:rsidR="001E11F9" w:rsidRPr="004B73CE" w:rsidRDefault="001E11F9" w:rsidP="001E11F9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Zehirlenmeler ve genel tedavi prensipleri</w:t>
            </w:r>
          </w:p>
          <w:p w:rsidR="001E11F9" w:rsidRPr="004B73CE" w:rsidRDefault="001E11F9" w:rsidP="001E11F9">
            <w:pPr>
              <w:pStyle w:val="TableParagraph"/>
              <w:shd w:val="clear" w:color="auto" w:fill="FFFFFF" w:themeFill="background1"/>
              <w:spacing w:line="214" w:lineRule="exact"/>
              <w:ind w:left="147"/>
              <w:rPr>
                <w:b/>
                <w:sz w:val="20"/>
              </w:rPr>
            </w:pPr>
            <w:proofErr w:type="spellStart"/>
            <w:proofErr w:type="gramStart"/>
            <w:r w:rsidRPr="004B73CE">
              <w:rPr>
                <w:b/>
                <w:sz w:val="20"/>
              </w:rPr>
              <w:t>Dr.Öğr.Ü</w:t>
            </w:r>
            <w:proofErr w:type="gramEnd"/>
            <w:r w:rsidRPr="004B73CE">
              <w:rPr>
                <w:b/>
                <w:sz w:val="20"/>
              </w:rPr>
              <w:t>.Müge</w:t>
            </w:r>
            <w:proofErr w:type="spellEnd"/>
            <w:r w:rsidRPr="004B73CE">
              <w:rPr>
                <w:b/>
                <w:sz w:val="20"/>
              </w:rPr>
              <w:t xml:space="preserve"> Arıkan</w:t>
            </w:r>
          </w:p>
        </w:tc>
        <w:tc>
          <w:tcPr>
            <w:tcW w:w="2977" w:type="dxa"/>
          </w:tcPr>
          <w:p w:rsidR="001E11F9" w:rsidRPr="004B73CE" w:rsidRDefault="001E11F9" w:rsidP="00870B66">
            <w:pPr>
              <w:pStyle w:val="TableParagraph"/>
              <w:shd w:val="clear" w:color="auto" w:fill="FFFFFF" w:themeFill="background1"/>
              <w:spacing w:line="221" w:lineRule="exact"/>
              <w:ind w:left="0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1E11F9" w:rsidRPr="00857736" w:rsidRDefault="001E11F9" w:rsidP="00187C18">
            <w:pPr>
              <w:pStyle w:val="TableParagraph"/>
              <w:shd w:val="clear" w:color="auto" w:fill="FFFFFF" w:themeFill="background1"/>
              <w:spacing w:line="254" w:lineRule="auto"/>
              <w:ind w:right="44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Sudaboğulma,vurgun</w:t>
            </w:r>
            <w:proofErr w:type="spellEnd"/>
            <w:proofErr w:type="gramEnd"/>
            <w:r>
              <w:rPr>
                <w:b/>
                <w:sz w:val="20"/>
              </w:rPr>
              <w:t xml:space="preserve">, elektrik çarpması ve </w:t>
            </w:r>
            <w:r w:rsidRPr="004B73CE">
              <w:rPr>
                <w:b/>
                <w:sz w:val="20"/>
              </w:rPr>
              <w:t xml:space="preserve">donmalarda </w:t>
            </w:r>
            <w:proofErr w:type="spellStart"/>
            <w:r w:rsidRPr="004B73CE">
              <w:rPr>
                <w:b/>
                <w:sz w:val="20"/>
              </w:rPr>
              <w:t>acilyaklaşım</w:t>
            </w:r>
            <w:proofErr w:type="spellEnd"/>
            <w:r w:rsidRPr="004B73CE">
              <w:rPr>
                <w:b/>
                <w:sz w:val="20"/>
              </w:rPr>
              <w:t xml:space="preserve"> </w:t>
            </w:r>
            <w:proofErr w:type="spellStart"/>
            <w:r w:rsidRPr="004B73CE">
              <w:rPr>
                <w:b/>
                <w:sz w:val="20"/>
              </w:rPr>
              <w:t>Dr.Öğr.Ü</w:t>
            </w:r>
            <w:proofErr w:type="spellEnd"/>
            <w:r w:rsidRPr="004B73CE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Kenan Kart</w:t>
            </w:r>
          </w:p>
        </w:tc>
        <w:tc>
          <w:tcPr>
            <w:tcW w:w="3089" w:type="dxa"/>
          </w:tcPr>
          <w:p w:rsidR="001E11F9" w:rsidRDefault="001E11F9">
            <w:r w:rsidRPr="00251707">
              <w:rPr>
                <w:b/>
                <w:sz w:val="20"/>
              </w:rPr>
              <w:t>BAĞIMSIZ ÇALIŞMA</w:t>
            </w:r>
          </w:p>
        </w:tc>
        <w:tc>
          <w:tcPr>
            <w:tcW w:w="1730" w:type="dxa"/>
          </w:tcPr>
          <w:p w:rsidR="001E11F9" w:rsidRDefault="001E11F9">
            <w:r w:rsidRPr="00A2035D">
              <w:rPr>
                <w:b/>
                <w:sz w:val="20"/>
              </w:rPr>
              <w:t>RESMİ TATİL</w:t>
            </w:r>
          </w:p>
        </w:tc>
      </w:tr>
      <w:tr w:rsidR="001E11F9" w:rsidRPr="004B73CE" w:rsidTr="00FD489B">
        <w:trPr>
          <w:trHeight w:val="224"/>
        </w:trPr>
        <w:tc>
          <w:tcPr>
            <w:tcW w:w="1413" w:type="dxa"/>
          </w:tcPr>
          <w:p w:rsidR="001E11F9" w:rsidRDefault="001E11F9" w:rsidP="004B73CE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15.15-15.45</w:t>
            </w:r>
          </w:p>
        </w:tc>
        <w:tc>
          <w:tcPr>
            <w:tcW w:w="2693" w:type="dxa"/>
          </w:tcPr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25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1E11F9" w:rsidRDefault="001E11F9" w:rsidP="003E4947">
            <w:pPr>
              <w:pStyle w:val="TableParagraph"/>
              <w:shd w:val="clear" w:color="auto" w:fill="FFFFFF" w:themeFill="background1"/>
              <w:spacing w:line="210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Akut ve kronik ağrılı hastanın değerlendirilmesi </w:t>
            </w:r>
          </w:p>
          <w:p w:rsidR="001E11F9" w:rsidRPr="004B73CE" w:rsidRDefault="001E11F9" w:rsidP="003E4947">
            <w:pPr>
              <w:pStyle w:val="TableParagraph"/>
              <w:shd w:val="clear" w:color="auto" w:fill="FFFFFF" w:themeFill="background1"/>
              <w:spacing w:line="210" w:lineRule="exact"/>
              <w:rPr>
                <w:b/>
                <w:sz w:val="20"/>
              </w:rPr>
            </w:pPr>
            <w:proofErr w:type="spellStart"/>
            <w:r w:rsidRPr="004B73CE">
              <w:rPr>
                <w:b/>
                <w:sz w:val="20"/>
              </w:rPr>
              <w:t>Dr.Öğr.Ü</w:t>
            </w:r>
            <w:proofErr w:type="spellEnd"/>
            <w:r w:rsidRPr="004B73CE">
              <w:rPr>
                <w:b/>
                <w:sz w:val="20"/>
              </w:rPr>
              <w:t>. Alpay Ateş</w:t>
            </w:r>
          </w:p>
        </w:tc>
        <w:tc>
          <w:tcPr>
            <w:tcW w:w="2835" w:type="dxa"/>
          </w:tcPr>
          <w:p w:rsidR="001E11F9" w:rsidRPr="004B73CE" w:rsidRDefault="001E11F9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Kuramsal Ders </w:t>
            </w:r>
          </w:p>
          <w:p w:rsidR="001E11F9" w:rsidRPr="004B73CE" w:rsidRDefault="001E11F9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Zehirlenmeler ve genel tedavi prensipleri</w:t>
            </w:r>
          </w:p>
          <w:p w:rsidR="001E11F9" w:rsidRPr="004B73CE" w:rsidRDefault="001E11F9" w:rsidP="001E2AAB">
            <w:pPr>
              <w:pStyle w:val="TableParagraph"/>
              <w:shd w:val="clear" w:color="auto" w:fill="FFFFFF" w:themeFill="background1"/>
              <w:spacing w:line="229" w:lineRule="exact"/>
              <w:rPr>
                <w:b/>
              </w:rPr>
            </w:pPr>
            <w:proofErr w:type="spellStart"/>
            <w:proofErr w:type="gramStart"/>
            <w:r w:rsidRPr="004B73CE">
              <w:rPr>
                <w:b/>
                <w:sz w:val="20"/>
              </w:rPr>
              <w:t>Dr.Öğr.Ü</w:t>
            </w:r>
            <w:proofErr w:type="gramEnd"/>
            <w:r w:rsidRPr="004B73CE">
              <w:rPr>
                <w:b/>
                <w:sz w:val="20"/>
              </w:rPr>
              <w:t>.Müge</w:t>
            </w:r>
            <w:proofErr w:type="spellEnd"/>
            <w:r w:rsidRPr="004B73CE">
              <w:rPr>
                <w:b/>
                <w:sz w:val="20"/>
              </w:rPr>
              <w:t xml:space="preserve"> Arıkan</w:t>
            </w:r>
          </w:p>
        </w:tc>
        <w:tc>
          <w:tcPr>
            <w:tcW w:w="2977" w:type="dxa"/>
          </w:tcPr>
          <w:p w:rsidR="001E11F9" w:rsidRPr="004B73CE" w:rsidRDefault="001E11F9" w:rsidP="00870B66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Kuramsal Ders </w:t>
            </w:r>
          </w:p>
          <w:p w:rsidR="001E11F9" w:rsidRPr="004B73CE" w:rsidRDefault="001E11F9" w:rsidP="00870B66">
            <w:pPr>
              <w:pStyle w:val="TableParagraph"/>
              <w:shd w:val="clear" w:color="auto" w:fill="FFFFFF" w:themeFill="background1"/>
              <w:spacing w:line="245" w:lineRule="exact"/>
              <w:rPr>
                <w:b/>
              </w:rPr>
            </w:pPr>
            <w:proofErr w:type="spellStart"/>
            <w:r w:rsidRPr="004B73CE">
              <w:rPr>
                <w:b/>
                <w:sz w:val="20"/>
              </w:rPr>
              <w:t>Hipoksi</w:t>
            </w:r>
            <w:proofErr w:type="spellEnd"/>
            <w:r w:rsidRPr="004B73CE">
              <w:rPr>
                <w:b/>
                <w:sz w:val="20"/>
              </w:rPr>
              <w:t xml:space="preserve">, </w:t>
            </w:r>
            <w:proofErr w:type="spellStart"/>
            <w:r w:rsidRPr="004B73CE">
              <w:rPr>
                <w:b/>
                <w:sz w:val="20"/>
              </w:rPr>
              <w:t>hipoksemi</w:t>
            </w:r>
            <w:proofErr w:type="spellEnd"/>
            <w:r w:rsidRPr="004B73CE">
              <w:rPr>
                <w:b/>
                <w:sz w:val="20"/>
              </w:rPr>
              <w:t xml:space="preserve"> ve oksijen tedavi yöntemleri </w:t>
            </w:r>
            <w:proofErr w:type="spellStart"/>
            <w:proofErr w:type="gramStart"/>
            <w:r w:rsidRPr="004B73CE">
              <w:rPr>
                <w:b/>
                <w:sz w:val="20"/>
              </w:rPr>
              <w:t>Dr.Öğr.Ü</w:t>
            </w:r>
            <w:proofErr w:type="gramEnd"/>
            <w:r w:rsidRPr="004B73C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Kenan</w:t>
            </w:r>
            <w:proofErr w:type="spellEnd"/>
            <w:r>
              <w:rPr>
                <w:b/>
                <w:sz w:val="20"/>
              </w:rPr>
              <w:t xml:space="preserve"> Kart</w:t>
            </w:r>
          </w:p>
        </w:tc>
        <w:tc>
          <w:tcPr>
            <w:tcW w:w="3089" w:type="dxa"/>
          </w:tcPr>
          <w:p w:rsidR="001E11F9" w:rsidRDefault="001E11F9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1730" w:type="dxa"/>
          </w:tcPr>
          <w:p w:rsidR="001E11F9" w:rsidRDefault="00FD489B">
            <w:r w:rsidRPr="00A2035D">
              <w:rPr>
                <w:b/>
                <w:sz w:val="20"/>
              </w:rPr>
              <w:t>RESMİ TATİL</w:t>
            </w:r>
          </w:p>
        </w:tc>
      </w:tr>
      <w:tr w:rsidR="00AD0DD6" w:rsidRPr="004B73CE" w:rsidTr="00FD489B">
        <w:trPr>
          <w:trHeight w:val="224"/>
        </w:trPr>
        <w:tc>
          <w:tcPr>
            <w:tcW w:w="1413" w:type="dxa"/>
          </w:tcPr>
          <w:p w:rsidR="00AD0DD6" w:rsidRDefault="00AD0DD6" w:rsidP="004B73CE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15.50-16.20</w:t>
            </w:r>
          </w:p>
        </w:tc>
        <w:tc>
          <w:tcPr>
            <w:tcW w:w="2693" w:type="dxa"/>
          </w:tcPr>
          <w:p w:rsidR="00AD0DD6" w:rsidRPr="004B73CE" w:rsidRDefault="00AD0DD6" w:rsidP="00543887">
            <w:pPr>
              <w:pStyle w:val="TableParagraph"/>
              <w:shd w:val="clear" w:color="auto" w:fill="FFFFFF" w:themeFill="background1"/>
              <w:spacing w:line="225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AD0DD6" w:rsidRDefault="00AD0DD6" w:rsidP="00543887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Akut ve kronik ağrılı hastanın değerlendirilmesi </w:t>
            </w:r>
          </w:p>
          <w:p w:rsidR="00AD0DD6" w:rsidRPr="004B73CE" w:rsidRDefault="00AD0DD6" w:rsidP="00543887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proofErr w:type="spellStart"/>
            <w:r w:rsidRPr="004B73CE">
              <w:rPr>
                <w:b/>
                <w:sz w:val="20"/>
              </w:rPr>
              <w:t>Dr.Öğr.Ü</w:t>
            </w:r>
            <w:proofErr w:type="spellEnd"/>
            <w:r w:rsidRPr="004B73CE">
              <w:rPr>
                <w:b/>
                <w:sz w:val="20"/>
              </w:rPr>
              <w:t>. Alpay Ateş</w:t>
            </w:r>
          </w:p>
        </w:tc>
        <w:tc>
          <w:tcPr>
            <w:tcW w:w="2835" w:type="dxa"/>
          </w:tcPr>
          <w:p w:rsidR="008F2D7F" w:rsidRPr="004B73CE" w:rsidRDefault="008F2D7F" w:rsidP="008F2D7F">
            <w:pPr>
              <w:pStyle w:val="TableParagraph"/>
              <w:shd w:val="clear" w:color="auto" w:fill="FFFFFF" w:themeFill="background1"/>
              <w:spacing w:line="221" w:lineRule="exact"/>
              <w:ind w:left="0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8F2D7F" w:rsidRPr="004B73CE" w:rsidRDefault="008F2D7F" w:rsidP="008F2D7F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Kan ürünleri ve kan transfüzyonu </w:t>
            </w:r>
          </w:p>
          <w:p w:rsidR="00AD0DD6" w:rsidRPr="004B73CE" w:rsidRDefault="008F2D7F" w:rsidP="008F2D7F">
            <w:pPr>
              <w:pStyle w:val="TableParagraph"/>
              <w:shd w:val="clear" w:color="auto" w:fill="FFFFFF" w:themeFill="background1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4B73CE">
              <w:rPr>
                <w:b/>
                <w:sz w:val="20"/>
              </w:rPr>
              <w:t>Dr.Öğr.Ü</w:t>
            </w:r>
            <w:proofErr w:type="spellEnd"/>
            <w:r w:rsidRPr="004B73CE">
              <w:rPr>
                <w:b/>
                <w:sz w:val="20"/>
              </w:rPr>
              <w:t xml:space="preserve">. Müge Arıkan </w:t>
            </w:r>
          </w:p>
        </w:tc>
        <w:tc>
          <w:tcPr>
            <w:tcW w:w="2977" w:type="dxa"/>
          </w:tcPr>
          <w:p w:rsidR="00AD0DD6" w:rsidRPr="004B73CE" w:rsidRDefault="00AD0DD6" w:rsidP="00870B66">
            <w:pPr>
              <w:pStyle w:val="TableParagraph"/>
              <w:shd w:val="clear" w:color="auto" w:fill="FFFFFF" w:themeFill="background1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Kuramsal Ders </w:t>
            </w:r>
          </w:p>
          <w:p w:rsidR="00AD0DD6" w:rsidRPr="004B73CE" w:rsidRDefault="00AD0DD6" w:rsidP="00870B66">
            <w:pPr>
              <w:pStyle w:val="TableParagraph"/>
              <w:shd w:val="clear" w:color="auto" w:fill="FFFFFF" w:themeFill="background1"/>
              <w:spacing w:line="245" w:lineRule="exact"/>
              <w:rPr>
                <w:b/>
              </w:rPr>
            </w:pPr>
            <w:proofErr w:type="spellStart"/>
            <w:r w:rsidRPr="004B73CE">
              <w:rPr>
                <w:b/>
                <w:sz w:val="20"/>
              </w:rPr>
              <w:t>Hipoksi</w:t>
            </w:r>
            <w:proofErr w:type="spellEnd"/>
            <w:r w:rsidRPr="004B73CE">
              <w:rPr>
                <w:b/>
                <w:sz w:val="20"/>
              </w:rPr>
              <w:t xml:space="preserve">, </w:t>
            </w:r>
            <w:proofErr w:type="spellStart"/>
            <w:r w:rsidRPr="004B73CE">
              <w:rPr>
                <w:b/>
                <w:sz w:val="20"/>
              </w:rPr>
              <w:t>hipoksemi</w:t>
            </w:r>
            <w:proofErr w:type="spellEnd"/>
            <w:r w:rsidRPr="004B73CE">
              <w:rPr>
                <w:b/>
                <w:sz w:val="20"/>
              </w:rPr>
              <w:t xml:space="preserve"> ve oksijen tedavi yöntemleri </w:t>
            </w:r>
            <w:proofErr w:type="spellStart"/>
            <w:proofErr w:type="gramStart"/>
            <w:r w:rsidRPr="004B73CE">
              <w:rPr>
                <w:b/>
                <w:sz w:val="20"/>
              </w:rPr>
              <w:t>Dr.Öğr.Ü</w:t>
            </w:r>
            <w:proofErr w:type="gramEnd"/>
            <w:r w:rsidRPr="004B73C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Kenan</w:t>
            </w:r>
            <w:proofErr w:type="spellEnd"/>
            <w:r>
              <w:rPr>
                <w:b/>
                <w:sz w:val="20"/>
              </w:rPr>
              <w:t xml:space="preserve"> Kart</w:t>
            </w:r>
          </w:p>
        </w:tc>
        <w:tc>
          <w:tcPr>
            <w:tcW w:w="3089" w:type="dxa"/>
          </w:tcPr>
          <w:p w:rsidR="00AD0DD6" w:rsidRDefault="00AD0DD6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1730" w:type="dxa"/>
          </w:tcPr>
          <w:p w:rsidR="00AD0DD6" w:rsidRDefault="00FD489B">
            <w:r w:rsidRPr="00A2035D">
              <w:rPr>
                <w:b/>
                <w:sz w:val="20"/>
              </w:rPr>
              <w:t>RESMİ TATİL</w:t>
            </w:r>
          </w:p>
        </w:tc>
      </w:tr>
    </w:tbl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jc w:val="center"/>
        <w:rPr>
          <w:sz w:val="2"/>
          <w:szCs w:val="2"/>
        </w:rPr>
      </w:pPr>
    </w:p>
    <w:p w:rsidR="00583DEE" w:rsidRPr="004B73CE" w:rsidRDefault="00583DEE" w:rsidP="004B73CE">
      <w:pPr>
        <w:shd w:val="clear" w:color="auto" w:fill="FFFFFF" w:themeFill="background1"/>
        <w:rPr>
          <w:sz w:val="2"/>
          <w:szCs w:val="2"/>
        </w:rPr>
      </w:pPr>
    </w:p>
    <w:p w:rsidR="009F47ED" w:rsidRPr="00CD1405" w:rsidRDefault="009F47ED" w:rsidP="009F47ED">
      <w:pPr>
        <w:pStyle w:val="GvdeMetni"/>
        <w:spacing w:before="1"/>
        <w:rPr>
          <w:sz w:val="23"/>
        </w:rPr>
      </w:pPr>
      <w:r w:rsidRPr="00CD1405">
        <w:rPr>
          <w:sz w:val="23"/>
        </w:rPr>
        <w:t>1</w:t>
      </w:r>
      <w:r>
        <w:rPr>
          <w:sz w:val="23"/>
        </w:rPr>
        <w:t>.</w:t>
      </w:r>
      <w:proofErr w:type="gramStart"/>
      <w:r>
        <w:rPr>
          <w:sz w:val="23"/>
        </w:rPr>
        <w:t>HAFTA(</w:t>
      </w:r>
      <w:proofErr w:type="gramEnd"/>
      <w:r>
        <w:rPr>
          <w:sz w:val="23"/>
        </w:rPr>
        <w:t>26.04.2021-30.04.2021</w:t>
      </w:r>
      <w:r w:rsidRPr="00CD1405">
        <w:rPr>
          <w:sz w:val="23"/>
        </w:rPr>
        <w:t>)</w:t>
      </w:r>
    </w:p>
    <w:tbl>
      <w:tblPr>
        <w:tblStyle w:val="TabloKlavuzu"/>
        <w:tblW w:w="14596" w:type="dxa"/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835"/>
        <w:gridCol w:w="2977"/>
        <w:gridCol w:w="3089"/>
        <w:gridCol w:w="1589"/>
      </w:tblGrid>
      <w:tr w:rsidR="009F47ED" w:rsidRPr="004B73CE" w:rsidTr="00FD489B">
        <w:trPr>
          <w:trHeight w:val="186"/>
        </w:trPr>
        <w:tc>
          <w:tcPr>
            <w:tcW w:w="1413" w:type="dxa"/>
          </w:tcPr>
          <w:p w:rsidR="009F47ED" w:rsidRPr="004B73CE" w:rsidRDefault="009F47ED" w:rsidP="001E2AAB">
            <w:pPr>
              <w:pStyle w:val="TableParagraph"/>
              <w:shd w:val="clear" w:color="auto" w:fill="FFFFFF" w:themeFill="background1"/>
              <w:ind w:left="0"/>
              <w:rPr>
                <w:sz w:val="12"/>
              </w:rPr>
            </w:pPr>
          </w:p>
        </w:tc>
        <w:tc>
          <w:tcPr>
            <w:tcW w:w="2693" w:type="dxa"/>
          </w:tcPr>
          <w:p w:rsidR="009F47ED" w:rsidRPr="004B73CE" w:rsidRDefault="009F47ED" w:rsidP="001E2AAB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2835" w:type="dxa"/>
          </w:tcPr>
          <w:p w:rsidR="009F47ED" w:rsidRPr="004B73CE" w:rsidRDefault="009F47ED" w:rsidP="001E2AAB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SALI</w:t>
            </w:r>
          </w:p>
        </w:tc>
        <w:tc>
          <w:tcPr>
            <w:tcW w:w="2977" w:type="dxa"/>
          </w:tcPr>
          <w:p w:rsidR="009F47ED" w:rsidRPr="004B73CE" w:rsidRDefault="009F47ED" w:rsidP="001E2AAB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ÇARŞAMBA</w:t>
            </w:r>
          </w:p>
        </w:tc>
        <w:tc>
          <w:tcPr>
            <w:tcW w:w="3089" w:type="dxa"/>
          </w:tcPr>
          <w:p w:rsidR="009F47ED" w:rsidRPr="004B73CE" w:rsidRDefault="009F47ED" w:rsidP="001E2AAB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PERŞEMBE</w:t>
            </w:r>
          </w:p>
        </w:tc>
        <w:tc>
          <w:tcPr>
            <w:tcW w:w="1589" w:type="dxa"/>
          </w:tcPr>
          <w:p w:rsidR="009F47ED" w:rsidRPr="004B73CE" w:rsidRDefault="009F47ED" w:rsidP="001E2AAB">
            <w:pPr>
              <w:pStyle w:val="TableParagraph"/>
              <w:shd w:val="clear" w:color="auto" w:fill="FFFFFF" w:themeFill="background1"/>
              <w:spacing w:line="167" w:lineRule="exact"/>
              <w:rPr>
                <w:b/>
                <w:sz w:val="18"/>
              </w:rPr>
            </w:pPr>
            <w:r w:rsidRPr="004B73CE">
              <w:rPr>
                <w:b/>
                <w:sz w:val="18"/>
              </w:rPr>
              <w:t>CUMA</w:t>
            </w:r>
          </w:p>
        </w:tc>
      </w:tr>
      <w:tr w:rsidR="00FD489B" w:rsidRPr="004B73CE" w:rsidTr="00FD489B">
        <w:trPr>
          <w:trHeight w:val="796"/>
        </w:trPr>
        <w:tc>
          <w:tcPr>
            <w:tcW w:w="1413" w:type="dxa"/>
          </w:tcPr>
          <w:p w:rsidR="00FD489B" w:rsidRPr="004B73CE" w:rsidRDefault="00FD489B" w:rsidP="001E2AAB">
            <w:pPr>
              <w:pStyle w:val="TableParagraph"/>
              <w:shd w:val="clear" w:color="auto" w:fill="FFFFFF" w:themeFill="background1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10.00-10.30</w:t>
            </w:r>
          </w:p>
        </w:tc>
        <w:tc>
          <w:tcPr>
            <w:tcW w:w="2693" w:type="dxa"/>
          </w:tcPr>
          <w:p w:rsidR="00FD489B" w:rsidRPr="004B73CE" w:rsidRDefault="00FD489B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1E2AA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835" w:type="dxa"/>
          </w:tcPr>
          <w:p w:rsidR="00FD489B" w:rsidRPr="004B73CE" w:rsidRDefault="00FD489B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1E2AA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977" w:type="dxa"/>
          </w:tcPr>
          <w:p w:rsidR="00FD489B" w:rsidRPr="004B73CE" w:rsidRDefault="00FD489B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1E2AA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3089" w:type="dxa"/>
          </w:tcPr>
          <w:p w:rsidR="00FD489B" w:rsidRDefault="00FD489B">
            <w:r w:rsidRPr="00D66B33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 w:val="restart"/>
          </w:tcPr>
          <w:p w:rsidR="00FD489B" w:rsidRDefault="00FD489B" w:rsidP="00FD489B">
            <w:pPr>
              <w:rPr>
                <w:b/>
                <w:sz w:val="20"/>
              </w:rPr>
            </w:pPr>
          </w:p>
          <w:p w:rsidR="00FD489B" w:rsidRDefault="00FD489B" w:rsidP="00FD489B">
            <w:pPr>
              <w:rPr>
                <w:b/>
                <w:sz w:val="20"/>
              </w:rPr>
            </w:pPr>
          </w:p>
          <w:p w:rsidR="00FD489B" w:rsidRDefault="00FD489B" w:rsidP="00FD489B">
            <w:pPr>
              <w:rPr>
                <w:b/>
                <w:sz w:val="20"/>
              </w:rPr>
            </w:pPr>
          </w:p>
          <w:p w:rsidR="00FD489B" w:rsidRDefault="00FD489B" w:rsidP="00FD489B">
            <w:pPr>
              <w:rPr>
                <w:b/>
                <w:sz w:val="20"/>
              </w:rPr>
            </w:pPr>
          </w:p>
          <w:p w:rsidR="00FD489B" w:rsidRDefault="00FD489B" w:rsidP="00FD489B">
            <w:pPr>
              <w:rPr>
                <w:b/>
                <w:sz w:val="20"/>
              </w:rPr>
            </w:pPr>
          </w:p>
          <w:p w:rsidR="00FD489B" w:rsidRDefault="00FD489B" w:rsidP="00FD489B">
            <w:pPr>
              <w:rPr>
                <w:b/>
                <w:sz w:val="20"/>
              </w:rPr>
            </w:pPr>
          </w:p>
          <w:p w:rsidR="00FD489B" w:rsidRDefault="00FD489B" w:rsidP="00FD489B">
            <w:pPr>
              <w:rPr>
                <w:b/>
                <w:sz w:val="20"/>
              </w:rPr>
            </w:pPr>
          </w:p>
          <w:p w:rsidR="00FD489B" w:rsidRDefault="00FD489B" w:rsidP="00FD489B">
            <w:bookmarkStart w:id="0" w:name="_GoBack"/>
            <w:bookmarkEnd w:id="0"/>
            <w:r>
              <w:rPr>
                <w:b/>
                <w:sz w:val="20"/>
              </w:rPr>
              <w:t>TEORİK SINAV</w:t>
            </w:r>
          </w:p>
        </w:tc>
      </w:tr>
      <w:tr w:rsidR="00FD489B" w:rsidRPr="004B73CE" w:rsidTr="00FD489B">
        <w:trPr>
          <w:trHeight w:val="284"/>
        </w:trPr>
        <w:tc>
          <w:tcPr>
            <w:tcW w:w="1413" w:type="dxa"/>
          </w:tcPr>
          <w:p w:rsidR="00FD489B" w:rsidRDefault="00FD489B" w:rsidP="001E2AA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10.35-11.05</w:t>
            </w:r>
          </w:p>
        </w:tc>
        <w:tc>
          <w:tcPr>
            <w:tcW w:w="2693" w:type="dxa"/>
          </w:tcPr>
          <w:p w:rsidR="00FD489B" w:rsidRPr="004B73CE" w:rsidRDefault="00FD489B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1E2AA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835" w:type="dxa"/>
          </w:tcPr>
          <w:p w:rsidR="00FD489B" w:rsidRPr="004B73CE" w:rsidRDefault="00FD489B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1E2AA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977" w:type="dxa"/>
          </w:tcPr>
          <w:p w:rsidR="00FD489B" w:rsidRPr="004B73CE" w:rsidRDefault="00FD489B" w:rsidP="001E2AA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1E2AA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3089" w:type="dxa"/>
          </w:tcPr>
          <w:p w:rsidR="00FD489B" w:rsidRDefault="00FD489B">
            <w:r w:rsidRPr="00D66B33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/>
          </w:tcPr>
          <w:p w:rsidR="00FD489B" w:rsidRDefault="00FD489B" w:rsidP="00FD489B"/>
        </w:tc>
      </w:tr>
      <w:tr w:rsidR="00FD489B" w:rsidRPr="004B73CE" w:rsidTr="00FD489B">
        <w:trPr>
          <w:trHeight w:val="284"/>
        </w:trPr>
        <w:tc>
          <w:tcPr>
            <w:tcW w:w="1413" w:type="dxa"/>
          </w:tcPr>
          <w:p w:rsidR="00FD489B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11.10-11.40</w:t>
            </w:r>
          </w:p>
        </w:tc>
        <w:tc>
          <w:tcPr>
            <w:tcW w:w="269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FD489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835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FD489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2977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İş Başında Öğrenme Ameliyathanede pratik uygulama</w:t>
            </w:r>
          </w:p>
          <w:p w:rsidR="00FD489B" w:rsidRDefault="00FD489B" w:rsidP="00FD489B">
            <w:r w:rsidRPr="004B73CE">
              <w:rPr>
                <w:b/>
                <w:sz w:val="20"/>
              </w:rPr>
              <w:t>Sorumlu Öğretim Üyesi</w:t>
            </w:r>
          </w:p>
        </w:tc>
        <w:tc>
          <w:tcPr>
            <w:tcW w:w="3089" w:type="dxa"/>
          </w:tcPr>
          <w:p w:rsidR="00FD489B" w:rsidRDefault="00FD489B" w:rsidP="00FD489B">
            <w:r w:rsidRPr="00D66B33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/>
          </w:tcPr>
          <w:p w:rsidR="00FD489B" w:rsidRDefault="00FD489B" w:rsidP="00FD489B"/>
        </w:tc>
      </w:tr>
      <w:tr w:rsidR="00FD489B" w:rsidRPr="004B73CE" w:rsidTr="00FD489B">
        <w:trPr>
          <w:trHeight w:val="284"/>
        </w:trPr>
        <w:tc>
          <w:tcPr>
            <w:tcW w:w="1413" w:type="dxa"/>
          </w:tcPr>
          <w:p w:rsidR="00FD489B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11.45-12.15</w:t>
            </w:r>
          </w:p>
        </w:tc>
        <w:tc>
          <w:tcPr>
            <w:tcW w:w="2693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977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/>
          </w:tcPr>
          <w:p w:rsidR="00FD489B" w:rsidRDefault="00FD489B" w:rsidP="00FD489B"/>
        </w:tc>
      </w:tr>
      <w:tr w:rsidR="00FD489B" w:rsidRPr="004B73CE" w:rsidTr="00FD489B">
        <w:trPr>
          <w:trHeight w:val="284"/>
        </w:trPr>
        <w:tc>
          <w:tcPr>
            <w:tcW w:w="1413" w:type="dxa"/>
          </w:tcPr>
          <w:p w:rsidR="00FD489B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12.20-12.50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835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2977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FD489B" w:rsidRDefault="00FD489B" w:rsidP="00FD489B">
            <w:r w:rsidRPr="0007612F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/>
          </w:tcPr>
          <w:p w:rsidR="00FD489B" w:rsidRDefault="00FD489B" w:rsidP="00FD489B"/>
        </w:tc>
      </w:tr>
      <w:tr w:rsidR="00FD489B" w:rsidRPr="004B73CE" w:rsidTr="00FD489B">
        <w:trPr>
          <w:gridAfter w:val="3"/>
          <w:wAfter w:w="7655" w:type="dxa"/>
          <w:trHeight w:val="224"/>
        </w:trPr>
        <w:tc>
          <w:tcPr>
            <w:tcW w:w="141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04" w:lineRule="exact"/>
              <w:ind w:left="0"/>
              <w:rPr>
                <w:b/>
                <w:sz w:val="20"/>
              </w:rPr>
            </w:pPr>
          </w:p>
        </w:tc>
        <w:tc>
          <w:tcPr>
            <w:tcW w:w="269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</w:p>
        </w:tc>
      </w:tr>
      <w:tr w:rsidR="00FD489B" w:rsidRPr="004B73CE" w:rsidTr="00FD489B">
        <w:trPr>
          <w:trHeight w:val="1201"/>
        </w:trPr>
        <w:tc>
          <w:tcPr>
            <w:tcW w:w="141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13.30-14.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269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13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2" w:lineRule="auto"/>
              <w:ind w:left="148" w:right="268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Asit-baz dengesi </w:t>
            </w:r>
          </w:p>
          <w:p w:rsidR="00FD489B" w:rsidRPr="00857736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right="54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</w:rPr>
              <w:t xml:space="preserve"> Duygu Taşkın</w:t>
            </w:r>
            <w:r w:rsidRPr="00857736">
              <w:rPr>
                <w:b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FD489B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Kuramsal ders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right="755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Lokal </w:t>
            </w:r>
            <w:proofErr w:type="spellStart"/>
            <w:r w:rsidRPr="004B73CE">
              <w:rPr>
                <w:b/>
                <w:sz w:val="20"/>
              </w:rPr>
              <w:t>anestezikler</w:t>
            </w:r>
            <w:proofErr w:type="spellEnd"/>
            <w:r w:rsidRPr="004B73CE">
              <w:rPr>
                <w:b/>
                <w:sz w:val="20"/>
              </w:rPr>
              <w:t xml:space="preserve"> </w:t>
            </w:r>
            <w:r w:rsidRPr="004B73CE">
              <w:rPr>
                <w:b/>
                <w:spacing w:val="-6"/>
                <w:sz w:val="20"/>
              </w:rPr>
              <w:t xml:space="preserve">ve </w:t>
            </w:r>
            <w:proofErr w:type="spellStart"/>
            <w:r w:rsidRPr="004B73CE">
              <w:rPr>
                <w:b/>
                <w:sz w:val="20"/>
              </w:rPr>
              <w:t>toksisitesi</w:t>
            </w:r>
            <w:proofErr w:type="spellEnd"/>
          </w:p>
          <w:p w:rsidR="00FD489B" w:rsidRPr="004B73CE" w:rsidRDefault="00FD489B" w:rsidP="00FD489B">
            <w:pPr>
              <w:shd w:val="clear" w:color="auto" w:fill="FFFFFF" w:themeFill="background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Uz.</w:t>
            </w:r>
            <w:proofErr w:type="gramStart"/>
            <w:r>
              <w:rPr>
                <w:b/>
                <w:sz w:val="20"/>
              </w:rPr>
              <w:t>Dr.Erol</w:t>
            </w:r>
            <w:proofErr w:type="spellEnd"/>
            <w:proofErr w:type="gramEnd"/>
            <w:r>
              <w:rPr>
                <w:b/>
                <w:sz w:val="20"/>
              </w:rPr>
              <w:t xml:space="preserve"> Toy</w:t>
            </w:r>
          </w:p>
        </w:tc>
        <w:tc>
          <w:tcPr>
            <w:tcW w:w="2977" w:type="dxa"/>
          </w:tcPr>
          <w:p w:rsidR="00FD489B" w:rsidRDefault="00FD489B" w:rsidP="00FD489B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FD489B" w:rsidRDefault="00FD489B" w:rsidP="00FD489B">
            <w:r w:rsidRPr="00251707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 w:val="restart"/>
          </w:tcPr>
          <w:p w:rsidR="00FD489B" w:rsidRDefault="00FD489B" w:rsidP="00FD489B"/>
        </w:tc>
      </w:tr>
      <w:tr w:rsidR="00FD489B" w:rsidRPr="004B73CE" w:rsidTr="00FD489B">
        <w:trPr>
          <w:trHeight w:val="956"/>
        </w:trPr>
        <w:tc>
          <w:tcPr>
            <w:tcW w:w="141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14.05-14</w:t>
            </w:r>
            <w:r w:rsidRPr="004B73C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35</w:t>
            </w:r>
          </w:p>
        </w:tc>
        <w:tc>
          <w:tcPr>
            <w:tcW w:w="2693" w:type="dxa"/>
          </w:tcPr>
          <w:p w:rsidR="00FD489B" w:rsidRDefault="00FD489B" w:rsidP="00FD489B">
            <w:pPr>
              <w:pStyle w:val="TableParagraph"/>
              <w:shd w:val="clear" w:color="auto" w:fill="FFFFFF" w:themeFill="background1"/>
              <w:spacing w:before="4" w:line="240" w:lineRule="atLeas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Kuramsal ders</w:t>
            </w:r>
          </w:p>
          <w:p w:rsidR="00FD489B" w:rsidRDefault="00FD489B" w:rsidP="00FD489B">
            <w:pPr>
              <w:pStyle w:val="TableParagraph"/>
              <w:shd w:val="clear" w:color="auto" w:fill="FFFFFF" w:themeFill="background1"/>
              <w:spacing w:before="4" w:line="240" w:lineRule="atLeast"/>
              <w:ind w:right="122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Akut solunum yetmezliği 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15" w:lineRule="exac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</w:rPr>
              <w:t xml:space="preserve"> Duygu Taşkın</w:t>
            </w:r>
          </w:p>
        </w:tc>
        <w:tc>
          <w:tcPr>
            <w:tcW w:w="2835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13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2" w:lineRule="auto"/>
              <w:ind w:left="148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Sıvı-Elektrolit Dengesi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Uz.</w:t>
            </w:r>
            <w:proofErr w:type="gramStart"/>
            <w:r>
              <w:rPr>
                <w:b/>
                <w:sz w:val="20"/>
              </w:rPr>
              <w:t>Dr.Erol</w:t>
            </w:r>
            <w:proofErr w:type="spellEnd"/>
            <w:proofErr w:type="gramEnd"/>
            <w:r>
              <w:rPr>
                <w:b/>
                <w:sz w:val="20"/>
              </w:rPr>
              <w:t xml:space="preserve"> Toy</w:t>
            </w:r>
          </w:p>
        </w:tc>
        <w:tc>
          <w:tcPr>
            <w:tcW w:w="2977" w:type="dxa"/>
          </w:tcPr>
          <w:p w:rsidR="00FD489B" w:rsidRDefault="00FD489B" w:rsidP="00FD489B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FD489B" w:rsidRDefault="00FD489B" w:rsidP="00FD489B">
            <w:r w:rsidRPr="00251707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/>
          </w:tcPr>
          <w:p w:rsidR="00FD489B" w:rsidRDefault="00FD489B" w:rsidP="00FD489B"/>
        </w:tc>
      </w:tr>
      <w:tr w:rsidR="00FD489B" w:rsidRPr="004B73CE" w:rsidTr="00FD489B">
        <w:trPr>
          <w:trHeight w:val="249"/>
        </w:trPr>
        <w:tc>
          <w:tcPr>
            <w:tcW w:w="141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14.40</w:t>
            </w:r>
            <w:r w:rsidRPr="004B73CE">
              <w:rPr>
                <w:b/>
                <w:sz w:val="20"/>
              </w:rPr>
              <w:t>-1</w:t>
            </w:r>
            <w:r>
              <w:rPr>
                <w:b/>
                <w:sz w:val="20"/>
              </w:rPr>
              <w:t>5.10</w:t>
            </w:r>
          </w:p>
        </w:tc>
        <w:tc>
          <w:tcPr>
            <w:tcW w:w="269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left="0" w:right="544"/>
              <w:rPr>
                <w:b/>
                <w:sz w:val="20"/>
              </w:rPr>
            </w:pP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before="14" w:line="254" w:lineRule="auto"/>
              <w:ind w:right="86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Beyin ölümü tanı kriterleri ve </w:t>
            </w:r>
            <w:proofErr w:type="spellStart"/>
            <w:r w:rsidRPr="004B73CE">
              <w:rPr>
                <w:b/>
                <w:sz w:val="20"/>
              </w:rPr>
              <w:t>Donör</w:t>
            </w:r>
            <w:proofErr w:type="spellEnd"/>
            <w:r w:rsidRPr="004B73CE">
              <w:rPr>
                <w:b/>
                <w:sz w:val="20"/>
              </w:rPr>
              <w:t xml:space="preserve"> bakımı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25" w:lineRule="exact"/>
              <w:ind w:left="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</w:rPr>
              <w:t xml:space="preserve"> Duygu Taşkın</w:t>
            </w:r>
          </w:p>
        </w:tc>
        <w:tc>
          <w:tcPr>
            <w:tcW w:w="2835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13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2" w:lineRule="auto"/>
              <w:ind w:left="148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Sıvı-Elektrolit Dengesi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left="0" w:right="5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Uz.</w:t>
            </w:r>
            <w:proofErr w:type="gramStart"/>
            <w:r>
              <w:rPr>
                <w:b/>
                <w:sz w:val="20"/>
              </w:rPr>
              <w:t>Dr.Erol</w:t>
            </w:r>
            <w:proofErr w:type="spellEnd"/>
            <w:proofErr w:type="gramEnd"/>
            <w:r>
              <w:rPr>
                <w:b/>
                <w:sz w:val="20"/>
              </w:rPr>
              <w:t xml:space="preserve"> Toy</w:t>
            </w:r>
          </w:p>
        </w:tc>
        <w:tc>
          <w:tcPr>
            <w:tcW w:w="2977" w:type="dxa"/>
          </w:tcPr>
          <w:p w:rsidR="00FD489B" w:rsidRDefault="00FD489B" w:rsidP="00FD489B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FD489B" w:rsidRDefault="00FD489B" w:rsidP="00FD489B">
            <w:r w:rsidRPr="00251707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/>
          </w:tcPr>
          <w:p w:rsidR="00FD489B" w:rsidRDefault="00FD489B" w:rsidP="00FD489B"/>
        </w:tc>
      </w:tr>
      <w:tr w:rsidR="00FD489B" w:rsidRPr="004B73CE" w:rsidTr="00FD489B">
        <w:trPr>
          <w:trHeight w:val="224"/>
        </w:trPr>
        <w:tc>
          <w:tcPr>
            <w:tcW w:w="1413" w:type="dxa"/>
          </w:tcPr>
          <w:p w:rsidR="00FD489B" w:rsidRDefault="00FD489B" w:rsidP="00FD489B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15.15-15.45</w:t>
            </w:r>
          </w:p>
        </w:tc>
        <w:tc>
          <w:tcPr>
            <w:tcW w:w="269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right="650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right="650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 Şok </w:t>
            </w:r>
            <w:proofErr w:type="spellStart"/>
            <w:r w:rsidRPr="004B73CE">
              <w:rPr>
                <w:b/>
                <w:sz w:val="20"/>
              </w:rPr>
              <w:t>fizyopatolojisi</w:t>
            </w:r>
            <w:proofErr w:type="spellEnd"/>
            <w:r w:rsidRPr="004B73CE">
              <w:rPr>
                <w:b/>
                <w:sz w:val="20"/>
              </w:rPr>
              <w:t>, türleri ve tedavisi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10" w:lineRule="exac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</w:rPr>
              <w:t xml:space="preserve"> Duygu Taşkın</w:t>
            </w:r>
          </w:p>
        </w:tc>
        <w:tc>
          <w:tcPr>
            <w:tcW w:w="2835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jc w:val="both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FD489B" w:rsidRDefault="00FD489B" w:rsidP="00FD489B">
            <w:pPr>
              <w:pStyle w:val="TableParagraph"/>
              <w:shd w:val="clear" w:color="auto" w:fill="FFFFFF" w:themeFill="background1"/>
              <w:spacing w:line="221" w:lineRule="exact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Anafilaksi, hayvan ısırıkları ve donmalarda </w:t>
            </w:r>
            <w:proofErr w:type="spellStart"/>
            <w:r w:rsidRPr="004B73CE">
              <w:rPr>
                <w:b/>
                <w:sz w:val="20"/>
              </w:rPr>
              <w:t>acilyaklaşım</w:t>
            </w:r>
            <w:proofErr w:type="spellEnd"/>
            <w:r w:rsidRPr="004B73CE">
              <w:rPr>
                <w:b/>
                <w:sz w:val="20"/>
              </w:rPr>
              <w:t xml:space="preserve"> 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Uz.</w:t>
            </w:r>
            <w:proofErr w:type="gramStart"/>
            <w:r>
              <w:rPr>
                <w:b/>
                <w:spacing w:val="-3"/>
                <w:sz w:val="20"/>
              </w:rPr>
              <w:t>Dr.Erol</w:t>
            </w:r>
            <w:proofErr w:type="spellEnd"/>
            <w:proofErr w:type="gramEnd"/>
            <w:r>
              <w:rPr>
                <w:b/>
                <w:spacing w:val="-3"/>
                <w:sz w:val="20"/>
              </w:rPr>
              <w:t xml:space="preserve"> Toy</w:t>
            </w:r>
          </w:p>
        </w:tc>
        <w:tc>
          <w:tcPr>
            <w:tcW w:w="2977" w:type="dxa"/>
          </w:tcPr>
          <w:p w:rsidR="00FD489B" w:rsidRDefault="00FD489B" w:rsidP="00FD489B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FD489B" w:rsidRDefault="00FD489B" w:rsidP="00FD489B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 w:val="restart"/>
          </w:tcPr>
          <w:p w:rsidR="00FD489B" w:rsidRDefault="00FD489B" w:rsidP="00FD489B"/>
        </w:tc>
      </w:tr>
      <w:tr w:rsidR="00FD489B" w:rsidRPr="004B73CE" w:rsidTr="00FD489B">
        <w:trPr>
          <w:trHeight w:val="224"/>
        </w:trPr>
        <w:tc>
          <w:tcPr>
            <w:tcW w:w="1413" w:type="dxa"/>
          </w:tcPr>
          <w:p w:rsidR="00FD489B" w:rsidRDefault="00FD489B" w:rsidP="00FD489B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15.50-16.20</w:t>
            </w:r>
          </w:p>
        </w:tc>
        <w:tc>
          <w:tcPr>
            <w:tcW w:w="2693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right="650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>Kuramsal Ders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right="650"/>
              <w:rPr>
                <w:b/>
                <w:sz w:val="20"/>
              </w:rPr>
            </w:pPr>
            <w:r w:rsidRPr="004B73CE">
              <w:rPr>
                <w:b/>
                <w:sz w:val="20"/>
              </w:rPr>
              <w:t xml:space="preserve"> Şok </w:t>
            </w:r>
            <w:proofErr w:type="spellStart"/>
            <w:r w:rsidRPr="004B73CE">
              <w:rPr>
                <w:b/>
                <w:sz w:val="20"/>
              </w:rPr>
              <w:t>fizyopatolojisi</w:t>
            </w:r>
            <w:proofErr w:type="spellEnd"/>
            <w:r w:rsidRPr="004B73CE">
              <w:rPr>
                <w:b/>
                <w:sz w:val="20"/>
              </w:rPr>
              <w:t>, türleri ve tedavisi</w:t>
            </w:r>
          </w:p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04" w:lineRule="exac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</w:rPr>
              <w:t xml:space="preserve"> Duygu Taşkın</w:t>
            </w:r>
          </w:p>
        </w:tc>
        <w:tc>
          <w:tcPr>
            <w:tcW w:w="2835" w:type="dxa"/>
          </w:tcPr>
          <w:p w:rsidR="00FD489B" w:rsidRPr="004B73CE" w:rsidRDefault="00FD489B" w:rsidP="00FD489B">
            <w:pPr>
              <w:pStyle w:val="TableParagraph"/>
              <w:shd w:val="clear" w:color="auto" w:fill="FFFFFF" w:themeFill="background1"/>
              <w:spacing w:line="254" w:lineRule="auto"/>
              <w:ind w:left="0" w:right="650"/>
              <w:rPr>
                <w:b/>
                <w:sz w:val="20"/>
              </w:rPr>
            </w:pPr>
            <w:r>
              <w:rPr>
                <w:b/>
                <w:sz w:val="20"/>
              </w:rPr>
              <w:t>BAĞIMSIZ ÇALIŞMA</w:t>
            </w:r>
          </w:p>
        </w:tc>
        <w:tc>
          <w:tcPr>
            <w:tcW w:w="2977" w:type="dxa"/>
          </w:tcPr>
          <w:p w:rsidR="00FD489B" w:rsidRDefault="00FD489B" w:rsidP="00FD489B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3089" w:type="dxa"/>
          </w:tcPr>
          <w:p w:rsidR="00FD489B" w:rsidRDefault="00FD489B" w:rsidP="00FD489B">
            <w:r w:rsidRPr="00B84D73">
              <w:rPr>
                <w:b/>
                <w:sz w:val="20"/>
              </w:rPr>
              <w:t>BAĞIMSIZ ÇALIŞMA</w:t>
            </w:r>
          </w:p>
        </w:tc>
        <w:tc>
          <w:tcPr>
            <w:tcW w:w="1589" w:type="dxa"/>
            <w:vMerge/>
          </w:tcPr>
          <w:p w:rsidR="00FD489B" w:rsidRDefault="00FD489B" w:rsidP="00FD489B"/>
        </w:tc>
      </w:tr>
    </w:tbl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jc w:val="center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</w:pPr>
    </w:p>
    <w:p w:rsidR="009F47ED" w:rsidRPr="004B73CE" w:rsidRDefault="009F47ED" w:rsidP="009F47ED">
      <w:pPr>
        <w:shd w:val="clear" w:color="auto" w:fill="FFFFFF" w:themeFill="background1"/>
        <w:rPr>
          <w:sz w:val="2"/>
          <w:szCs w:val="2"/>
        </w:rPr>
        <w:sectPr w:rsidR="009F47ED" w:rsidRPr="004B73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20" w:h="11900" w:orient="landscape"/>
          <w:pgMar w:top="1700" w:right="960" w:bottom="280" w:left="1180" w:header="1435" w:footer="708" w:gutter="0"/>
          <w:pgNumType w:start="1"/>
          <w:cols w:space="708"/>
        </w:sectPr>
      </w:pPr>
    </w:p>
    <w:p w:rsidR="001C3A8E" w:rsidRPr="004B73CE" w:rsidRDefault="001C3A8E" w:rsidP="004B73CE">
      <w:pPr>
        <w:shd w:val="clear" w:color="auto" w:fill="FFFFFF" w:themeFill="background1"/>
        <w:rPr>
          <w:sz w:val="2"/>
          <w:szCs w:val="2"/>
        </w:rPr>
        <w:sectPr w:rsidR="001C3A8E" w:rsidRPr="004B73C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20" w:h="11900" w:orient="landscape"/>
          <w:pgMar w:top="1700" w:right="960" w:bottom="280" w:left="1180" w:header="1435" w:footer="708" w:gutter="0"/>
          <w:pgNumType w:start="1"/>
          <w:cols w:space="708"/>
        </w:sectPr>
      </w:pPr>
    </w:p>
    <w:p w:rsidR="001C3A8E" w:rsidRPr="004B73CE" w:rsidRDefault="001C3A8E" w:rsidP="004B73CE">
      <w:pPr>
        <w:shd w:val="clear" w:color="auto" w:fill="FFFFFF" w:themeFill="background1"/>
        <w:rPr>
          <w:sz w:val="2"/>
          <w:szCs w:val="2"/>
        </w:rPr>
        <w:sectPr w:rsidR="001C3A8E" w:rsidRPr="004B73CE">
          <w:headerReference w:type="default" r:id="rId20"/>
          <w:pgSz w:w="16820" w:h="11900" w:orient="landscape"/>
          <w:pgMar w:top="1700" w:right="960" w:bottom="280" w:left="1180" w:header="1435" w:footer="0" w:gutter="0"/>
          <w:pgNumType w:start="2"/>
          <w:cols w:space="708"/>
        </w:sectPr>
      </w:pPr>
    </w:p>
    <w:p w:rsidR="001C3A8E" w:rsidRDefault="00C133DA" w:rsidP="000A6C94">
      <w:pPr>
        <w:pStyle w:val="GvdeMetni"/>
        <w:shd w:val="clear" w:color="auto" w:fill="FFFFFF" w:themeFill="background1"/>
        <w:spacing w:before="1"/>
        <w:rPr>
          <w:sz w:val="2"/>
          <w:szCs w:val="2"/>
        </w:rPr>
        <w:sectPr w:rsidR="001C3A8E">
          <w:pgSz w:w="16820" w:h="11900" w:orient="landscape"/>
          <w:pgMar w:top="1700" w:right="960" w:bottom="280" w:left="1180" w:header="1435" w:footer="0" w:gutter="0"/>
          <w:cols w:space="708"/>
        </w:sect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5252085</wp:posOffset>
                </wp:positionV>
                <wp:extent cx="3079115" cy="67056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115" cy="670560"/>
                        </a:xfrm>
                        <a:custGeom>
                          <a:avLst/>
                          <a:gdLst>
                            <a:gd name="T0" fmla="+- 0 15749 10900"/>
                            <a:gd name="T1" fmla="*/ T0 w 4849"/>
                            <a:gd name="T2" fmla="+- 0 8271 8271"/>
                            <a:gd name="T3" fmla="*/ 8271 h 1056"/>
                            <a:gd name="T4" fmla="+- 0 13481 10900"/>
                            <a:gd name="T5" fmla="*/ T4 w 4849"/>
                            <a:gd name="T6" fmla="+- 0 8271 8271"/>
                            <a:gd name="T7" fmla="*/ 8271 h 1056"/>
                            <a:gd name="T8" fmla="+- 0 13451 10900"/>
                            <a:gd name="T9" fmla="*/ T8 w 4849"/>
                            <a:gd name="T10" fmla="+- 0 8271 8271"/>
                            <a:gd name="T11" fmla="*/ 8271 h 1056"/>
                            <a:gd name="T12" fmla="+- 0 10900 10900"/>
                            <a:gd name="T13" fmla="*/ T12 w 4849"/>
                            <a:gd name="T14" fmla="+- 0 8271 8271"/>
                            <a:gd name="T15" fmla="*/ 8271 h 1056"/>
                            <a:gd name="T16" fmla="+- 0 10900 10900"/>
                            <a:gd name="T17" fmla="*/ T16 w 4849"/>
                            <a:gd name="T18" fmla="+- 0 8525 8271"/>
                            <a:gd name="T19" fmla="*/ 8525 h 1056"/>
                            <a:gd name="T20" fmla="+- 0 10900 10900"/>
                            <a:gd name="T21" fmla="*/ T20 w 4849"/>
                            <a:gd name="T22" fmla="+- 0 8555 8271"/>
                            <a:gd name="T23" fmla="*/ 8555 h 1056"/>
                            <a:gd name="T24" fmla="+- 0 10900 10900"/>
                            <a:gd name="T25" fmla="*/ T24 w 4849"/>
                            <a:gd name="T26" fmla="+- 0 9327 8271"/>
                            <a:gd name="T27" fmla="*/ 9327 h 1056"/>
                            <a:gd name="T28" fmla="+- 0 13451 10900"/>
                            <a:gd name="T29" fmla="*/ T28 w 4849"/>
                            <a:gd name="T30" fmla="+- 0 9327 8271"/>
                            <a:gd name="T31" fmla="*/ 9327 h 1056"/>
                            <a:gd name="T32" fmla="+- 0 13481 10900"/>
                            <a:gd name="T33" fmla="*/ T32 w 4849"/>
                            <a:gd name="T34" fmla="+- 0 9327 8271"/>
                            <a:gd name="T35" fmla="*/ 9327 h 1056"/>
                            <a:gd name="T36" fmla="+- 0 15749 10900"/>
                            <a:gd name="T37" fmla="*/ T36 w 4849"/>
                            <a:gd name="T38" fmla="+- 0 9327 8271"/>
                            <a:gd name="T39" fmla="*/ 9327 h 1056"/>
                            <a:gd name="T40" fmla="+- 0 15749 10900"/>
                            <a:gd name="T41" fmla="*/ T40 w 4849"/>
                            <a:gd name="T42" fmla="+- 0 8555 8271"/>
                            <a:gd name="T43" fmla="*/ 8555 h 1056"/>
                            <a:gd name="T44" fmla="+- 0 15749 10900"/>
                            <a:gd name="T45" fmla="*/ T44 w 4849"/>
                            <a:gd name="T46" fmla="+- 0 8525 8271"/>
                            <a:gd name="T47" fmla="*/ 8525 h 1056"/>
                            <a:gd name="T48" fmla="+- 0 15749 10900"/>
                            <a:gd name="T49" fmla="*/ T48 w 4849"/>
                            <a:gd name="T50" fmla="+- 0 8271 8271"/>
                            <a:gd name="T51" fmla="*/ 827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849" h="1056">
                              <a:moveTo>
                                <a:pt x="4849" y="0"/>
                              </a:moveTo>
                              <a:lnTo>
                                <a:pt x="2581" y="0"/>
                              </a:lnTo>
                              <a:lnTo>
                                <a:pt x="2551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284"/>
                              </a:lnTo>
                              <a:lnTo>
                                <a:pt x="0" y="1056"/>
                              </a:lnTo>
                              <a:lnTo>
                                <a:pt x="2551" y="1056"/>
                              </a:lnTo>
                              <a:lnTo>
                                <a:pt x="2581" y="1056"/>
                              </a:lnTo>
                              <a:lnTo>
                                <a:pt x="4849" y="1056"/>
                              </a:lnTo>
                              <a:lnTo>
                                <a:pt x="4849" y="284"/>
                              </a:lnTo>
                              <a:lnTo>
                                <a:pt x="4849" y="254"/>
                              </a:lnTo>
                              <a:lnTo>
                                <a:pt x="4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4F1F" id="Freeform 2" o:spid="_x0000_s1026" style="position:absolute;margin-left:545pt;margin-top:413.55pt;width:242.45pt;height: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9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" path="m4849,l2581,r-30,l,,,254r,30l,1056r2551,l2581,1056r2268,l4849,284r,-30l4849,xe" stroked="f">
                <v:path arrowok="t" o:connecttype="custom" o:connectlocs="3079115,5252085;1638935,5252085;1619885,5252085;0,5252085;0,5413375;0,5432425;0,5922645;1619885,5922645;1638935,5922645;3079115,5922645;3079115,5432425;3079115,5413375;3079115,5252085" o:connectangles="0,0,0,0,0,0,0,0,0,0,0,0,0"/>
                <w10:wrap anchorx="page" anchory="page"/>
              </v:shape>
            </w:pict>
          </mc:Fallback>
        </mc:AlternateContent>
      </w:r>
    </w:p>
    <w:p w:rsidR="001C3A8E" w:rsidRDefault="001C3A8E">
      <w:pPr>
        <w:pStyle w:val="GvdeMetni"/>
        <w:spacing w:before="4"/>
        <w:rPr>
          <w:b w:val="0"/>
          <w:sz w:val="17"/>
        </w:rPr>
      </w:pPr>
    </w:p>
    <w:sectPr w:rsidR="001C3A8E" w:rsidSect="001C3A8E">
      <w:headerReference w:type="default" r:id="rId21"/>
      <w:pgSz w:w="16820" w:h="11900" w:orient="landscape"/>
      <w:pgMar w:top="1100" w:right="96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49" w:rsidRDefault="001F3449" w:rsidP="001C3A8E">
      <w:r>
        <w:separator/>
      </w:r>
    </w:p>
  </w:endnote>
  <w:endnote w:type="continuationSeparator" w:id="0">
    <w:p w:rsidR="001F3449" w:rsidRDefault="001F3449" w:rsidP="001C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ED" w:rsidRDefault="009F47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ED" w:rsidRDefault="009F47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ED" w:rsidRDefault="009F47E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49" w:rsidRDefault="001F3449" w:rsidP="001C3A8E">
      <w:r>
        <w:separator/>
      </w:r>
    </w:p>
  </w:footnote>
  <w:footnote w:type="continuationSeparator" w:id="0">
    <w:p w:rsidR="001F3449" w:rsidRDefault="001F3449" w:rsidP="001C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ED" w:rsidRDefault="009F47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ED" w:rsidRDefault="00C133D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898525</wp:posOffset>
              </wp:positionV>
              <wp:extent cx="323913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7ED" w:rsidRPr="00E6474D" w:rsidRDefault="009F47ED" w:rsidP="00E647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85pt;margin-top:70.75pt;width:255.05pt;height:15.3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" filled="f" stroked="f">
              <v:textbox inset="0,0,0,0">
                <w:txbxContent>
                  <w:p w:rsidR="009F47ED" w:rsidRPr="00E6474D" w:rsidRDefault="009F47ED" w:rsidP="00E6474D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7ED" w:rsidRDefault="009F47E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8E" w:rsidRDefault="00C133D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898525</wp:posOffset>
              </wp:positionV>
              <wp:extent cx="32391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A8E" w:rsidRPr="00E6474D" w:rsidRDefault="001C3A8E" w:rsidP="00E647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.85pt;margin-top:70.75pt;width:255.05pt;height:15.3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" filled="f" stroked="f">
              <v:textbox inset="0,0,0,0">
                <w:txbxContent>
                  <w:p w:rsidR="001C3A8E" w:rsidRPr="00E6474D" w:rsidRDefault="001C3A8E" w:rsidP="00E6474D"/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C94" w:rsidRDefault="000A6C94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8E" w:rsidRDefault="00C133DA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6064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898525</wp:posOffset>
              </wp:positionV>
              <wp:extent cx="212788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A8E" w:rsidRDefault="001C3A8E">
                          <w:pPr>
                            <w:pStyle w:val="GvdeMetni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85pt;margin-top:70.75pt;width:167.55pt;height:15.3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" filled="f" stroked="f">
              <v:textbox inset="0,0,0,0">
                <w:txbxContent>
                  <w:p w:rsidR="001C3A8E" w:rsidRDefault="001C3A8E">
                    <w:pPr>
                      <w:pStyle w:val="GvdeMetni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8E" w:rsidRDefault="001C3A8E">
    <w:pPr>
      <w:pStyle w:val="GvdeMetni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2AB"/>
    <w:multiLevelType w:val="hybridMultilevel"/>
    <w:tmpl w:val="6694CC0C"/>
    <w:lvl w:ilvl="0" w:tplc="644A011C">
      <w:start w:val="1"/>
      <w:numFmt w:val="decimal"/>
      <w:lvlText w:val="%1.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10"/>
        <w:w w:val="100"/>
        <w:sz w:val="20"/>
        <w:szCs w:val="20"/>
        <w:lang w:val="tr-TR" w:eastAsia="en-US" w:bidi="ar-SA"/>
      </w:rPr>
    </w:lvl>
    <w:lvl w:ilvl="1" w:tplc="12522560">
      <w:numFmt w:val="bullet"/>
      <w:lvlText w:val="•"/>
      <w:lvlJc w:val="left"/>
      <w:pPr>
        <w:ind w:left="490" w:hanging="180"/>
      </w:pPr>
      <w:rPr>
        <w:rFonts w:hint="default"/>
        <w:lang w:val="tr-TR" w:eastAsia="en-US" w:bidi="ar-SA"/>
      </w:rPr>
    </w:lvl>
    <w:lvl w:ilvl="2" w:tplc="2EB417BE">
      <w:numFmt w:val="bullet"/>
      <w:lvlText w:val="•"/>
      <w:lvlJc w:val="left"/>
      <w:pPr>
        <w:ind w:left="700" w:hanging="180"/>
      </w:pPr>
      <w:rPr>
        <w:rFonts w:hint="default"/>
        <w:lang w:val="tr-TR" w:eastAsia="en-US" w:bidi="ar-SA"/>
      </w:rPr>
    </w:lvl>
    <w:lvl w:ilvl="3" w:tplc="4E78E0C2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4" w:tplc="01F09922">
      <w:numFmt w:val="bullet"/>
      <w:lvlText w:val="•"/>
      <w:lvlJc w:val="left"/>
      <w:pPr>
        <w:ind w:left="1120" w:hanging="180"/>
      </w:pPr>
      <w:rPr>
        <w:rFonts w:hint="default"/>
        <w:lang w:val="tr-TR" w:eastAsia="en-US" w:bidi="ar-SA"/>
      </w:rPr>
    </w:lvl>
    <w:lvl w:ilvl="5" w:tplc="3C3E8432">
      <w:numFmt w:val="bullet"/>
      <w:lvlText w:val="•"/>
      <w:lvlJc w:val="left"/>
      <w:pPr>
        <w:ind w:left="1330" w:hanging="180"/>
      </w:pPr>
      <w:rPr>
        <w:rFonts w:hint="default"/>
        <w:lang w:val="tr-TR" w:eastAsia="en-US" w:bidi="ar-SA"/>
      </w:rPr>
    </w:lvl>
    <w:lvl w:ilvl="6" w:tplc="D5F6F746">
      <w:numFmt w:val="bullet"/>
      <w:lvlText w:val="•"/>
      <w:lvlJc w:val="left"/>
      <w:pPr>
        <w:ind w:left="1540" w:hanging="180"/>
      </w:pPr>
      <w:rPr>
        <w:rFonts w:hint="default"/>
        <w:lang w:val="tr-TR" w:eastAsia="en-US" w:bidi="ar-SA"/>
      </w:rPr>
    </w:lvl>
    <w:lvl w:ilvl="7" w:tplc="E7402640">
      <w:numFmt w:val="bullet"/>
      <w:lvlText w:val="•"/>
      <w:lvlJc w:val="left"/>
      <w:pPr>
        <w:ind w:left="1750" w:hanging="180"/>
      </w:pPr>
      <w:rPr>
        <w:rFonts w:hint="default"/>
        <w:lang w:val="tr-TR" w:eastAsia="en-US" w:bidi="ar-SA"/>
      </w:rPr>
    </w:lvl>
    <w:lvl w:ilvl="8" w:tplc="ECC2876E">
      <w:numFmt w:val="bullet"/>
      <w:lvlText w:val="•"/>
      <w:lvlJc w:val="left"/>
      <w:pPr>
        <w:ind w:left="1960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6A9077A0"/>
    <w:multiLevelType w:val="hybridMultilevel"/>
    <w:tmpl w:val="F738AC1C"/>
    <w:lvl w:ilvl="0" w:tplc="4252990C">
      <w:start w:val="1"/>
      <w:numFmt w:val="decimal"/>
      <w:lvlText w:val="%1.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10"/>
        <w:w w:val="100"/>
        <w:sz w:val="20"/>
        <w:szCs w:val="20"/>
        <w:lang w:val="tr-TR" w:eastAsia="en-US" w:bidi="ar-SA"/>
      </w:rPr>
    </w:lvl>
    <w:lvl w:ilvl="1" w:tplc="DAFEC132">
      <w:numFmt w:val="bullet"/>
      <w:lvlText w:val="•"/>
      <w:lvlJc w:val="left"/>
      <w:pPr>
        <w:ind w:left="490" w:hanging="180"/>
      </w:pPr>
      <w:rPr>
        <w:rFonts w:hint="default"/>
        <w:lang w:val="tr-TR" w:eastAsia="en-US" w:bidi="ar-SA"/>
      </w:rPr>
    </w:lvl>
    <w:lvl w:ilvl="2" w:tplc="554EEEF4">
      <w:numFmt w:val="bullet"/>
      <w:lvlText w:val="•"/>
      <w:lvlJc w:val="left"/>
      <w:pPr>
        <w:ind w:left="700" w:hanging="180"/>
      </w:pPr>
      <w:rPr>
        <w:rFonts w:hint="default"/>
        <w:lang w:val="tr-TR" w:eastAsia="en-US" w:bidi="ar-SA"/>
      </w:rPr>
    </w:lvl>
    <w:lvl w:ilvl="3" w:tplc="BD643C0C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4" w:tplc="2C6C7D56">
      <w:numFmt w:val="bullet"/>
      <w:lvlText w:val="•"/>
      <w:lvlJc w:val="left"/>
      <w:pPr>
        <w:ind w:left="1120" w:hanging="180"/>
      </w:pPr>
      <w:rPr>
        <w:rFonts w:hint="default"/>
        <w:lang w:val="tr-TR" w:eastAsia="en-US" w:bidi="ar-SA"/>
      </w:rPr>
    </w:lvl>
    <w:lvl w:ilvl="5" w:tplc="E702D7C6">
      <w:numFmt w:val="bullet"/>
      <w:lvlText w:val="•"/>
      <w:lvlJc w:val="left"/>
      <w:pPr>
        <w:ind w:left="1330" w:hanging="180"/>
      </w:pPr>
      <w:rPr>
        <w:rFonts w:hint="default"/>
        <w:lang w:val="tr-TR" w:eastAsia="en-US" w:bidi="ar-SA"/>
      </w:rPr>
    </w:lvl>
    <w:lvl w:ilvl="6" w:tplc="68CE13E2">
      <w:numFmt w:val="bullet"/>
      <w:lvlText w:val="•"/>
      <w:lvlJc w:val="left"/>
      <w:pPr>
        <w:ind w:left="1540" w:hanging="180"/>
      </w:pPr>
      <w:rPr>
        <w:rFonts w:hint="default"/>
        <w:lang w:val="tr-TR" w:eastAsia="en-US" w:bidi="ar-SA"/>
      </w:rPr>
    </w:lvl>
    <w:lvl w:ilvl="7" w:tplc="233AC766">
      <w:numFmt w:val="bullet"/>
      <w:lvlText w:val="•"/>
      <w:lvlJc w:val="left"/>
      <w:pPr>
        <w:ind w:left="1750" w:hanging="180"/>
      </w:pPr>
      <w:rPr>
        <w:rFonts w:hint="default"/>
        <w:lang w:val="tr-TR" w:eastAsia="en-US" w:bidi="ar-SA"/>
      </w:rPr>
    </w:lvl>
    <w:lvl w:ilvl="8" w:tplc="067C2D32">
      <w:numFmt w:val="bullet"/>
      <w:lvlText w:val="•"/>
      <w:lvlJc w:val="left"/>
      <w:pPr>
        <w:ind w:left="1960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7D2415D8"/>
    <w:multiLevelType w:val="hybridMultilevel"/>
    <w:tmpl w:val="4484F8C4"/>
    <w:lvl w:ilvl="0" w:tplc="3956230C">
      <w:start w:val="1"/>
      <w:numFmt w:val="decimal"/>
      <w:lvlText w:val="%1."/>
      <w:lvlJc w:val="left"/>
      <w:pPr>
        <w:ind w:left="283" w:hanging="18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spacing w:val="-10"/>
        <w:w w:val="100"/>
        <w:sz w:val="20"/>
        <w:szCs w:val="20"/>
        <w:lang w:val="tr-TR" w:eastAsia="en-US" w:bidi="ar-SA"/>
      </w:rPr>
    </w:lvl>
    <w:lvl w:ilvl="1" w:tplc="F0824B72">
      <w:numFmt w:val="bullet"/>
      <w:lvlText w:val="•"/>
      <w:lvlJc w:val="left"/>
      <w:pPr>
        <w:ind w:left="490" w:hanging="180"/>
      </w:pPr>
      <w:rPr>
        <w:rFonts w:hint="default"/>
        <w:lang w:val="tr-TR" w:eastAsia="en-US" w:bidi="ar-SA"/>
      </w:rPr>
    </w:lvl>
    <w:lvl w:ilvl="2" w:tplc="C31A4A72">
      <w:numFmt w:val="bullet"/>
      <w:lvlText w:val="•"/>
      <w:lvlJc w:val="left"/>
      <w:pPr>
        <w:ind w:left="700" w:hanging="180"/>
      </w:pPr>
      <w:rPr>
        <w:rFonts w:hint="default"/>
        <w:lang w:val="tr-TR" w:eastAsia="en-US" w:bidi="ar-SA"/>
      </w:rPr>
    </w:lvl>
    <w:lvl w:ilvl="3" w:tplc="672800E6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4" w:tplc="C33C7348">
      <w:numFmt w:val="bullet"/>
      <w:lvlText w:val="•"/>
      <w:lvlJc w:val="left"/>
      <w:pPr>
        <w:ind w:left="1120" w:hanging="180"/>
      </w:pPr>
      <w:rPr>
        <w:rFonts w:hint="default"/>
        <w:lang w:val="tr-TR" w:eastAsia="en-US" w:bidi="ar-SA"/>
      </w:rPr>
    </w:lvl>
    <w:lvl w:ilvl="5" w:tplc="1902B80E">
      <w:numFmt w:val="bullet"/>
      <w:lvlText w:val="•"/>
      <w:lvlJc w:val="left"/>
      <w:pPr>
        <w:ind w:left="1330" w:hanging="180"/>
      </w:pPr>
      <w:rPr>
        <w:rFonts w:hint="default"/>
        <w:lang w:val="tr-TR" w:eastAsia="en-US" w:bidi="ar-SA"/>
      </w:rPr>
    </w:lvl>
    <w:lvl w:ilvl="6" w:tplc="A97099A6">
      <w:numFmt w:val="bullet"/>
      <w:lvlText w:val="•"/>
      <w:lvlJc w:val="left"/>
      <w:pPr>
        <w:ind w:left="1540" w:hanging="180"/>
      </w:pPr>
      <w:rPr>
        <w:rFonts w:hint="default"/>
        <w:lang w:val="tr-TR" w:eastAsia="en-US" w:bidi="ar-SA"/>
      </w:rPr>
    </w:lvl>
    <w:lvl w:ilvl="7" w:tplc="F6C21272">
      <w:numFmt w:val="bullet"/>
      <w:lvlText w:val="•"/>
      <w:lvlJc w:val="left"/>
      <w:pPr>
        <w:ind w:left="1750" w:hanging="180"/>
      </w:pPr>
      <w:rPr>
        <w:rFonts w:hint="default"/>
        <w:lang w:val="tr-TR" w:eastAsia="en-US" w:bidi="ar-SA"/>
      </w:rPr>
    </w:lvl>
    <w:lvl w:ilvl="8" w:tplc="DC2618B0">
      <w:numFmt w:val="bullet"/>
      <w:lvlText w:val="•"/>
      <w:lvlJc w:val="left"/>
      <w:pPr>
        <w:ind w:left="1960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8E"/>
    <w:rsid w:val="00000087"/>
    <w:rsid w:val="00021960"/>
    <w:rsid w:val="00052D73"/>
    <w:rsid w:val="0007534D"/>
    <w:rsid w:val="000A6C94"/>
    <w:rsid w:val="000B248F"/>
    <w:rsid w:val="000F3F80"/>
    <w:rsid w:val="000F63A7"/>
    <w:rsid w:val="001667F5"/>
    <w:rsid w:val="00184B20"/>
    <w:rsid w:val="00187C18"/>
    <w:rsid w:val="001C3A8E"/>
    <w:rsid w:val="001C6B4E"/>
    <w:rsid w:val="001E11F9"/>
    <w:rsid w:val="001F3449"/>
    <w:rsid w:val="00213CF5"/>
    <w:rsid w:val="00216EA2"/>
    <w:rsid w:val="00236A7B"/>
    <w:rsid w:val="00255092"/>
    <w:rsid w:val="00270F85"/>
    <w:rsid w:val="00274A17"/>
    <w:rsid w:val="002F65EA"/>
    <w:rsid w:val="00321023"/>
    <w:rsid w:val="003230A5"/>
    <w:rsid w:val="00383501"/>
    <w:rsid w:val="003D1E10"/>
    <w:rsid w:val="003F5A0D"/>
    <w:rsid w:val="0041237C"/>
    <w:rsid w:val="00440128"/>
    <w:rsid w:val="00442690"/>
    <w:rsid w:val="00470C7F"/>
    <w:rsid w:val="004B73CE"/>
    <w:rsid w:val="004C3B73"/>
    <w:rsid w:val="004F05FF"/>
    <w:rsid w:val="00543887"/>
    <w:rsid w:val="005479B4"/>
    <w:rsid w:val="00550A50"/>
    <w:rsid w:val="005654B5"/>
    <w:rsid w:val="00583DEE"/>
    <w:rsid w:val="00605802"/>
    <w:rsid w:val="00605888"/>
    <w:rsid w:val="00651712"/>
    <w:rsid w:val="00671129"/>
    <w:rsid w:val="006906C2"/>
    <w:rsid w:val="006D70D6"/>
    <w:rsid w:val="006D714F"/>
    <w:rsid w:val="006F45B4"/>
    <w:rsid w:val="00705ABA"/>
    <w:rsid w:val="00751FA2"/>
    <w:rsid w:val="00755781"/>
    <w:rsid w:val="0076447B"/>
    <w:rsid w:val="00796A6A"/>
    <w:rsid w:val="007A1903"/>
    <w:rsid w:val="007B74BA"/>
    <w:rsid w:val="008048A0"/>
    <w:rsid w:val="008113C8"/>
    <w:rsid w:val="0084208E"/>
    <w:rsid w:val="00851975"/>
    <w:rsid w:val="008575D7"/>
    <w:rsid w:val="00857736"/>
    <w:rsid w:val="00870B66"/>
    <w:rsid w:val="0087685D"/>
    <w:rsid w:val="008B6102"/>
    <w:rsid w:val="008C12E8"/>
    <w:rsid w:val="008C6891"/>
    <w:rsid w:val="008F2D7F"/>
    <w:rsid w:val="00915881"/>
    <w:rsid w:val="00950C1E"/>
    <w:rsid w:val="00950E53"/>
    <w:rsid w:val="00965635"/>
    <w:rsid w:val="00972C75"/>
    <w:rsid w:val="009E3F95"/>
    <w:rsid w:val="009F47ED"/>
    <w:rsid w:val="00A23B3A"/>
    <w:rsid w:val="00A33F2E"/>
    <w:rsid w:val="00A50AED"/>
    <w:rsid w:val="00A53333"/>
    <w:rsid w:val="00A640DF"/>
    <w:rsid w:val="00A65269"/>
    <w:rsid w:val="00A73D50"/>
    <w:rsid w:val="00A75080"/>
    <w:rsid w:val="00A7622B"/>
    <w:rsid w:val="00AA2196"/>
    <w:rsid w:val="00AA5CC3"/>
    <w:rsid w:val="00AC59EB"/>
    <w:rsid w:val="00AC648D"/>
    <w:rsid w:val="00AD0DD6"/>
    <w:rsid w:val="00AE2DBE"/>
    <w:rsid w:val="00AF4DC0"/>
    <w:rsid w:val="00B824DA"/>
    <w:rsid w:val="00B936FB"/>
    <w:rsid w:val="00BD396C"/>
    <w:rsid w:val="00BD7270"/>
    <w:rsid w:val="00BE5836"/>
    <w:rsid w:val="00BF069F"/>
    <w:rsid w:val="00C133DA"/>
    <w:rsid w:val="00C2233C"/>
    <w:rsid w:val="00C506D5"/>
    <w:rsid w:val="00CD1405"/>
    <w:rsid w:val="00CF6C1D"/>
    <w:rsid w:val="00D04C4B"/>
    <w:rsid w:val="00D32FFA"/>
    <w:rsid w:val="00D71D5B"/>
    <w:rsid w:val="00D863DB"/>
    <w:rsid w:val="00DE54BC"/>
    <w:rsid w:val="00E6474D"/>
    <w:rsid w:val="00EA227F"/>
    <w:rsid w:val="00ED2961"/>
    <w:rsid w:val="00ED7E3A"/>
    <w:rsid w:val="00F02319"/>
    <w:rsid w:val="00FA097D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D5BA"/>
  <w15:docId w15:val="{E6A4C617-A5FE-4B99-900F-9521A18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3A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3A8E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C3A8E"/>
  </w:style>
  <w:style w:type="paragraph" w:customStyle="1" w:styleId="TableParagraph">
    <w:name w:val="Table Paragraph"/>
    <w:basedOn w:val="Normal"/>
    <w:uiPriority w:val="1"/>
    <w:qFormat/>
    <w:rsid w:val="001C3A8E"/>
    <w:pPr>
      <w:ind w:left="102"/>
    </w:pPr>
  </w:style>
  <w:style w:type="paragraph" w:styleId="stBilgi">
    <w:name w:val="header"/>
    <w:basedOn w:val="Normal"/>
    <w:link w:val="stBilgiChar"/>
    <w:uiPriority w:val="99"/>
    <w:semiHidden/>
    <w:unhideWhenUsed/>
    <w:rsid w:val="00D71D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1D5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1D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1D5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7A19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FE33-D3B6-43F2-81E0-14335CED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Hatice İÇYÜZ</cp:lastModifiedBy>
  <cp:revision>3</cp:revision>
  <dcterms:created xsi:type="dcterms:W3CDTF">2021-04-12T06:06:00Z</dcterms:created>
  <dcterms:modified xsi:type="dcterms:W3CDTF">2021-04-12T06:22:00Z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2019-12-26T00:00:00Z</vt:filetime>
  </property>
</Properties>
</file>