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456"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411"/>
        <w:gridCol w:w="1584"/>
        <w:gridCol w:w="2615"/>
        <w:gridCol w:w="1092"/>
        <w:gridCol w:w="828"/>
        <w:gridCol w:w="1255"/>
        <w:gridCol w:w="275"/>
        <w:gridCol w:w="1395"/>
      </w:tblGrid>
      <w:tr>
        <w:trPr>
          <w:trHeight w:val="300" w:hRule="atLeast"/>
        </w:trPr>
        <w:tc>
          <w:tcPr>
            <w:tcW w:w="561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eastAsia="Times New Roman" w:ascii="Times New Roman" w:hAnsi="Times New Roman"/>
                <w:b/>
                <w:bCs/>
                <w:color w:val="000000"/>
                <w:sz w:val="20"/>
                <w:szCs w:val="20"/>
                <w:lang w:eastAsia="tr-TR"/>
              </w:rPr>
              <w:t>Dersin Adı-Kodu: TIP506 Kalp ve Damar Cerrahi Ders Kurulu</w:t>
            </w:r>
          </w:p>
        </w:tc>
        <w:tc>
          <w:tcPr>
            <w:tcW w:w="4845"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b/>
                <w:bCs/>
                <w:color w:val="000000"/>
                <w:sz w:val="20"/>
                <w:szCs w:val="20"/>
                <w:lang w:eastAsia="tr-TR"/>
              </w:rPr>
            </w:pPr>
            <w:r>
              <w:rPr>
                <w:rFonts w:eastAsia="Times New Roman" w:ascii="Times New Roman" w:hAnsi="Times New Roman"/>
                <w:b/>
                <w:bCs/>
                <w:color w:val="000000"/>
                <w:sz w:val="20"/>
                <w:szCs w:val="20"/>
                <w:lang w:eastAsia="tr-TR"/>
              </w:rPr>
              <w:t>Programın Adı: Tıp Fakültesi</w:t>
            </w:r>
          </w:p>
        </w:tc>
      </w:tr>
      <w:tr>
        <w:trPr>
          <w:trHeight w:val="300" w:hRule="atLeast"/>
        </w:trPr>
        <w:tc>
          <w:tcPr>
            <w:tcW w:w="141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b/>
                <w:bCs/>
                <w:color w:val="000000"/>
                <w:sz w:val="20"/>
                <w:szCs w:val="20"/>
                <w:lang w:eastAsia="tr-TR"/>
              </w:rPr>
            </w:pPr>
            <w:r>
              <w:rPr>
                <w:rFonts w:eastAsia="Times New Roman" w:ascii="Times New Roman" w:hAnsi="Times New Roman"/>
                <w:b/>
                <w:bCs/>
                <w:color w:val="000000"/>
                <w:sz w:val="20"/>
                <w:szCs w:val="20"/>
                <w:lang w:eastAsia="tr-TR"/>
              </w:rPr>
              <w:t>Yıl</w:t>
            </w:r>
          </w:p>
        </w:tc>
        <w:tc>
          <w:tcPr>
            <w:tcW w:w="611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b/>
                <w:bCs/>
                <w:color w:val="000000"/>
                <w:sz w:val="20"/>
                <w:szCs w:val="20"/>
                <w:lang w:eastAsia="tr-TR"/>
              </w:rPr>
            </w:pPr>
            <w:r>
              <w:rPr>
                <w:rFonts w:eastAsia="Times New Roman" w:ascii="Times New Roman" w:hAnsi="Times New Roman"/>
                <w:b/>
                <w:bCs/>
                <w:color w:val="000000"/>
                <w:sz w:val="20"/>
                <w:szCs w:val="20"/>
                <w:lang w:eastAsia="tr-TR"/>
              </w:rPr>
              <w:t>Eğitim ve Öğretim Yöntemleri</w:t>
            </w:r>
          </w:p>
        </w:tc>
        <w:tc>
          <w:tcPr>
            <w:tcW w:w="292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b/>
                <w:bCs/>
                <w:color w:val="000000"/>
                <w:sz w:val="20"/>
                <w:szCs w:val="20"/>
                <w:lang w:eastAsia="tr-TR"/>
              </w:rPr>
            </w:pPr>
            <w:r>
              <w:rPr>
                <w:rFonts w:eastAsia="Times New Roman" w:ascii="Times New Roman" w:hAnsi="Times New Roman"/>
                <w:b/>
                <w:bCs/>
                <w:color w:val="000000"/>
                <w:sz w:val="20"/>
                <w:szCs w:val="20"/>
                <w:lang w:eastAsia="tr-TR"/>
              </w:rPr>
              <w:t>Krediler</w:t>
            </w:r>
          </w:p>
        </w:tc>
      </w:tr>
      <w:tr>
        <w:trPr>
          <w:trHeight w:val="480" w:hRule="atLeast"/>
        </w:trPr>
        <w:tc>
          <w:tcPr>
            <w:tcW w:w="141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b/>
                <w:bCs/>
                <w:color w:val="000000"/>
                <w:sz w:val="20"/>
                <w:szCs w:val="20"/>
                <w:lang w:eastAsia="tr-TR"/>
              </w:rPr>
            </w:pPr>
            <w:r>
              <w:rPr>
                <w:rFonts w:eastAsia="Times New Roman" w:ascii="Times New Roman" w:hAnsi="Times New Roman"/>
                <w:b/>
                <w:bCs/>
                <w:color w:val="000000"/>
                <w:sz w:val="20"/>
                <w:szCs w:val="20"/>
                <w:lang w:eastAsia="tr-TR"/>
              </w:rPr>
            </w:r>
          </w:p>
        </w:tc>
        <w:tc>
          <w:tcPr>
            <w:tcW w:w="15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b/>
                <w:bCs/>
                <w:color w:val="000000"/>
                <w:sz w:val="20"/>
                <w:szCs w:val="20"/>
                <w:lang w:eastAsia="tr-TR"/>
              </w:rPr>
            </w:pPr>
            <w:r>
              <w:rPr>
                <w:rFonts w:eastAsia="Times New Roman" w:ascii="Times New Roman" w:hAnsi="Times New Roman"/>
                <w:b/>
                <w:bCs/>
                <w:color w:val="000000"/>
                <w:sz w:val="20"/>
                <w:szCs w:val="20"/>
                <w:lang w:eastAsia="tr-TR"/>
              </w:rPr>
              <w:t>Teori</w:t>
            </w:r>
          </w:p>
          <w:p>
            <w:pPr>
              <w:pStyle w:val="Normal"/>
              <w:spacing w:lineRule="auto" w:line="240" w:before="0" w:after="0"/>
              <w:jc w:val="center"/>
              <w:rPr>
                <w:rFonts w:ascii="Times New Roman" w:hAnsi="Times New Roman" w:eastAsia="Times New Roman"/>
                <w:b/>
                <w:bCs/>
                <w:color w:val="000000"/>
                <w:sz w:val="20"/>
                <w:szCs w:val="20"/>
                <w:lang w:eastAsia="tr-TR"/>
              </w:rPr>
            </w:pPr>
            <w:r>
              <w:rPr>
                <w:rFonts w:eastAsia="Times New Roman" w:ascii="Times New Roman" w:hAnsi="Times New Roman"/>
                <w:b/>
                <w:bCs/>
                <w:color w:val="000000"/>
                <w:sz w:val="20"/>
                <w:szCs w:val="20"/>
                <w:lang w:eastAsia="tr-TR"/>
              </w:rPr>
              <w:t>(Saat)</w:t>
            </w:r>
          </w:p>
        </w:tc>
        <w:tc>
          <w:tcPr>
            <w:tcW w:w="26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b/>
                <w:bCs/>
                <w:color w:val="000000"/>
                <w:sz w:val="20"/>
                <w:szCs w:val="20"/>
                <w:lang w:eastAsia="tr-TR"/>
              </w:rPr>
            </w:pPr>
            <w:r>
              <w:rPr>
                <w:rFonts w:eastAsia="Times New Roman" w:ascii="Times New Roman" w:hAnsi="Times New Roman"/>
                <w:b/>
                <w:bCs/>
                <w:color w:val="000000"/>
                <w:sz w:val="20"/>
                <w:szCs w:val="20"/>
                <w:lang w:eastAsia="tr-TR"/>
              </w:rPr>
              <w:t>Uygulama</w:t>
            </w:r>
          </w:p>
          <w:p>
            <w:pPr>
              <w:pStyle w:val="Normal"/>
              <w:spacing w:lineRule="auto" w:line="240" w:before="0" w:after="0"/>
              <w:jc w:val="center"/>
              <w:rPr>
                <w:rFonts w:ascii="Times New Roman" w:hAnsi="Times New Roman" w:eastAsia="Times New Roman"/>
                <w:b/>
                <w:bCs/>
                <w:color w:val="000000"/>
                <w:sz w:val="20"/>
                <w:szCs w:val="20"/>
                <w:lang w:eastAsia="tr-TR"/>
              </w:rPr>
            </w:pPr>
            <w:r>
              <w:rPr>
                <w:rFonts w:eastAsia="Times New Roman" w:ascii="Times New Roman" w:hAnsi="Times New Roman"/>
                <w:b/>
                <w:bCs/>
                <w:color w:val="000000"/>
                <w:sz w:val="20"/>
                <w:szCs w:val="20"/>
                <w:lang w:eastAsia="tr-TR"/>
              </w:rPr>
              <w:t>(Saat)</w:t>
            </w:r>
          </w:p>
        </w:tc>
        <w:tc>
          <w:tcPr>
            <w:tcW w:w="192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b/>
                <w:bCs/>
                <w:color w:val="000000"/>
                <w:sz w:val="20"/>
                <w:szCs w:val="20"/>
                <w:lang w:eastAsia="tr-TR"/>
              </w:rPr>
            </w:pPr>
            <w:r>
              <w:rPr>
                <w:rFonts w:eastAsia="Times New Roman" w:ascii="Times New Roman" w:hAnsi="Times New Roman"/>
                <w:b/>
                <w:bCs/>
                <w:color w:val="000000"/>
                <w:sz w:val="20"/>
                <w:szCs w:val="20"/>
                <w:lang w:eastAsia="tr-TR"/>
              </w:rPr>
              <w:t>Toplam</w:t>
            </w:r>
          </w:p>
          <w:p>
            <w:pPr>
              <w:pStyle w:val="Normal"/>
              <w:spacing w:lineRule="auto" w:line="240" w:before="0" w:after="0"/>
              <w:jc w:val="center"/>
              <w:rPr>
                <w:rFonts w:ascii="Times New Roman" w:hAnsi="Times New Roman" w:eastAsia="Times New Roman"/>
                <w:b/>
                <w:bCs/>
                <w:color w:val="000000"/>
                <w:sz w:val="20"/>
                <w:szCs w:val="20"/>
                <w:lang w:eastAsia="tr-TR"/>
              </w:rPr>
            </w:pPr>
            <w:r>
              <w:rPr>
                <w:rFonts w:eastAsia="Times New Roman" w:ascii="Times New Roman" w:hAnsi="Times New Roman"/>
                <w:b/>
                <w:bCs/>
                <w:color w:val="000000"/>
                <w:sz w:val="20"/>
                <w:szCs w:val="20"/>
                <w:lang w:eastAsia="tr-TR"/>
              </w:rPr>
              <w:t>(Saat)</w:t>
            </w:r>
          </w:p>
        </w:tc>
        <w:tc>
          <w:tcPr>
            <w:tcW w:w="153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b/>
                <w:bCs/>
                <w:color w:val="000000"/>
                <w:sz w:val="20"/>
                <w:szCs w:val="20"/>
                <w:lang w:eastAsia="tr-TR"/>
              </w:rPr>
            </w:pPr>
            <w:r>
              <w:rPr>
                <w:rFonts w:eastAsia="Times New Roman" w:ascii="Times New Roman" w:hAnsi="Times New Roman"/>
                <w:b/>
                <w:bCs/>
                <w:color w:val="000000"/>
                <w:sz w:val="20"/>
                <w:szCs w:val="20"/>
                <w:lang w:eastAsia="tr-TR"/>
              </w:rPr>
              <w:t>Kredi</w:t>
            </w:r>
          </w:p>
        </w:tc>
        <w:tc>
          <w:tcPr>
            <w:tcW w:w="13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b/>
                <w:bCs/>
                <w:color w:val="000000"/>
                <w:sz w:val="20"/>
                <w:szCs w:val="20"/>
                <w:lang w:eastAsia="tr-TR"/>
              </w:rPr>
            </w:pPr>
            <w:r>
              <w:rPr>
                <w:rFonts w:eastAsia="Times New Roman" w:ascii="Times New Roman" w:hAnsi="Times New Roman"/>
                <w:b/>
                <w:bCs/>
                <w:color w:val="000000"/>
                <w:sz w:val="20"/>
                <w:szCs w:val="20"/>
                <w:lang w:eastAsia="tr-TR"/>
              </w:rPr>
              <w:t>AKTS</w:t>
            </w:r>
          </w:p>
        </w:tc>
      </w:tr>
      <w:tr>
        <w:trPr>
          <w:trHeight w:val="300" w:hRule="atLeast"/>
        </w:trPr>
        <w:tc>
          <w:tcPr>
            <w:tcW w:w="1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olor w:val="000000"/>
                <w:sz w:val="20"/>
                <w:szCs w:val="20"/>
                <w:lang w:eastAsia="tr-TR"/>
              </w:rPr>
            </w:pPr>
            <w:r>
              <w:rPr>
                <w:rFonts w:eastAsia="Times New Roman" w:ascii="Times New Roman" w:hAnsi="Times New Roman"/>
                <w:color w:val="000000"/>
                <w:sz w:val="20"/>
                <w:szCs w:val="20"/>
                <w:lang w:eastAsia="tr-TR"/>
              </w:rPr>
              <w:t>V</w:t>
            </w:r>
          </w:p>
        </w:tc>
        <w:tc>
          <w:tcPr>
            <w:tcW w:w="15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eastAsia="Times New Roman" w:ascii="Times New Roman" w:hAnsi="Times New Roman"/>
                <w:color w:val="000000"/>
                <w:sz w:val="20"/>
                <w:szCs w:val="20"/>
                <w:lang w:eastAsia="tr-TR"/>
              </w:rPr>
              <w:t>40</w:t>
            </w:r>
          </w:p>
        </w:tc>
        <w:tc>
          <w:tcPr>
            <w:tcW w:w="26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eastAsia="Times New Roman" w:ascii="Times New Roman" w:hAnsi="Times New Roman"/>
                <w:color w:val="000000"/>
                <w:sz w:val="20"/>
                <w:szCs w:val="20"/>
                <w:lang w:eastAsia="tr-TR"/>
              </w:rPr>
              <w:t>28</w:t>
            </w:r>
          </w:p>
        </w:tc>
        <w:tc>
          <w:tcPr>
            <w:tcW w:w="192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eastAsia="Times New Roman" w:ascii="Times New Roman" w:hAnsi="Times New Roman"/>
                <w:color w:val="000000"/>
                <w:sz w:val="20"/>
                <w:szCs w:val="20"/>
                <w:lang w:eastAsia="tr-TR"/>
              </w:rPr>
              <w:t>68</w:t>
            </w:r>
          </w:p>
        </w:tc>
        <w:tc>
          <w:tcPr>
            <w:tcW w:w="153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color w:val="000000"/>
                <w:sz w:val="20"/>
                <w:szCs w:val="20"/>
                <w:lang w:eastAsia="tr-TR"/>
              </w:rPr>
            </w:pPr>
            <w:r>
              <w:rPr>
                <w:rFonts w:eastAsia="Times New Roman" w:ascii="Times New Roman" w:hAnsi="Times New Roman"/>
                <w:color w:val="000000"/>
                <w:sz w:val="20"/>
                <w:szCs w:val="20"/>
                <w:lang w:eastAsia="tr-TR"/>
              </w:rPr>
              <w:t>35</w:t>
            </w:r>
          </w:p>
        </w:tc>
        <w:tc>
          <w:tcPr>
            <w:tcW w:w="13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3</w:t>
            </w:r>
          </w:p>
        </w:tc>
      </w:tr>
      <w:tr>
        <w:trPr>
          <w:trHeight w:val="300" w:hRule="atLeast"/>
        </w:trPr>
        <w:tc>
          <w:tcPr>
            <w:tcW w:w="1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b/>
                <w:bCs/>
                <w:color w:val="000000"/>
                <w:sz w:val="20"/>
                <w:szCs w:val="20"/>
                <w:lang w:eastAsia="tr-TR"/>
              </w:rPr>
            </w:pPr>
            <w:r>
              <w:rPr>
                <w:rFonts w:eastAsia="Times New Roman" w:ascii="Times New Roman" w:hAnsi="Times New Roman"/>
                <w:b/>
                <w:bCs/>
                <w:color w:val="000000"/>
                <w:sz w:val="20"/>
                <w:szCs w:val="20"/>
                <w:lang w:eastAsia="tr-TR"/>
              </w:rPr>
              <w:t>Ders dili</w:t>
            </w:r>
          </w:p>
        </w:tc>
        <w:tc>
          <w:tcPr>
            <w:tcW w:w="9044"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0"/>
                <w:szCs w:val="20"/>
                <w:lang w:eastAsia="tr-TR"/>
              </w:rPr>
            </w:pPr>
            <w:r>
              <w:rPr>
                <w:rFonts w:eastAsia="Times New Roman" w:ascii="Times New Roman" w:hAnsi="Times New Roman"/>
                <w:color w:val="000000"/>
                <w:sz w:val="20"/>
                <w:szCs w:val="20"/>
                <w:lang w:eastAsia="tr-TR"/>
              </w:rPr>
              <w:t>Türkçe</w:t>
            </w:r>
          </w:p>
        </w:tc>
      </w:tr>
      <w:tr>
        <w:trPr>
          <w:trHeight w:val="510" w:hRule="atLeast"/>
        </w:trPr>
        <w:tc>
          <w:tcPr>
            <w:tcW w:w="1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b/>
                <w:bCs/>
                <w:color w:val="000000"/>
                <w:sz w:val="20"/>
                <w:szCs w:val="20"/>
                <w:lang w:eastAsia="tr-TR"/>
              </w:rPr>
            </w:pPr>
            <w:r>
              <w:rPr>
                <w:rFonts w:eastAsia="Times New Roman" w:ascii="Times New Roman" w:hAnsi="Times New Roman"/>
                <w:b/>
                <w:bCs/>
                <w:color w:val="000000"/>
                <w:sz w:val="20"/>
                <w:szCs w:val="20"/>
                <w:lang w:eastAsia="tr-TR"/>
              </w:rPr>
              <w:t>Zorunlu/ Seçmeli</w:t>
            </w:r>
          </w:p>
        </w:tc>
        <w:tc>
          <w:tcPr>
            <w:tcW w:w="9044"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color w:val="000000"/>
                <w:sz w:val="20"/>
                <w:szCs w:val="20"/>
                <w:lang w:eastAsia="tr-TR"/>
              </w:rPr>
            </w:pPr>
            <w:r>
              <w:rPr>
                <w:rFonts w:eastAsia="Times New Roman" w:ascii="Times New Roman" w:hAnsi="Times New Roman"/>
                <w:color w:val="000000"/>
                <w:sz w:val="20"/>
                <w:szCs w:val="20"/>
                <w:lang w:eastAsia="tr-TR"/>
              </w:rPr>
              <w:t>Zorunlu</w:t>
            </w:r>
          </w:p>
        </w:tc>
      </w:tr>
      <w:tr>
        <w:trPr>
          <w:trHeight w:val="300" w:hRule="atLeast"/>
        </w:trPr>
        <w:tc>
          <w:tcPr>
            <w:tcW w:w="1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b/>
                <w:bCs/>
                <w:color w:val="000000"/>
                <w:sz w:val="20"/>
                <w:szCs w:val="20"/>
                <w:lang w:eastAsia="tr-TR"/>
              </w:rPr>
            </w:pPr>
            <w:r>
              <w:rPr>
                <w:rFonts w:eastAsia="Times New Roman" w:ascii="Times New Roman" w:hAnsi="Times New Roman"/>
                <w:b/>
                <w:bCs/>
                <w:color w:val="000000"/>
                <w:sz w:val="20"/>
                <w:szCs w:val="20"/>
                <w:lang w:eastAsia="tr-TR"/>
              </w:rPr>
              <w:t>Ön şartlar</w:t>
            </w:r>
          </w:p>
        </w:tc>
        <w:tc>
          <w:tcPr>
            <w:tcW w:w="9044"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sz w:val="20"/>
                <w:szCs w:val="20"/>
              </w:rPr>
            </w:pPr>
            <w:r>
              <w:rPr>
                <w:rFonts w:eastAsia="Times New Roman" w:ascii="Times New Roman" w:hAnsi="Times New Roman"/>
                <w:color w:val="000000"/>
                <w:sz w:val="20"/>
                <w:szCs w:val="20"/>
                <w:lang w:eastAsia="tr-TR"/>
              </w:rPr>
              <w:t>Tıp Fakültesi Sınıf 5 (Beş) Öğrencisi Olmak</w:t>
            </w:r>
          </w:p>
        </w:tc>
      </w:tr>
      <w:tr>
        <w:trPr>
          <w:trHeight w:val="300" w:hRule="atLeast"/>
        </w:trPr>
        <w:tc>
          <w:tcPr>
            <w:tcW w:w="141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b/>
                <w:bCs/>
                <w:sz w:val="20"/>
                <w:szCs w:val="20"/>
              </w:rPr>
            </w:pPr>
            <w:r>
              <w:rPr>
                <w:rFonts w:ascii="Times New Roman" w:hAnsi="Times New Roman"/>
                <w:b/>
                <w:bCs/>
                <w:sz w:val="20"/>
                <w:szCs w:val="20"/>
              </w:rPr>
              <w:t>Dersin amacı</w:t>
            </w:r>
          </w:p>
        </w:tc>
        <w:tc>
          <w:tcPr>
            <w:tcW w:w="9044" w:type="dxa"/>
            <w:gridSpan w:val="7"/>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sz w:val="20"/>
                <w:szCs w:val="20"/>
              </w:rPr>
            </w:pPr>
            <w:r>
              <w:rPr>
                <w:rFonts w:ascii="Times New Roman" w:hAnsi="Times New Roman"/>
                <w:sz w:val="20"/>
                <w:szCs w:val="20"/>
              </w:rPr>
              <w:t>Bu staj süresinde öğrencilere;  Kalp Damar Cerrahi olarak sık karşılaşılan problem ve hastalıklar ile ilgili düzeylerine uygun, yeterli bilgi, beceri ve yeteneğin kazandırılmasına yönelik eğitim verilmesinin sağlanması, verilen eğitim, bilgi ve yeteneğin nasıl kullanılacağının gösterilmesi amaçlanmaktadır.</w:t>
            </w:r>
          </w:p>
        </w:tc>
      </w:tr>
      <w:tr>
        <w:trPr>
          <w:trHeight w:val="300" w:hRule="atLeast"/>
        </w:trPr>
        <w:tc>
          <w:tcPr>
            <w:tcW w:w="141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b/>
                <w:bCs/>
                <w:sz w:val="20"/>
                <w:szCs w:val="20"/>
              </w:rPr>
            </w:pPr>
            <w:r>
              <w:rPr>
                <w:rFonts w:ascii="Times New Roman" w:hAnsi="Times New Roman"/>
                <w:b/>
                <w:bCs/>
                <w:sz w:val="20"/>
                <w:szCs w:val="20"/>
              </w:rPr>
              <w:t>Ders içeriği</w:t>
            </w:r>
          </w:p>
        </w:tc>
        <w:tc>
          <w:tcPr>
            <w:tcW w:w="9044" w:type="dxa"/>
            <w:gridSpan w:val="7"/>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sz w:val="20"/>
                <w:szCs w:val="20"/>
              </w:rPr>
            </w:pPr>
            <w:r>
              <w:rPr>
                <w:rFonts w:ascii="Times New Roman" w:hAnsi="Times New Roman"/>
                <w:sz w:val="20"/>
                <w:szCs w:val="20"/>
              </w:rPr>
            </w:r>
          </w:p>
          <w:p>
            <w:pPr>
              <w:pStyle w:val="ListParagraph"/>
              <w:numPr>
                <w:ilvl w:val="0"/>
                <w:numId w:val="1"/>
              </w:numPr>
              <w:spacing w:lineRule="auto" w:line="240" w:before="0" w:after="0"/>
              <w:contextualSpacing/>
              <w:rPr>
                <w:rFonts w:ascii="Times New Roman" w:hAnsi="Times New Roman"/>
                <w:sz w:val="20"/>
                <w:szCs w:val="20"/>
              </w:rPr>
            </w:pPr>
            <w:r>
              <w:rPr>
                <w:rFonts w:ascii="Times New Roman" w:hAnsi="Times New Roman"/>
                <w:sz w:val="20"/>
                <w:szCs w:val="20"/>
              </w:rPr>
              <w:t>Kardiyovasküler sistem cerrahi anatomisini açıklar.</w:t>
            </w:r>
          </w:p>
          <w:p>
            <w:pPr>
              <w:pStyle w:val="ListParagraph"/>
              <w:numPr>
                <w:ilvl w:val="0"/>
                <w:numId w:val="1"/>
              </w:numPr>
              <w:spacing w:lineRule="auto" w:line="240" w:before="0" w:after="0"/>
              <w:contextualSpacing/>
              <w:rPr>
                <w:rFonts w:ascii="Times New Roman" w:hAnsi="Times New Roman"/>
                <w:sz w:val="20"/>
                <w:szCs w:val="20"/>
              </w:rPr>
            </w:pPr>
            <w:r>
              <w:rPr>
                <w:rFonts w:ascii="Times New Roman" w:hAnsi="Times New Roman"/>
                <w:sz w:val="20"/>
                <w:szCs w:val="20"/>
              </w:rPr>
              <w:t>Sık görülen kalp damar hastalıklarının nedenlerini, oluşum mekanizmalarını, klinik, laboratuvar, radyolojik ve patolojik bulgularını sıralar ve yorumlar, tanı‐tedavi yaklaşımlarını ve ilkelerini açıklar.</w:t>
            </w:r>
          </w:p>
          <w:p>
            <w:pPr>
              <w:pStyle w:val="ListParagraph"/>
              <w:numPr>
                <w:ilvl w:val="0"/>
                <w:numId w:val="1"/>
              </w:numPr>
              <w:spacing w:lineRule="auto" w:line="240" w:before="0" w:after="0"/>
              <w:contextualSpacing/>
              <w:rPr>
                <w:rFonts w:ascii="Times New Roman" w:hAnsi="Times New Roman"/>
                <w:sz w:val="20"/>
                <w:szCs w:val="20"/>
              </w:rPr>
            </w:pPr>
            <w:r>
              <w:rPr>
                <w:rFonts w:ascii="Times New Roman" w:hAnsi="Times New Roman"/>
                <w:sz w:val="20"/>
                <w:szCs w:val="20"/>
              </w:rPr>
              <w:t>Etkili  iletişim tekniklerini kullanarak hastanın ana yakınma, özgeçmiş, soygeçmiş ve sistem sorgularından oluşan tıbbi öyküsünü alır.</w:t>
            </w:r>
          </w:p>
          <w:p>
            <w:pPr>
              <w:pStyle w:val="ListParagraph"/>
              <w:numPr>
                <w:ilvl w:val="0"/>
                <w:numId w:val="1"/>
              </w:numPr>
              <w:spacing w:lineRule="auto" w:line="240" w:before="0" w:after="0"/>
              <w:contextualSpacing/>
              <w:rPr>
                <w:rFonts w:ascii="Times New Roman" w:hAnsi="Times New Roman"/>
                <w:sz w:val="20"/>
                <w:szCs w:val="20"/>
              </w:rPr>
            </w:pPr>
            <w:r>
              <w:rPr>
                <w:rFonts w:ascii="Times New Roman" w:hAnsi="Times New Roman"/>
                <w:sz w:val="20"/>
                <w:szCs w:val="20"/>
              </w:rPr>
              <w:t>Kardiyovaskülermuayane yapar.</w:t>
            </w:r>
          </w:p>
          <w:p>
            <w:pPr>
              <w:pStyle w:val="ListParagraph"/>
              <w:numPr>
                <w:ilvl w:val="0"/>
                <w:numId w:val="1"/>
              </w:numPr>
              <w:spacing w:lineRule="auto" w:line="240" w:before="0" w:after="0"/>
              <w:contextualSpacing/>
              <w:rPr>
                <w:rFonts w:ascii="Times New Roman" w:hAnsi="Times New Roman"/>
                <w:sz w:val="20"/>
                <w:szCs w:val="20"/>
              </w:rPr>
            </w:pPr>
            <w:r>
              <w:rPr>
                <w:rFonts w:ascii="Times New Roman" w:hAnsi="Times New Roman"/>
                <w:sz w:val="20"/>
                <w:szCs w:val="20"/>
              </w:rPr>
              <w:t>Kardiyovasküler klinik olguları hazırlar ve sözel olarak sunar.</w:t>
            </w:r>
          </w:p>
          <w:p>
            <w:pPr>
              <w:pStyle w:val="ListParagraph"/>
              <w:numPr>
                <w:ilvl w:val="0"/>
                <w:numId w:val="1"/>
              </w:numPr>
              <w:spacing w:lineRule="auto" w:line="240" w:before="0" w:after="0"/>
              <w:contextualSpacing/>
              <w:rPr>
                <w:rFonts w:ascii="Times New Roman" w:hAnsi="Times New Roman"/>
                <w:sz w:val="20"/>
                <w:szCs w:val="20"/>
              </w:rPr>
            </w:pPr>
            <w:r>
              <w:rPr>
                <w:rFonts w:ascii="Times New Roman" w:hAnsi="Times New Roman"/>
                <w:sz w:val="20"/>
                <w:szCs w:val="20"/>
              </w:rPr>
              <w:t>Hastalık ile ilgili ayırıcı tanı yapar ve ön tanı/tanı koyar.</w:t>
            </w:r>
          </w:p>
          <w:p>
            <w:pPr>
              <w:pStyle w:val="ListParagraph"/>
              <w:numPr>
                <w:ilvl w:val="0"/>
                <w:numId w:val="1"/>
              </w:numPr>
              <w:spacing w:lineRule="auto" w:line="240" w:before="0" w:after="0"/>
              <w:contextualSpacing/>
              <w:rPr>
                <w:rFonts w:ascii="Times New Roman" w:hAnsi="Times New Roman"/>
                <w:sz w:val="20"/>
                <w:szCs w:val="20"/>
              </w:rPr>
            </w:pPr>
            <w:r>
              <w:rPr>
                <w:rFonts w:ascii="Times New Roman" w:hAnsi="Times New Roman"/>
                <w:sz w:val="20"/>
                <w:szCs w:val="20"/>
              </w:rPr>
              <w:t>Kardiyovasküler hastalıklar ile ilgili diğer hekimlere yönlendirici, doğru bilgi verebilecek düzeye gelir</w:t>
            </w:r>
          </w:p>
          <w:p>
            <w:pPr>
              <w:pStyle w:val="ListParagraph"/>
              <w:numPr>
                <w:ilvl w:val="0"/>
                <w:numId w:val="1"/>
              </w:numPr>
              <w:spacing w:lineRule="auto" w:line="240" w:before="0" w:after="0"/>
              <w:contextualSpacing/>
              <w:rPr>
                <w:rFonts w:ascii="Times New Roman" w:hAnsi="Times New Roman"/>
                <w:sz w:val="20"/>
                <w:szCs w:val="20"/>
              </w:rPr>
            </w:pPr>
            <w:r>
              <w:rPr>
                <w:rFonts w:ascii="Times New Roman" w:hAnsi="Times New Roman"/>
                <w:sz w:val="20"/>
                <w:szCs w:val="20"/>
              </w:rPr>
              <w:t>Acil kardiyovasküler olayların klinik özelliklerini ve bu durumları yönetme ilkelerini açıklar.</w:t>
            </w:r>
          </w:p>
          <w:p>
            <w:pPr>
              <w:pStyle w:val="ListParagraph"/>
              <w:numPr>
                <w:ilvl w:val="0"/>
                <w:numId w:val="1"/>
              </w:numPr>
              <w:spacing w:lineRule="auto" w:line="240" w:before="0" w:after="0"/>
              <w:contextualSpacing/>
              <w:rPr>
                <w:rFonts w:ascii="Times New Roman" w:hAnsi="Times New Roman"/>
                <w:sz w:val="20"/>
                <w:szCs w:val="20"/>
              </w:rPr>
            </w:pPr>
            <w:r>
              <w:rPr>
                <w:rFonts w:ascii="Times New Roman" w:hAnsi="Times New Roman"/>
                <w:sz w:val="20"/>
                <w:szCs w:val="20"/>
              </w:rPr>
              <w:t>Konu ile ilgili literatür taraması yapar, ulaştığı bilgiyi eleştirel olarak değerlendirir, organize eder ve sunar.</w:t>
            </w:r>
          </w:p>
        </w:tc>
      </w:tr>
      <w:tr>
        <w:trPr>
          <w:trHeight w:val="7510" w:hRule="atLeast"/>
        </w:trPr>
        <w:tc>
          <w:tcPr>
            <w:tcW w:w="141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b/>
                <w:bCs/>
                <w:sz w:val="20"/>
                <w:szCs w:val="20"/>
              </w:rPr>
            </w:pPr>
            <w:r>
              <w:rPr>
                <w:rFonts w:ascii="Times New Roman" w:hAnsi="Times New Roman"/>
                <w:b/>
                <w:bCs/>
                <w:sz w:val="20"/>
                <w:szCs w:val="20"/>
              </w:rPr>
              <w:t>Hedefler</w:t>
            </w:r>
          </w:p>
        </w:tc>
        <w:tc>
          <w:tcPr>
            <w:tcW w:w="9044" w:type="dxa"/>
            <w:gridSpan w:val="7"/>
            <w:tcBorders>
              <w:left w:val="single" w:sz="4" w:space="0" w:color="000000"/>
              <w:bottom w:val="single" w:sz="4" w:space="0" w:color="000000"/>
              <w:right w:val="single" w:sz="4" w:space="0" w:color="000000"/>
            </w:tcBorders>
            <w:shd w:color="auto" w:fill="auto" w:val="clear"/>
            <w:vAlign w:val="center"/>
          </w:tcPr>
          <w:p>
            <w:pPr>
              <w:pStyle w:val="Normal"/>
              <w:rPr>
                <w:rFonts w:ascii="Times New Roman" w:hAnsi="Times New Roman"/>
                <w:b/>
                <w:sz w:val="20"/>
                <w:szCs w:val="20"/>
              </w:rPr>
            </w:pPr>
            <w:r>
              <w:rPr>
                <w:rFonts w:ascii="Times New Roman" w:hAnsi="Times New Roman"/>
                <w:b/>
                <w:sz w:val="20"/>
                <w:szCs w:val="20"/>
              </w:rPr>
              <w:t>TIP506 – 1. İSKEMİK KALP HASTALIĞININ CERRAHİ TEDAVİSİ</w:t>
            </w:r>
          </w:p>
          <w:p>
            <w:pPr>
              <w:pStyle w:val="Normal"/>
              <w:spacing w:before="48" w:after="160"/>
              <w:ind w:left="306"/>
              <w:rPr>
                <w:rFonts w:ascii="Times New Roman" w:hAnsi="Times New Roman"/>
                <w:sz w:val="20"/>
                <w:szCs w:val="20"/>
              </w:rPr>
            </w:pPr>
            <w:r>
              <w:rPr>
                <w:rFonts w:ascii="Times New Roman" w:hAnsi="Times New Roman"/>
                <w:sz w:val="20"/>
                <w:szCs w:val="20"/>
              </w:rPr>
              <w:t>Op. Dr. Aydın KESKİN Kalp Damar Cerrahisi Kliniği, draydinkeskin@</w:t>
            </w:r>
            <w:hyperlink r:id="rId2">
              <w:r>
                <w:rPr>
                  <w:rStyle w:val="ListLabel424"/>
                  <w:rFonts w:ascii="Times New Roman" w:hAnsi="Times New Roman"/>
                  <w:sz w:val="20"/>
                  <w:szCs w:val="20"/>
                </w:rPr>
                <w:t>hotmail.com</w:t>
              </w:r>
            </w:hyperlink>
          </w:p>
          <w:p>
            <w:pPr>
              <w:pStyle w:val="BodyText"/>
              <w:spacing w:lineRule="auto" w:line="276"/>
              <w:ind w:left="306" w:right="1182"/>
              <w:rPr>
                <w:sz w:val="20"/>
                <w:szCs w:val="20"/>
              </w:rPr>
            </w:pPr>
            <w:r>
              <w:rPr>
                <w:b/>
                <w:color w:val="auto"/>
                <w:w w:val="110"/>
                <w:sz w:val="20"/>
                <w:szCs w:val="20"/>
              </w:rPr>
              <w:t>Dersin Amacı:</w:t>
            </w:r>
            <w:r>
              <w:rPr>
                <w:sz w:val="20"/>
                <w:szCs w:val="20"/>
              </w:rPr>
              <w:t>İskemik kalp hastalığının cerrahi tedavisine yaklaşım prensiplerinin anlaşılması</w:t>
            </w:r>
          </w:p>
          <w:p>
            <w:pPr>
              <w:pStyle w:val="Normal"/>
              <w:spacing w:before="1" w:after="160"/>
              <w:ind w:left="306"/>
              <w:rPr>
                <w:rFonts w:ascii="Times New Roman" w:hAnsi="Times New Roman"/>
                <w:sz w:val="20"/>
                <w:szCs w:val="20"/>
              </w:rPr>
            </w:pPr>
            <w:r>
              <w:rPr>
                <w:rFonts w:ascii="Times New Roman" w:hAnsi="Times New Roman"/>
                <w:b/>
                <w:sz w:val="20"/>
                <w:szCs w:val="20"/>
              </w:rPr>
              <w:t>Öğrenim Hedefleri</w:t>
            </w:r>
            <w:r>
              <w:rPr>
                <w:rFonts w:ascii="Times New Roman" w:hAnsi="Times New Roman"/>
                <w:color w:val="1F487C"/>
                <w:sz w:val="20"/>
                <w:szCs w:val="20"/>
              </w:rPr>
              <w:t xml:space="preserve">: </w:t>
            </w:r>
            <w:r>
              <w:rPr>
                <w:rFonts w:ascii="Times New Roman" w:hAnsi="Times New Roman"/>
                <w:sz w:val="20"/>
                <w:szCs w:val="20"/>
              </w:rPr>
              <w:t>Bu dersin sonunda öğrenciler</w:t>
            </w:r>
          </w:p>
          <w:p>
            <w:pPr>
              <w:pStyle w:val="Balk41"/>
              <w:numPr>
                <w:ilvl w:val="0"/>
                <w:numId w:val="2"/>
              </w:numPr>
              <w:spacing w:before="0" w:after="0"/>
              <w:rPr>
                <w:rFonts w:ascii="Times New Roman" w:hAnsi="Times New Roman" w:cs="Times New Roman"/>
                <w:b w:val="false"/>
                <w:i w:val="false"/>
                <w:i w:val="false"/>
                <w:sz w:val="20"/>
                <w:szCs w:val="20"/>
              </w:rPr>
            </w:pPr>
            <w:r>
              <w:rPr>
                <w:rFonts w:cs="Times New Roman" w:ascii="Times New Roman" w:hAnsi="Times New Roman"/>
                <w:b w:val="false"/>
                <w:i w:val="false"/>
                <w:sz w:val="20"/>
                <w:szCs w:val="20"/>
              </w:rPr>
              <w:t>Kalbin vasküler anatomi ve patofizyolojisinibilir.</w:t>
            </w:r>
          </w:p>
          <w:p>
            <w:pPr>
              <w:pStyle w:val="Balk41"/>
              <w:numPr>
                <w:ilvl w:val="0"/>
                <w:numId w:val="2"/>
              </w:numPr>
              <w:spacing w:before="0" w:after="0"/>
              <w:rPr>
                <w:rFonts w:ascii="Times New Roman" w:hAnsi="Times New Roman" w:cs="Times New Roman"/>
                <w:b w:val="false"/>
                <w:i w:val="false"/>
                <w:i w:val="false"/>
                <w:sz w:val="20"/>
                <w:szCs w:val="20"/>
              </w:rPr>
            </w:pPr>
            <w:r>
              <w:rPr>
                <w:rFonts w:cs="Times New Roman" w:ascii="Times New Roman" w:hAnsi="Times New Roman"/>
                <w:b w:val="false"/>
                <w:i w:val="false"/>
                <w:sz w:val="20"/>
                <w:szCs w:val="20"/>
              </w:rPr>
              <w:t>İskemik kalp hastalığının biyomekanik temelinin açıklar.</w:t>
            </w:r>
          </w:p>
          <w:p>
            <w:pPr>
              <w:pStyle w:val="Balk41"/>
              <w:numPr>
                <w:ilvl w:val="0"/>
                <w:numId w:val="2"/>
              </w:numPr>
              <w:spacing w:before="0" w:after="0"/>
              <w:rPr>
                <w:rFonts w:ascii="Times New Roman" w:hAnsi="Times New Roman" w:cs="Times New Roman"/>
                <w:b w:val="false"/>
                <w:i w:val="false"/>
                <w:i w:val="false"/>
                <w:sz w:val="20"/>
                <w:szCs w:val="20"/>
              </w:rPr>
            </w:pPr>
            <w:r>
              <w:rPr>
                <w:rFonts w:cs="Times New Roman" w:ascii="Times New Roman" w:hAnsi="Times New Roman"/>
                <w:b w:val="false"/>
                <w:i w:val="false"/>
                <w:sz w:val="20"/>
                <w:szCs w:val="20"/>
              </w:rPr>
              <w:t>Klinik tabloların sayar.</w:t>
            </w:r>
          </w:p>
          <w:p>
            <w:pPr>
              <w:pStyle w:val="Balk41"/>
              <w:numPr>
                <w:ilvl w:val="0"/>
                <w:numId w:val="2"/>
              </w:numPr>
              <w:spacing w:before="0" w:after="0"/>
              <w:rPr>
                <w:rFonts w:ascii="Times New Roman" w:hAnsi="Times New Roman" w:cs="Times New Roman"/>
                <w:b w:val="false"/>
                <w:i w:val="false"/>
                <w:i w:val="false"/>
                <w:sz w:val="20"/>
                <w:szCs w:val="20"/>
              </w:rPr>
            </w:pPr>
            <w:r>
              <w:rPr>
                <w:rFonts w:cs="Times New Roman" w:ascii="Times New Roman" w:hAnsi="Times New Roman"/>
                <w:b w:val="false"/>
                <w:i w:val="false"/>
                <w:sz w:val="20"/>
                <w:szCs w:val="20"/>
              </w:rPr>
              <w:t>Tanıda kullanılan yöntemlerin söyler.</w:t>
            </w:r>
          </w:p>
          <w:p>
            <w:pPr>
              <w:pStyle w:val="Balk41"/>
              <w:numPr>
                <w:ilvl w:val="0"/>
                <w:numId w:val="2"/>
              </w:numPr>
              <w:spacing w:before="0" w:after="0"/>
              <w:rPr>
                <w:rFonts w:ascii="Times New Roman" w:hAnsi="Times New Roman" w:cs="Times New Roman"/>
                <w:b w:val="false"/>
                <w:i w:val="false"/>
                <w:i w:val="false"/>
                <w:sz w:val="20"/>
                <w:szCs w:val="20"/>
              </w:rPr>
            </w:pPr>
            <w:r>
              <w:rPr>
                <w:rFonts w:cs="Times New Roman" w:ascii="Times New Roman" w:hAnsi="Times New Roman"/>
                <w:b w:val="false"/>
                <w:i w:val="false"/>
                <w:sz w:val="20"/>
                <w:szCs w:val="20"/>
              </w:rPr>
              <w:t>Acil ve elektif girişimleri açıklar.</w:t>
            </w:r>
          </w:p>
          <w:p>
            <w:pPr>
              <w:pStyle w:val="Balk41"/>
              <w:numPr>
                <w:ilvl w:val="0"/>
                <w:numId w:val="2"/>
              </w:numPr>
              <w:spacing w:before="0" w:after="0"/>
              <w:rPr>
                <w:rFonts w:ascii="Times New Roman" w:hAnsi="Times New Roman" w:cs="Times New Roman"/>
                <w:b w:val="false"/>
                <w:i w:val="false"/>
                <w:i w:val="false"/>
                <w:sz w:val="20"/>
                <w:szCs w:val="20"/>
              </w:rPr>
            </w:pPr>
            <w:r>
              <w:rPr>
                <w:rFonts w:cs="Times New Roman" w:ascii="Times New Roman" w:hAnsi="Times New Roman"/>
                <w:b w:val="false"/>
                <w:i w:val="false"/>
                <w:sz w:val="20"/>
                <w:szCs w:val="20"/>
              </w:rPr>
              <w:t>Ekstrakorporeal dolaşım fizyolojisini bilir</w:t>
            </w:r>
          </w:p>
          <w:p>
            <w:pPr>
              <w:pStyle w:val="ListParagraph"/>
              <w:numPr>
                <w:ilvl w:val="0"/>
                <w:numId w:val="2"/>
              </w:numPr>
              <w:spacing w:before="1" w:after="160"/>
              <w:contextualSpacing/>
              <w:rPr>
                <w:rFonts w:ascii="Times New Roman" w:hAnsi="Times New Roman"/>
                <w:sz w:val="20"/>
                <w:szCs w:val="20"/>
              </w:rPr>
            </w:pPr>
            <w:r>
              <w:rPr>
                <w:rFonts w:ascii="Times New Roman" w:hAnsi="Times New Roman"/>
                <w:sz w:val="20"/>
                <w:szCs w:val="20"/>
              </w:rPr>
              <w:t>Cerrahi uygulanan hastanın 1. Basamak takibini bilir.</w:t>
            </w:r>
          </w:p>
          <w:p>
            <w:pPr>
              <w:pStyle w:val="Balk41"/>
              <w:spacing w:before="0" w:after="0"/>
              <w:rPr>
                <w:rFonts w:ascii="Times New Roman" w:hAnsi="Times New Roman" w:cs="Times New Roman"/>
                <w:i w:val="false"/>
                <w:i w:val="false"/>
                <w:color w:val="C00000"/>
                <w:sz w:val="20"/>
                <w:szCs w:val="20"/>
              </w:rPr>
            </w:pPr>
            <w:r>
              <w:rPr>
                <w:rFonts w:cs="Times New Roman" w:ascii="Times New Roman" w:hAnsi="Times New Roman"/>
                <w:i w:val="false"/>
                <w:color w:val="C00000"/>
                <w:sz w:val="20"/>
                <w:szCs w:val="20"/>
              </w:rPr>
            </w:r>
          </w:p>
          <w:p>
            <w:pPr>
              <w:pStyle w:val="Balk41"/>
              <w:spacing w:before="0" w:after="0"/>
              <w:ind w:left="0"/>
              <w:rPr>
                <w:rFonts w:ascii="Times New Roman" w:hAnsi="Times New Roman" w:cs="Times New Roman"/>
                <w:i w:val="false"/>
                <w:i w:val="false"/>
                <w:sz w:val="20"/>
                <w:szCs w:val="20"/>
              </w:rPr>
            </w:pPr>
            <w:r>
              <w:rPr>
                <w:rFonts w:cs="Times New Roman" w:ascii="Times New Roman" w:hAnsi="Times New Roman"/>
                <w:i w:val="false"/>
                <w:sz w:val="20"/>
                <w:szCs w:val="20"/>
              </w:rPr>
              <w:t>TIP506 – 2. AORT KAPAK HASTALIKLARININ CERRAHİ TEDAVİSİ</w:t>
            </w:r>
          </w:p>
          <w:p>
            <w:pPr>
              <w:pStyle w:val="Balk41"/>
              <w:spacing w:before="0" w:after="0"/>
              <w:ind w:left="0"/>
              <w:rPr>
                <w:rFonts w:ascii="Times New Roman" w:hAnsi="Times New Roman" w:cs="Times New Roman"/>
                <w:i w:val="false"/>
                <w:i w:val="false"/>
                <w:sz w:val="20"/>
                <w:szCs w:val="20"/>
              </w:rPr>
            </w:pPr>
            <w:r>
              <w:rPr>
                <w:rFonts w:cs="Times New Roman" w:ascii="Times New Roman" w:hAnsi="Times New Roman"/>
                <w:i w:val="false"/>
                <w:sz w:val="20"/>
                <w:szCs w:val="20"/>
              </w:rPr>
            </w:r>
          </w:p>
          <w:p>
            <w:pPr>
              <w:pStyle w:val="Normal"/>
              <w:spacing w:before="48" w:after="160"/>
              <w:ind w:left="306"/>
              <w:rPr>
                <w:rFonts w:ascii="Times New Roman" w:hAnsi="Times New Roman"/>
                <w:sz w:val="20"/>
                <w:szCs w:val="20"/>
              </w:rPr>
            </w:pPr>
            <w:r>
              <w:rPr>
                <w:rFonts w:ascii="Times New Roman" w:hAnsi="Times New Roman"/>
                <w:bCs/>
                <w:color w:val="000000"/>
                <w:sz w:val="20"/>
                <w:szCs w:val="20"/>
              </w:rPr>
              <w:t>Dr. Öğr. Üyesi</w:t>
            </w:r>
            <w:r>
              <w:rPr>
                <w:sz w:val="20"/>
                <w:szCs w:val="20"/>
              </w:rPr>
              <w:t xml:space="preserve"> Erdem ÇETİN</w:t>
            </w:r>
            <w:r>
              <w:rPr>
                <w:rFonts w:ascii="Times New Roman" w:hAnsi="Times New Roman"/>
                <w:sz w:val="20"/>
                <w:szCs w:val="20"/>
              </w:rPr>
              <w:t>, Kalp Damar Cerrahisi Kliniği, erdemcetin@</w:t>
            </w:r>
            <w:hyperlink r:id="rId3">
              <w:r>
                <w:rPr>
                  <w:rStyle w:val="ListLabel424"/>
                  <w:rFonts w:ascii="Times New Roman" w:hAnsi="Times New Roman"/>
                  <w:sz w:val="20"/>
                  <w:szCs w:val="20"/>
                </w:rPr>
                <w:t>karabük.edu.tr</w:t>
              </w:r>
            </w:hyperlink>
          </w:p>
          <w:p>
            <w:pPr>
              <w:pStyle w:val="BodyText"/>
              <w:spacing w:lineRule="auto" w:line="276"/>
              <w:ind w:left="306" w:right="1182"/>
              <w:rPr>
                <w:sz w:val="20"/>
                <w:szCs w:val="20"/>
              </w:rPr>
            </w:pPr>
            <w:r>
              <w:rPr>
                <w:b/>
                <w:color w:val="auto"/>
                <w:w w:val="110"/>
                <w:sz w:val="20"/>
                <w:szCs w:val="20"/>
              </w:rPr>
              <w:t>Dersin Amacı:</w:t>
            </w:r>
            <w:r>
              <w:rPr>
                <w:sz w:val="20"/>
                <w:szCs w:val="20"/>
              </w:rPr>
              <w:t>Aort kapak hastalıklarına klinik yaklaşım prensiplerinin anlaşılması</w:t>
            </w:r>
          </w:p>
          <w:p>
            <w:pPr>
              <w:pStyle w:val="Normal"/>
              <w:spacing w:before="1" w:after="160"/>
              <w:ind w:left="306"/>
              <w:rPr>
                <w:rFonts w:ascii="Times New Roman" w:hAnsi="Times New Roman"/>
                <w:sz w:val="20"/>
                <w:szCs w:val="20"/>
              </w:rPr>
            </w:pPr>
            <w:r>
              <w:rPr>
                <w:rFonts w:ascii="Times New Roman" w:hAnsi="Times New Roman"/>
                <w:b/>
                <w:sz w:val="20"/>
                <w:szCs w:val="20"/>
              </w:rPr>
              <w:t>Öğrenim Hedefleri</w:t>
            </w:r>
            <w:r>
              <w:rPr>
                <w:rFonts w:ascii="Times New Roman" w:hAnsi="Times New Roman"/>
                <w:color w:val="1F487C"/>
                <w:sz w:val="20"/>
                <w:szCs w:val="20"/>
              </w:rPr>
              <w:t xml:space="preserve">: </w:t>
            </w:r>
            <w:r>
              <w:rPr>
                <w:rFonts w:ascii="Times New Roman" w:hAnsi="Times New Roman"/>
                <w:sz w:val="20"/>
                <w:szCs w:val="20"/>
              </w:rPr>
              <w:t>Bu dersin sonunda öğrenciler</w:t>
            </w:r>
          </w:p>
          <w:p>
            <w:pPr>
              <w:pStyle w:val="ListParagraph"/>
              <w:numPr>
                <w:ilvl w:val="0"/>
                <w:numId w:val="4"/>
              </w:numPr>
              <w:spacing w:before="1" w:after="160"/>
              <w:contextualSpacing/>
              <w:rPr>
                <w:rFonts w:ascii="Times New Roman" w:hAnsi="Times New Roman"/>
                <w:sz w:val="20"/>
                <w:szCs w:val="20"/>
              </w:rPr>
            </w:pPr>
            <w:r>
              <w:rPr>
                <w:rFonts w:ascii="Times New Roman" w:hAnsi="Times New Roman"/>
                <w:sz w:val="20"/>
                <w:szCs w:val="20"/>
              </w:rPr>
              <w:t>Aort kapak anotomisi ve patofizyolojisinibilir.</w:t>
            </w:r>
          </w:p>
          <w:p>
            <w:pPr>
              <w:pStyle w:val="ListParagraph"/>
              <w:numPr>
                <w:ilvl w:val="0"/>
                <w:numId w:val="4"/>
              </w:numPr>
              <w:spacing w:before="1" w:after="160"/>
              <w:contextualSpacing/>
              <w:rPr>
                <w:rFonts w:ascii="Times New Roman" w:hAnsi="Times New Roman"/>
                <w:sz w:val="20"/>
                <w:szCs w:val="20"/>
              </w:rPr>
            </w:pPr>
            <w:r>
              <w:rPr>
                <w:rFonts w:ascii="Times New Roman" w:hAnsi="Times New Roman"/>
                <w:sz w:val="20"/>
                <w:szCs w:val="20"/>
              </w:rPr>
              <w:t>Klinik tabloları sıralar.</w:t>
            </w:r>
          </w:p>
          <w:p>
            <w:pPr>
              <w:pStyle w:val="ListParagraph"/>
              <w:numPr>
                <w:ilvl w:val="0"/>
                <w:numId w:val="4"/>
              </w:numPr>
              <w:spacing w:before="1" w:after="160"/>
              <w:contextualSpacing/>
              <w:rPr>
                <w:rFonts w:ascii="Times New Roman" w:hAnsi="Times New Roman"/>
                <w:sz w:val="20"/>
                <w:szCs w:val="20"/>
              </w:rPr>
            </w:pPr>
            <w:r>
              <w:rPr>
                <w:rFonts w:ascii="Times New Roman" w:hAnsi="Times New Roman"/>
                <w:sz w:val="20"/>
                <w:szCs w:val="20"/>
              </w:rPr>
              <w:t>Tanıda kullanılan yöntemleri açıklar.</w:t>
            </w:r>
          </w:p>
          <w:p>
            <w:pPr>
              <w:pStyle w:val="ListParagraph"/>
              <w:numPr>
                <w:ilvl w:val="0"/>
                <w:numId w:val="4"/>
              </w:numPr>
              <w:spacing w:before="1" w:after="160"/>
              <w:contextualSpacing/>
              <w:rPr>
                <w:rFonts w:ascii="Times New Roman" w:hAnsi="Times New Roman"/>
                <w:sz w:val="20"/>
                <w:szCs w:val="20"/>
              </w:rPr>
            </w:pPr>
            <w:r>
              <w:rPr>
                <w:rFonts w:ascii="Times New Roman" w:hAnsi="Times New Roman"/>
                <w:sz w:val="20"/>
                <w:szCs w:val="20"/>
              </w:rPr>
              <w:t>Acil ve elektifcerrahi girişimleriaçıklar.</w:t>
            </w:r>
          </w:p>
          <w:p>
            <w:pPr>
              <w:pStyle w:val="ListParagraph"/>
              <w:numPr>
                <w:ilvl w:val="0"/>
                <w:numId w:val="4"/>
              </w:numPr>
              <w:spacing w:before="1" w:after="160"/>
              <w:contextualSpacing/>
              <w:rPr>
                <w:rFonts w:ascii="Times New Roman" w:hAnsi="Times New Roman"/>
                <w:sz w:val="20"/>
                <w:szCs w:val="20"/>
              </w:rPr>
            </w:pPr>
            <w:r>
              <w:rPr>
                <w:rFonts w:ascii="Times New Roman" w:hAnsi="Times New Roman"/>
                <w:sz w:val="20"/>
                <w:szCs w:val="20"/>
              </w:rPr>
              <w:t>Cerrahi uygulanan hastanın 1. Basamak takibini bilir.</w:t>
            </w:r>
          </w:p>
          <w:p>
            <w:pPr>
              <w:pStyle w:val="Balk41"/>
              <w:spacing w:before="92" w:after="0"/>
              <w:ind w:left="0"/>
              <w:rPr/>
            </w:pPr>
            <w:r>
              <w:rPr/>
            </w:r>
          </w:p>
          <w:p>
            <w:pPr>
              <w:pStyle w:val="Balk41"/>
              <w:spacing w:before="92" w:after="0"/>
              <w:ind w:left="0"/>
              <w:rPr>
                <w:rFonts w:ascii="Times New Roman" w:hAnsi="Times New Roman" w:cs="Times New Roman"/>
                <w:i w:val="false"/>
                <w:i w:val="false"/>
                <w:sz w:val="20"/>
                <w:szCs w:val="20"/>
              </w:rPr>
            </w:pPr>
            <w:r>
              <w:rPr>
                <w:rFonts w:cs="Times New Roman" w:ascii="Times New Roman" w:hAnsi="Times New Roman"/>
                <w:i w:val="false"/>
                <w:sz w:val="20"/>
                <w:szCs w:val="20"/>
              </w:rPr>
              <w:t xml:space="preserve"> </w:t>
            </w:r>
            <w:r>
              <w:rPr>
                <w:rFonts w:cs="Times New Roman" w:ascii="Times New Roman" w:hAnsi="Times New Roman"/>
                <w:i w:val="false"/>
                <w:sz w:val="20"/>
                <w:szCs w:val="20"/>
              </w:rPr>
              <w:t>TIP 506– 3. MİTRAL KAPAK HASTALIKLARININ CERRAHİ TEDAVİSİ</w:t>
            </w:r>
          </w:p>
          <w:p>
            <w:pPr>
              <w:pStyle w:val="Normal"/>
              <w:spacing w:before="48" w:after="0"/>
              <w:ind w:left="306"/>
              <w:rPr>
                <w:rFonts w:ascii="Times New Roman" w:hAnsi="Times New Roman"/>
                <w:sz w:val="20"/>
                <w:szCs w:val="20"/>
              </w:rPr>
            </w:pPr>
            <w:r>
              <w:rPr>
                <w:rFonts w:ascii="Times New Roman" w:hAnsi="Times New Roman"/>
                <w:sz w:val="20"/>
                <w:szCs w:val="20"/>
              </w:rPr>
            </w:r>
          </w:p>
          <w:p>
            <w:pPr>
              <w:pStyle w:val="Normal"/>
              <w:spacing w:before="48" w:after="160"/>
              <w:ind w:left="306"/>
              <w:rPr>
                <w:rFonts w:ascii="Times New Roman" w:hAnsi="Times New Roman"/>
                <w:sz w:val="20"/>
                <w:szCs w:val="20"/>
              </w:rPr>
            </w:pPr>
            <w:r>
              <w:rPr>
                <w:rFonts w:ascii="Times New Roman" w:hAnsi="Times New Roman"/>
                <w:bCs/>
                <w:color w:val="000000"/>
                <w:sz w:val="20"/>
                <w:szCs w:val="20"/>
              </w:rPr>
              <w:t>Dr. Öğr. Üyesi</w:t>
            </w:r>
            <w:r>
              <w:rPr>
                <w:sz w:val="20"/>
                <w:szCs w:val="20"/>
              </w:rPr>
              <w:t xml:space="preserve"> Erdem ÇETİN</w:t>
            </w:r>
            <w:r>
              <w:rPr>
                <w:rFonts w:ascii="Times New Roman" w:hAnsi="Times New Roman"/>
                <w:sz w:val="20"/>
                <w:szCs w:val="20"/>
              </w:rPr>
              <w:t>, Kalp Damar Cerrahisi Kliniği, erdemcetin@</w:t>
            </w:r>
            <w:hyperlink r:id="rId4">
              <w:r>
                <w:rPr>
                  <w:rStyle w:val="ListLabel424"/>
                  <w:rFonts w:ascii="Times New Roman" w:hAnsi="Times New Roman"/>
                  <w:sz w:val="20"/>
                  <w:szCs w:val="20"/>
                </w:rPr>
                <w:t>karabük.edu.tr</w:t>
              </w:r>
            </w:hyperlink>
          </w:p>
          <w:p>
            <w:pPr>
              <w:pStyle w:val="BodyText"/>
              <w:spacing w:lineRule="auto" w:line="278"/>
              <w:ind w:left="306" w:right="164"/>
              <w:rPr>
                <w:sz w:val="20"/>
                <w:szCs w:val="20"/>
              </w:rPr>
            </w:pPr>
            <w:r>
              <w:rPr>
                <w:b/>
                <w:color w:val="auto"/>
                <w:w w:val="110"/>
                <w:sz w:val="20"/>
                <w:szCs w:val="20"/>
              </w:rPr>
              <w:t>Dersin Amacı:</w:t>
            </w:r>
            <w:r>
              <w:rPr>
                <w:color w:val="auto"/>
                <w:w w:val="110"/>
                <w:sz w:val="20"/>
                <w:szCs w:val="20"/>
              </w:rPr>
              <w:t>Mitral</w:t>
            </w:r>
            <w:r>
              <w:rPr>
                <w:sz w:val="20"/>
                <w:szCs w:val="20"/>
              </w:rPr>
              <w:t xml:space="preserve"> kapak hastalıklarına klinik yaklaşım prensiplerinin anlaşılması</w:t>
            </w:r>
          </w:p>
          <w:p>
            <w:pPr>
              <w:pStyle w:val="Normal"/>
              <w:ind w:left="306"/>
              <w:rPr>
                <w:rFonts w:ascii="Times New Roman" w:hAnsi="Times New Roman"/>
                <w:sz w:val="20"/>
                <w:szCs w:val="20"/>
              </w:rPr>
            </w:pPr>
            <w:r>
              <w:rPr>
                <w:rFonts w:ascii="Times New Roman" w:hAnsi="Times New Roman"/>
                <w:b/>
                <w:sz w:val="20"/>
                <w:szCs w:val="20"/>
              </w:rPr>
              <w:t>Öğrenim Hedefleri:</w:t>
            </w:r>
            <w:r>
              <w:rPr>
                <w:rFonts w:ascii="Times New Roman" w:hAnsi="Times New Roman"/>
                <w:sz w:val="20"/>
                <w:szCs w:val="20"/>
              </w:rPr>
              <w:t>Bu ders sonunda öğrenciler</w:t>
            </w:r>
          </w:p>
          <w:p>
            <w:pPr>
              <w:pStyle w:val="ListParagraph"/>
              <w:numPr>
                <w:ilvl w:val="0"/>
                <w:numId w:val="5"/>
              </w:numPr>
              <w:spacing w:before="1" w:after="160"/>
              <w:contextualSpacing/>
              <w:rPr>
                <w:rFonts w:ascii="Times New Roman" w:hAnsi="Times New Roman"/>
                <w:sz w:val="20"/>
                <w:szCs w:val="20"/>
              </w:rPr>
            </w:pPr>
            <w:r>
              <w:rPr>
                <w:rFonts w:ascii="Times New Roman" w:hAnsi="Times New Roman"/>
                <w:sz w:val="20"/>
                <w:szCs w:val="20"/>
              </w:rPr>
              <w:t>Mitral kapak anotomisi ve patofizyolojisini bilir.</w:t>
            </w:r>
          </w:p>
          <w:p>
            <w:pPr>
              <w:pStyle w:val="ListParagraph"/>
              <w:numPr>
                <w:ilvl w:val="0"/>
                <w:numId w:val="5"/>
              </w:numPr>
              <w:spacing w:before="1" w:after="160"/>
              <w:contextualSpacing/>
              <w:rPr>
                <w:rFonts w:ascii="Times New Roman" w:hAnsi="Times New Roman"/>
                <w:sz w:val="20"/>
                <w:szCs w:val="20"/>
              </w:rPr>
            </w:pPr>
            <w:r>
              <w:rPr>
                <w:rFonts w:ascii="Times New Roman" w:hAnsi="Times New Roman"/>
                <w:sz w:val="20"/>
                <w:szCs w:val="20"/>
              </w:rPr>
              <w:t>Klinik tabloları sıralar.</w:t>
            </w:r>
          </w:p>
          <w:p>
            <w:pPr>
              <w:pStyle w:val="ListParagraph"/>
              <w:numPr>
                <w:ilvl w:val="0"/>
                <w:numId w:val="5"/>
              </w:numPr>
              <w:spacing w:before="1" w:after="160"/>
              <w:contextualSpacing/>
              <w:rPr>
                <w:rFonts w:ascii="Times New Roman" w:hAnsi="Times New Roman"/>
                <w:sz w:val="20"/>
                <w:szCs w:val="20"/>
              </w:rPr>
            </w:pPr>
            <w:r>
              <w:rPr>
                <w:rFonts w:ascii="Times New Roman" w:hAnsi="Times New Roman"/>
                <w:sz w:val="20"/>
                <w:szCs w:val="20"/>
              </w:rPr>
              <w:t>Tanıda kullanılan yöntemleri açıklar.</w:t>
            </w:r>
          </w:p>
          <w:p>
            <w:pPr>
              <w:pStyle w:val="ListParagraph"/>
              <w:numPr>
                <w:ilvl w:val="0"/>
                <w:numId w:val="5"/>
              </w:numPr>
              <w:spacing w:before="1" w:after="160"/>
              <w:contextualSpacing/>
              <w:rPr>
                <w:rFonts w:ascii="Times New Roman" w:hAnsi="Times New Roman"/>
                <w:sz w:val="20"/>
                <w:szCs w:val="20"/>
              </w:rPr>
            </w:pPr>
            <w:r>
              <w:rPr>
                <w:rFonts w:ascii="Times New Roman" w:hAnsi="Times New Roman"/>
                <w:sz w:val="20"/>
                <w:szCs w:val="20"/>
              </w:rPr>
              <w:t>Acil ve elektif cerrahi girişimleri açıklar.</w:t>
            </w:r>
          </w:p>
          <w:p>
            <w:pPr>
              <w:pStyle w:val="ListParagraph"/>
              <w:numPr>
                <w:ilvl w:val="0"/>
                <w:numId w:val="5"/>
              </w:numPr>
              <w:spacing w:before="1" w:after="160"/>
              <w:contextualSpacing/>
              <w:rPr>
                <w:rFonts w:ascii="Times New Roman" w:hAnsi="Times New Roman"/>
                <w:sz w:val="20"/>
                <w:szCs w:val="20"/>
              </w:rPr>
            </w:pPr>
            <w:r>
              <w:rPr>
                <w:rFonts w:ascii="Times New Roman" w:hAnsi="Times New Roman"/>
                <w:sz w:val="20"/>
                <w:szCs w:val="20"/>
              </w:rPr>
              <w:t>Cerrahi uygulanan hastanın 1. Basamak takibini bilir.</w:t>
            </w:r>
          </w:p>
          <w:p>
            <w:pPr>
              <w:pStyle w:val="Balk41"/>
              <w:spacing w:before="0" w:after="0"/>
              <w:ind w:left="0"/>
              <w:rPr>
                <w:rFonts w:ascii="Times New Roman" w:hAnsi="Times New Roman" w:cs="Times New Roman"/>
                <w:i w:val="false"/>
                <w:i w:val="false"/>
                <w:sz w:val="20"/>
                <w:szCs w:val="20"/>
              </w:rPr>
            </w:pPr>
            <w:r>
              <w:rPr>
                <w:rFonts w:cs="Times New Roman" w:ascii="Times New Roman" w:hAnsi="Times New Roman"/>
                <w:i w:val="false"/>
                <w:sz w:val="20"/>
                <w:szCs w:val="20"/>
              </w:rPr>
              <w:t>TIP506 – 4.AORT ANEVRİZMALARI VE CERRAHİ TEDAVİSİ</w:t>
            </w:r>
          </w:p>
          <w:p>
            <w:pPr>
              <w:pStyle w:val="Normal"/>
              <w:spacing w:before="48" w:after="0"/>
              <w:ind w:left="306"/>
              <w:rPr>
                <w:rFonts w:ascii="Times New Roman" w:hAnsi="Times New Roman"/>
                <w:sz w:val="20"/>
                <w:szCs w:val="20"/>
              </w:rPr>
            </w:pPr>
            <w:r>
              <w:rPr>
                <w:rFonts w:ascii="Times New Roman" w:hAnsi="Times New Roman"/>
                <w:sz w:val="20"/>
                <w:szCs w:val="20"/>
              </w:rPr>
            </w:r>
          </w:p>
          <w:p>
            <w:pPr>
              <w:pStyle w:val="Normal"/>
              <w:spacing w:before="48" w:after="160"/>
              <w:ind w:left="306"/>
              <w:rPr>
                <w:rFonts w:ascii="Times New Roman" w:hAnsi="Times New Roman"/>
                <w:sz w:val="20"/>
                <w:szCs w:val="20"/>
              </w:rPr>
            </w:pPr>
            <w:r>
              <w:rPr>
                <w:rFonts w:ascii="Times New Roman" w:hAnsi="Times New Roman"/>
                <w:bCs/>
                <w:color w:val="000000"/>
                <w:sz w:val="20"/>
                <w:szCs w:val="20"/>
              </w:rPr>
              <w:t>Dr. Öğr. Üyesi</w:t>
            </w:r>
            <w:r>
              <w:rPr>
                <w:sz w:val="20"/>
                <w:szCs w:val="20"/>
              </w:rPr>
              <w:t xml:space="preserve"> Celal Selçuk ÜNAL</w:t>
            </w:r>
            <w:r>
              <w:rPr>
                <w:rFonts w:ascii="Times New Roman" w:hAnsi="Times New Roman"/>
                <w:sz w:val="20"/>
                <w:szCs w:val="20"/>
              </w:rPr>
              <w:t>, Kalp Damar Cerrahisi Kliniği, celalselcukunal@</w:t>
            </w:r>
            <w:hyperlink r:id="rId5">
              <w:r>
                <w:rPr>
                  <w:rStyle w:val="ListLabel424"/>
                  <w:rFonts w:ascii="Times New Roman" w:hAnsi="Times New Roman"/>
                  <w:sz w:val="20"/>
                  <w:szCs w:val="20"/>
                </w:rPr>
                <w:t>karabük.edu.tr</w:t>
              </w:r>
            </w:hyperlink>
          </w:p>
          <w:p>
            <w:pPr>
              <w:pStyle w:val="BodyText"/>
              <w:spacing w:lineRule="auto" w:line="278"/>
              <w:ind w:left="306" w:right="163"/>
              <w:rPr>
                <w:w w:val="110"/>
                <w:sz w:val="20"/>
                <w:szCs w:val="20"/>
              </w:rPr>
            </w:pPr>
            <w:r>
              <w:rPr>
                <w:b/>
                <w:color w:val="auto"/>
                <w:w w:val="110"/>
                <w:sz w:val="20"/>
                <w:szCs w:val="20"/>
              </w:rPr>
              <w:t>Dersin Amacı:</w:t>
            </w:r>
            <w:r>
              <w:rPr>
                <w:w w:val="110"/>
                <w:sz w:val="20"/>
                <w:szCs w:val="20"/>
              </w:rPr>
              <w:t>Aort anevrizmalarının tanı ve tedavi prensiplerinin anlaşılması.</w:t>
            </w:r>
          </w:p>
          <w:p>
            <w:pPr>
              <w:pStyle w:val="Normal"/>
              <w:ind w:left="306"/>
              <w:rPr>
                <w:rFonts w:ascii="Times New Roman" w:hAnsi="Times New Roman"/>
                <w:sz w:val="20"/>
                <w:szCs w:val="20"/>
              </w:rPr>
            </w:pPr>
            <w:r>
              <w:rPr>
                <w:rFonts w:ascii="Times New Roman" w:hAnsi="Times New Roman"/>
                <w:b/>
                <w:sz w:val="20"/>
                <w:szCs w:val="20"/>
              </w:rPr>
              <w:t>Öğrenim  Hedefleri:</w:t>
            </w:r>
            <w:r>
              <w:rPr>
                <w:rFonts w:ascii="Times New Roman" w:hAnsi="Times New Roman"/>
                <w:sz w:val="20"/>
                <w:szCs w:val="20"/>
              </w:rPr>
              <w:t>Bu dersin sonundaöğrenciler</w:t>
            </w:r>
          </w:p>
          <w:p>
            <w:pPr>
              <w:pStyle w:val="ListParagraph"/>
              <w:numPr>
                <w:ilvl w:val="0"/>
                <w:numId w:val="6"/>
              </w:numPr>
              <w:spacing w:before="1" w:after="160"/>
              <w:contextualSpacing/>
              <w:rPr>
                <w:rFonts w:ascii="Times New Roman" w:hAnsi="Times New Roman"/>
                <w:sz w:val="20"/>
                <w:szCs w:val="20"/>
              </w:rPr>
            </w:pPr>
            <w:r>
              <w:rPr>
                <w:rFonts w:ascii="Times New Roman" w:hAnsi="Times New Roman"/>
                <w:sz w:val="20"/>
                <w:szCs w:val="20"/>
              </w:rPr>
              <w:t>Aort anotomisi ve patofizyolojisini bilir.</w:t>
            </w:r>
          </w:p>
          <w:p>
            <w:pPr>
              <w:pStyle w:val="ListParagraph"/>
              <w:numPr>
                <w:ilvl w:val="0"/>
                <w:numId w:val="6"/>
              </w:numPr>
              <w:spacing w:before="1" w:after="160"/>
              <w:contextualSpacing/>
              <w:rPr>
                <w:rFonts w:ascii="Times New Roman" w:hAnsi="Times New Roman"/>
                <w:sz w:val="20"/>
                <w:szCs w:val="20"/>
              </w:rPr>
            </w:pPr>
            <w:r>
              <w:rPr>
                <w:rFonts w:ascii="Times New Roman" w:hAnsi="Times New Roman"/>
                <w:sz w:val="20"/>
                <w:szCs w:val="20"/>
              </w:rPr>
              <w:t>Aort anevrizmalarındaki klinik tabloları sıralar.</w:t>
            </w:r>
          </w:p>
          <w:p>
            <w:pPr>
              <w:pStyle w:val="ListParagraph"/>
              <w:numPr>
                <w:ilvl w:val="0"/>
                <w:numId w:val="6"/>
              </w:numPr>
              <w:spacing w:before="1" w:after="160"/>
              <w:contextualSpacing/>
              <w:rPr>
                <w:rFonts w:ascii="Times New Roman" w:hAnsi="Times New Roman"/>
                <w:sz w:val="20"/>
                <w:szCs w:val="20"/>
              </w:rPr>
            </w:pPr>
            <w:r>
              <w:rPr>
                <w:rFonts w:ascii="Times New Roman" w:hAnsi="Times New Roman"/>
                <w:sz w:val="20"/>
                <w:szCs w:val="20"/>
              </w:rPr>
              <w:t>Tanıda kullanılan yöntemleri açıklar.</w:t>
            </w:r>
          </w:p>
          <w:p>
            <w:pPr>
              <w:pStyle w:val="ListParagraph"/>
              <w:numPr>
                <w:ilvl w:val="0"/>
                <w:numId w:val="6"/>
              </w:numPr>
              <w:spacing w:before="1" w:after="160"/>
              <w:contextualSpacing/>
              <w:rPr>
                <w:rFonts w:ascii="Times New Roman" w:hAnsi="Times New Roman"/>
                <w:sz w:val="20"/>
                <w:szCs w:val="20"/>
              </w:rPr>
            </w:pPr>
            <w:r>
              <w:rPr>
                <w:rFonts w:ascii="Times New Roman" w:hAnsi="Times New Roman"/>
                <w:sz w:val="20"/>
                <w:szCs w:val="20"/>
              </w:rPr>
              <w:t>Acil ve elektif cerrahi girişimleri açıklar.</w:t>
            </w:r>
          </w:p>
          <w:p>
            <w:pPr>
              <w:pStyle w:val="ListParagraph"/>
              <w:numPr>
                <w:ilvl w:val="0"/>
                <w:numId w:val="6"/>
              </w:numPr>
              <w:spacing w:before="1" w:after="160"/>
              <w:contextualSpacing/>
              <w:rPr>
                <w:rFonts w:ascii="Times New Roman" w:hAnsi="Times New Roman"/>
                <w:sz w:val="20"/>
                <w:szCs w:val="20"/>
              </w:rPr>
            </w:pPr>
            <w:r>
              <w:rPr>
                <w:rFonts w:ascii="Times New Roman" w:hAnsi="Times New Roman"/>
                <w:sz w:val="20"/>
                <w:szCs w:val="20"/>
              </w:rPr>
              <w:t>Cerrahi uygulanan hastanın 1. Basamak takibini bilir.</w:t>
            </w:r>
          </w:p>
          <w:p>
            <w:pPr>
              <w:pStyle w:val="Balk41"/>
              <w:spacing w:before="1" w:after="0"/>
              <w:ind w:left="1020"/>
              <w:rPr>
                <w:rFonts w:ascii="Times New Roman" w:hAnsi="Times New Roman" w:cs="Times New Roman"/>
                <w:i w:val="false"/>
                <w:i w:val="false"/>
                <w:sz w:val="20"/>
                <w:szCs w:val="20"/>
              </w:rPr>
            </w:pPr>
            <w:r>
              <w:rPr>
                <w:rFonts w:cs="Times New Roman" w:ascii="Times New Roman" w:hAnsi="Times New Roman"/>
                <w:i w:val="false"/>
                <w:sz w:val="20"/>
                <w:szCs w:val="20"/>
              </w:rPr>
            </w:r>
          </w:p>
          <w:p>
            <w:pPr>
              <w:pStyle w:val="Balk41"/>
              <w:spacing w:before="0" w:after="0"/>
              <w:ind w:left="0"/>
              <w:rPr>
                <w:rFonts w:ascii="Times New Roman" w:hAnsi="Times New Roman" w:cs="Times New Roman"/>
                <w:i w:val="false"/>
                <w:i w:val="false"/>
                <w:sz w:val="20"/>
                <w:szCs w:val="20"/>
              </w:rPr>
            </w:pPr>
            <w:r>
              <w:rPr>
                <w:rFonts w:cs="Times New Roman" w:ascii="Times New Roman" w:hAnsi="Times New Roman"/>
                <w:i w:val="false"/>
                <w:sz w:val="20"/>
                <w:szCs w:val="20"/>
              </w:rPr>
              <w:t>TIP506 – 5.AORT DİSEKSİYONU VE CERRAHİ TEDAVİSİ</w:t>
            </w:r>
          </w:p>
          <w:p>
            <w:pPr>
              <w:pStyle w:val="Normal"/>
              <w:spacing w:before="48" w:after="0"/>
              <w:ind w:left="306"/>
              <w:rPr>
                <w:rFonts w:ascii="Times New Roman" w:hAnsi="Times New Roman"/>
                <w:sz w:val="20"/>
                <w:szCs w:val="20"/>
              </w:rPr>
            </w:pPr>
            <w:r>
              <w:rPr>
                <w:rFonts w:ascii="Times New Roman" w:hAnsi="Times New Roman"/>
                <w:sz w:val="20"/>
                <w:szCs w:val="20"/>
              </w:rPr>
            </w:r>
          </w:p>
          <w:p>
            <w:pPr>
              <w:pStyle w:val="Normal"/>
              <w:spacing w:before="48" w:after="160"/>
              <w:ind w:left="306"/>
              <w:rPr>
                <w:rFonts w:ascii="Times New Roman" w:hAnsi="Times New Roman"/>
                <w:sz w:val="20"/>
                <w:szCs w:val="20"/>
              </w:rPr>
            </w:pPr>
            <w:r>
              <w:rPr>
                <w:rFonts w:ascii="Times New Roman" w:hAnsi="Times New Roman"/>
                <w:bCs/>
                <w:color w:val="000000"/>
                <w:sz w:val="20"/>
                <w:szCs w:val="20"/>
              </w:rPr>
              <w:t>Dr. Öğr. Üyesi</w:t>
            </w:r>
            <w:r>
              <w:rPr>
                <w:sz w:val="20"/>
                <w:szCs w:val="20"/>
              </w:rPr>
              <w:t xml:space="preserve"> Celal Selçuk ÜNAL</w:t>
            </w:r>
            <w:r>
              <w:rPr>
                <w:rFonts w:ascii="Times New Roman" w:hAnsi="Times New Roman"/>
                <w:sz w:val="20"/>
                <w:szCs w:val="20"/>
              </w:rPr>
              <w:t>, Kalp Damar Cerrahisi Kliniği, celalselcukunal@</w:t>
            </w:r>
            <w:hyperlink r:id="rId6">
              <w:r>
                <w:rPr>
                  <w:rStyle w:val="ListLabel424"/>
                  <w:rFonts w:ascii="Times New Roman" w:hAnsi="Times New Roman"/>
                  <w:sz w:val="20"/>
                  <w:szCs w:val="20"/>
                </w:rPr>
                <w:t>karabük.edu.tr</w:t>
              </w:r>
            </w:hyperlink>
          </w:p>
          <w:p>
            <w:pPr>
              <w:pStyle w:val="BodyText"/>
              <w:spacing w:lineRule="auto" w:line="278"/>
              <w:ind w:left="306" w:right="163"/>
              <w:rPr>
                <w:w w:val="110"/>
                <w:sz w:val="20"/>
                <w:szCs w:val="20"/>
              </w:rPr>
            </w:pPr>
            <w:r>
              <w:rPr>
                <w:b/>
                <w:color w:val="auto"/>
                <w:w w:val="110"/>
                <w:sz w:val="20"/>
                <w:szCs w:val="20"/>
              </w:rPr>
              <w:t xml:space="preserve">Dersin Amacı: </w:t>
            </w:r>
            <w:r>
              <w:rPr>
                <w:w w:val="110"/>
                <w:sz w:val="20"/>
                <w:szCs w:val="20"/>
              </w:rPr>
              <w:t>Aort diseksiyonutanı ve tedavi prensiplerinin anlaşılması.</w:t>
            </w:r>
          </w:p>
          <w:p>
            <w:pPr>
              <w:pStyle w:val="Normal"/>
              <w:ind w:left="306"/>
              <w:rPr>
                <w:rFonts w:ascii="Times New Roman" w:hAnsi="Times New Roman"/>
                <w:sz w:val="20"/>
                <w:szCs w:val="20"/>
              </w:rPr>
            </w:pPr>
            <w:r>
              <w:rPr>
                <w:rFonts w:ascii="Times New Roman" w:hAnsi="Times New Roman"/>
                <w:b/>
                <w:sz w:val="20"/>
                <w:szCs w:val="20"/>
              </w:rPr>
              <w:t>Öğrenim  Hedefleri:</w:t>
            </w:r>
            <w:r>
              <w:rPr>
                <w:rFonts w:ascii="Times New Roman" w:hAnsi="Times New Roman"/>
                <w:sz w:val="20"/>
                <w:szCs w:val="20"/>
              </w:rPr>
              <w:t>Bu dersin sonunda öğrenciler</w:t>
            </w:r>
          </w:p>
          <w:p>
            <w:pPr>
              <w:pStyle w:val="ListParagraph"/>
              <w:numPr>
                <w:ilvl w:val="0"/>
                <w:numId w:val="7"/>
              </w:numPr>
              <w:spacing w:before="1" w:after="160"/>
              <w:contextualSpacing/>
              <w:rPr>
                <w:rFonts w:ascii="Times New Roman" w:hAnsi="Times New Roman"/>
                <w:sz w:val="20"/>
                <w:szCs w:val="20"/>
              </w:rPr>
            </w:pPr>
            <w:r>
              <w:rPr>
                <w:rFonts w:ascii="Times New Roman" w:hAnsi="Times New Roman"/>
                <w:sz w:val="20"/>
                <w:szCs w:val="20"/>
              </w:rPr>
              <w:t>Aort anotomisi ve patofizyolojisini bilir.</w:t>
            </w:r>
          </w:p>
          <w:p>
            <w:pPr>
              <w:pStyle w:val="ListParagraph"/>
              <w:numPr>
                <w:ilvl w:val="0"/>
                <w:numId w:val="7"/>
              </w:numPr>
              <w:spacing w:before="1" w:after="160"/>
              <w:contextualSpacing/>
              <w:rPr>
                <w:rFonts w:ascii="Times New Roman" w:hAnsi="Times New Roman"/>
                <w:sz w:val="20"/>
                <w:szCs w:val="20"/>
              </w:rPr>
            </w:pPr>
            <w:r>
              <w:rPr>
                <w:rFonts w:ascii="Times New Roman" w:hAnsi="Times New Roman"/>
                <w:sz w:val="20"/>
                <w:szCs w:val="20"/>
              </w:rPr>
              <w:t>Aort diseksiyonu klinik tabloları sıralar.</w:t>
            </w:r>
          </w:p>
          <w:p>
            <w:pPr>
              <w:pStyle w:val="ListParagraph"/>
              <w:numPr>
                <w:ilvl w:val="0"/>
                <w:numId w:val="7"/>
              </w:numPr>
              <w:spacing w:before="1" w:after="160"/>
              <w:contextualSpacing/>
              <w:rPr>
                <w:rFonts w:ascii="Times New Roman" w:hAnsi="Times New Roman"/>
                <w:sz w:val="20"/>
                <w:szCs w:val="20"/>
              </w:rPr>
            </w:pPr>
            <w:r>
              <w:rPr>
                <w:rFonts w:ascii="Times New Roman" w:hAnsi="Times New Roman"/>
                <w:sz w:val="20"/>
                <w:szCs w:val="20"/>
              </w:rPr>
              <w:t>Ayırıcı tanıda kullanılan yöntemleri açıklar.</w:t>
            </w:r>
          </w:p>
          <w:p>
            <w:pPr>
              <w:pStyle w:val="ListParagraph"/>
              <w:numPr>
                <w:ilvl w:val="0"/>
                <w:numId w:val="7"/>
              </w:numPr>
              <w:spacing w:before="1" w:after="160"/>
              <w:contextualSpacing/>
              <w:rPr>
                <w:rFonts w:ascii="Times New Roman" w:hAnsi="Times New Roman"/>
                <w:sz w:val="20"/>
                <w:szCs w:val="20"/>
              </w:rPr>
            </w:pPr>
            <w:r>
              <w:rPr>
                <w:rFonts w:ascii="Times New Roman" w:hAnsi="Times New Roman"/>
                <w:sz w:val="20"/>
                <w:szCs w:val="20"/>
              </w:rPr>
              <w:t>Acil ve elektif cerrahi girişimleri açıklar.</w:t>
            </w:r>
          </w:p>
          <w:p>
            <w:pPr>
              <w:pStyle w:val="ListParagraph"/>
              <w:numPr>
                <w:ilvl w:val="0"/>
                <w:numId w:val="7"/>
              </w:numPr>
              <w:spacing w:before="1" w:after="160"/>
              <w:contextualSpacing/>
              <w:rPr>
                <w:rFonts w:ascii="Times New Roman" w:hAnsi="Times New Roman"/>
                <w:sz w:val="20"/>
                <w:szCs w:val="20"/>
              </w:rPr>
            </w:pPr>
            <w:r>
              <w:rPr>
                <w:rFonts w:ascii="Times New Roman" w:hAnsi="Times New Roman"/>
                <w:sz w:val="20"/>
                <w:szCs w:val="20"/>
              </w:rPr>
              <w:t>Cerrahi uygulanan hastanın 1. Basamak takibini bilir.</w:t>
            </w:r>
          </w:p>
          <w:p>
            <w:pPr>
              <w:pStyle w:val="Balk41"/>
              <w:spacing w:before="92" w:after="0"/>
              <w:ind w:left="0"/>
              <w:rPr>
                <w:rFonts w:ascii="Times New Roman" w:hAnsi="Times New Roman" w:cs="Times New Roman"/>
                <w:i w:val="false"/>
                <w:i w:val="false"/>
                <w:sz w:val="20"/>
                <w:szCs w:val="20"/>
              </w:rPr>
            </w:pPr>
            <w:r>
              <w:rPr>
                <w:rFonts w:cs="Times New Roman" w:ascii="Times New Roman" w:hAnsi="Times New Roman"/>
                <w:i w:val="false"/>
                <w:sz w:val="20"/>
                <w:szCs w:val="20"/>
              </w:rPr>
            </w:r>
          </w:p>
          <w:p>
            <w:pPr>
              <w:pStyle w:val="Balk41"/>
              <w:spacing w:before="0" w:after="0"/>
              <w:ind w:left="0"/>
              <w:rPr>
                <w:rFonts w:ascii="Times New Roman" w:hAnsi="Times New Roman" w:cs="Times New Roman"/>
                <w:i w:val="false"/>
                <w:i w:val="false"/>
                <w:sz w:val="20"/>
                <w:szCs w:val="20"/>
              </w:rPr>
            </w:pPr>
            <w:r>
              <w:rPr>
                <w:rFonts w:cs="Times New Roman" w:ascii="Times New Roman" w:hAnsi="Times New Roman"/>
                <w:i w:val="false"/>
                <w:sz w:val="20"/>
                <w:szCs w:val="20"/>
              </w:rPr>
              <w:t>TIP506 –6. KAROTİS ARTER HASTALIKLARI CERRAHİ TEDAVİSİ</w:t>
            </w:r>
          </w:p>
          <w:p>
            <w:pPr>
              <w:pStyle w:val="Normal"/>
              <w:spacing w:before="48" w:after="0"/>
              <w:ind w:left="306"/>
              <w:rPr>
                <w:rFonts w:ascii="Times New Roman" w:hAnsi="Times New Roman"/>
                <w:sz w:val="20"/>
                <w:szCs w:val="20"/>
              </w:rPr>
            </w:pPr>
            <w:r>
              <w:rPr>
                <w:rFonts w:ascii="Times New Roman" w:hAnsi="Times New Roman"/>
                <w:sz w:val="20"/>
                <w:szCs w:val="20"/>
              </w:rPr>
            </w:r>
          </w:p>
          <w:p>
            <w:pPr>
              <w:pStyle w:val="Normal"/>
              <w:spacing w:before="48" w:after="160"/>
              <w:ind w:left="306"/>
              <w:rPr>
                <w:rFonts w:ascii="Times New Roman" w:hAnsi="Times New Roman"/>
                <w:sz w:val="20"/>
                <w:szCs w:val="20"/>
              </w:rPr>
            </w:pPr>
            <w:r>
              <w:rPr>
                <w:rFonts w:ascii="Times New Roman" w:hAnsi="Times New Roman"/>
                <w:bCs/>
                <w:color w:val="000000"/>
                <w:sz w:val="20"/>
                <w:szCs w:val="20"/>
              </w:rPr>
              <w:t>Dr. Öğr. Üyesi</w:t>
            </w:r>
            <w:r>
              <w:rPr>
                <w:sz w:val="20"/>
                <w:szCs w:val="20"/>
              </w:rPr>
              <w:t xml:space="preserve"> Celal Selçuk ÜNAL</w:t>
            </w:r>
            <w:r>
              <w:rPr>
                <w:rFonts w:ascii="Times New Roman" w:hAnsi="Times New Roman"/>
                <w:sz w:val="20"/>
                <w:szCs w:val="20"/>
              </w:rPr>
              <w:t>, Kalp Damar Cerrahisi Kliniği, celalselcukunal@</w:t>
            </w:r>
            <w:hyperlink r:id="rId7">
              <w:r>
                <w:rPr>
                  <w:rStyle w:val="ListLabel424"/>
                  <w:rFonts w:ascii="Times New Roman" w:hAnsi="Times New Roman"/>
                  <w:sz w:val="20"/>
                  <w:szCs w:val="20"/>
                </w:rPr>
                <w:t>karabük.edu.tr</w:t>
              </w:r>
            </w:hyperlink>
          </w:p>
          <w:p>
            <w:pPr>
              <w:pStyle w:val="BodyText"/>
              <w:spacing w:lineRule="auto" w:line="278"/>
              <w:ind w:left="306" w:right="163"/>
              <w:rPr>
                <w:w w:val="110"/>
                <w:sz w:val="20"/>
                <w:szCs w:val="20"/>
              </w:rPr>
            </w:pPr>
            <w:r>
              <w:rPr>
                <w:b/>
                <w:color w:val="auto"/>
                <w:w w:val="110"/>
                <w:sz w:val="20"/>
                <w:szCs w:val="20"/>
              </w:rPr>
              <w:t xml:space="preserve">Dersin Amacı: </w:t>
            </w:r>
            <w:r>
              <w:rPr>
                <w:w w:val="110"/>
                <w:sz w:val="20"/>
                <w:szCs w:val="20"/>
              </w:rPr>
              <w:t>Karotis Arter Hastalığının tanı ve tedavi prensiplerinin anlaşılması.</w:t>
            </w:r>
          </w:p>
          <w:p>
            <w:pPr>
              <w:pStyle w:val="Normal"/>
              <w:ind w:left="306"/>
              <w:rPr>
                <w:rFonts w:ascii="Times New Roman" w:hAnsi="Times New Roman"/>
                <w:sz w:val="20"/>
                <w:szCs w:val="20"/>
              </w:rPr>
            </w:pPr>
            <w:r>
              <w:rPr>
                <w:rFonts w:ascii="Times New Roman" w:hAnsi="Times New Roman"/>
                <w:b/>
                <w:sz w:val="20"/>
                <w:szCs w:val="20"/>
              </w:rPr>
              <w:t>Öğrenim  Hedefleri:</w:t>
            </w:r>
            <w:r>
              <w:rPr>
                <w:rFonts w:ascii="Times New Roman" w:hAnsi="Times New Roman"/>
                <w:sz w:val="20"/>
                <w:szCs w:val="20"/>
              </w:rPr>
              <w:t>Bu dersin sonunda öğrenciler</w:t>
            </w:r>
          </w:p>
          <w:p>
            <w:pPr>
              <w:pStyle w:val="ListParagraph"/>
              <w:numPr>
                <w:ilvl w:val="0"/>
                <w:numId w:val="8"/>
              </w:numPr>
              <w:spacing w:before="1" w:after="160"/>
              <w:contextualSpacing/>
              <w:rPr>
                <w:rFonts w:ascii="Times New Roman" w:hAnsi="Times New Roman"/>
                <w:sz w:val="20"/>
                <w:szCs w:val="20"/>
              </w:rPr>
            </w:pPr>
            <w:r>
              <w:rPr>
                <w:rFonts w:ascii="Times New Roman" w:hAnsi="Times New Roman"/>
                <w:sz w:val="20"/>
                <w:szCs w:val="20"/>
              </w:rPr>
              <w:t>Karotis arter sisteminin anatomisi ve patofizyolojisini bilir.</w:t>
            </w:r>
          </w:p>
          <w:p>
            <w:pPr>
              <w:pStyle w:val="ListParagraph"/>
              <w:numPr>
                <w:ilvl w:val="0"/>
                <w:numId w:val="8"/>
              </w:numPr>
              <w:spacing w:before="1" w:after="160"/>
              <w:contextualSpacing/>
              <w:rPr>
                <w:rFonts w:ascii="Times New Roman" w:hAnsi="Times New Roman"/>
                <w:sz w:val="20"/>
                <w:szCs w:val="20"/>
              </w:rPr>
            </w:pPr>
            <w:r>
              <w:rPr>
                <w:rFonts w:ascii="Times New Roman" w:hAnsi="Times New Roman"/>
                <w:sz w:val="20"/>
                <w:szCs w:val="20"/>
              </w:rPr>
              <w:t>Karotisstenoz ve oklüzyonlarının klinik tabloları sıralar.</w:t>
            </w:r>
          </w:p>
          <w:p>
            <w:pPr>
              <w:pStyle w:val="ListParagraph"/>
              <w:numPr>
                <w:ilvl w:val="0"/>
                <w:numId w:val="8"/>
              </w:numPr>
              <w:spacing w:before="1" w:after="160"/>
              <w:contextualSpacing/>
              <w:rPr>
                <w:rFonts w:ascii="Times New Roman" w:hAnsi="Times New Roman"/>
                <w:sz w:val="20"/>
                <w:szCs w:val="20"/>
              </w:rPr>
            </w:pPr>
            <w:r>
              <w:rPr>
                <w:rFonts w:ascii="Times New Roman" w:hAnsi="Times New Roman"/>
                <w:sz w:val="20"/>
                <w:szCs w:val="20"/>
              </w:rPr>
              <w:t>Ayırıcı tanıda kullanılan yöntemleri açıklar.</w:t>
            </w:r>
          </w:p>
          <w:p>
            <w:pPr>
              <w:pStyle w:val="ListParagraph"/>
              <w:numPr>
                <w:ilvl w:val="0"/>
                <w:numId w:val="8"/>
              </w:numPr>
              <w:spacing w:before="1" w:after="160"/>
              <w:contextualSpacing/>
              <w:rPr>
                <w:rFonts w:ascii="Times New Roman" w:hAnsi="Times New Roman"/>
                <w:sz w:val="20"/>
                <w:szCs w:val="20"/>
              </w:rPr>
            </w:pPr>
            <w:r>
              <w:rPr>
                <w:rFonts w:ascii="Times New Roman" w:hAnsi="Times New Roman"/>
                <w:sz w:val="20"/>
                <w:szCs w:val="20"/>
              </w:rPr>
              <w:t>İnmede klinik yaklaşım prensiplerini açıklar</w:t>
            </w:r>
          </w:p>
          <w:p>
            <w:pPr>
              <w:pStyle w:val="ListParagraph"/>
              <w:numPr>
                <w:ilvl w:val="0"/>
                <w:numId w:val="8"/>
              </w:numPr>
              <w:spacing w:before="1" w:after="160"/>
              <w:contextualSpacing/>
              <w:rPr>
                <w:rFonts w:ascii="Times New Roman" w:hAnsi="Times New Roman"/>
                <w:sz w:val="20"/>
                <w:szCs w:val="20"/>
              </w:rPr>
            </w:pPr>
            <w:r>
              <w:rPr>
                <w:rFonts w:ascii="Times New Roman" w:hAnsi="Times New Roman"/>
                <w:sz w:val="20"/>
                <w:szCs w:val="20"/>
              </w:rPr>
              <w:t>Acil ve elektif cerrahi girişimleri açıklar.</w:t>
            </w:r>
          </w:p>
          <w:p>
            <w:pPr>
              <w:pStyle w:val="ListParagraph"/>
              <w:numPr>
                <w:ilvl w:val="0"/>
                <w:numId w:val="8"/>
              </w:numPr>
              <w:spacing w:before="1" w:after="160"/>
              <w:contextualSpacing/>
              <w:rPr>
                <w:rFonts w:ascii="Times New Roman" w:hAnsi="Times New Roman"/>
                <w:sz w:val="20"/>
                <w:szCs w:val="20"/>
              </w:rPr>
            </w:pPr>
            <w:r>
              <w:rPr>
                <w:rFonts w:ascii="Times New Roman" w:hAnsi="Times New Roman"/>
                <w:sz w:val="20"/>
                <w:szCs w:val="20"/>
              </w:rPr>
              <w:t>Cerrahi uygulanan hastanın 1. Basamak takibini bilir</w:t>
            </w:r>
          </w:p>
          <w:p>
            <w:pPr>
              <w:pStyle w:val="BodyText"/>
              <w:spacing w:before="4" w:after="140"/>
              <w:rPr>
                <w:sz w:val="20"/>
                <w:szCs w:val="20"/>
              </w:rPr>
            </w:pPr>
            <w:r>
              <w:rPr>
                <w:sz w:val="20"/>
                <w:szCs w:val="20"/>
              </w:rPr>
            </w:r>
          </w:p>
          <w:p>
            <w:pPr>
              <w:pStyle w:val="Balk41"/>
              <w:spacing w:before="0" w:after="0"/>
              <w:ind w:left="0"/>
              <w:rPr>
                <w:rFonts w:ascii="Times New Roman" w:hAnsi="Times New Roman" w:cs="Times New Roman"/>
                <w:i w:val="false"/>
                <w:i w:val="false"/>
                <w:sz w:val="20"/>
                <w:szCs w:val="20"/>
              </w:rPr>
            </w:pPr>
            <w:r>
              <w:rPr>
                <w:rFonts w:cs="Times New Roman" w:ascii="Times New Roman" w:hAnsi="Times New Roman"/>
                <w:i w:val="false"/>
                <w:w w:val="95"/>
                <w:sz w:val="20"/>
                <w:szCs w:val="20"/>
              </w:rPr>
              <w:t xml:space="preserve">  </w:t>
            </w:r>
            <w:r>
              <w:rPr>
                <w:rFonts w:cs="Times New Roman" w:ascii="Times New Roman" w:hAnsi="Times New Roman"/>
                <w:i w:val="false"/>
                <w:w w:val="95"/>
                <w:sz w:val="20"/>
                <w:szCs w:val="20"/>
              </w:rPr>
              <w:t>TIP506 –7.</w:t>
            </w:r>
            <w:r>
              <w:rPr>
                <w:rFonts w:cs="Times New Roman" w:ascii="Times New Roman" w:hAnsi="Times New Roman"/>
                <w:i w:val="false"/>
                <w:sz w:val="20"/>
                <w:szCs w:val="20"/>
              </w:rPr>
              <w:t>PERİFERİK ARTER HASTALIKLARINDA TANI VE TEDAVİ</w:t>
            </w:r>
          </w:p>
          <w:p>
            <w:pPr>
              <w:pStyle w:val="Normal"/>
              <w:spacing w:before="48" w:after="0"/>
              <w:ind w:left="306"/>
              <w:rPr>
                <w:rFonts w:ascii="Times New Roman" w:hAnsi="Times New Roman"/>
                <w:sz w:val="20"/>
                <w:szCs w:val="20"/>
              </w:rPr>
            </w:pPr>
            <w:r>
              <w:rPr>
                <w:rFonts w:ascii="Times New Roman" w:hAnsi="Times New Roman"/>
                <w:sz w:val="20"/>
                <w:szCs w:val="20"/>
              </w:rPr>
            </w:r>
          </w:p>
          <w:p>
            <w:pPr>
              <w:pStyle w:val="BodyText"/>
              <w:spacing w:lineRule="auto" w:line="278"/>
              <w:ind w:left="306" w:right="163"/>
              <w:rPr>
                <w:w w:val="110"/>
                <w:sz w:val="20"/>
                <w:szCs w:val="20"/>
              </w:rPr>
            </w:pPr>
            <w:r>
              <w:rPr>
                <w:bCs/>
                <w:color w:val="000000"/>
                <w:sz w:val="20"/>
                <w:szCs w:val="20"/>
              </w:rPr>
              <w:t xml:space="preserve">Dr. Öğr. Üyesi </w:t>
            </w:r>
            <w:r>
              <w:rPr>
                <w:sz w:val="20"/>
                <w:szCs w:val="20"/>
              </w:rPr>
              <w:t>Erdem ÇETİN, Kalp Damar Cerrahisi Kliniği, erdemcetin@</w:t>
            </w:r>
            <w:hyperlink r:id="rId8">
              <w:r>
                <w:rPr>
                  <w:rStyle w:val="ListLabel425"/>
                  <w:sz w:val="20"/>
                  <w:szCs w:val="20"/>
                </w:rPr>
                <w:t>karabük.edu.tr</w:t>
              </w:r>
            </w:hyperlink>
            <w:r>
              <w:rPr>
                <w:b/>
                <w:color w:val="auto"/>
                <w:w w:val="110"/>
                <w:sz w:val="20"/>
                <w:szCs w:val="20"/>
              </w:rPr>
              <w:t xml:space="preserve">Dersin Amacı: </w:t>
            </w:r>
            <w:r>
              <w:rPr>
                <w:w w:val="110"/>
                <w:sz w:val="20"/>
                <w:szCs w:val="20"/>
              </w:rPr>
              <w:t>Periferik Arter Hastalığının tanı ve tedavi prensiplerinin anlaşılması.</w:t>
            </w:r>
          </w:p>
          <w:p>
            <w:pPr>
              <w:pStyle w:val="Normal"/>
              <w:ind w:left="306"/>
              <w:rPr>
                <w:rFonts w:ascii="Times New Roman" w:hAnsi="Times New Roman"/>
                <w:sz w:val="20"/>
                <w:szCs w:val="20"/>
              </w:rPr>
            </w:pPr>
            <w:r>
              <w:rPr>
                <w:rFonts w:ascii="Times New Roman" w:hAnsi="Times New Roman"/>
                <w:b/>
                <w:sz w:val="20"/>
                <w:szCs w:val="20"/>
              </w:rPr>
              <w:t>Öğrenim  Hedefleri:</w:t>
            </w:r>
            <w:r>
              <w:rPr>
                <w:rFonts w:ascii="Times New Roman" w:hAnsi="Times New Roman"/>
                <w:sz w:val="20"/>
                <w:szCs w:val="20"/>
              </w:rPr>
              <w:t>Bu dersin sonunda öğrenciler</w:t>
            </w:r>
          </w:p>
          <w:p>
            <w:pPr>
              <w:pStyle w:val="ListParagraph"/>
              <w:numPr>
                <w:ilvl w:val="0"/>
                <w:numId w:val="9"/>
              </w:numPr>
              <w:spacing w:before="1" w:after="160"/>
              <w:contextualSpacing/>
              <w:rPr>
                <w:rFonts w:ascii="Times New Roman" w:hAnsi="Times New Roman"/>
                <w:sz w:val="20"/>
                <w:szCs w:val="20"/>
              </w:rPr>
            </w:pPr>
            <w:r>
              <w:rPr>
                <w:rFonts w:ascii="Times New Roman" w:hAnsi="Times New Roman"/>
                <w:sz w:val="20"/>
                <w:szCs w:val="20"/>
              </w:rPr>
              <w:t>Periferik arter sisteminin anatomisi ve patofizyolojisini bilir.</w:t>
            </w:r>
          </w:p>
          <w:p>
            <w:pPr>
              <w:pStyle w:val="ListParagraph"/>
              <w:numPr>
                <w:ilvl w:val="0"/>
                <w:numId w:val="9"/>
              </w:numPr>
              <w:spacing w:before="1" w:after="160"/>
              <w:contextualSpacing/>
              <w:rPr>
                <w:rFonts w:ascii="Times New Roman" w:hAnsi="Times New Roman"/>
                <w:sz w:val="20"/>
                <w:szCs w:val="20"/>
              </w:rPr>
            </w:pPr>
            <w:r>
              <w:rPr>
                <w:rFonts w:ascii="Times New Roman" w:hAnsi="Times New Roman"/>
                <w:sz w:val="20"/>
                <w:szCs w:val="20"/>
              </w:rPr>
              <w:t>Periferik arter hastalıklarının klinik tabloları sıralar.</w:t>
            </w:r>
          </w:p>
          <w:p>
            <w:pPr>
              <w:pStyle w:val="ListParagraph"/>
              <w:numPr>
                <w:ilvl w:val="0"/>
                <w:numId w:val="9"/>
              </w:numPr>
              <w:spacing w:before="1" w:after="160"/>
              <w:contextualSpacing/>
              <w:rPr>
                <w:rFonts w:ascii="Times New Roman" w:hAnsi="Times New Roman"/>
                <w:sz w:val="20"/>
                <w:szCs w:val="20"/>
              </w:rPr>
            </w:pPr>
            <w:r>
              <w:rPr>
                <w:rFonts w:ascii="Times New Roman" w:hAnsi="Times New Roman"/>
                <w:sz w:val="20"/>
                <w:szCs w:val="20"/>
              </w:rPr>
              <w:t>Ayırıcı tanıda kullanılan yöntemleri açıklar.</w:t>
            </w:r>
          </w:p>
          <w:p>
            <w:pPr>
              <w:pStyle w:val="ListParagraph"/>
              <w:numPr>
                <w:ilvl w:val="0"/>
                <w:numId w:val="9"/>
              </w:numPr>
              <w:spacing w:before="1" w:after="160"/>
              <w:contextualSpacing/>
              <w:rPr>
                <w:rFonts w:ascii="Times New Roman" w:hAnsi="Times New Roman"/>
                <w:sz w:val="20"/>
                <w:szCs w:val="20"/>
              </w:rPr>
            </w:pPr>
            <w:r>
              <w:rPr>
                <w:rFonts w:ascii="Times New Roman" w:hAnsi="Times New Roman"/>
                <w:sz w:val="20"/>
                <w:szCs w:val="20"/>
              </w:rPr>
              <w:t>Kladikasyon ayırıcı tanısını açıklar</w:t>
            </w:r>
          </w:p>
          <w:p>
            <w:pPr>
              <w:pStyle w:val="ListParagraph"/>
              <w:numPr>
                <w:ilvl w:val="0"/>
                <w:numId w:val="9"/>
              </w:numPr>
              <w:spacing w:before="1" w:after="160"/>
              <w:contextualSpacing/>
              <w:rPr>
                <w:rFonts w:ascii="Times New Roman" w:hAnsi="Times New Roman"/>
                <w:sz w:val="20"/>
                <w:szCs w:val="20"/>
              </w:rPr>
            </w:pPr>
            <w:r>
              <w:rPr>
                <w:rFonts w:ascii="Times New Roman" w:hAnsi="Times New Roman"/>
                <w:sz w:val="20"/>
                <w:szCs w:val="20"/>
              </w:rPr>
              <w:t>Periferikvasküler muayene kol-bacak indeksi ölçümlerini bilir</w:t>
            </w:r>
          </w:p>
          <w:p>
            <w:pPr>
              <w:pStyle w:val="ListParagraph"/>
              <w:numPr>
                <w:ilvl w:val="0"/>
                <w:numId w:val="9"/>
              </w:numPr>
              <w:spacing w:before="1" w:after="160"/>
              <w:contextualSpacing/>
              <w:rPr>
                <w:rFonts w:ascii="Times New Roman" w:hAnsi="Times New Roman"/>
                <w:sz w:val="20"/>
                <w:szCs w:val="20"/>
              </w:rPr>
            </w:pPr>
            <w:r>
              <w:rPr>
                <w:rFonts w:ascii="Times New Roman" w:hAnsi="Times New Roman"/>
                <w:sz w:val="20"/>
                <w:szCs w:val="20"/>
              </w:rPr>
              <w:t>Acil ve elektif cerrahi girişimleri açıklar.</w:t>
            </w:r>
          </w:p>
          <w:p>
            <w:pPr>
              <w:pStyle w:val="ListParagraph"/>
              <w:numPr>
                <w:ilvl w:val="0"/>
                <w:numId w:val="9"/>
              </w:numPr>
              <w:spacing w:before="1" w:after="160"/>
              <w:contextualSpacing/>
              <w:rPr>
                <w:rFonts w:ascii="Times New Roman" w:hAnsi="Times New Roman"/>
                <w:sz w:val="20"/>
                <w:szCs w:val="20"/>
              </w:rPr>
            </w:pPr>
            <w:r>
              <w:rPr>
                <w:rFonts w:ascii="Times New Roman" w:hAnsi="Times New Roman"/>
                <w:sz w:val="20"/>
                <w:szCs w:val="20"/>
              </w:rPr>
              <w:t>Cerrahi uygulanan hastanın 1. Basamak takibini bilir</w:t>
            </w:r>
          </w:p>
          <w:p>
            <w:pPr>
              <w:pStyle w:val="BodyText"/>
              <w:spacing w:lineRule="auto" w:line="240" w:before="0" w:after="0"/>
              <w:ind w:left="720"/>
              <w:rPr>
                <w:sz w:val="20"/>
                <w:szCs w:val="20"/>
              </w:rPr>
            </w:pPr>
            <w:r>
              <w:rPr>
                <w:sz w:val="20"/>
                <w:szCs w:val="20"/>
              </w:rPr>
            </w:r>
          </w:p>
          <w:p>
            <w:pPr>
              <w:pStyle w:val="Balk41"/>
              <w:spacing w:before="0" w:after="0"/>
              <w:ind w:left="0"/>
              <w:rPr>
                <w:rFonts w:ascii="Times New Roman" w:hAnsi="Times New Roman" w:cs="Times New Roman"/>
                <w:i w:val="false"/>
                <w:i w:val="false"/>
                <w:sz w:val="20"/>
                <w:szCs w:val="20"/>
              </w:rPr>
            </w:pPr>
            <w:r>
              <w:rPr>
                <w:rFonts w:cs="Times New Roman" w:ascii="Times New Roman" w:hAnsi="Times New Roman"/>
                <w:i w:val="false"/>
                <w:sz w:val="20"/>
                <w:szCs w:val="20"/>
              </w:rPr>
              <w:t>TIP506</w:t>
            </w:r>
            <w:r>
              <w:rPr>
                <w:rFonts w:cs="Times New Roman" w:ascii="Times New Roman" w:hAnsi="Times New Roman"/>
                <w:i w:val="false"/>
                <w:w w:val="95"/>
                <w:sz w:val="20"/>
                <w:szCs w:val="20"/>
              </w:rPr>
              <w:t xml:space="preserve">– 8. </w:t>
            </w:r>
            <w:r>
              <w:rPr>
                <w:rFonts w:cs="Times New Roman" w:ascii="Times New Roman" w:hAnsi="Times New Roman"/>
                <w:i w:val="false"/>
                <w:sz w:val="20"/>
                <w:szCs w:val="20"/>
              </w:rPr>
              <w:t>ENDOVASKÜLER GİRİŞİMLER</w:t>
            </w:r>
          </w:p>
          <w:p>
            <w:pPr>
              <w:pStyle w:val="Normal"/>
              <w:spacing w:before="48" w:after="0"/>
              <w:ind w:left="306"/>
              <w:rPr>
                <w:rFonts w:ascii="Times New Roman" w:hAnsi="Times New Roman"/>
                <w:sz w:val="20"/>
                <w:szCs w:val="20"/>
              </w:rPr>
            </w:pPr>
            <w:r>
              <w:rPr>
                <w:rFonts w:ascii="Times New Roman" w:hAnsi="Times New Roman"/>
                <w:sz w:val="20"/>
                <w:szCs w:val="20"/>
              </w:rPr>
            </w:r>
          </w:p>
          <w:p>
            <w:pPr>
              <w:pStyle w:val="Normal"/>
              <w:spacing w:before="48" w:after="160"/>
              <w:ind w:left="306"/>
              <w:rPr>
                <w:rFonts w:ascii="Times New Roman" w:hAnsi="Times New Roman"/>
                <w:sz w:val="20"/>
                <w:szCs w:val="20"/>
              </w:rPr>
            </w:pPr>
            <w:r>
              <w:rPr>
                <w:rFonts w:ascii="Times New Roman" w:hAnsi="Times New Roman"/>
                <w:bCs/>
                <w:color w:val="000000"/>
                <w:sz w:val="20"/>
                <w:szCs w:val="20"/>
              </w:rPr>
              <w:t>Dr. Öğr. Üyesi</w:t>
            </w:r>
            <w:r>
              <w:rPr>
                <w:sz w:val="20"/>
                <w:szCs w:val="20"/>
              </w:rPr>
              <w:t xml:space="preserve"> Erdem ÇETİN</w:t>
            </w:r>
            <w:r>
              <w:rPr>
                <w:rFonts w:ascii="Times New Roman" w:hAnsi="Times New Roman"/>
                <w:sz w:val="20"/>
                <w:szCs w:val="20"/>
              </w:rPr>
              <w:t>, Kalp Damar Cerrahisi Kliniği, erdemcetin@</w:t>
            </w:r>
            <w:hyperlink r:id="rId9">
              <w:r>
                <w:rPr>
                  <w:rStyle w:val="ListLabel424"/>
                  <w:rFonts w:ascii="Times New Roman" w:hAnsi="Times New Roman"/>
                  <w:sz w:val="20"/>
                  <w:szCs w:val="20"/>
                </w:rPr>
                <w:t>karabük.edu.tr</w:t>
              </w:r>
            </w:hyperlink>
          </w:p>
          <w:p>
            <w:pPr>
              <w:pStyle w:val="BodyText"/>
              <w:spacing w:lineRule="auto" w:line="278"/>
              <w:ind w:left="306" w:right="163"/>
              <w:rPr>
                <w:w w:val="110"/>
                <w:sz w:val="20"/>
                <w:szCs w:val="20"/>
              </w:rPr>
            </w:pPr>
            <w:r>
              <w:rPr>
                <w:b/>
                <w:color w:val="auto"/>
                <w:w w:val="110"/>
                <w:sz w:val="20"/>
                <w:szCs w:val="20"/>
              </w:rPr>
              <w:t xml:space="preserve">Dersin Amacı: </w:t>
            </w:r>
            <w:r>
              <w:rPr>
                <w:w w:val="110"/>
                <w:sz w:val="20"/>
                <w:szCs w:val="20"/>
              </w:rPr>
              <w:t>Endovasküler girişim prensiplerinin anlaşılması.</w:t>
            </w:r>
          </w:p>
          <w:p>
            <w:pPr>
              <w:pStyle w:val="Normal"/>
              <w:ind w:left="306"/>
              <w:rPr>
                <w:rFonts w:ascii="Times New Roman" w:hAnsi="Times New Roman"/>
                <w:sz w:val="20"/>
                <w:szCs w:val="20"/>
              </w:rPr>
            </w:pPr>
            <w:r>
              <w:rPr>
                <w:rFonts w:ascii="Times New Roman" w:hAnsi="Times New Roman"/>
                <w:b/>
                <w:sz w:val="20"/>
                <w:szCs w:val="20"/>
              </w:rPr>
              <w:t>Öğrenim  Hedefleri:</w:t>
            </w:r>
            <w:r>
              <w:rPr>
                <w:rFonts w:ascii="Times New Roman" w:hAnsi="Times New Roman"/>
                <w:sz w:val="20"/>
                <w:szCs w:val="20"/>
              </w:rPr>
              <w:t>Bu dersin sonunda öğrenciler</w:t>
            </w:r>
          </w:p>
          <w:p>
            <w:pPr>
              <w:pStyle w:val="ListParagraph"/>
              <w:numPr>
                <w:ilvl w:val="0"/>
                <w:numId w:val="10"/>
              </w:numPr>
              <w:spacing w:before="1" w:after="160"/>
              <w:contextualSpacing/>
              <w:rPr>
                <w:rFonts w:ascii="Times New Roman" w:hAnsi="Times New Roman"/>
                <w:sz w:val="20"/>
                <w:szCs w:val="20"/>
              </w:rPr>
            </w:pPr>
            <w:r>
              <w:rPr>
                <w:rFonts w:ascii="Times New Roman" w:hAnsi="Times New Roman"/>
                <w:sz w:val="20"/>
                <w:szCs w:val="20"/>
              </w:rPr>
              <w:t>Endovasküler girişimleri açıklar</w:t>
            </w:r>
          </w:p>
          <w:p>
            <w:pPr>
              <w:pStyle w:val="ListParagraph"/>
              <w:numPr>
                <w:ilvl w:val="0"/>
                <w:numId w:val="10"/>
              </w:numPr>
              <w:spacing w:before="1" w:after="160"/>
              <w:contextualSpacing/>
              <w:rPr>
                <w:rFonts w:ascii="Times New Roman" w:hAnsi="Times New Roman"/>
                <w:sz w:val="20"/>
                <w:szCs w:val="20"/>
              </w:rPr>
            </w:pPr>
            <w:r>
              <w:rPr>
                <w:rFonts w:ascii="Times New Roman" w:hAnsi="Times New Roman"/>
                <w:sz w:val="20"/>
                <w:szCs w:val="20"/>
              </w:rPr>
              <w:t>Anjiografikomplikasyonlarını bilir</w:t>
            </w:r>
          </w:p>
          <w:p>
            <w:pPr>
              <w:pStyle w:val="ListParagraph"/>
              <w:numPr>
                <w:ilvl w:val="0"/>
                <w:numId w:val="10"/>
              </w:numPr>
              <w:spacing w:before="1" w:after="160"/>
              <w:contextualSpacing/>
              <w:rPr>
                <w:rFonts w:ascii="Times New Roman" w:hAnsi="Times New Roman"/>
                <w:sz w:val="20"/>
                <w:szCs w:val="20"/>
              </w:rPr>
            </w:pPr>
            <w:r>
              <w:rPr>
                <w:rFonts w:ascii="Times New Roman" w:hAnsi="Times New Roman"/>
                <w:sz w:val="20"/>
                <w:szCs w:val="20"/>
              </w:rPr>
              <w:t>Balon ve stent uygulamalarını bilir</w:t>
            </w:r>
          </w:p>
          <w:p>
            <w:pPr>
              <w:pStyle w:val="ListParagraph"/>
              <w:numPr>
                <w:ilvl w:val="0"/>
                <w:numId w:val="10"/>
              </w:numPr>
              <w:spacing w:before="1" w:after="160"/>
              <w:contextualSpacing/>
              <w:rPr>
                <w:rFonts w:ascii="Times New Roman" w:hAnsi="Times New Roman"/>
                <w:sz w:val="20"/>
                <w:szCs w:val="20"/>
              </w:rPr>
            </w:pPr>
            <w:r>
              <w:rPr>
                <w:rFonts w:ascii="Times New Roman" w:hAnsi="Times New Roman"/>
                <w:sz w:val="20"/>
                <w:szCs w:val="20"/>
              </w:rPr>
              <w:t>Acil ve elektif cerrahi girişimleri açıklar.</w:t>
            </w:r>
          </w:p>
          <w:p>
            <w:pPr>
              <w:pStyle w:val="ListParagraph"/>
              <w:numPr>
                <w:ilvl w:val="0"/>
                <w:numId w:val="10"/>
              </w:numPr>
              <w:spacing w:before="1" w:after="160"/>
              <w:contextualSpacing/>
              <w:rPr>
                <w:rFonts w:ascii="Times New Roman" w:hAnsi="Times New Roman"/>
                <w:sz w:val="20"/>
                <w:szCs w:val="20"/>
              </w:rPr>
            </w:pPr>
            <w:r>
              <w:rPr>
                <w:rFonts w:ascii="Times New Roman" w:hAnsi="Times New Roman"/>
                <w:sz w:val="20"/>
                <w:szCs w:val="20"/>
              </w:rPr>
              <w:t>Endovasküler girişim uygulanan hastanın 1. Basamak takibini bilir</w:t>
            </w:r>
          </w:p>
          <w:p>
            <w:pPr>
              <w:pStyle w:val="Balk41"/>
              <w:spacing w:before="0" w:after="0"/>
              <w:ind w:left="720"/>
              <w:rPr>
                <w:rFonts w:ascii="Times New Roman" w:hAnsi="Times New Roman" w:cs="Times New Roman"/>
                <w:b w:val="false"/>
                <w:i w:val="false"/>
                <w:i w:val="false"/>
                <w:sz w:val="20"/>
                <w:szCs w:val="20"/>
              </w:rPr>
            </w:pPr>
            <w:r>
              <w:rPr>
                <w:rFonts w:cs="Times New Roman" w:ascii="Times New Roman" w:hAnsi="Times New Roman"/>
                <w:b w:val="false"/>
                <w:i w:val="false"/>
                <w:sz w:val="20"/>
                <w:szCs w:val="20"/>
              </w:rPr>
            </w:r>
          </w:p>
          <w:p>
            <w:pPr>
              <w:pStyle w:val="Balk41"/>
              <w:spacing w:before="0" w:after="0"/>
              <w:ind w:left="0"/>
              <w:rPr/>
            </w:pPr>
            <w:r>
              <w:rPr/>
            </w:r>
          </w:p>
          <w:p>
            <w:pPr>
              <w:pStyle w:val="Balk41"/>
              <w:spacing w:before="0" w:after="0"/>
              <w:ind w:left="0"/>
              <w:rPr>
                <w:rFonts w:ascii="Times New Roman" w:hAnsi="Times New Roman" w:cs="Times New Roman"/>
                <w:i w:val="false"/>
                <w:i w:val="false"/>
                <w:sz w:val="20"/>
                <w:szCs w:val="20"/>
              </w:rPr>
            </w:pPr>
            <w:r>
              <w:rPr>
                <w:rFonts w:cs="Times New Roman" w:ascii="Times New Roman" w:hAnsi="Times New Roman"/>
                <w:i w:val="false"/>
                <w:sz w:val="20"/>
                <w:szCs w:val="20"/>
              </w:rPr>
              <w:t>TIP506 – 9. AKUT ARTER TIKANIKLIKLARINDA TANI VE TEDAVİ</w:t>
            </w:r>
          </w:p>
          <w:p>
            <w:pPr>
              <w:pStyle w:val="Normal"/>
              <w:spacing w:before="48" w:after="0"/>
              <w:ind w:left="306"/>
              <w:rPr>
                <w:rFonts w:ascii="Times New Roman" w:hAnsi="Times New Roman"/>
                <w:sz w:val="20"/>
                <w:szCs w:val="20"/>
              </w:rPr>
            </w:pPr>
            <w:r>
              <w:rPr>
                <w:rFonts w:ascii="Times New Roman" w:hAnsi="Times New Roman"/>
                <w:sz w:val="20"/>
                <w:szCs w:val="20"/>
              </w:rPr>
            </w:r>
          </w:p>
          <w:p>
            <w:pPr>
              <w:pStyle w:val="Normal"/>
              <w:spacing w:before="48" w:after="160"/>
              <w:ind w:left="306"/>
              <w:rPr>
                <w:rFonts w:ascii="Times New Roman" w:hAnsi="Times New Roman"/>
                <w:sz w:val="20"/>
                <w:szCs w:val="20"/>
              </w:rPr>
            </w:pPr>
            <w:r>
              <w:rPr>
                <w:rFonts w:ascii="Times New Roman" w:hAnsi="Times New Roman"/>
                <w:bCs/>
                <w:color w:val="000000"/>
                <w:sz w:val="20"/>
                <w:szCs w:val="20"/>
              </w:rPr>
              <w:t>Dr. Öğr. Üyesi</w:t>
            </w:r>
            <w:r>
              <w:rPr>
                <w:rFonts w:ascii="Times New Roman" w:hAnsi="Times New Roman"/>
                <w:sz w:val="20"/>
                <w:szCs w:val="20"/>
              </w:rPr>
              <w:t xml:space="preserve"> Celal Selçuk ÜNAL Kalp Damar Cerrahisi Kliniği, celalselcukunal@</w:t>
            </w:r>
            <w:hyperlink r:id="rId10">
              <w:r>
                <w:rPr>
                  <w:rStyle w:val="ListLabel424"/>
                  <w:rFonts w:ascii="Times New Roman" w:hAnsi="Times New Roman"/>
                  <w:sz w:val="20"/>
                  <w:szCs w:val="20"/>
                </w:rPr>
                <w:t>karabük.edu.tr</w:t>
              </w:r>
            </w:hyperlink>
          </w:p>
          <w:p>
            <w:pPr>
              <w:pStyle w:val="BodyText"/>
              <w:spacing w:lineRule="auto" w:line="278"/>
              <w:ind w:left="306" w:right="163"/>
              <w:rPr>
                <w:w w:val="110"/>
                <w:sz w:val="20"/>
                <w:szCs w:val="20"/>
              </w:rPr>
            </w:pPr>
            <w:r>
              <w:rPr>
                <w:b/>
                <w:color w:val="auto"/>
                <w:w w:val="110"/>
                <w:sz w:val="20"/>
                <w:szCs w:val="20"/>
              </w:rPr>
              <w:t xml:space="preserve">Dersin Amacı: </w:t>
            </w:r>
            <w:r>
              <w:rPr>
                <w:w w:val="110"/>
                <w:sz w:val="20"/>
                <w:szCs w:val="20"/>
              </w:rPr>
              <w:t>Akut Arter tıkanıklığının tanı ve tedavi prensiplerinin anlaşılması.</w:t>
            </w:r>
          </w:p>
          <w:p>
            <w:pPr>
              <w:pStyle w:val="Normal"/>
              <w:ind w:left="306"/>
              <w:rPr>
                <w:rFonts w:ascii="Times New Roman" w:hAnsi="Times New Roman"/>
                <w:sz w:val="20"/>
                <w:szCs w:val="20"/>
              </w:rPr>
            </w:pPr>
            <w:r>
              <w:rPr>
                <w:rFonts w:ascii="Times New Roman" w:hAnsi="Times New Roman"/>
                <w:b/>
                <w:sz w:val="20"/>
                <w:szCs w:val="20"/>
              </w:rPr>
              <w:t>Öğrenim  Hedefleri:</w:t>
            </w:r>
            <w:r>
              <w:rPr>
                <w:rFonts w:ascii="Times New Roman" w:hAnsi="Times New Roman"/>
                <w:sz w:val="20"/>
                <w:szCs w:val="20"/>
              </w:rPr>
              <w:t>Bu dersin sonunda öğrenciler</w:t>
            </w:r>
          </w:p>
          <w:p>
            <w:pPr>
              <w:pStyle w:val="ListParagraph"/>
              <w:numPr>
                <w:ilvl w:val="0"/>
                <w:numId w:val="11"/>
              </w:numPr>
              <w:spacing w:before="1" w:after="160"/>
              <w:contextualSpacing/>
              <w:rPr>
                <w:rFonts w:ascii="Times New Roman" w:hAnsi="Times New Roman"/>
                <w:sz w:val="20"/>
                <w:szCs w:val="20"/>
              </w:rPr>
            </w:pPr>
            <w:r>
              <w:rPr>
                <w:rFonts w:ascii="Times New Roman" w:hAnsi="Times New Roman"/>
                <w:sz w:val="20"/>
                <w:szCs w:val="20"/>
              </w:rPr>
              <w:t>Periferik arter sisteminin anatomisi ve patofizyolojisini bilir.</w:t>
            </w:r>
          </w:p>
          <w:p>
            <w:pPr>
              <w:pStyle w:val="ListParagraph"/>
              <w:numPr>
                <w:ilvl w:val="0"/>
                <w:numId w:val="11"/>
              </w:numPr>
              <w:spacing w:before="1" w:after="160"/>
              <w:contextualSpacing/>
              <w:rPr>
                <w:rFonts w:ascii="Times New Roman" w:hAnsi="Times New Roman"/>
                <w:sz w:val="20"/>
                <w:szCs w:val="20"/>
              </w:rPr>
            </w:pPr>
            <w:r>
              <w:rPr>
                <w:rFonts w:ascii="Times New Roman" w:hAnsi="Times New Roman"/>
                <w:sz w:val="20"/>
                <w:szCs w:val="20"/>
              </w:rPr>
              <w:t>Akut arter tıkanıklığının klinik tabloları sıralar.</w:t>
            </w:r>
          </w:p>
          <w:p>
            <w:pPr>
              <w:pStyle w:val="ListParagraph"/>
              <w:numPr>
                <w:ilvl w:val="0"/>
                <w:numId w:val="11"/>
              </w:numPr>
              <w:spacing w:before="1" w:after="160"/>
              <w:contextualSpacing/>
              <w:rPr>
                <w:rFonts w:ascii="Times New Roman" w:hAnsi="Times New Roman"/>
                <w:sz w:val="20"/>
                <w:szCs w:val="20"/>
              </w:rPr>
            </w:pPr>
            <w:r>
              <w:rPr>
                <w:rFonts w:ascii="Times New Roman" w:hAnsi="Times New Roman"/>
                <w:sz w:val="20"/>
                <w:szCs w:val="20"/>
              </w:rPr>
              <w:t>Ayırıcı tanıda kullanılan yöntemleri açıklar.</w:t>
            </w:r>
          </w:p>
          <w:p>
            <w:pPr>
              <w:pStyle w:val="ListParagraph"/>
              <w:numPr>
                <w:ilvl w:val="0"/>
                <w:numId w:val="11"/>
              </w:numPr>
              <w:spacing w:before="1" w:after="160"/>
              <w:contextualSpacing/>
              <w:rPr>
                <w:rFonts w:ascii="Times New Roman" w:hAnsi="Times New Roman"/>
                <w:sz w:val="20"/>
                <w:szCs w:val="20"/>
              </w:rPr>
            </w:pPr>
            <w:r>
              <w:rPr>
                <w:rFonts w:ascii="Times New Roman" w:hAnsi="Times New Roman"/>
                <w:sz w:val="20"/>
                <w:szCs w:val="20"/>
              </w:rPr>
              <w:t>Kritik ekstremiteiskemisini açıklar</w:t>
            </w:r>
          </w:p>
          <w:p>
            <w:pPr>
              <w:pStyle w:val="ListParagraph"/>
              <w:numPr>
                <w:ilvl w:val="0"/>
                <w:numId w:val="11"/>
              </w:numPr>
              <w:spacing w:before="1" w:after="160"/>
              <w:contextualSpacing/>
              <w:rPr>
                <w:rFonts w:ascii="Times New Roman" w:hAnsi="Times New Roman"/>
                <w:sz w:val="20"/>
                <w:szCs w:val="20"/>
              </w:rPr>
            </w:pPr>
            <w:r>
              <w:rPr>
                <w:rFonts w:ascii="Times New Roman" w:hAnsi="Times New Roman"/>
                <w:sz w:val="20"/>
                <w:szCs w:val="20"/>
              </w:rPr>
              <w:t>Acil cerrahi girişimleri açıklar.</w:t>
            </w:r>
          </w:p>
          <w:p>
            <w:pPr>
              <w:pStyle w:val="ListParagraph"/>
              <w:numPr>
                <w:ilvl w:val="0"/>
                <w:numId w:val="11"/>
              </w:numPr>
              <w:spacing w:before="1" w:after="160"/>
              <w:contextualSpacing/>
              <w:rPr>
                <w:rFonts w:ascii="Times New Roman" w:hAnsi="Times New Roman"/>
                <w:sz w:val="20"/>
                <w:szCs w:val="20"/>
              </w:rPr>
            </w:pPr>
            <w:r>
              <w:rPr>
                <w:rFonts w:ascii="Times New Roman" w:hAnsi="Times New Roman"/>
                <w:sz w:val="20"/>
                <w:szCs w:val="20"/>
              </w:rPr>
              <w:t>Akut arter tıkanıklığı riski yüksek hastaların 1. Basamak takibini bilir</w:t>
            </w:r>
          </w:p>
          <w:p>
            <w:pPr>
              <w:pStyle w:val="ListParagraph"/>
              <w:numPr>
                <w:ilvl w:val="0"/>
                <w:numId w:val="11"/>
              </w:numPr>
              <w:spacing w:before="1" w:after="160"/>
              <w:contextualSpacing/>
              <w:rPr>
                <w:rFonts w:ascii="Times New Roman" w:hAnsi="Times New Roman"/>
                <w:sz w:val="20"/>
                <w:szCs w:val="20"/>
              </w:rPr>
            </w:pPr>
            <w:r>
              <w:rPr>
                <w:rFonts w:ascii="Times New Roman" w:hAnsi="Times New Roman"/>
                <w:sz w:val="20"/>
                <w:szCs w:val="20"/>
              </w:rPr>
              <w:t>Cerrahi uygulanan hastanın 1. Basamak takibini bilir</w:t>
            </w:r>
          </w:p>
          <w:p>
            <w:pPr>
              <w:pStyle w:val="Balk41"/>
              <w:spacing w:before="0" w:after="0"/>
              <w:ind w:left="0"/>
              <w:rPr>
                <w:rFonts w:ascii="Times New Roman" w:hAnsi="Times New Roman" w:cs="Times New Roman"/>
                <w:i w:val="false"/>
                <w:i w:val="false"/>
                <w:sz w:val="20"/>
                <w:szCs w:val="20"/>
              </w:rPr>
            </w:pPr>
            <w:r>
              <w:rPr>
                <w:rFonts w:cs="Times New Roman" w:ascii="Times New Roman" w:hAnsi="Times New Roman"/>
                <w:i w:val="false"/>
                <w:sz w:val="20"/>
                <w:szCs w:val="20"/>
              </w:rPr>
              <w:t>TIP506 – 10. SANTRAK KATETERİZASYON</w:t>
            </w:r>
          </w:p>
          <w:p>
            <w:pPr>
              <w:pStyle w:val="Normal"/>
              <w:spacing w:before="48" w:after="0"/>
              <w:ind w:left="306"/>
              <w:rPr>
                <w:rFonts w:ascii="Times New Roman" w:hAnsi="Times New Roman"/>
                <w:sz w:val="20"/>
                <w:szCs w:val="20"/>
              </w:rPr>
            </w:pPr>
            <w:r>
              <w:rPr>
                <w:rFonts w:ascii="Times New Roman" w:hAnsi="Times New Roman"/>
                <w:sz w:val="20"/>
                <w:szCs w:val="20"/>
              </w:rPr>
            </w:r>
          </w:p>
          <w:p>
            <w:pPr>
              <w:pStyle w:val="Normal"/>
              <w:spacing w:before="48" w:after="160"/>
              <w:ind w:left="306"/>
              <w:rPr>
                <w:rFonts w:ascii="Times New Roman" w:hAnsi="Times New Roman"/>
                <w:sz w:val="20"/>
                <w:szCs w:val="20"/>
              </w:rPr>
            </w:pPr>
            <w:r>
              <w:rPr>
                <w:rFonts w:ascii="Times New Roman" w:hAnsi="Times New Roman"/>
                <w:bCs/>
                <w:color w:val="000000"/>
                <w:sz w:val="20"/>
                <w:szCs w:val="20"/>
              </w:rPr>
              <w:t>Dr. Öğr. Üyesi</w:t>
            </w:r>
            <w:r>
              <w:rPr>
                <w:sz w:val="20"/>
                <w:szCs w:val="20"/>
              </w:rPr>
              <w:t xml:space="preserve"> Celal Selçuk ÜNAL</w:t>
            </w:r>
            <w:r>
              <w:rPr>
                <w:rFonts w:ascii="Times New Roman" w:hAnsi="Times New Roman"/>
                <w:sz w:val="20"/>
                <w:szCs w:val="20"/>
              </w:rPr>
              <w:t>, Kalp Damar Cerrahisi Kliniği, celalselcukunal@</w:t>
            </w:r>
            <w:hyperlink r:id="rId11">
              <w:r>
                <w:rPr>
                  <w:rStyle w:val="ListLabel424"/>
                  <w:rFonts w:ascii="Times New Roman" w:hAnsi="Times New Roman"/>
                  <w:sz w:val="20"/>
                  <w:szCs w:val="20"/>
                </w:rPr>
                <w:t>karabük.edu.tr</w:t>
              </w:r>
            </w:hyperlink>
          </w:p>
          <w:p>
            <w:pPr>
              <w:pStyle w:val="BodyText"/>
              <w:spacing w:lineRule="auto" w:line="278"/>
              <w:ind w:left="306" w:right="163"/>
              <w:rPr>
                <w:w w:val="110"/>
                <w:sz w:val="20"/>
                <w:szCs w:val="20"/>
              </w:rPr>
            </w:pPr>
            <w:r>
              <w:rPr>
                <w:b/>
                <w:color w:val="auto"/>
                <w:w w:val="110"/>
                <w:sz w:val="20"/>
                <w:szCs w:val="20"/>
              </w:rPr>
              <w:t xml:space="preserve">Dersin Amacı: </w:t>
            </w:r>
            <w:r>
              <w:rPr>
                <w:w w:val="110"/>
                <w:sz w:val="20"/>
                <w:szCs w:val="20"/>
              </w:rPr>
              <w:t>Santral Kateterizasyon girişim prensiplerinin anlaşılması.</w:t>
            </w:r>
          </w:p>
          <w:p>
            <w:pPr>
              <w:pStyle w:val="Normal"/>
              <w:ind w:left="306"/>
              <w:rPr>
                <w:rFonts w:ascii="Times New Roman" w:hAnsi="Times New Roman"/>
                <w:sz w:val="20"/>
                <w:szCs w:val="20"/>
              </w:rPr>
            </w:pPr>
            <w:r>
              <w:rPr>
                <w:rFonts w:ascii="Times New Roman" w:hAnsi="Times New Roman"/>
                <w:b/>
                <w:sz w:val="20"/>
                <w:szCs w:val="20"/>
              </w:rPr>
              <w:t>Öğrenim  Hedefleri:</w:t>
            </w:r>
            <w:r>
              <w:rPr>
                <w:rFonts w:ascii="Times New Roman" w:hAnsi="Times New Roman"/>
                <w:sz w:val="20"/>
                <w:szCs w:val="20"/>
              </w:rPr>
              <w:t>Bu dersin sonunda öğrenciler</w:t>
            </w:r>
          </w:p>
          <w:p>
            <w:pPr>
              <w:pStyle w:val="ListParagraph"/>
              <w:numPr>
                <w:ilvl w:val="0"/>
                <w:numId w:val="12"/>
              </w:numPr>
              <w:spacing w:before="1" w:after="160"/>
              <w:contextualSpacing/>
              <w:rPr>
                <w:rFonts w:ascii="Times New Roman" w:hAnsi="Times New Roman"/>
                <w:sz w:val="20"/>
                <w:szCs w:val="20"/>
              </w:rPr>
            </w:pPr>
            <w:r>
              <w:rPr>
                <w:rFonts w:ascii="Times New Roman" w:hAnsi="Times New Roman"/>
                <w:sz w:val="20"/>
                <w:szCs w:val="20"/>
              </w:rPr>
              <w:t>Santral kateterizasyon girişimleri açıklar</w:t>
            </w:r>
          </w:p>
          <w:p>
            <w:pPr>
              <w:pStyle w:val="ListParagraph"/>
              <w:numPr>
                <w:ilvl w:val="0"/>
                <w:numId w:val="12"/>
              </w:numPr>
              <w:spacing w:before="1" w:after="160"/>
              <w:contextualSpacing/>
              <w:rPr>
                <w:rFonts w:ascii="Times New Roman" w:hAnsi="Times New Roman"/>
                <w:sz w:val="20"/>
                <w:szCs w:val="20"/>
              </w:rPr>
            </w:pPr>
            <w:r>
              <w:rPr>
                <w:rFonts w:ascii="Times New Roman" w:hAnsi="Times New Roman"/>
                <w:sz w:val="20"/>
                <w:szCs w:val="20"/>
              </w:rPr>
              <w:t>Santral kateterizasyonkomplikasyonlarını bilir</w:t>
            </w:r>
          </w:p>
          <w:p>
            <w:pPr>
              <w:pStyle w:val="ListParagraph"/>
              <w:numPr>
                <w:ilvl w:val="0"/>
                <w:numId w:val="12"/>
              </w:numPr>
              <w:spacing w:before="1" w:after="160"/>
              <w:contextualSpacing/>
              <w:rPr>
                <w:rFonts w:ascii="Times New Roman" w:hAnsi="Times New Roman"/>
                <w:sz w:val="20"/>
                <w:szCs w:val="20"/>
              </w:rPr>
            </w:pPr>
            <w:r>
              <w:rPr>
                <w:rFonts w:ascii="Times New Roman" w:hAnsi="Times New Roman"/>
                <w:sz w:val="20"/>
                <w:szCs w:val="20"/>
              </w:rPr>
              <w:t>Kalıcı ve port kateter 1. Basamak bakımını bilir</w:t>
            </w:r>
          </w:p>
          <w:p>
            <w:pPr>
              <w:pStyle w:val="Balk41"/>
              <w:spacing w:before="92" w:after="0"/>
              <w:ind w:left="0"/>
              <w:rPr>
                <w:rFonts w:ascii="Times New Roman" w:hAnsi="Times New Roman" w:cs="Times New Roman"/>
                <w:i w:val="false"/>
                <w:i w:val="false"/>
                <w:sz w:val="20"/>
                <w:szCs w:val="20"/>
              </w:rPr>
            </w:pPr>
            <w:r>
              <w:rPr>
                <w:rFonts w:cs="Times New Roman" w:ascii="Times New Roman" w:hAnsi="Times New Roman"/>
                <w:i w:val="false"/>
                <w:sz w:val="20"/>
                <w:szCs w:val="20"/>
              </w:rPr>
            </w:r>
          </w:p>
          <w:p>
            <w:pPr>
              <w:pStyle w:val="Balk41"/>
              <w:spacing w:before="0" w:after="0"/>
              <w:ind w:left="0"/>
              <w:rPr>
                <w:rFonts w:ascii="Times New Roman" w:hAnsi="Times New Roman" w:cs="Times New Roman"/>
                <w:i w:val="false"/>
                <w:i w:val="false"/>
                <w:sz w:val="20"/>
                <w:szCs w:val="20"/>
              </w:rPr>
            </w:pPr>
            <w:r>
              <w:rPr>
                <w:rFonts w:cs="Times New Roman" w:ascii="Times New Roman" w:hAnsi="Times New Roman"/>
                <w:i w:val="false"/>
                <w:sz w:val="20"/>
                <w:szCs w:val="20"/>
              </w:rPr>
              <w:t>TIP506 –11.  KRONİK VENÖZ YETMEZLİK TANI VE TEDAVİSİ</w:t>
            </w:r>
          </w:p>
          <w:p>
            <w:pPr>
              <w:pStyle w:val="Normal"/>
              <w:spacing w:before="48" w:after="0"/>
              <w:ind w:left="306"/>
              <w:rPr>
                <w:rFonts w:ascii="Times New Roman" w:hAnsi="Times New Roman"/>
                <w:sz w:val="20"/>
                <w:szCs w:val="20"/>
              </w:rPr>
            </w:pPr>
            <w:r>
              <w:rPr>
                <w:rFonts w:ascii="Times New Roman" w:hAnsi="Times New Roman"/>
                <w:sz w:val="20"/>
                <w:szCs w:val="20"/>
              </w:rPr>
            </w:r>
          </w:p>
          <w:p>
            <w:pPr>
              <w:pStyle w:val="Normal"/>
              <w:spacing w:before="48" w:after="160"/>
              <w:ind w:left="306"/>
              <w:rPr>
                <w:rFonts w:ascii="Times New Roman" w:hAnsi="Times New Roman"/>
                <w:sz w:val="20"/>
                <w:szCs w:val="20"/>
              </w:rPr>
            </w:pPr>
            <w:r>
              <w:rPr>
                <w:rFonts w:ascii="Times New Roman" w:hAnsi="Times New Roman"/>
                <w:bCs/>
                <w:color w:val="000000"/>
                <w:sz w:val="20"/>
                <w:szCs w:val="20"/>
              </w:rPr>
              <w:t>Op.Dr. Aydın Keskin</w:t>
            </w:r>
            <w:r>
              <w:rPr>
                <w:rFonts w:ascii="Times New Roman" w:hAnsi="Times New Roman"/>
                <w:sz w:val="20"/>
                <w:szCs w:val="20"/>
              </w:rPr>
              <w:t>, Kalp Damar Cerrahisi Kliniği, draydinkeskin@</w:t>
            </w:r>
            <w:hyperlink r:id="rId12">
              <w:r>
                <w:rPr>
                  <w:rStyle w:val="ListLabel424"/>
                  <w:rFonts w:ascii="Times New Roman" w:hAnsi="Times New Roman"/>
                  <w:sz w:val="20"/>
                  <w:szCs w:val="20"/>
                </w:rPr>
                <w:t>hotmail.com</w:t>
              </w:r>
            </w:hyperlink>
          </w:p>
          <w:p>
            <w:pPr>
              <w:pStyle w:val="BodyText"/>
              <w:spacing w:lineRule="auto" w:line="278"/>
              <w:ind w:left="306" w:right="163"/>
              <w:rPr>
                <w:w w:val="110"/>
                <w:sz w:val="20"/>
                <w:szCs w:val="20"/>
              </w:rPr>
            </w:pPr>
            <w:r>
              <w:rPr>
                <w:b/>
                <w:color w:val="auto"/>
                <w:w w:val="110"/>
                <w:sz w:val="20"/>
                <w:szCs w:val="20"/>
              </w:rPr>
              <w:t xml:space="preserve">Dersin Amacı: </w:t>
            </w:r>
            <w:r>
              <w:rPr>
                <w:w w:val="110"/>
                <w:sz w:val="20"/>
                <w:szCs w:val="20"/>
              </w:rPr>
              <w:t>Kronik venöz yetmezliğin tanı ve tedavi prensiplerinin anlaşılması.</w:t>
            </w:r>
          </w:p>
          <w:p>
            <w:pPr>
              <w:pStyle w:val="Normal"/>
              <w:ind w:left="306"/>
              <w:rPr>
                <w:rFonts w:ascii="Times New Roman" w:hAnsi="Times New Roman"/>
                <w:sz w:val="20"/>
                <w:szCs w:val="20"/>
              </w:rPr>
            </w:pPr>
            <w:r>
              <w:rPr>
                <w:rFonts w:ascii="Times New Roman" w:hAnsi="Times New Roman"/>
                <w:b/>
                <w:sz w:val="20"/>
                <w:szCs w:val="20"/>
              </w:rPr>
              <w:t>Öğrenim  Hedefleri:</w:t>
            </w:r>
            <w:r>
              <w:rPr>
                <w:rFonts w:ascii="Times New Roman" w:hAnsi="Times New Roman"/>
                <w:sz w:val="20"/>
                <w:szCs w:val="20"/>
              </w:rPr>
              <w:t>Bu dersin sonunda öğrenciler</w:t>
            </w:r>
          </w:p>
          <w:p>
            <w:pPr>
              <w:pStyle w:val="ListParagraph"/>
              <w:numPr>
                <w:ilvl w:val="0"/>
                <w:numId w:val="13"/>
              </w:numPr>
              <w:spacing w:before="1" w:after="160"/>
              <w:contextualSpacing/>
              <w:rPr>
                <w:rFonts w:ascii="Times New Roman" w:hAnsi="Times New Roman"/>
                <w:sz w:val="20"/>
                <w:szCs w:val="20"/>
              </w:rPr>
            </w:pPr>
            <w:r>
              <w:rPr>
                <w:rFonts w:ascii="Times New Roman" w:hAnsi="Times New Roman"/>
                <w:sz w:val="20"/>
                <w:szCs w:val="20"/>
              </w:rPr>
              <w:t>Periferikvenöz sisteminin anatomisi ve patofizyolojisini bilir.</w:t>
            </w:r>
          </w:p>
          <w:p>
            <w:pPr>
              <w:pStyle w:val="ListParagraph"/>
              <w:numPr>
                <w:ilvl w:val="0"/>
                <w:numId w:val="13"/>
              </w:numPr>
              <w:spacing w:before="1" w:after="160"/>
              <w:contextualSpacing/>
              <w:rPr>
                <w:rFonts w:ascii="Times New Roman" w:hAnsi="Times New Roman"/>
                <w:sz w:val="20"/>
                <w:szCs w:val="20"/>
              </w:rPr>
            </w:pPr>
            <w:r>
              <w:rPr>
                <w:rFonts w:ascii="Times New Roman" w:hAnsi="Times New Roman"/>
                <w:sz w:val="20"/>
                <w:szCs w:val="20"/>
              </w:rPr>
              <w:t>Kronik venözyetmezliğin  klinik tabloları sıralar.</w:t>
            </w:r>
          </w:p>
          <w:p>
            <w:pPr>
              <w:pStyle w:val="ListParagraph"/>
              <w:numPr>
                <w:ilvl w:val="0"/>
                <w:numId w:val="13"/>
              </w:numPr>
              <w:spacing w:before="1" w:after="160"/>
              <w:contextualSpacing/>
              <w:rPr>
                <w:rFonts w:ascii="Times New Roman" w:hAnsi="Times New Roman"/>
                <w:sz w:val="20"/>
                <w:szCs w:val="20"/>
              </w:rPr>
            </w:pPr>
            <w:r>
              <w:rPr>
                <w:rFonts w:ascii="Times New Roman" w:hAnsi="Times New Roman"/>
                <w:sz w:val="20"/>
                <w:szCs w:val="20"/>
              </w:rPr>
              <w:t>CEAP sınıflamasını bilir</w:t>
            </w:r>
          </w:p>
          <w:p>
            <w:pPr>
              <w:pStyle w:val="ListParagraph"/>
              <w:numPr>
                <w:ilvl w:val="0"/>
                <w:numId w:val="13"/>
              </w:numPr>
              <w:spacing w:before="1" w:after="160"/>
              <w:contextualSpacing/>
              <w:rPr>
                <w:rFonts w:ascii="Times New Roman" w:hAnsi="Times New Roman"/>
                <w:sz w:val="20"/>
                <w:szCs w:val="20"/>
              </w:rPr>
            </w:pPr>
            <w:r>
              <w:rPr>
                <w:rFonts w:ascii="Times New Roman" w:hAnsi="Times New Roman"/>
                <w:sz w:val="20"/>
                <w:szCs w:val="20"/>
              </w:rPr>
              <w:t>Ayırıcı tanıda kullanılan yöntemleri açıklar.</w:t>
            </w:r>
          </w:p>
          <w:p>
            <w:pPr>
              <w:pStyle w:val="ListParagraph"/>
              <w:numPr>
                <w:ilvl w:val="0"/>
                <w:numId w:val="13"/>
              </w:numPr>
              <w:spacing w:before="1" w:after="160"/>
              <w:contextualSpacing/>
              <w:rPr>
                <w:rFonts w:ascii="Times New Roman" w:hAnsi="Times New Roman"/>
                <w:sz w:val="20"/>
                <w:szCs w:val="20"/>
              </w:rPr>
            </w:pPr>
            <w:r>
              <w:rPr>
                <w:rFonts w:ascii="Times New Roman" w:hAnsi="Times New Roman"/>
                <w:sz w:val="20"/>
                <w:szCs w:val="20"/>
              </w:rPr>
              <w:t>Venöz ülseri açıklar</w:t>
            </w:r>
          </w:p>
          <w:p>
            <w:pPr>
              <w:pStyle w:val="ListParagraph"/>
              <w:numPr>
                <w:ilvl w:val="0"/>
                <w:numId w:val="13"/>
              </w:numPr>
              <w:spacing w:before="1" w:after="160"/>
              <w:contextualSpacing/>
              <w:rPr>
                <w:rFonts w:ascii="Times New Roman" w:hAnsi="Times New Roman"/>
                <w:sz w:val="20"/>
                <w:szCs w:val="20"/>
              </w:rPr>
            </w:pPr>
            <w:r>
              <w:rPr>
                <w:rFonts w:ascii="Times New Roman" w:hAnsi="Times New Roman"/>
                <w:sz w:val="20"/>
                <w:szCs w:val="20"/>
              </w:rPr>
              <w:t>Acil ve elektif cerrahi girişimleri açıklar.</w:t>
            </w:r>
          </w:p>
          <w:p>
            <w:pPr>
              <w:pStyle w:val="ListParagraph"/>
              <w:numPr>
                <w:ilvl w:val="0"/>
                <w:numId w:val="13"/>
              </w:numPr>
              <w:spacing w:before="1" w:after="160"/>
              <w:contextualSpacing/>
              <w:rPr>
                <w:rFonts w:ascii="Times New Roman" w:hAnsi="Times New Roman"/>
                <w:sz w:val="20"/>
                <w:szCs w:val="20"/>
              </w:rPr>
            </w:pPr>
            <w:r>
              <w:rPr>
                <w:rFonts w:ascii="Times New Roman" w:hAnsi="Times New Roman"/>
                <w:sz w:val="20"/>
                <w:szCs w:val="20"/>
              </w:rPr>
              <w:t>Cerrahi uygulanan hastanın 1. Basamak takibini bilir</w:t>
            </w:r>
          </w:p>
          <w:p>
            <w:pPr>
              <w:pStyle w:val="Balk41"/>
              <w:spacing w:before="0" w:after="0"/>
              <w:ind w:left="0"/>
              <w:rPr>
                <w:rFonts w:ascii="Times New Roman" w:hAnsi="Times New Roman" w:cs="Times New Roman"/>
                <w:i w:val="false"/>
                <w:i w:val="false"/>
                <w:sz w:val="20"/>
                <w:szCs w:val="20"/>
              </w:rPr>
            </w:pPr>
            <w:r>
              <w:rPr>
                <w:rFonts w:cs="Times New Roman" w:ascii="Times New Roman" w:hAnsi="Times New Roman"/>
                <w:i w:val="false"/>
                <w:sz w:val="20"/>
                <w:szCs w:val="20"/>
              </w:rPr>
              <w:t>TIP506 – 12. LENFÖDEM TANI VE TEDAVİSİ</w:t>
            </w:r>
          </w:p>
          <w:p>
            <w:pPr>
              <w:pStyle w:val="Normal"/>
              <w:spacing w:before="48" w:after="0"/>
              <w:ind w:left="306"/>
              <w:rPr>
                <w:rFonts w:ascii="Times New Roman" w:hAnsi="Times New Roman"/>
                <w:sz w:val="20"/>
                <w:szCs w:val="20"/>
              </w:rPr>
            </w:pPr>
            <w:r>
              <w:rPr>
                <w:rFonts w:ascii="Times New Roman" w:hAnsi="Times New Roman"/>
                <w:sz w:val="20"/>
                <w:szCs w:val="20"/>
              </w:rPr>
            </w:r>
          </w:p>
          <w:p>
            <w:pPr>
              <w:pStyle w:val="Normal"/>
              <w:spacing w:before="48" w:after="160"/>
              <w:ind w:left="306"/>
              <w:rPr>
                <w:rFonts w:ascii="Times New Roman" w:hAnsi="Times New Roman"/>
                <w:sz w:val="20"/>
                <w:szCs w:val="20"/>
              </w:rPr>
            </w:pPr>
            <w:r>
              <w:rPr>
                <w:rFonts w:ascii="Times New Roman" w:hAnsi="Times New Roman"/>
                <w:bCs/>
                <w:color w:val="000000"/>
                <w:sz w:val="20"/>
                <w:szCs w:val="20"/>
              </w:rPr>
              <w:t>Op.Dr. Aydın Keskin</w:t>
            </w:r>
            <w:r>
              <w:rPr>
                <w:rFonts w:ascii="Times New Roman" w:hAnsi="Times New Roman"/>
                <w:sz w:val="20"/>
                <w:szCs w:val="20"/>
              </w:rPr>
              <w:t>, Kalp Damar Cerrahisi Kliniği, draydinkeskin@</w:t>
            </w:r>
            <w:hyperlink r:id="rId13">
              <w:r>
                <w:rPr>
                  <w:rStyle w:val="ListLabel424"/>
                  <w:rFonts w:ascii="Times New Roman" w:hAnsi="Times New Roman"/>
                  <w:sz w:val="20"/>
                  <w:szCs w:val="20"/>
                </w:rPr>
                <w:t>hotmail.com</w:t>
              </w:r>
            </w:hyperlink>
          </w:p>
          <w:p>
            <w:pPr>
              <w:pStyle w:val="BodyText"/>
              <w:spacing w:lineRule="auto" w:line="278"/>
              <w:ind w:left="306" w:right="163"/>
              <w:rPr>
                <w:w w:val="110"/>
                <w:sz w:val="20"/>
                <w:szCs w:val="20"/>
              </w:rPr>
            </w:pPr>
            <w:r>
              <w:rPr>
                <w:b/>
                <w:color w:val="auto"/>
                <w:w w:val="110"/>
                <w:sz w:val="20"/>
                <w:szCs w:val="20"/>
              </w:rPr>
              <w:t xml:space="preserve">Dersin Amacı: </w:t>
            </w:r>
            <w:r>
              <w:rPr>
                <w:w w:val="110"/>
                <w:sz w:val="20"/>
                <w:szCs w:val="20"/>
              </w:rPr>
              <w:t>Lenfödem tanı ve tedavi prensiplerinin anlaşılması.</w:t>
            </w:r>
          </w:p>
          <w:p>
            <w:pPr>
              <w:pStyle w:val="Normal"/>
              <w:ind w:left="306"/>
              <w:rPr>
                <w:rFonts w:ascii="Times New Roman" w:hAnsi="Times New Roman"/>
                <w:sz w:val="20"/>
                <w:szCs w:val="20"/>
              </w:rPr>
            </w:pPr>
            <w:r>
              <w:rPr>
                <w:rFonts w:ascii="Times New Roman" w:hAnsi="Times New Roman"/>
                <w:b/>
                <w:sz w:val="20"/>
                <w:szCs w:val="20"/>
              </w:rPr>
              <w:t>Öğrenim  Hedefleri:</w:t>
            </w:r>
            <w:r>
              <w:rPr>
                <w:rFonts w:ascii="Times New Roman" w:hAnsi="Times New Roman"/>
                <w:sz w:val="20"/>
                <w:szCs w:val="20"/>
              </w:rPr>
              <w:t>Bu dersin sonunda öğrenciler</w:t>
            </w:r>
          </w:p>
          <w:p>
            <w:pPr>
              <w:pStyle w:val="ListParagraph"/>
              <w:numPr>
                <w:ilvl w:val="0"/>
                <w:numId w:val="14"/>
              </w:numPr>
              <w:spacing w:before="1" w:after="160"/>
              <w:contextualSpacing/>
              <w:rPr>
                <w:rFonts w:ascii="Times New Roman" w:hAnsi="Times New Roman"/>
                <w:sz w:val="20"/>
                <w:szCs w:val="20"/>
              </w:rPr>
            </w:pPr>
            <w:r>
              <w:rPr>
                <w:rFonts w:ascii="Times New Roman" w:hAnsi="Times New Roman"/>
                <w:sz w:val="20"/>
                <w:szCs w:val="20"/>
              </w:rPr>
              <w:t>Lenfatik sisteminin anatomisi ve patofizyolojisini bilir.</w:t>
            </w:r>
          </w:p>
          <w:p>
            <w:pPr>
              <w:pStyle w:val="ListParagraph"/>
              <w:numPr>
                <w:ilvl w:val="0"/>
                <w:numId w:val="14"/>
              </w:numPr>
              <w:spacing w:before="1" w:after="160"/>
              <w:contextualSpacing/>
              <w:rPr>
                <w:rFonts w:ascii="Times New Roman" w:hAnsi="Times New Roman"/>
                <w:sz w:val="20"/>
                <w:szCs w:val="20"/>
              </w:rPr>
            </w:pPr>
            <w:r>
              <w:rPr>
                <w:rFonts w:ascii="Times New Roman" w:hAnsi="Times New Roman"/>
                <w:sz w:val="20"/>
                <w:szCs w:val="20"/>
              </w:rPr>
              <w:t>Lenfödemin  klinik tabloları sıralar.</w:t>
            </w:r>
          </w:p>
          <w:p>
            <w:pPr>
              <w:pStyle w:val="ListParagraph"/>
              <w:numPr>
                <w:ilvl w:val="0"/>
                <w:numId w:val="14"/>
              </w:numPr>
              <w:spacing w:before="1" w:after="160"/>
              <w:contextualSpacing/>
              <w:rPr>
                <w:rFonts w:ascii="Times New Roman" w:hAnsi="Times New Roman"/>
                <w:sz w:val="20"/>
                <w:szCs w:val="20"/>
              </w:rPr>
            </w:pPr>
            <w:r>
              <w:rPr>
                <w:rFonts w:ascii="Times New Roman" w:hAnsi="Times New Roman"/>
                <w:sz w:val="20"/>
                <w:szCs w:val="20"/>
              </w:rPr>
              <w:t>Lenfödem ayırıcı tanılarını sayar</w:t>
            </w:r>
          </w:p>
          <w:p>
            <w:pPr>
              <w:pStyle w:val="ListParagraph"/>
              <w:numPr>
                <w:ilvl w:val="0"/>
                <w:numId w:val="14"/>
              </w:numPr>
              <w:spacing w:before="1" w:after="160"/>
              <w:contextualSpacing/>
              <w:rPr>
                <w:rFonts w:ascii="Times New Roman" w:hAnsi="Times New Roman"/>
                <w:sz w:val="20"/>
                <w:szCs w:val="20"/>
              </w:rPr>
            </w:pPr>
            <w:r>
              <w:rPr>
                <w:rFonts w:ascii="Times New Roman" w:hAnsi="Times New Roman"/>
                <w:sz w:val="20"/>
                <w:szCs w:val="20"/>
              </w:rPr>
              <w:t>Tedavi prensiplerini sayar</w:t>
            </w:r>
          </w:p>
          <w:p>
            <w:pPr>
              <w:pStyle w:val="ListParagraph"/>
              <w:numPr>
                <w:ilvl w:val="0"/>
                <w:numId w:val="14"/>
              </w:numPr>
              <w:spacing w:before="1" w:after="160"/>
              <w:contextualSpacing/>
              <w:rPr>
                <w:rFonts w:ascii="Times New Roman" w:hAnsi="Times New Roman"/>
                <w:sz w:val="20"/>
                <w:szCs w:val="20"/>
              </w:rPr>
            </w:pPr>
            <w:r>
              <w:rPr>
                <w:rFonts w:ascii="Times New Roman" w:hAnsi="Times New Roman"/>
                <w:sz w:val="20"/>
                <w:szCs w:val="20"/>
              </w:rPr>
              <w:t>Lenfödem hastalarının 1. Basamak takibini bilir</w:t>
            </w:r>
          </w:p>
          <w:p>
            <w:pPr>
              <w:pStyle w:val="Balk41"/>
              <w:spacing w:before="0" w:after="0"/>
              <w:ind w:left="0"/>
              <w:rPr>
                <w:rFonts w:ascii="Times New Roman" w:hAnsi="Times New Roman" w:cs="Times New Roman"/>
                <w:i w:val="false"/>
                <w:i w:val="false"/>
                <w:sz w:val="20"/>
                <w:szCs w:val="20"/>
              </w:rPr>
            </w:pPr>
            <w:r>
              <w:rPr>
                <w:rFonts w:cs="Times New Roman" w:ascii="Times New Roman" w:hAnsi="Times New Roman"/>
                <w:i w:val="false"/>
                <w:sz w:val="20"/>
                <w:szCs w:val="20"/>
              </w:rPr>
              <w:t>TIP506 – 13. DERİN VENÖZ TROMBOZDA TANI VE TEDAVİ</w:t>
            </w:r>
          </w:p>
          <w:p>
            <w:pPr>
              <w:pStyle w:val="Normal"/>
              <w:spacing w:before="48" w:after="0"/>
              <w:ind w:left="306"/>
              <w:rPr>
                <w:rFonts w:ascii="Times New Roman" w:hAnsi="Times New Roman"/>
                <w:sz w:val="20"/>
                <w:szCs w:val="20"/>
              </w:rPr>
            </w:pPr>
            <w:r>
              <w:rPr>
                <w:rFonts w:ascii="Times New Roman" w:hAnsi="Times New Roman"/>
                <w:sz w:val="20"/>
                <w:szCs w:val="20"/>
              </w:rPr>
            </w:r>
          </w:p>
          <w:p>
            <w:pPr>
              <w:pStyle w:val="Normal"/>
              <w:spacing w:before="48" w:after="160"/>
              <w:ind w:left="306"/>
              <w:rPr>
                <w:rFonts w:ascii="Times New Roman" w:hAnsi="Times New Roman"/>
                <w:sz w:val="20"/>
                <w:szCs w:val="20"/>
              </w:rPr>
            </w:pPr>
            <w:r>
              <w:rPr>
                <w:rFonts w:ascii="Times New Roman" w:hAnsi="Times New Roman"/>
                <w:bCs/>
                <w:color w:val="000000"/>
                <w:sz w:val="20"/>
                <w:szCs w:val="20"/>
              </w:rPr>
              <w:t>Dr. Öğr. Üyesi</w:t>
            </w:r>
            <w:r>
              <w:rPr>
                <w:rFonts w:ascii="Times New Roman" w:hAnsi="Times New Roman"/>
                <w:sz w:val="20"/>
                <w:szCs w:val="20"/>
              </w:rPr>
              <w:t xml:space="preserve"> Celal Selçuk ÜNAL Kalp Damar Cerrahisi Kliniği, celalselcukunal@</w:t>
            </w:r>
            <w:hyperlink r:id="rId14">
              <w:r>
                <w:rPr>
                  <w:rStyle w:val="ListLabel424"/>
                  <w:rFonts w:ascii="Times New Roman" w:hAnsi="Times New Roman"/>
                  <w:sz w:val="20"/>
                  <w:szCs w:val="20"/>
                </w:rPr>
                <w:t>karabük.edu.tr</w:t>
              </w:r>
            </w:hyperlink>
          </w:p>
          <w:p>
            <w:pPr>
              <w:pStyle w:val="BodyText"/>
              <w:spacing w:lineRule="auto" w:line="278"/>
              <w:ind w:left="306" w:right="163"/>
              <w:rPr>
                <w:w w:val="110"/>
                <w:sz w:val="20"/>
                <w:szCs w:val="20"/>
              </w:rPr>
            </w:pPr>
            <w:r>
              <w:rPr>
                <w:b/>
                <w:color w:val="auto"/>
                <w:w w:val="110"/>
                <w:sz w:val="20"/>
                <w:szCs w:val="20"/>
              </w:rPr>
              <w:t xml:space="preserve">Dersin Amacı: </w:t>
            </w:r>
            <w:r>
              <w:rPr>
                <w:w w:val="110"/>
                <w:sz w:val="20"/>
                <w:szCs w:val="20"/>
              </w:rPr>
              <w:t>Derin venöztrombozun tanı ve tedavi prensiplerinin anlaşılması.</w:t>
            </w:r>
          </w:p>
          <w:p>
            <w:pPr>
              <w:pStyle w:val="Normal"/>
              <w:ind w:left="306"/>
              <w:rPr>
                <w:rFonts w:ascii="Times New Roman" w:hAnsi="Times New Roman"/>
                <w:sz w:val="20"/>
                <w:szCs w:val="20"/>
              </w:rPr>
            </w:pPr>
            <w:r>
              <w:rPr>
                <w:rFonts w:ascii="Times New Roman" w:hAnsi="Times New Roman"/>
                <w:b/>
                <w:sz w:val="20"/>
                <w:szCs w:val="20"/>
              </w:rPr>
              <w:t>Öğrenim  Hedefleri:</w:t>
            </w:r>
            <w:r>
              <w:rPr>
                <w:rFonts w:ascii="Times New Roman" w:hAnsi="Times New Roman"/>
                <w:sz w:val="20"/>
                <w:szCs w:val="20"/>
              </w:rPr>
              <w:t>Bu dersin sonunda öğrenciler</w:t>
            </w:r>
          </w:p>
          <w:p>
            <w:pPr>
              <w:pStyle w:val="ListParagraph"/>
              <w:numPr>
                <w:ilvl w:val="0"/>
                <w:numId w:val="15"/>
              </w:numPr>
              <w:spacing w:before="1" w:after="160"/>
              <w:contextualSpacing/>
              <w:rPr>
                <w:rFonts w:ascii="Times New Roman" w:hAnsi="Times New Roman"/>
                <w:sz w:val="20"/>
                <w:szCs w:val="20"/>
              </w:rPr>
            </w:pPr>
            <w:r>
              <w:rPr>
                <w:rFonts w:ascii="Times New Roman" w:hAnsi="Times New Roman"/>
                <w:sz w:val="20"/>
                <w:szCs w:val="20"/>
              </w:rPr>
              <w:t>Derinvenöz sisteminin anatomisi ve patofizyolojisini bilir.</w:t>
            </w:r>
          </w:p>
          <w:p>
            <w:pPr>
              <w:pStyle w:val="ListParagraph"/>
              <w:numPr>
                <w:ilvl w:val="0"/>
                <w:numId w:val="15"/>
              </w:numPr>
              <w:spacing w:before="1" w:after="160"/>
              <w:contextualSpacing/>
              <w:rPr>
                <w:rFonts w:ascii="Times New Roman" w:hAnsi="Times New Roman"/>
                <w:sz w:val="20"/>
                <w:szCs w:val="20"/>
              </w:rPr>
            </w:pPr>
            <w:r>
              <w:rPr>
                <w:rFonts w:ascii="Times New Roman" w:hAnsi="Times New Roman"/>
                <w:sz w:val="20"/>
                <w:szCs w:val="20"/>
              </w:rPr>
              <w:t>Derin venöztrombozun klinik tabloları sıralar.</w:t>
            </w:r>
          </w:p>
          <w:p>
            <w:pPr>
              <w:pStyle w:val="ListParagraph"/>
              <w:numPr>
                <w:ilvl w:val="0"/>
                <w:numId w:val="15"/>
              </w:numPr>
              <w:spacing w:before="1" w:after="160"/>
              <w:contextualSpacing/>
              <w:rPr>
                <w:rFonts w:ascii="Times New Roman" w:hAnsi="Times New Roman"/>
                <w:sz w:val="20"/>
                <w:szCs w:val="20"/>
              </w:rPr>
            </w:pPr>
            <w:r>
              <w:rPr>
                <w:rFonts w:ascii="Times New Roman" w:hAnsi="Times New Roman"/>
                <w:sz w:val="20"/>
                <w:szCs w:val="20"/>
              </w:rPr>
              <w:t>Hoomans testini bilir</w:t>
            </w:r>
          </w:p>
          <w:p>
            <w:pPr>
              <w:pStyle w:val="ListParagraph"/>
              <w:numPr>
                <w:ilvl w:val="0"/>
                <w:numId w:val="15"/>
              </w:numPr>
              <w:spacing w:before="1" w:after="160"/>
              <w:contextualSpacing/>
              <w:rPr>
                <w:rFonts w:ascii="Times New Roman" w:hAnsi="Times New Roman"/>
                <w:sz w:val="20"/>
                <w:szCs w:val="20"/>
              </w:rPr>
            </w:pPr>
            <w:r>
              <w:rPr>
                <w:rFonts w:ascii="Times New Roman" w:hAnsi="Times New Roman"/>
                <w:sz w:val="20"/>
                <w:szCs w:val="20"/>
              </w:rPr>
              <w:t>Pulmoneremboli ilişkisini açıklar.</w:t>
            </w:r>
          </w:p>
          <w:p>
            <w:pPr>
              <w:pStyle w:val="ListParagraph"/>
              <w:numPr>
                <w:ilvl w:val="0"/>
                <w:numId w:val="15"/>
              </w:numPr>
              <w:spacing w:before="1" w:after="160"/>
              <w:contextualSpacing/>
              <w:rPr>
                <w:rFonts w:ascii="Times New Roman" w:hAnsi="Times New Roman"/>
                <w:sz w:val="20"/>
                <w:szCs w:val="20"/>
              </w:rPr>
            </w:pPr>
            <w:r>
              <w:rPr>
                <w:rFonts w:ascii="Times New Roman" w:hAnsi="Times New Roman"/>
                <w:sz w:val="20"/>
                <w:szCs w:val="20"/>
              </w:rPr>
              <w:t>Acil ve elektif tedavi prosedürlerini açıklar.</w:t>
            </w:r>
          </w:p>
          <w:p>
            <w:pPr>
              <w:pStyle w:val="ListParagraph"/>
              <w:numPr>
                <w:ilvl w:val="0"/>
                <w:numId w:val="15"/>
              </w:numPr>
              <w:spacing w:before="1" w:after="160"/>
              <w:contextualSpacing/>
              <w:rPr>
                <w:rFonts w:ascii="Times New Roman" w:hAnsi="Times New Roman"/>
                <w:sz w:val="20"/>
                <w:szCs w:val="20"/>
              </w:rPr>
            </w:pPr>
            <w:r>
              <w:rPr>
                <w:rFonts w:ascii="Times New Roman" w:hAnsi="Times New Roman"/>
                <w:sz w:val="20"/>
                <w:szCs w:val="20"/>
              </w:rPr>
              <w:t>DerinVenöztromboz hastalarının 1. Basamak takibini bilir</w:t>
            </w:r>
          </w:p>
          <w:p>
            <w:pPr>
              <w:pStyle w:val="Balk41"/>
              <w:spacing w:before="0" w:after="0"/>
              <w:ind w:left="0"/>
              <w:rPr>
                <w:rFonts w:ascii="Times New Roman" w:hAnsi="Times New Roman" w:cs="Times New Roman"/>
                <w:i w:val="false"/>
                <w:i w:val="false"/>
                <w:sz w:val="20"/>
                <w:szCs w:val="20"/>
              </w:rPr>
            </w:pPr>
            <w:r>
              <w:rPr>
                <w:rFonts w:cs="Times New Roman" w:ascii="Times New Roman" w:hAnsi="Times New Roman"/>
                <w:i w:val="false"/>
                <w:sz w:val="20"/>
                <w:szCs w:val="20"/>
              </w:rPr>
              <w:t>TIP506 – 14. VASKÜLER YARALANMALARDA TANI VE TEDAVİ</w:t>
            </w:r>
          </w:p>
          <w:p>
            <w:pPr>
              <w:pStyle w:val="Normal"/>
              <w:spacing w:before="48" w:after="0"/>
              <w:ind w:left="306"/>
              <w:rPr>
                <w:rFonts w:ascii="Times New Roman" w:hAnsi="Times New Roman"/>
                <w:sz w:val="20"/>
                <w:szCs w:val="20"/>
              </w:rPr>
            </w:pPr>
            <w:r>
              <w:rPr>
                <w:rFonts w:ascii="Times New Roman" w:hAnsi="Times New Roman"/>
                <w:sz w:val="20"/>
                <w:szCs w:val="20"/>
              </w:rPr>
            </w:r>
          </w:p>
          <w:p>
            <w:pPr>
              <w:pStyle w:val="Normal"/>
              <w:spacing w:before="48" w:after="160"/>
              <w:ind w:left="306"/>
              <w:rPr>
                <w:rFonts w:ascii="Times New Roman" w:hAnsi="Times New Roman"/>
                <w:sz w:val="20"/>
                <w:szCs w:val="20"/>
              </w:rPr>
            </w:pPr>
            <w:r>
              <w:rPr>
                <w:rFonts w:ascii="Times New Roman" w:hAnsi="Times New Roman"/>
                <w:bCs/>
                <w:color w:val="000000"/>
                <w:sz w:val="20"/>
                <w:szCs w:val="20"/>
              </w:rPr>
              <w:t>Dr. Öğr. Üyesi</w:t>
            </w:r>
            <w:r>
              <w:rPr>
                <w:rFonts w:ascii="Times New Roman" w:hAnsi="Times New Roman"/>
                <w:sz w:val="20"/>
                <w:szCs w:val="20"/>
              </w:rPr>
              <w:t xml:space="preserve"> Celal Selçuk ÜNAL Kalp Damar Cerrahisi Kliniği, celalselcukunal@</w:t>
            </w:r>
            <w:hyperlink r:id="rId15">
              <w:r>
                <w:rPr>
                  <w:rStyle w:val="ListLabel424"/>
                  <w:rFonts w:ascii="Times New Roman" w:hAnsi="Times New Roman"/>
                  <w:sz w:val="20"/>
                  <w:szCs w:val="20"/>
                </w:rPr>
                <w:t>karabük.edu.tr</w:t>
              </w:r>
            </w:hyperlink>
          </w:p>
          <w:p>
            <w:pPr>
              <w:pStyle w:val="BodyText"/>
              <w:spacing w:lineRule="auto" w:line="278"/>
              <w:ind w:left="306" w:right="163"/>
              <w:rPr>
                <w:w w:val="110"/>
                <w:sz w:val="20"/>
                <w:szCs w:val="20"/>
              </w:rPr>
            </w:pPr>
            <w:r>
              <w:rPr>
                <w:b/>
                <w:color w:val="auto"/>
                <w:w w:val="110"/>
                <w:sz w:val="20"/>
                <w:szCs w:val="20"/>
              </w:rPr>
              <w:t xml:space="preserve">Dersin Amacı: </w:t>
            </w:r>
            <w:r>
              <w:rPr>
                <w:w w:val="110"/>
                <w:sz w:val="20"/>
                <w:szCs w:val="20"/>
              </w:rPr>
              <w:t>Vasküler yaralanmalarda tanı ve tedavi prensiplerinin anlaşılması.</w:t>
            </w:r>
          </w:p>
          <w:p>
            <w:pPr>
              <w:pStyle w:val="Normal"/>
              <w:ind w:left="306"/>
              <w:rPr>
                <w:rFonts w:ascii="Times New Roman" w:hAnsi="Times New Roman"/>
                <w:sz w:val="20"/>
                <w:szCs w:val="20"/>
              </w:rPr>
            </w:pPr>
            <w:r>
              <w:rPr>
                <w:rFonts w:ascii="Times New Roman" w:hAnsi="Times New Roman"/>
                <w:b/>
                <w:sz w:val="20"/>
                <w:szCs w:val="20"/>
              </w:rPr>
              <w:t xml:space="preserve">Öğrenim  Hedefleri: </w:t>
            </w:r>
            <w:r>
              <w:rPr>
                <w:rFonts w:ascii="Times New Roman" w:hAnsi="Times New Roman"/>
                <w:sz w:val="20"/>
                <w:szCs w:val="20"/>
              </w:rPr>
              <w:t>Bu dersin sonunda öğrenciler</w:t>
            </w:r>
          </w:p>
          <w:p>
            <w:pPr>
              <w:pStyle w:val="ListParagraph"/>
              <w:numPr>
                <w:ilvl w:val="0"/>
                <w:numId w:val="16"/>
              </w:numPr>
              <w:spacing w:before="1" w:after="160"/>
              <w:contextualSpacing/>
              <w:rPr>
                <w:rFonts w:ascii="Times New Roman" w:hAnsi="Times New Roman"/>
                <w:sz w:val="20"/>
                <w:szCs w:val="20"/>
              </w:rPr>
            </w:pPr>
            <w:r>
              <w:rPr>
                <w:rFonts w:ascii="Times New Roman" w:hAnsi="Times New Roman"/>
                <w:sz w:val="20"/>
                <w:szCs w:val="20"/>
              </w:rPr>
              <w:t>Vasküler yaralanmalara yaklaşım şemasını bilir.</w:t>
            </w:r>
          </w:p>
          <w:p>
            <w:pPr>
              <w:pStyle w:val="ListParagraph"/>
              <w:numPr>
                <w:ilvl w:val="0"/>
                <w:numId w:val="16"/>
              </w:numPr>
              <w:spacing w:before="1" w:after="160"/>
              <w:contextualSpacing/>
              <w:rPr>
                <w:rFonts w:ascii="Times New Roman" w:hAnsi="Times New Roman"/>
                <w:sz w:val="20"/>
                <w:szCs w:val="20"/>
              </w:rPr>
            </w:pPr>
            <w:r>
              <w:rPr>
                <w:rFonts w:ascii="Times New Roman" w:hAnsi="Times New Roman"/>
                <w:sz w:val="20"/>
                <w:szCs w:val="20"/>
              </w:rPr>
              <w:t>1. Basamakta müdahale prensiplerini açıklar.</w:t>
            </w:r>
          </w:p>
          <w:p>
            <w:pPr>
              <w:pStyle w:val="ListParagraph"/>
              <w:spacing w:before="1" w:after="160"/>
              <w:contextualSpacing/>
              <w:rPr>
                <w:rFonts w:ascii="Times New Roman" w:hAnsi="Times New Roman"/>
                <w:sz w:val="20"/>
                <w:szCs w:val="20"/>
              </w:rPr>
            </w:pPr>
            <w:r>
              <w:rPr>
                <w:rFonts w:ascii="Times New Roman" w:hAnsi="Times New Roman"/>
                <w:sz w:val="20"/>
                <w:szCs w:val="20"/>
              </w:rPr>
            </w:r>
          </w:p>
          <w:p>
            <w:pPr>
              <w:pStyle w:val="ListParagraph"/>
              <w:spacing w:before="1" w:after="160"/>
              <w:contextualSpacing/>
              <w:rPr>
                <w:rFonts w:ascii="Times New Roman" w:hAnsi="Times New Roman"/>
                <w:sz w:val="20"/>
                <w:szCs w:val="20"/>
              </w:rPr>
            </w:pPr>
            <w:r>
              <w:rPr>
                <w:rFonts w:ascii="Times New Roman" w:hAnsi="Times New Roman"/>
                <w:sz w:val="20"/>
                <w:szCs w:val="20"/>
              </w:rPr>
            </w:r>
          </w:p>
          <w:p>
            <w:pPr>
              <w:pStyle w:val="Normal"/>
              <w:spacing w:before="1" w:after="160"/>
              <w:rPr>
                <w:rFonts w:ascii="Times New Roman" w:hAnsi="Times New Roman"/>
                <w:sz w:val="20"/>
                <w:szCs w:val="20"/>
              </w:rPr>
            </w:pPr>
            <w:r>
              <w:rPr>
                <w:rFonts w:ascii="Times New Roman" w:hAnsi="Times New Roman"/>
                <w:sz w:val="20"/>
                <w:szCs w:val="20"/>
              </w:rPr>
            </w:r>
          </w:p>
          <w:p>
            <w:pPr>
              <w:pStyle w:val="Normal"/>
              <w:spacing w:lineRule="auto" w:line="240" w:before="0" w:after="0"/>
              <w:rPr>
                <w:rFonts w:ascii="Times New Roman" w:hAnsi="Times New Roman"/>
                <w:sz w:val="20"/>
                <w:szCs w:val="20"/>
              </w:rPr>
            </w:pPr>
            <w:r>
              <w:rPr>
                <w:rFonts w:ascii="Times New Roman" w:hAnsi="Times New Roman"/>
                <w:sz w:val="20"/>
                <w:szCs w:val="20"/>
              </w:rPr>
            </w:r>
          </w:p>
        </w:tc>
      </w:tr>
      <w:tr>
        <w:trPr>
          <w:trHeight w:val="1318" w:hRule="atLeast"/>
        </w:trPr>
        <w:tc>
          <w:tcPr>
            <w:tcW w:w="141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b/>
                <w:bCs/>
                <w:sz w:val="20"/>
                <w:szCs w:val="20"/>
              </w:rPr>
            </w:pPr>
            <w:r>
              <w:rPr>
                <w:rFonts w:ascii="Times New Roman" w:hAnsi="Times New Roman"/>
                <w:b/>
                <w:bCs/>
                <w:sz w:val="20"/>
                <w:szCs w:val="20"/>
              </w:rPr>
              <w:t>Kaynak kitap</w:t>
            </w:r>
          </w:p>
        </w:tc>
        <w:tc>
          <w:tcPr>
            <w:tcW w:w="9044" w:type="dxa"/>
            <w:gridSpan w:val="7"/>
            <w:tcBorders>
              <w:left w:val="single" w:sz="4" w:space="0" w:color="000000"/>
              <w:bottom w:val="single" w:sz="4" w:space="0" w:color="000000"/>
              <w:right w:val="single" w:sz="4" w:space="0" w:color="000000"/>
            </w:tcBorders>
            <w:shd w:color="auto" w:fill="auto" w:val="clear"/>
            <w:vAlign w:val="center"/>
          </w:tcPr>
          <w:p>
            <w:pPr>
              <w:pStyle w:val="Normal"/>
              <w:numPr>
                <w:ilvl w:val="0"/>
                <w:numId w:val="0"/>
              </w:numPr>
              <w:shd w:val="clear" w:color="auto" w:fill="FFFFFF"/>
              <w:suppressAutoHyphens w:val="false"/>
              <w:spacing w:lineRule="atLeast" w:line="540" w:before="0" w:afterAutospacing="1"/>
              <w:outlineLvl w:val="0"/>
              <w:rPr>
                <w:rFonts w:ascii="Times New Roman" w:hAnsi="Times New Roman" w:eastAsia="Times New Roman"/>
                <w:bCs/>
                <w:color w:val="111111"/>
                <w:kern w:val="2"/>
                <w:sz w:val="20"/>
                <w:szCs w:val="20"/>
                <w:lang w:eastAsia="tr-TR"/>
              </w:rPr>
            </w:pPr>
            <w:r>
              <w:rPr>
                <w:rFonts w:eastAsia="Times New Roman" w:ascii="Times New Roman" w:hAnsi="Times New Roman"/>
                <w:bCs/>
                <w:color w:val="111111"/>
                <w:kern w:val="2"/>
                <w:sz w:val="20"/>
                <w:szCs w:val="20"/>
                <w:lang w:eastAsia="tr-TR"/>
              </w:rPr>
              <w:t xml:space="preserve">    </w:t>
            </w:r>
            <w:r>
              <w:rPr>
                <w:rFonts w:ascii="Times New Roman" w:hAnsi="Times New Roman"/>
                <w:sz w:val="20"/>
                <w:szCs w:val="20"/>
              </w:rPr>
              <w:t>Haimovici’s Vascular Surgery 6th Edition, Ascher (Ed),2012,Wiley</w:t>
            </w:r>
          </w:p>
          <w:p>
            <w:pPr>
              <w:pStyle w:val="ListParagraph"/>
              <w:numPr>
                <w:ilvl w:val="0"/>
                <w:numId w:val="3"/>
              </w:numPr>
              <w:spacing w:lineRule="auto" w:line="240" w:before="0" w:after="0"/>
              <w:contextualSpacing/>
              <w:rPr>
                <w:rFonts w:ascii="Times New Roman" w:hAnsi="Times New Roman"/>
                <w:sz w:val="20"/>
                <w:szCs w:val="20"/>
              </w:rPr>
            </w:pPr>
            <w:r>
              <w:rPr>
                <w:rFonts w:ascii="Times New Roman" w:hAnsi="Times New Roman"/>
                <w:sz w:val="20"/>
                <w:szCs w:val="20"/>
              </w:rPr>
              <w:t>Kalp Damar Cerrahi 2.Baskı, Paç(Ed),2013,Nobel</w:t>
            </w:r>
          </w:p>
          <w:p>
            <w:pPr>
              <w:pStyle w:val="ListParagraph"/>
              <w:numPr>
                <w:ilvl w:val="0"/>
                <w:numId w:val="3"/>
              </w:numPr>
              <w:spacing w:lineRule="auto" w:line="240" w:before="0" w:after="0"/>
              <w:contextualSpacing/>
              <w:rPr>
                <w:rFonts w:ascii="Times New Roman" w:hAnsi="Times New Roman"/>
                <w:sz w:val="20"/>
                <w:szCs w:val="20"/>
              </w:rPr>
            </w:pPr>
            <w:r>
              <w:rPr>
                <w:rFonts w:ascii="Times New Roman" w:hAnsi="Times New Roman"/>
                <w:sz w:val="20"/>
                <w:szCs w:val="20"/>
              </w:rPr>
              <w:t>Manual of Perioperative Care in Adult Cardiac Surgery 6th Edition, Bojar(Ed), 2018,Wiley</w:t>
            </w:r>
          </w:p>
        </w:tc>
      </w:tr>
      <w:tr>
        <w:trPr>
          <w:trHeight w:val="300" w:hRule="atLeast"/>
        </w:trPr>
        <w:tc>
          <w:tcPr>
            <w:tcW w:w="1411"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b/>
                <w:bCs/>
                <w:sz w:val="20"/>
                <w:szCs w:val="20"/>
              </w:rPr>
            </w:pPr>
            <w:r>
              <w:rPr>
                <w:rFonts w:ascii="Times New Roman" w:hAnsi="Times New Roman"/>
                <w:b/>
                <w:bCs/>
                <w:sz w:val="20"/>
                <w:szCs w:val="20"/>
              </w:rPr>
              <w:t>Değerlendime ölçütleri</w:t>
            </w:r>
          </w:p>
        </w:tc>
        <w:tc>
          <w:tcPr>
            <w:tcW w:w="9044" w:type="dxa"/>
            <w:gridSpan w:val="7"/>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sz w:val="20"/>
                <w:szCs w:val="20"/>
              </w:rPr>
            </w:pPr>
            <w:r>
              <w:rPr>
                <w:rFonts w:eastAsia="Times New Roman" w:ascii="Times New Roman" w:hAnsi="Times New Roman"/>
                <w:color w:val="000000"/>
                <w:sz w:val="20"/>
                <w:szCs w:val="20"/>
                <w:lang w:eastAsia="tr-TR"/>
              </w:rPr>
              <w:t>Ders sonu teorik ve/veya pratik sınav/sınavları.Ödev puanı ve diğer etkinlik puanları disiplinler tarafından gerekli olduğu takdirde kullanılacaktır. Ders içindeki değerlendirme ölçütleri Tıp Fakültesi Sınav Yönergesinde belirtildiği üzere yapılacaktır.</w:t>
            </w:r>
          </w:p>
        </w:tc>
      </w:tr>
      <w:tr>
        <w:trPr>
          <w:trHeight w:val="300" w:hRule="atLeast"/>
        </w:trPr>
        <w:tc>
          <w:tcPr>
            <w:tcW w:w="10455"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sz w:val="20"/>
                <w:szCs w:val="20"/>
              </w:rPr>
            </w:pPr>
            <w:r>
              <w:rPr>
                <w:rFonts w:eastAsia="Times New Roman" w:ascii="Times New Roman" w:hAnsi="Times New Roman"/>
                <w:b/>
                <w:bCs/>
                <w:color w:val="000000"/>
                <w:sz w:val="20"/>
                <w:szCs w:val="20"/>
                <w:lang w:eastAsia="tr-TR"/>
              </w:rPr>
              <w:t>Dersin Adı-Kodu: TIP506  Kalp ve Damar Cerrahi</w:t>
            </w:r>
          </w:p>
        </w:tc>
      </w:tr>
      <w:tr>
        <w:trPr>
          <w:trHeight w:val="300" w:hRule="atLeast"/>
        </w:trPr>
        <w:tc>
          <w:tcPr>
            <w:tcW w:w="561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Times New Roman" w:hAnsi="Times New Roman" w:eastAsia="Times New Roman"/>
                <w:b/>
                <w:bCs/>
                <w:color w:val="000000"/>
                <w:sz w:val="20"/>
                <w:szCs w:val="20"/>
                <w:lang w:eastAsia="tr-TR"/>
              </w:rPr>
            </w:pPr>
            <w:r>
              <w:rPr>
                <w:rFonts w:eastAsia="Times New Roman" w:ascii="Times New Roman" w:hAnsi="Times New Roman"/>
                <w:b/>
                <w:bCs/>
                <w:color w:val="000000"/>
                <w:sz w:val="20"/>
                <w:szCs w:val="20"/>
                <w:lang w:eastAsia="tr-TR"/>
              </w:rPr>
              <w:t>Etkinlik</w:t>
            </w:r>
          </w:p>
        </w:tc>
        <w:tc>
          <w:tcPr>
            <w:tcW w:w="1092"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b/>
                <w:bCs/>
                <w:color w:val="000000"/>
                <w:sz w:val="20"/>
                <w:szCs w:val="20"/>
                <w:lang w:eastAsia="tr-TR"/>
              </w:rPr>
            </w:pPr>
            <w:r>
              <w:rPr>
                <w:rFonts w:eastAsia="Times New Roman" w:ascii="Times New Roman" w:hAnsi="Times New Roman"/>
                <w:b/>
                <w:bCs/>
                <w:color w:val="000000"/>
                <w:sz w:val="20"/>
                <w:szCs w:val="20"/>
                <w:lang w:eastAsia="tr-TR"/>
              </w:rPr>
              <w:t>Süresi</w:t>
            </w:r>
          </w:p>
        </w:tc>
        <w:tc>
          <w:tcPr>
            <w:tcW w:w="8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b/>
                <w:bCs/>
                <w:color w:val="000000"/>
                <w:sz w:val="20"/>
                <w:szCs w:val="20"/>
                <w:lang w:eastAsia="tr-TR"/>
              </w:rPr>
            </w:pPr>
            <w:r>
              <w:rPr>
                <w:rFonts w:eastAsia="Times New Roman" w:ascii="Times New Roman" w:hAnsi="Times New Roman"/>
                <w:b/>
                <w:bCs/>
                <w:color w:val="000000"/>
                <w:sz w:val="20"/>
                <w:szCs w:val="20"/>
                <w:lang w:eastAsia="tr-TR"/>
              </w:rPr>
            </w:r>
          </w:p>
        </w:tc>
        <w:tc>
          <w:tcPr>
            <w:tcW w:w="292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b/>
                <w:bCs/>
                <w:color w:val="000000"/>
                <w:sz w:val="20"/>
                <w:szCs w:val="20"/>
                <w:lang w:eastAsia="tr-TR"/>
              </w:rPr>
            </w:pPr>
            <w:r>
              <w:rPr>
                <w:rFonts w:eastAsia="Times New Roman" w:ascii="Times New Roman" w:hAnsi="Times New Roman"/>
                <w:b/>
                <w:bCs/>
                <w:color w:val="000000"/>
                <w:sz w:val="20"/>
                <w:szCs w:val="20"/>
                <w:lang w:eastAsia="tr-TR"/>
              </w:rPr>
              <w:t>Toplam İş Yükü</w:t>
            </w:r>
          </w:p>
        </w:tc>
      </w:tr>
      <w:tr>
        <w:trPr>
          <w:trHeight w:val="300" w:hRule="atLeast"/>
        </w:trPr>
        <w:tc>
          <w:tcPr>
            <w:tcW w:w="561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oerii"/>
              <w:ind w:hanging="0" w:left="0" w:right="0"/>
              <w:jc w:val="left"/>
              <w:rPr>
                <w:rFonts w:ascii="Times New Roman" w:hAnsi="Times New Roman"/>
                <w:color w:val="000000"/>
                <w:sz w:val="20"/>
                <w:szCs w:val="20"/>
              </w:rPr>
            </w:pPr>
            <w:r>
              <w:rPr>
                <w:rFonts w:ascii="Times New Roman" w:hAnsi="Times New Roman"/>
                <w:color w:val="000000"/>
                <w:sz w:val="20"/>
                <w:szCs w:val="20"/>
              </w:rPr>
              <w:t>Dersin sınıf için öğrenim süreci</w:t>
            </w:r>
          </w:p>
        </w:tc>
        <w:tc>
          <w:tcPr>
            <w:tcW w:w="1092" w:type="dxa"/>
            <w:tcBorders>
              <w:top w:val="single" w:sz="4" w:space="0" w:color="000000"/>
              <w:left w:val="single" w:sz="4" w:space="0" w:color="000000"/>
              <w:bottom w:val="single" w:sz="4" w:space="0" w:color="000000"/>
            </w:tcBorders>
            <w:shd w:color="auto" w:fill="auto" w:val="clear"/>
            <w:vAlign w:val="bottom"/>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15</w:t>
            </w:r>
          </w:p>
        </w:tc>
        <w:tc>
          <w:tcPr>
            <w:tcW w:w="8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2</w:t>
            </w:r>
          </w:p>
        </w:tc>
        <w:tc>
          <w:tcPr>
            <w:tcW w:w="2925"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30</w:t>
            </w:r>
          </w:p>
        </w:tc>
      </w:tr>
      <w:tr>
        <w:trPr>
          <w:trHeight w:val="300" w:hRule="atLeast"/>
        </w:trPr>
        <w:tc>
          <w:tcPr>
            <w:tcW w:w="561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oerii"/>
              <w:ind w:hanging="0" w:left="0" w:right="0"/>
              <w:jc w:val="left"/>
              <w:rPr>
                <w:rFonts w:ascii="Times New Roman" w:hAnsi="Times New Roman"/>
                <w:color w:val="000000"/>
                <w:sz w:val="20"/>
                <w:szCs w:val="20"/>
              </w:rPr>
            </w:pPr>
            <w:r>
              <w:rPr>
                <w:rFonts w:ascii="Times New Roman" w:hAnsi="Times New Roman"/>
                <w:color w:val="000000"/>
                <w:sz w:val="20"/>
                <w:szCs w:val="20"/>
              </w:rPr>
              <w:t>Sınıf Dışı Ders Çalışma Süresi</w:t>
            </w:r>
          </w:p>
        </w:tc>
        <w:tc>
          <w:tcPr>
            <w:tcW w:w="1092" w:type="dxa"/>
            <w:tcBorders>
              <w:top w:val="single" w:sz="4" w:space="0" w:color="000000"/>
              <w:left w:val="single" w:sz="4" w:space="0" w:color="000000"/>
              <w:bottom w:val="single" w:sz="4" w:space="0" w:color="000000"/>
            </w:tcBorders>
            <w:shd w:color="auto" w:fill="auto" w:val="clear"/>
            <w:vAlign w:val="bottom"/>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10</w:t>
            </w:r>
          </w:p>
        </w:tc>
        <w:tc>
          <w:tcPr>
            <w:tcW w:w="8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2</w:t>
            </w:r>
          </w:p>
        </w:tc>
        <w:tc>
          <w:tcPr>
            <w:tcW w:w="2925"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20</w:t>
            </w:r>
          </w:p>
        </w:tc>
      </w:tr>
      <w:tr>
        <w:trPr>
          <w:trHeight w:val="300" w:hRule="atLeast"/>
        </w:trPr>
        <w:tc>
          <w:tcPr>
            <w:tcW w:w="561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oerii"/>
              <w:ind w:hanging="0" w:left="0" w:right="0"/>
              <w:jc w:val="left"/>
              <w:rPr>
                <w:rFonts w:ascii="Times New Roman" w:hAnsi="Times New Roman"/>
                <w:color w:val="000000"/>
                <w:sz w:val="20"/>
                <w:szCs w:val="20"/>
              </w:rPr>
            </w:pPr>
            <w:r>
              <w:rPr>
                <w:rFonts w:ascii="Times New Roman" w:hAnsi="Times New Roman"/>
                <w:color w:val="000000"/>
                <w:sz w:val="20"/>
                <w:szCs w:val="20"/>
              </w:rPr>
              <w:t>Ara Sınavlar (Hekimlik becerileri vb.)</w:t>
            </w:r>
          </w:p>
        </w:tc>
        <w:tc>
          <w:tcPr>
            <w:tcW w:w="1092" w:type="dxa"/>
            <w:tcBorders>
              <w:top w:val="single" w:sz="4" w:space="0" w:color="000000"/>
              <w:left w:val="single" w:sz="4" w:space="0" w:color="000000"/>
              <w:bottom w:val="single" w:sz="4" w:space="0" w:color="000000"/>
            </w:tcBorders>
            <w:shd w:color="auto" w:fill="auto" w:val="clear"/>
            <w:vAlign w:val="bottom"/>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0</w:t>
            </w:r>
          </w:p>
        </w:tc>
        <w:tc>
          <w:tcPr>
            <w:tcW w:w="8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2</w:t>
            </w:r>
          </w:p>
        </w:tc>
        <w:tc>
          <w:tcPr>
            <w:tcW w:w="2925"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0</w:t>
            </w:r>
          </w:p>
        </w:tc>
      </w:tr>
      <w:tr>
        <w:trPr>
          <w:trHeight w:val="300" w:hRule="atLeast"/>
        </w:trPr>
        <w:tc>
          <w:tcPr>
            <w:tcW w:w="561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oerii"/>
              <w:ind w:hanging="0" w:left="0" w:right="0"/>
              <w:jc w:val="left"/>
              <w:rPr>
                <w:rFonts w:ascii="Times New Roman" w:hAnsi="Times New Roman"/>
                <w:color w:val="000000"/>
                <w:sz w:val="20"/>
                <w:szCs w:val="20"/>
              </w:rPr>
            </w:pPr>
            <w:r>
              <w:rPr>
                <w:rFonts w:ascii="Times New Roman" w:hAnsi="Times New Roman"/>
                <w:color w:val="000000"/>
                <w:sz w:val="20"/>
                <w:szCs w:val="20"/>
              </w:rPr>
              <w:t>Kısa Sınavlar (Vizit vb.)</w:t>
            </w:r>
          </w:p>
        </w:tc>
        <w:tc>
          <w:tcPr>
            <w:tcW w:w="1092" w:type="dxa"/>
            <w:tcBorders>
              <w:top w:val="single" w:sz="4" w:space="0" w:color="000000"/>
              <w:left w:val="single" w:sz="4" w:space="0" w:color="000000"/>
              <w:bottom w:val="single" w:sz="4" w:space="0" w:color="000000"/>
            </w:tcBorders>
            <w:shd w:color="auto" w:fill="auto" w:val="clear"/>
            <w:vAlign w:val="bottom"/>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0</w:t>
            </w:r>
          </w:p>
        </w:tc>
        <w:tc>
          <w:tcPr>
            <w:tcW w:w="8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2</w:t>
            </w:r>
          </w:p>
        </w:tc>
        <w:tc>
          <w:tcPr>
            <w:tcW w:w="2925"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0</w:t>
            </w:r>
          </w:p>
        </w:tc>
      </w:tr>
      <w:tr>
        <w:trPr>
          <w:trHeight w:val="300" w:hRule="atLeast"/>
        </w:trPr>
        <w:tc>
          <w:tcPr>
            <w:tcW w:w="561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oerii"/>
              <w:ind w:hanging="0" w:left="0" w:right="0"/>
              <w:jc w:val="left"/>
              <w:rPr>
                <w:rFonts w:ascii="Times New Roman" w:hAnsi="Times New Roman"/>
                <w:color w:val="000000"/>
                <w:sz w:val="20"/>
                <w:szCs w:val="20"/>
              </w:rPr>
            </w:pPr>
            <w:r>
              <w:rPr>
                <w:rFonts w:ascii="Times New Roman" w:hAnsi="Times New Roman"/>
                <w:color w:val="000000"/>
                <w:sz w:val="20"/>
                <w:szCs w:val="20"/>
              </w:rPr>
              <w:t>Laboratuvar çalışması</w:t>
            </w:r>
          </w:p>
        </w:tc>
        <w:tc>
          <w:tcPr>
            <w:tcW w:w="1092" w:type="dxa"/>
            <w:tcBorders>
              <w:top w:val="single" w:sz="4" w:space="0" w:color="000000"/>
              <w:left w:val="single" w:sz="4" w:space="0" w:color="000000"/>
              <w:bottom w:val="single" w:sz="4" w:space="0" w:color="000000"/>
            </w:tcBorders>
            <w:shd w:color="auto" w:fill="auto" w:val="clear"/>
            <w:vAlign w:val="bottom"/>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10</w:t>
            </w:r>
          </w:p>
        </w:tc>
        <w:tc>
          <w:tcPr>
            <w:tcW w:w="8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1</w:t>
            </w:r>
          </w:p>
        </w:tc>
        <w:tc>
          <w:tcPr>
            <w:tcW w:w="2925"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10</w:t>
            </w:r>
          </w:p>
        </w:tc>
      </w:tr>
      <w:tr>
        <w:trPr>
          <w:trHeight w:val="300" w:hRule="atLeast"/>
        </w:trPr>
        <w:tc>
          <w:tcPr>
            <w:tcW w:w="561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oerii"/>
              <w:ind w:hanging="0" w:left="0" w:right="0"/>
              <w:jc w:val="left"/>
              <w:rPr>
                <w:rFonts w:ascii="Times New Roman" w:hAnsi="Times New Roman"/>
                <w:color w:val="000000"/>
                <w:sz w:val="20"/>
                <w:szCs w:val="20"/>
              </w:rPr>
            </w:pPr>
            <w:r>
              <w:rPr>
                <w:rFonts w:ascii="Times New Roman" w:hAnsi="Times New Roman"/>
                <w:color w:val="000000"/>
                <w:sz w:val="20"/>
                <w:szCs w:val="20"/>
              </w:rPr>
              <w:t>Pratik sınav</w:t>
            </w:r>
          </w:p>
        </w:tc>
        <w:tc>
          <w:tcPr>
            <w:tcW w:w="1092" w:type="dxa"/>
            <w:tcBorders>
              <w:top w:val="single" w:sz="4" w:space="0" w:color="000000"/>
              <w:left w:val="single" w:sz="4" w:space="0" w:color="000000"/>
              <w:bottom w:val="single" w:sz="4" w:space="0" w:color="000000"/>
            </w:tcBorders>
            <w:shd w:color="auto" w:fill="auto" w:val="clear"/>
            <w:vAlign w:val="bottom"/>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10</w:t>
            </w:r>
          </w:p>
        </w:tc>
        <w:tc>
          <w:tcPr>
            <w:tcW w:w="8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1</w:t>
            </w:r>
          </w:p>
        </w:tc>
        <w:tc>
          <w:tcPr>
            <w:tcW w:w="2925"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10</w:t>
            </w:r>
          </w:p>
        </w:tc>
      </w:tr>
      <w:tr>
        <w:trPr>
          <w:trHeight w:val="300" w:hRule="atLeast"/>
        </w:trPr>
        <w:tc>
          <w:tcPr>
            <w:tcW w:w="561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Tabloerii"/>
              <w:ind w:hanging="0" w:left="0" w:right="0"/>
              <w:jc w:val="left"/>
              <w:rPr>
                <w:rFonts w:ascii="Times New Roman" w:hAnsi="Times New Roman"/>
                <w:color w:val="000000"/>
                <w:sz w:val="20"/>
                <w:szCs w:val="20"/>
              </w:rPr>
            </w:pPr>
            <w:r>
              <w:rPr>
                <w:rFonts w:ascii="Times New Roman" w:hAnsi="Times New Roman"/>
                <w:color w:val="000000"/>
                <w:sz w:val="20"/>
                <w:szCs w:val="20"/>
              </w:rPr>
              <w:t>Teorik sınav</w:t>
            </w:r>
          </w:p>
        </w:tc>
        <w:tc>
          <w:tcPr>
            <w:tcW w:w="1092" w:type="dxa"/>
            <w:tcBorders>
              <w:top w:val="single" w:sz="4" w:space="0" w:color="000000"/>
              <w:left w:val="single" w:sz="4" w:space="0" w:color="000000"/>
              <w:bottom w:val="single" w:sz="4" w:space="0" w:color="000000"/>
            </w:tcBorders>
            <w:shd w:color="auto" w:fill="auto" w:val="clear"/>
            <w:vAlign w:val="bottom"/>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14</w:t>
            </w:r>
          </w:p>
        </w:tc>
        <w:tc>
          <w:tcPr>
            <w:tcW w:w="82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1</w:t>
            </w:r>
          </w:p>
        </w:tc>
        <w:tc>
          <w:tcPr>
            <w:tcW w:w="2925" w:type="dxa"/>
            <w:gridSpan w:val="3"/>
            <w:tcBorders>
              <w:top w:val="single" w:sz="4" w:space="0" w:color="000000"/>
              <w:left w:val="single" w:sz="4" w:space="0" w:color="000000"/>
              <w:bottom w:val="single" w:sz="4" w:space="0" w:color="000000"/>
              <w:right w:val="single" w:sz="4" w:space="0" w:color="000000"/>
            </w:tcBorders>
            <w:shd w:color="auto" w:fill="auto" w:val="clear"/>
            <w:vAlign w:val="bottom"/>
          </w:tcPr>
          <w:p>
            <w:pPr>
              <w:pStyle w:val="Tabloerii"/>
              <w:jc w:val="center"/>
              <w:rPr>
                <w:rFonts w:ascii="Times New Roman" w:hAnsi="Times New Roman"/>
                <w:color w:val="00000A"/>
                <w:sz w:val="20"/>
                <w:szCs w:val="20"/>
              </w:rPr>
            </w:pPr>
            <w:r>
              <w:rPr>
                <w:rFonts w:ascii="Times New Roman" w:hAnsi="Times New Roman"/>
                <w:color w:val="00000A"/>
                <w:sz w:val="20"/>
                <w:szCs w:val="20"/>
              </w:rPr>
              <w:t>14</w:t>
            </w:r>
          </w:p>
        </w:tc>
      </w:tr>
      <w:tr>
        <w:trPr>
          <w:trHeight w:val="300" w:hRule="atLeast"/>
        </w:trPr>
        <w:tc>
          <w:tcPr>
            <w:tcW w:w="7530"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Times New Roman" w:hAnsi="Times New Roman"/>
                <w:sz w:val="20"/>
                <w:szCs w:val="20"/>
              </w:rPr>
            </w:pPr>
            <w:r>
              <w:rPr>
                <w:rFonts w:eastAsia="Times New Roman" w:ascii="Times New Roman" w:hAnsi="Times New Roman"/>
                <w:b/>
                <w:bCs/>
                <w:color w:val="000000"/>
                <w:sz w:val="20"/>
                <w:szCs w:val="20"/>
                <w:lang w:eastAsia="tr-TR"/>
              </w:rPr>
              <w:t>Toplam İş Yükü:</w:t>
            </w:r>
          </w:p>
        </w:tc>
        <w:tc>
          <w:tcPr>
            <w:tcW w:w="292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84</w:t>
            </w:r>
          </w:p>
        </w:tc>
      </w:tr>
      <w:tr>
        <w:trPr>
          <w:trHeight w:val="300" w:hRule="atLeast"/>
        </w:trPr>
        <w:tc>
          <w:tcPr>
            <w:tcW w:w="7530"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Times New Roman" w:hAnsi="Times New Roman"/>
                <w:sz w:val="20"/>
                <w:szCs w:val="20"/>
              </w:rPr>
            </w:pPr>
            <w:r>
              <w:rPr>
                <w:rFonts w:eastAsia="Times New Roman" w:ascii="Times New Roman" w:hAnsi="Times New Roman"/>
                <w:b/>
                <w:bCs/>
                <w:color w:val="000000"/>
                <w:sz w:val="20"/>
                <w:szCs w:val="20"/>
                <w:lang w:eastAsia="tr-TR"/>
              </w:rPr>
              <w:t>Toplam İş Yükü / 30(s):</w:t>
            </w:r>
          </w:p>
        </w:tc>
        <w:tc>
          <w:tcPr>
            <w:tcW w:w="292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uppressAutoHyphens w:val="false"/>
              <w:spacing w:lineRule="auto" w:line="240" w:before="0" w:after="0"/>
              <w:jc w:val="center"/>
              <w:rPr>
                <w:rFonts w:ascii="Arial" w:hAnsi="Arial" w:cs="Arial"/>
                <w:sz w:val="20"/>
                <w:szCs w:val="20"/>
                <w:lang w:eastAsia="tr-TR"/>
              </w:rPr>
            </w:pPr>
            <w:r>
              <w:rPr>
                <w:rFonts w:cs="Arial" w:ascii="Arial" w:hAnsi="Arial"/>
                <w:sz w:val="20"/>
                <w:szCs w:val="20"/>
                <w:lang w:eastAsia="tr-TR"/>
              </w:rPr>
              <w:t>2,88</w:t>
            </w:r>
          </w:p>
        </w:tc>
      </w:tr>
      <w:tr>
        <w:trPr>
          <w:trHeight w:val="315" w:hRule="atLeast"/>
        </w:trPr>
        <w:tc>
          <w:tcPr>
            <w:tcW w:w="7530"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rFonts w:ascii="Times New Roman" w:hAnsi="Times New Roman"/>
                <w:sz w:val="20"/>
                <w:szCs w:val="20"/>
              </w:rPr>
            </w:pPr>
            <w:r>
              <w:rPr>
                <w:rFonts w:eastAsia="Times New Roman" w:ascii="Times New Roman" w:hAnsi="Times New Roman"/>
                <w:b/>
                <w:bCs/>
                <w:color w:val="000000"/>
                <w:sz w:val="20"/>
                <w:szCs w:val="20"/>
                <w:lang w:eastAsia="tr-TR"/>
              </w:rPr>
              <w:t>AKTS Kredisi:</w:t>
            </w:r>
          </w:p>
        </w:tc>
        <w:tc>
          <w:tcPr>
            <w:tcW w:w="2925"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3</w:t>
            </w:r>
          </w:p>
        </w:tc>
      </w:tr>
      <w:tr>
        <w:trPr>
          <w:trHeight w:val="300" w:hRule="atLeast"/>
        </w:trPr>
        <w:tc>
          <w:tcPr>
            <w:tcW w:w="1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b/>
                <w:bCs/>
                <w:color w:val="000000"/>
                <w:sz w:val="20"/>
                <w:szCs w:val="20"/>
                <w:lang w:eastAsia="tr-TR"/>
              </w:rPr>
            </w:pPr>
            <w:r>
              <w:rPr>
                <w:rFonts w:eastAsia="Times New Roman" w:ascii="Times New Roman" w:hAnsi="Times New Roman"/>
                <w:b/>
                <w:bCs/>
                <w:color w:val="000000"/>
                <w:sz w:val="20"/>
                <w:szCs w:val="20"/>
                <w:lang w:eastAsia="tr-TR"/>
              </w:rPr>
              <w:t>No</w:t>
            </w:r>
          </w:p>
        </w:tc>
        <w:tc>
          <w:tcPr>
            <w:tcW w:w="7374"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b/>
                <w:bCs/>
                <w:color w:val="000000"/>
                <w:sz w:val="20"/>
                <w:szCs w:val="20"/>
                <w:lang w:eastAsia="tr-TR"/>
              </w:rPr>
            </w:pPr>
            <w:r>
              <w:rPr>
                <w:rFonts w:eastAsia="Times New Roman" w:ascii="Times New Roman" w:hAnsi="Times New Roman"/>
                <w:b/>
                <w:bCs/>
                <w:color w:val="000000"/>
                <w:sz w:val="20"/>
                <w:szCs w:val="20"/>
                <w:lang w:eastAsia="tr-TR"/>
              </w:rPr>
              <w:t xml:space="preserve">Program Yeterlilikleri (Öğrenme Çıktıları) </w:t>
            </w:r>
          </w:p>
        </w:tc>
        <w:tc>
          <w:tcPr>
            <w:tcW w:w="167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Times New Roman" w:hAnsi="Times New Roman" w:eastAsia="Times New Roman"/>
                <w:b/>
                <w:bCs/>
                <w:color w:val="000000"/>
                <w:sz w:val="20"/>
                <w:szCs w:val="20"/>
                <w:lang w:eastAsia="tr-TR"/>
              </w:rPr>
            </w:pPr>
            <w:r>
              <w:rPr>
                <w:rFonts w:eastAsia="Times New Roman" w:ascii="Times New Roman" w:hAnsi="Times New Roman"/>
                <w:b/>
                <w:bCs/>
                <w:color w:val="000000"/>
                <w:sz w:val="20"/>
                <w:szCs w:val="20"/>
                <w:lang w:eastAsia="tr-TR"/>
              </w:rPr>
              <w:t>Etki (1-5)</w:t>
            </w:r>
          </w:p>
        </w:tc>
      </w:tr>
      <w:tr>
        <w:trPr>
          <w:trHeight w:val="1245" w:hRule="atLeast"/>
        </w:trPr>
        <w:tc>
          <w:tcPr>
            <w:tcW w:w="1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1</w:t>
            </w:r>
          </w:p>
        </w:tc>
        <w:tc>
          <w:tcPr>
            <w:tcW w:w="7374"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Mezuniyet öncesi ve sonrası tıp eğitimi ile sürekli mesleki gelişim alanlarında bilgileri uzmanlık düzeyinde geliştirebilme</w:t>
            </w:r>
          </w:p>
        </w:tc>
        <w:tc>
          <w:tcPr>
            <w:tcW w:w="167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2</w:t>
            </w:r>
          </w:p>
        </w:tc>
        <w:tc>
          <w:tcPr>
            <w:tcW w:w="7374"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Öğrenme ve öğretme ile ilgili kuram ve yaklaşımlar ve bunların dayandığı eğitim felsefeleri konusunda derinlemesine bilgi sahibi olabilme</w:t>
            </w:r>
          </w:p>
        </w:tc>
        <w:tc>
          <w:tcPr>
            <w:tcW w:w="167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3</w:t>
            </w:r>
          </w:p>
        </w:tc>
        <w:tc>
          <w:tcPr>
            <w:tcW w:w="7374"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alanına özel öğretim yöntemlerini uygulayabilme ve tıp ve sağlık bilimleri ile ilgili alanlarda eğitim programı geliştirebilme</w:t>
            </w:r>
          </w:p>
        </w:tc>
        <w:tc>
          <w:tcPr>
            <w:tcW w:w="167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4</w:t>
            </w:r>
          </w:p>
        </w:tc>
        <w:tc>
          <w:tcPr>
            <w:tcW w:w="7374"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ile ilgili alanlarda öğrencilere yönelik ölçme ve değerlendirme çalışmalarını yapabilme</w:t>
            </w:r>
          </w:p>
        </w:tc>
        <w:tc>
          <w:tcPr>
            <w:tcW w:w="167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5</w:t>
            </w:r>
          </w:p>
        </w:tc>
        <w:tc>
          <w:tcPr>
            <w:tcW w:w="7374"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ile ilgili alanlarda programın değerlendirilmesine yönelik çalışmalar yapabilme</w:t>
            </w:r>
          </w:p>
        </w:tc>
        <w:tc>
          <w:tcPr>
            <w:tcW w:w="167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6</w:t>
            </w:r>
          </w:p>
        </w:tc>
        <w:tc>
          <w:tcPr>
            <w:tcW w:w="7374"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ile ilgili alanlarda uzmanlık düzeyindeki bilgilerini kullanarak araştırma yapabilme</w:t>
            </w:r>
          </w:p>
        </w:tc>
        <w:tc>
          <w:tcPr>
            <w:tcW w:w="167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7</w:t>
            </w:r>
          </w:p>
        </w:tc>
        <w:tc>
          <w:tcPr>
            <w:tcW w:w="7374"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ile ilgili alanlarda güncel eğitim ve iletişim teknolojilerini kullanabilme</w:t>
            </w:r>
          </w:p>
        </w:tc>
        <w:tc>
          <w:tcPr>
            <w:tcW w:w="167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8</w:t>
            </w:r>
          </w:p>
        </w:tc>
        <w:tc>
          <w:tcPr>
            <w:tcW w:w="7374"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Ü</w:t>
            </w:r>
            <w:r>
              <w:rPr>
                <w:rFonts w:eastAsia="Times New Roman" w:cs="Times New Roman" w:ascii="Times New Roman" w:hAnsi="Times New Roman"/>
                <w:color w:val="000000"/>
                <w:sz w:val="20"/>
                <w:szCs w:val="20"/>
                <w:lang w:eastAsia="tr-TR"/>
              </w:rPr>
              <w:t>st düzey düşünsel süreçleri kullanarak tıp eğitimi alanında bilimsel düşünce ve yöntem geliştirebilme</w:t>
            </w:r>
          </w:p>
        </w:tc>
        <w:tc>
          <w:tcPr>
            <w:tcW w:w="167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9</w:t>
            </w:r>
          </w:p>
        </w:tc>
        <w:tc>
          <w:tcPr>
            <w:tcW w:w="7374"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eğitimcisi olarak görev ve sorumluluklarını mesleksel değerler ve etik ilkeler doğrultusunda yerine getirebilme</w:t>
            </w:r>
          </w:p>
        </w:tc>
        <w:tc>
          <w:tcPr>
            <w:tcW w:w="167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10</w:t>
            </w:r>
          </w:p>
        </w:tc>
        <w:tc>
          <w:tcPr>
            <w:tcW w:w="7374"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ile ilgili alanlarda öğretimin her düzeyinde toplumsal bakışı, meslekler arası işbirliğini önceleyerek bu alanların gereksinim duyduğu alanlarda danışmanlık yapabilme</w:t>
            </w:r>
          </w:p>
        </w:tc>
        <w:tc>
          <w:tcPr>
            <w:tcW w:w="167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11</w:t>
            </w:r>
          </w:p>
        </w:tc>
        <w:tc>
          <w:tcPr>
            <w:tcW w:w="7374"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Kişisel ve mesleksel gelişimi için yetkinliklerini, kanıta dayalı tıp çerçevesinde ve yaşam boyu öğrenme ilkelerine dayalı olarak güncel tutabilme</w:t>
            </w:r>
          </w:p>
        </w:tc>
        <w:tc>
          <w:tcPr>
            <w:tcW w:w="167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12</w:t>
            </w:r>
          </w:p>
        </w:tc>
        <w:tc>
          <w:tcPr>
            <w:tcW w:w="7374"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Yaşam boyu öğrenme ve vatandaşlık bilincine, dil ve iletişim becerisine, tarih bilgisine sahip olur</w:t>
            </w:r>
          </w:p>
        </w:tc>
        <w:tc>
          <w:tcPr>
            <w:tcW w:w="167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bl>
    <w:p>
      <w:pPr>
        <w:pStyle w:val="Normal"/>
        <w:rPr>
          <w:rFonts w:ascii="Times New Roman" w:hAnsi="Times New Roman"/>
          <w:sz w:val="20"/>
          <w:szCs w:val="20"/>
        </w:rPr>
      </w:pPr>
      <w:r>
        <w:rPr>
          <w:rFonts w:ascii="Times New Roman" w:hAnsi="Times New Roman"/>
          <w:sz w:val="20"/>
          <w:szCs w:val="20"/>
        </w:rPr>
      </w:r>
    </w:p>
    <w:p>
      <w:pPr>
        <w:pStyle w:val="Normal"/>
        <w:spacing w:before="0" w:after="0"/>
        <w:ind w:hanging="426"/>
        <w:rPr>
          <w:rFonts w:ascii="Times New Roman" w:hAnsi="Times New Roman"/>
          <w:sz w:val="20"/>
          <w:szCs w:val="20"/>
        </w:rPr>
      </w:pPr>
      <w:r>
        <w:rPr>
          <w:rFonts w:ascii="Times New Roman" w:hAnsi="Times New Roman"/>
          <w:sz w:val="20"/>
          <w:szCs w:val="20"/>
        </w:rPr>
      </w:r>
    </w:p>
    <w:p>
      <w:pPr>
        <w:pStyle w:val="Normal"/>
        <w:spacing w:before="0" w:after="0"/>
        <w:ind w:hanging="426"/>
        <w:rPr>
          <w:rFonts w:ascii="Times New Roman" w:hAnsi="Times New Roman"/>
          <w:sz w:val="20"/>
          <w:szCs w:val="20"/>
        </w:rPr>
      </w:pPr>
      <w:r>
        <w:rPr>
          <w:rFonts w:ascii="Times New Roman" w:hAnsi="Times New Roman"/>
          <w:sz w:val="20"/>
          <w:szCs w:val="20"/>
        </w:rPr>
      </w:r>
    </w:p>
    <w:p>
      <w:pPr>
        <w:pStyle w:val="Normal"/>
        <w:spacing w:before="0" w:after="0"/>
        <w:ind w:hanging="426"/>
        <w:rPr>
          <w:rFonts w:ascii="Times New Roman" w:hAnsi="Times New Roman"/>
          <w:sz w:val="20"/>
          <w:szCs w:val="20"/>
        </w:rPr>
      </w:pPr>
      <w:r>
        <w:rPr>
          <w:rFonts w:ascii="Times New Roman" w:hAnsi="Times New Roman"/>
          <w:sz w:val="20"/>
          <w:szCs w:val="20"/>
        </w:rPr>
      </w:r>
    </w:p>
    <w:p>
      <w:pPr>
        <w:pStyle w:val="Normal"/>
        <w:spacing w:before="0" w:after="0"/>
        <w:ind w:hanging="426"/>
        <w:rPr>
          <w:rFonts w:ascii="Times New Roman" w:hAnsi="Times New Roman"/>
          <w:sz w:val="20"/>
          <w:szCs w:val="20"/>
        </w:rPr>
      </w:pPr>
      <w:r>
        <w:rPr>
          <w:rFonts w:ascii="Times New Roman" w:hAnsi="Times New Roman"/>
          <w:sz w:val="20"/>
          <w:szCs w:val="20"/>
        </w:rPr>
      </w:r>
    </w:p>
    <w:p>
      <w:pPr>
        <w:pStyle w:val="Normal"/>
        <w:spacing w:before="0" w:after="0"/>
        <w:ind w:hanging="426"/>
        <w:rPr>
          <w:rFonts w:ascii="Times New Roman" w:hAnsi="Times New Roman"/>
          <w:sz w:val="20"/>
          <w:szCs w:val="20"/>
        </w:rPr>
      </w:pPr>
      <w:r>
        <w:rPr>
          <w:rFonts w:ascii="Times New Roman" w:hAnsi="Times New Roman"/>
          <w:sz w:val="20"/>
          <w:szCs w:val="20"/>
        </w:rPr>
      </w:r>
    </w:p>
    <w:p>
      <w:pPr>
        <w:pStyle w:val="Normal"/>
        <w:spacing w:before="0" w:after="0"/>
        <w:ind w:hanging="426"/>
        <w:rPr>
          <w:rFonts w:ascii="Times New Roman" w:hAnsi="Times New Roman"/>
          <w:sz w:val="20"/>
          <w:szCs w:val="20"/>
        </w:rPr>
      </w:pPr>
      <w:r>
        <w:rPr>
          <w:rFonts w:ascii="Times New Roman" w:hAnsi="Times New Roman"/>
          <w:sz w:val="20"/>
          <w:szCs w:val="20"/>
        </w:rPr>
      </w:r>
    </w:p>
    <w:p>
      <w:pPr>
        <w:pStyle w:val="Normal"/>
        <w:spacing w:before="0" w:after="0"/>
        <w:ind w:hanging="426"/>
        <w:rPr>
          <w:rFonts w:ascii="Times New Roman" w:hAnsi="Times New Roman"/>
          <w:sz w:val="20"/>
          <w:szCs w:val="20"/>
        </w:rPr>
      </w:pPr>
      <w:r>
        <w:rPr>
          <w:rFonts w:ascii="Times New Roman" w:hAnsi="Times New Roman"/>
          <w:sz w:val="20"/>
          <w:szCs w:val="20"/>
        </w:rPr>
      </w:r>
    </w:p>
    <w:p>
      <w:pPr>
        <w:pStyle w:val="Normal"/>
        <w:spacing w:before="0" w:after="0"/>
        <w:ind w:hanging="426"/>
        <w:rPr>
          <w:rFonts w:ascii="Times New Roman" w:hAnsi="Times New Roman"/>
          <w:sz w:val="20"/>
          <w:szCs w:val="20"/>
        </w:rPr>
      </w:pPr>
      <w:r>
        <w:rPr>
          <w:rFonts w:ascii="Times New Roman" w:hAnsi="Times New Roman"/>
          <w:sz w:val="20"/>
          <w:szCs w:val="20"/>
        </w:rPr>
      </w:r>
    </w:p>
    <w:p>
      <w:pPr>
        <w:pStyle w:val="Normal"/>
        <w:spacing w:before="0" w:after="0"/>
        <w:ind w:hanging="426"/>
        <w:rPr>
          <w:rFonts w:ascii="Times New Roman" w:hAnsi="Times New Roman"/>
          <w:sz w:val="20"/>
          <w:szCs w:val="20"/>
        </w:rPr>
      </w:pPr>
      <w:r>
        <w:rPr>
          <w:rFonts w:ascii="Times New Roman" w:hAnsi="Times New Roman"/>
          <w:sz w:val="20"/>
          <w:szCs w:val="20"/>
        </w:rPr>
      </w:r>
    </w:p>
    <w:p>
      <w:pPr>
        <w:pStyle w:val="Normal"/>
        <w:spacing w:before="0" w:after="0"/>
        <w:ind w:hanging="426"/>
        <w:rPr>
          <w:rFonts w:ascii="Times New Roman" w:hAnsi="Times New Roman"/>
          <w:sz w:val="20"/>
          <w:szCs w:val="20"/>
        </w:rPr>
      </w:pPr>
      <w:r>
        <w:rPr>
          <w:rFonts w:ascii="Times New Roman" w:hAnsi="Times New Roman"/>
          <w:sz w:val="20"/>
          <w:szCs w:val="20"/>
        </w:rPr>
      </w:r>
    </w:p>
    <w:p>
      <w:pPr>
        <w:pStyle w:val="Normal"/>
        <w:spacing w:before="0" w:after="0"/>
        <w:ind w:hanging="426"/>
        <w:rPr>
          <w:rFonts w:ascii="Times New Roman" w:hAnsi="Times New Roman"/>
          <w:sz w:val="20"/>
          <w:szCs w:val="20"/>
        </w:rPr>
      </w:pPr>
      <w:r>
        <w:rPr>
          <w:rFonts w:ascii="Times New Roman" w:hAnsi="Times New Roman"/>
          <w:sz w:val="20"/>
          <w:szCs w:val="20"/>
        </w:rPr>
      </w:r>
    </w:p>
    <w:p>
      <w:pPr>
        <w:pStyle w:val="Normal"/>
        <w:spacing w:before="0" w:after="0"/>
        <w:ind w:hanging="426"/>
        <w:rPr>
          <w:rFonts w:ascii="Times New Roman" w:hAnsi="Times New Roman"/>
          <w:sz w:val="20"/>
          <w:szCs w:val="20"/>
        </w:rPr>
      </w:pPr>
      <w:r>
        <w:rPr>
          <w:rFonts w:ascii="Times New Roman" w:hAnsi="Times New Roman"/>
          <w:sz w:val="20"/>
          <w:szCs w:val="20"/>
        </w:rPr>
      </w:r>
    </w:p>
    <w:p>
      <w:pPr>
        <w:pStyle w:val="Normal"/>
        <w:spacing w:before="0" w:after="0"/>
        <w:ind w:hanging="426"/>
        <w:rPr>
          <w:rFonts w:ascii="Times New Roman" w:hAnsi="Times New Roman"/>
          <w:sz w:val="20"/>
          <w:szCs w:val="20"/>
        </w:rPr>
      </w:pPr>
      <w:r>
        <w:rPr>
          <w:rFonts w:ascii="Times New Roman" w:hAnsi="Times New Roman"/>
          <w:sz w:val="20"/>
          <w:szCs w:val="20"/>
        </w:rPr>
      </w:r>
    </w:p>
    <w:p>
      <w:pPr>
        <w:pStyle w:val="Normal"/>
        <w:spacing w:before="0" w:after="0"/>
        <w:ind w:hanging="426"/>
        <w:rPr>
          <w:rFonts w:ascii="Times New Roman" w:hAnsi="Times New Roman"/>
          <w:sz w:val="20"/>
          <w:szCs w:val="20"/>
        </w:rPr>
      </w:pPr>
      <w:r>
        <w:rPr>
          <w:rFonts w:ascii="Times New Roman" w:hAnsi="Times New Roman"/>
          <w:sz w:val="20"/>
          <w:szCs w:val="20"/>
        </w:rPr>
      </w:r>
    </w:p>
    <w:p>
      <w:pPr>
        <w:pStyle w:val="Normal"/>
        <w:spacing w:before="0" w:after="0"/>
        <w:ind w:hanging="426"/>
        <w:rPr>
          <w:rFonts w:ascii="Times New Roman" w:hAnsi="Times New Roman"/>
          <w:sz w:val="20"/>
          <w:szCs w:val="20"/>
        </w:rPr>
      </w:pPr>
      <w:r>
        <w:rPr>
          <w:rFonts w:ascii="Times New Roman" w:hAnsi="Times New Roman"/>
          <w:sz w:val="20"/>
          <w:szCs w:val="20"/>
        </w:rPr>
      </w:r>
    </w:p>
    <w:p>
      <w:pPr>
        <w:pStyle w:val="Normal"/>
        <w:spacing w:before="0" w:after="0"/>
        <w:ind w:hanging="426"/>
        <w:rPr>
          <w:rFonts w:ascii="Times New Roman" w:hAnsi="Times New Roman"/>
          <w:sz w:val="20"/>
          <w:szCs w:val="20"/>
        </w:rPr>
      </w:pPr>
      <w:r>
        <w:rPr>
          <w:rFonts w:ascii="Times New Roman" w:hAnsi="Times New Roman"/>
          <w:sz w:val="20"/>
          <w:szCs w:val="20"/>
        </w:rPr>
      </w:r>
    </w:p>
    <w:p>
      <w:pPr>
        <w:pStyle w:val="Normal"/>
        <w:spacing w:before="0" w:after="0"/>
        <w:ind w:hanging="426"/>
        <w:rPr>
          <w:rFonts w:ascii="Times New Roman" w:hAnsi="Times New Roman"/>
          <w:sz w:val="20"/>
          <w:szCs w:val="20"/>
        </w:rPr>
      </w:pPr>
      <w:r>
        <w:rPr>
          <w:rFonts w:ascii="Times New Roman" w:hAnsi="Times New Roman"/>
          <w:sz w:val="20"/>
          <w:szCs w:val="20"/>
        </w:rPr>
      </w:r>
    </w:p>
    <w:p>
      <w:pPr>
        <w:pStyle w:val="Normal"/>
        <w:spacing w:before="0" w:after="0"/>
        <w:ind w:hanging="426"/>
        <w:rPr>
          <w:rFonts w:ascii="Times New Roman" w:hAnsi="Times New Roman"/>
          <w:sz w:val="20"/>
          <w:szCs w:val="20"/>
        </w:rPr>
      </w:pPr>
      <w:r>
        <w:rPr>
          <w:rFonts w:ascii="Times New Roman" w:hAnsi="Times New Roman"/>
          <w:sz w:val="20"/>
          <w:szCs w:val="20"/>
        </w:rPr>
      </w:r>
    </w:p>
    <w:p>
      <w:pPr>
        <w:pStyle w:val="Normal"/>
        <w:spacing w:before="0" w:after="0"/>
        <w:ind w:hanging="426"/>
        <w:rPr>
          <w:rFonts w:ascii="Times New Roman" w:hAnsi="Times New Roman"/>
          <w:sz w:val="20"/>
          <w:szCs w:val="20"/>
        </w:rPr>
      </w:pPr>
      <w:r>
        <w:rPr>
          <w:rFonts w:ascii="Times New Roman" w:hAnsi="Times New Roman"/>
          <w:sz w:val="20"/>
          <w:szCs w:val="20"/>
        </w:rPr>
      </w:r>
    </w:p>
    <w:p>
      <w:pPr>
        <w:pStyle w:val="Normal"/>
        <w:spacing w:before="0" w:after="0"/>
        <w:ind w:hanging="426"/>
        <w:rPr>
          <w:rFonts w:ascii="Times New Roman" w:hAnsi="Times New Roman"/>
          <w:sz w:val="20"/>
          <w:szCs w:val="20"/>
        </w:rPr>
      </w:pPr>
      <w:r>
        <w:rPr>
          <w:rFonts w:ascii="Times New Roman" w:hAnsi="Times New Roman"/>
          <w:sz w:val="20"/>
          <w:szCs w:val="20"/>
        </w:rPr>
      </w:r>
    </w:p>
    <w:p>
      <w:pPr>
        <w:pStyle w:val="Normal"/>
        <w:spacing w:before="0" w:after="0"/>
        <w:ind w:hanging="426"/>
        <w:rPr>
          <w:rFonts w:ascii="Times New Roman" w:hAnsi="Times New Roman"/>
          <w:sz w:val="20"/>
          <w:szCs w:val="20"/>
        </w:rPr>
      </w:pPr>
      <w:r>
        <w:rPr>
          <w:rFonts w:ascii="Times New Roman" w:hAnsi="Times New Roman"/>
          <w:sz w:val="20"/>
          <w:szCs w:val="20"/>
        </w:rPr>
      </w:r>
    </w:p>
    <w:p>
      <w:pPr>
        <w:pStyle w:val="Normal"/>
        <w:spacing w:before="0" w:after="0"/>
        <w:ind w:hanging="426"/>
        <w:rPr>
          <w:rFonts w:ascii="Times New Roman" w:hAnsi="Times New Roman"/>
          <w:sz w:val="20"/>
          <w:szCs w:val="20"/>
        </w:rPr>
      </w:pPr>
      <w:r>
        <w:rPr>
          <w:rFonts w:ascii="Times New Roman" w:hAnsi="Times New Roman"/>
          <w:sz w:val="20"/>
          <w:szCs w:val="20"/>
        </w:rPr>
      </w:r>
    </w:p>
    <w:p>
      <w:pPr>
        <w:pStyle w:val="Normal"/>
        <w:spacing w:before="0" w:after="0"/>
        <w:ind w:hanging="426"/>
        <w:rPr>
          <w:rFonts w:ascii="Times New Roman" w:hAnsi="Times New Roman"/>
          <w:sz w:val="20"/>
          <w:szCs w:val="20"/>
        </w:rPr>
      </w:pPr>
      <w:r>
        <w:rPr>
          <w:rFonts w:ascii="Times New Roman" w:hAnsi="Times New Roman"/>
          <w:sz w:val="20"/>
          <w:szCs w:val="20"/>
        </w:rPr>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Trebuchet MS">
    <w:charset w:val="01"/>
    <w:family w:val="roman"/>
    <w:pitch w:val="variable"/>
  </w:font>
  <w:font w:name="Calibri Light">
    <w:charset w:val="01"/>
    <w:family w:val="roman"/>
    <w:pitch w:val="variable"/>
  </w:font>
  <w:font w:name="Liberation Sans">
    <w:altName w:val="Arial"/>
    <w:charset w:val="01"/>
    <w:family w:val="roman"/>
    <w:pitch w:val="variable"/>
  </w:font>
  <w:font w:name="Tahoma">
    <w:charset w:val="01"/>
    <w:family w:val="roman"/>
    <w:pitch w:val="variable"/>
  </w:font>
  <w:font w:name="Georgia">
    <w:charset w:val="01"/>
    <w:family w:val="roman"/>
    <w:pitch w:val="variable"/>
  </w:font>
  <w:font w:name="Times New Roman">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1026" w:hanging="360"/>
      </w:pPr>
      <w:rPr/>
    </w:lvl>
    <w:lvl w:ilvl="1">
      <w:start w:val="1"/>
      <w:numFmt w:val="lowerLetter"/>
      <w:lvlText w:val="%2."/>
      <w:lvlJc w:val="left"/>
      <w:pPr>
        <w:tabs>
          <w:tab w:val="num" w:pos="0"/>
        </w:tabs>
        <w:ind w:left="1746" w:hanging="360"/>
      </w:pPr>
      <w:rPr/>
    </w:lvl>
    <w:lvl w:ilvl="2">
      <w:start w:val="1"/>
      <w:numFmt w:val="lowerRoman"/>
      <w:lvlText w:val="%3."/>
      <w:lvlJc w:val="right"/>
      <w:pPr>
        <w:tabs>
          <w:tab w:val="num" w:pos="0"/>
        </w:tabs>
        <w:ind w:left="2466" w:hanging="180"/>
      </w:pPr>
      <w:rPr/>
    </w:lvl>
    <w:lvl w:ilvl="3">
      <w:start w:val="1"/>
      <w:numFmt w:val="decimal"/>
      <w:lvlText w:val="%4."/>
      <w:lvlJc w:val="left"/>
      <w:pPr>
        <w:tabs>
          <w:tab w:val="num" w:pos="0"/>
        </w:tabs>
        <w:ind w:left="3186" w:hanging="360"/>
      </w:pPr>
      <w:rPr/>
    </w:lvl>
    <w:lvl w:ilvl="4">
      <w:start w:val="1"/>
      <w:numFmt w:val="lowerLetter"/>
      <w:lvlText w:val="%5."/>
      <w:lvlJc w:val="left"/>
      <w:pPr>
        <w:tabs>
          <w:tab w:val="num" w:pos="0"/>
        </w:tabs>
        <w:ind w:left="3906" w:hanging="360"/>
      </w:pPr>
      <w:rPr/>
    </w:lvl>
    <w:lvl w:ilvl="5">
      <w:start w:val="1"/>
      <w:numFmt w:val="lowerRoman"/>
      <w:lvlText w:val="%6."/>
      <w:lvlJc w:val="right"/>
      <w:pPr>
        <w:tabs>
          <w:tab w:val="num" w:pos="0"/>
        </w:tabs>
        <w:ind w:left="4626" w:hanging="180"/>
      </w:pPr>
      <w:rPr/>
    </w:lvl>
    <w:lvl w:ilvl="6">
      <w:start w:val="1"/>
      <w:numFmt w:val="decimal"/>
      <w:lvlText w:val="%7."/>
      <w:lvlJc w:val="left"/>
      <w:pPr>
        <w:tabs>
          <w:tab w:val="num" w:pos="0"/>
        </w:tabs>
        <w:ind w:left="5346" w:hanging="360"/>
      </w:pPr>
      <w:rPr/>
    </w:lvl>
    <w:lvl w:ilvl="7">
      <w:start w:val="1"/>
      <w:numFmt w:val="lowerLetter"/>
      <w:lvlText w:val="%8."/>
      <w:lvlJc w:val="left"/>
      <w:pPr>
        <w:tabs>
          <w:tab w:val="num" w:pos="0"/>
        </w:tabs>
        <w:ind w:left="6066" w:hanging="360"/>
      </w:pPr>
      <w:rPr/>
    </w:lvl>
    <w:lvl w:ilvl="8">
      <w:start w:val="1"/>
      <w:numFmt w:val="lowerRoman"/>
      <w:lvlText w:val="%9."/>
      <w:lvlJc w:val="right"/>
      <w:pPr>
        <w:tabs>
          <w:tab w:val="num" w:pos="0"/>
        </w:tabs>
        <w:ind w:left="6786" w:hanging="180"/>
      </w:pPr>
      <w:rPr/>
    </w:lvl>
  </w:abstractNum>
  <w:abstractNum w:abstractNumId="3">
    <w:lvl w:ilvl="0">
      <w:start w:val="1"/>
      <w:numFmt w:val="decimal"/>
      <w:lvlText w:val="%1."/>
      <w:lvlJc w:val="left"/>
      <w:pPr>
        <w:tabs>
          <w:tab w:val="num" w:pos="0"/>
        </w:tabs>
        <w:ind w:left="564" w:hanging="360"/>
      </w:pPr>
      <w:rPr/>
    </w:lvl>
    <w:lvl w:ilvl="1">
      <w:start w:val="1"/>
      <w:numFmt w:val="lowerLetter"/>
      <w:lvlText w:val="%2."/>
      <w:lvlJc w:val="left"/>
      <w:pPr>
        <w:tabs>
          <w:tab w:val="num" w:pos="0"/>
        </w:tabs>
        <w:ind w:left="1284" w:hanging="360"/>
      </w:pPr>
      <w:rPr/>
    </w:lvl>
    <w:lvl w:ilvl="2">
      <w:start w:val="1"/>
      <w:numFmt w:val="lowerRoman"/>
      <w:lvlText w:val="%3."/>
      <w:lvlJc w:val="right"/>
      <w:pPr>
        <w:tabs>
          <w:tab w:val="num" w:pos="0"/>
        </w:tabs>
        <w:ind w:left="2004" w:hanging="180"/>
      </w:pPr>
      <w:rPr/>
    </w:lvl>
    <w:lvl w:ilvl="3">
      <w:start w:val="1"/>
      <w:numFmt w:val="decimal"/>
      <w:lvlText w:val="%4."/>
      <w:lvlJc w:val="left"/>
      <w:pPr>
        <w:tabs>
          <w:tab w:val="num" w:pos="0"/>
        </w:tabs>
        <w:ind w:left="2724" w:hanging="360"/>
      </w:pPr>
      <w:rPr/>
    </w:lvl>
    <w:lvl w:ilvl="4">
      <w:start w:val="1"/>
      <w:numFmt w:val="lowerLetter"/>
      <w:lvlText w:val="%5."/>
      <w:lvlJc w:val="left"/>
      <w:pPr>
        <w:tabs>
          <w:tab w:val="num" w:pos="0"/>
        </w:tabs>
        <w:ind w:left="3444" w:hanging="360"/>
      </w:pPr>
      <w:rPr/>
    </w:lvl>
    <w:lvl w:ilvl="5">
      <w:start w:val="1"/>
      <w:numFmt w:val="lowerRoman"/>
      <w:lvlText w:val="%6."/>
      <w:lvlJc w:val="right"/>
      <w:pPr>
        <w:tabs>
          <w:tab w:val="num" w:pos="0"/>
        </w:tabs>
        <w:ind w:left="4164" w:hanging="180"/>
      </w:pPr>
      <w:rPr/>
    </w:lvl>
    <w:lvl w:ilvl="6">
      <w:start w:val="1"/>
      <w:numFmt w:val="decimal"/>
      <w:lvlText w:val="%7."/>
      <w:lvlJc w:val="left"/>
      <w:pPr>
        <w:tabs>
          <w:tab w:val="num" w:pos="0"/>
        </w:tabs>
        <w:ind w:left="4884" w:hanging="360"/>
      </w:pPr>
      <w:rPr/>
    </w:lvl>
    <w:lvl w:ilvl="7">
      <w:start w:val="1"/>
      <w:numFmt w:val="lowerLetter"/>
      <w:lvlText w:val="%8."/>
      <w:lvlJc w:val="left"/>
      <w:pPr>
        <w:tabs>
          <w:tab w:val="num" w:pos="0"/>
        </w:tabs>
        <w:ind w:left="5604" w:hanging="360"/>
      </w:pPr>
      <w:rPr/>
    </w:lvl>
    <w:lvl w:ilvl="8">
      <w:start w:val="1"/>
      <w:numFmt w:val="lowerRoman"/>
      <w:lvlText w:val="%9."/>
      <w:lvlJc w:val="right"/>
      <w:pPr>
        <w:tabs>
          <w:tab w:val="num" w:pos="0"/>
        </w:tabs>
        <w:ind w:left="6324" w:hanging="180"/>
      </w:pPr>
      <w:rPr/>
    </w:lvl>
  </w:abstractNum>
  <w:abstractNum w:abstractNumId="4">
    <w:lvl w:ilvl="0">
      <w:start w:val="1"/>
      <w:numFmt w:val="decimal"/>
      <w:lvlText w:val="%1."/>
      <w:lvlJc w:val="left"/>
      <w:pPr>
        <w:tabs>
          <w:tab w:val="num" w:pos="0"/>
        </w:tabs>
        <w:ind w:left="1386" w:hanging="360"/>
      </w:pPr>
      <w:rPr/>
    </w:lvl>
    <w:lvl w:ilvl="1">
      <w:start w:val="1"/>
      <w:numFmt w:val="lowerLetter"/>
      <w:lvlText w:val="%2."/>
      <w:lvlJc w:val="left"/>
      <w:pPr>
        <w:tabs>
          <w:tab w:val="num" w:pos="0"/>
        </w:tabs>
        <w:ind w:left="2106" w:hanging="360"/>
      </w:pPr>
      <w:rPr/>
    </w:lvl>
    <w:lvl w:ilvl="2">
      <w:start w:val="1"/>
      <w:numFmt w:val="lowerRoman"/>
      <w:lvlText w:val="%3."/>
      <w:lvlJc w:val="right"/>
      <w:pPr>
        <w:tabs>
          <w:tab w:val="num" w:pos="0"/>
        </w:tabs>
        <w:ind w:left="2826" w:hanging="180"/>
      </w:pPr>
      <w:rPr/>
    </w:lvl>
    <w:lvl w:ilvl="3">
      <w:start w:val="1"/>
      <w:numFmt w:val="decimal"/>
      <w:lvlText w:val="%4."/>
      <w:lvlJc w:val="left"/>
      <w:pPr>
        <w:tabs>
          <w:tab w:val="num" w:pos="0"/>
        </w:tabs>
        <w:ind w:left="3546" w:hanging="360"/>
      </w:pPr>
      <w:rPr/>
    </w:lvl>
    <w:lvl w:ilvl="4">
      <w:start w:val="1"/>
      <w:numFmt w:val="lowerLetter"/>
      <w:lvlText w:val="%5."/>
      <w:lvlJc w:val="left"/>
      <w:pPr>
        <w:tabs>
          <w:tab w:val="num" w:pos="0"/>
        </w:tabs>
        <w:ind w:left="4266" w:hanging="360"/>
      </w:pPr>
      <w:rPr/>
    </w:lvl>
    <w:lvl w:ilvl="5">
      <w:start w:val="1"/>
      <w:numFmt w:val="lowerRoman"/>
      <w:lvlText w:val="%6."/>
      <w:lvlJc w:val="right"/>
      <w:pPr>
        <w:tabs>
          <w:tab w:val="num" w:pos="0"/>
        </w:tabs>
        <w:ind w:left="4986" w:hanging="180"/>
      </w:pPr>
      <w:rPr/>
    </w:lvl>
    <w:lvl w:ilvl="6">
      <w:start w:val="1"/>
      <w:numFmt w:val="decimal"/>
      <w:lvlText w:val="%7."/>
      <w:lvlJc w:val="left"/>
      <w:pPr>
        <w:tabs>
          <w:tab w:val="num" w:pos="0"/>
        </w:tabs>
        <w:ind w:left="5706" w:hanging="360"/>
      </w:pPr>
      <w:rPr/>
    </w:lvl>
    <w:lvl w:ilvl="7">
      <w:start w:val="1"/>
      <w:numFmt w:val="lowerLetter"/>
      <w:lvlText w:val="%8."/>
      <w:lvlJc w:val="left"/>
      <w:pPr>
        <w:tabs>
          <w:tab w:val="num" w:pos="0"/>
        </w:tabs>
        <w:ind w:left="6426" w:hanging="360"/>
      </w:pPr>
      <w:rPr/>
    </w:lvl>
    <w:lvl w:ilvl="8">
      <w:start w:val="1"/>
      <w:numFmt w:val="lowerRoman"/>
      <w:lvlText w:val="%9."/>
      <w:lvlJc w:val="right"/>
      <w:pPr>
        <w:tabs>
          <w:tab w:val="num" w:pos="0"/>
        </w:tabs>
        <w:ind w:left="7146"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7">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8">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9">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0">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1">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2">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3">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4">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5">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6">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720"/>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tr-TR" w:eastAsia="tr-T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3bcf"/>
    <w:pPr>
      <w:widowControl/>
      <w:suppressAutoHyphens w:val="true"/>
      <w:bidi w:val="0"/>
      <w:spacing w:lineRule="auto" w:line="259" w:before="0" w:after="160"/>
      <w:jc w:val="left"/>
    </w:pPr>
    <w:rPr>
      <w:rFonts w:ascii="Calibri" w:hAnsi="Calibri" w:eastAsia="Calibri" w:cs="Times New Roman"/>
      <w:color w:val="auto"/>
      <w:kern w:val="0"/>
      <w:sz w:val="22"/>
      <w:szCs w:val="22"/>
      <w:lang w:eastAsia="en-US" w:val="tr-TR" w:bidi="ar-SA"/>
    </w:rPr>
  </w:style>
  <w:style w:type="paragraph" w:styleId="Heading1">
    <w:name w:val="Heading 1"/>
    <w:basedOn w:val="Normal"/>
    <w:link w:val="Balk1Char1"/>
    <w:uiPriority w:val="9"/>
    <w:qFormat/>
    <w:rsid w:val="00910393"/>
    <w:pPr>
      <w:suppressAutoHyphens w:val="false"/>
      <w:spacing w:lineRule="auto" w:line="240" w:beforeAutospacing="1" w:afterAutospacing="1"/>
      <w:outlineLvl w:val="0"/>
    </w:pPr>
    <w:rPr>
      <w:rFonts w:ascii="Times New Roman" w:hAnsi="Times New Roman" w:eastAsia="Times New Roman"/>
      <w:b/>
      <w:bCs/>
      <w:kern w:val="2"/>
      <w:sz w:val="48"/>
      <w:szCs w:val="48"/>
      <w:lang w:eastAsia="tr-TR"/>
    </w:rPr>
  </w:style>
  <w:style w:type="character" w:styleId="DefaultParagraphFont" w:default="1">
    <w:name w:val="Default Paragraph Font"/>
    <w:uiPriority w:val="1"/>
    <w:semiHidden/>
    <w:unhideWhenUsed/>
    <w:qFormat/>
    <w:rPr/>
  </w:style>
  <w:style w:type="character" w:styleId="Balk1Char" w:customStyle="1">
    <w:name w:val="Başlık 1 Char"/>
    <w:link w:val="Balk11"/>
    <w:uiPriority w:val="9"/>
    <w:qFormat/>
    <w:rsid w:val="00be2231"/>
    <w:rPr>
      <w:rFonts w:ascii="Arial" w:hAnsi="Arial" w:eastAsia="Times New Roman" w:cs="Times New Roman"/>
      <w:b/>
      <w:bCs/>
      <w:color w:val="00000A"/>
      <w:sz w:val="20"/>
      <w:szCs w:val="20"/>
      <w:lang w:eastAsia="tr-TR"/>
    </w:rPr>
  </w:style>
  <w:style w:type="character" w:styleId="GvdeMetniChar" w:customStyle="1">
    <w:name w:val="Gövde Metni Char"/>
    <w:uiPriority w:val="1"/>
    <w:qFormat/>
    <w:rsid w:val="00be2231"/>
    <w:rPr>
      <w:rFonts w:ascii="Times New Roman" w:hAnsi="Times New Roman" w:eastAsia="Times New Roman" w:cs="Times New Roman"/>
      <w:color w:val="00000A"/>
      <w:sz w:val="24"/>
      <w:szCs w:val="24"/>
      <w:lang w:eastAsia="tr-TR"/>
    </w:rPr>
  </w:style>
  <w:style w:type="character" w:styleId="BalonMetniChar" w:customStyle="1">
    <w:name w:val="Balon Metni Char"/>
    <w:link w:val="BalloonText"/>
    <w:uiPriority w:val="99"/>
    <w:semiHidden/>
    <w:qFormat/>
    <w:rsid w:val="009913a7"/>
    <w:rPr>
      <w:rFonts w:ascii="Segoe UI" w:hAnsi="Segoe UI" w:cs="Segoe UI"/>
      <w:sz w:val="18"/>
      <w:szCs w:val="18"/>
    </w:rPr>
  </w:style>
  <w:style w:type="character" w:styleId="InternetLink">
    <w:name w:val="Internet Link"/>
    <w:uiPriority w:val="99"/>
    <w:unhideWhenUsed/>
    <w:qFormat/>
    <w:rsid w:val="00ad3e95"/>
    <w:rPr>
      <w:color w:val="0563C1"/>
      <w:u w:val="single"/>
    </w:rPr>
  </w:style>
  <w:style w:type="character" w:styleId="FollowedHyperlink">
    <w:name w:val="FollowedHyperlink"/>
    <w:uiPriority w:val="99"/>
    <w:semiHidden/>
    <w:unhideWhenUsed/>
    <w:qFormat/>
    <w:rsid w:val="00882ab1"/>
    <w:rPr>
      <w:color w:val="954F72"/>
      <w:u w:val="single"/>
    </w:rPr>
  </w:style>
  <w:style w:type="character" w:styleId="AltBilgiChar" w:customStyle="1">
    <w:name w:val="Alt Bilgi Char"/>
    <w:link w:val="AltBilgi1"/>
    <w:uiPriority w:val="99"/>
    <w:qFormat/>
    <w:rsid w:val="00bd1f95"/>
    <w:rPr>
      <w:rFonts w:ascii="Times New Roman" w:hAnsi="Times New Roman" w:eastAsia="Times New Roman" w:cs="Times New Roman"/>
      <w:sz w:val="24"/>
      <w:szCs w:val="24"/>
      <w:lang w:eastAsia="tr-TR"/>
    </w:rPr>
  </w:style>
  <w:style w:type="character" w:styleId="stBilgiChar" w:customStyle="1">
    <w:name w:val="Üst Bilgi Char"/>
    <w:uiPriority w:val="99"/>
    <w:qFormat/>
    <w:rsid w:val="00bd1f95"/>
    <w:rPr>
      <w:rFonts w:ascii="Times New Roman" w:hAnsi="Times New Roman" w:eastAsia="Times New Roman" w:cs="Times New Roman"/>
      <w:sz w:val="24"/>
      <w:szCs w:val="24"/>
      <w:lang w:eastAsia="tr-TR"/>
    </w:rPr>
  </w:style>
  <w:style w:type="character" w:styleId="AltBilgiChar1" w:customStyle="1">
    <w:name w:val="Alt Bilgi Char1"/>
    <w:basedOn w:val="DefaultParagraphFont"/>
    <w:uiPriority w:val="99"/>
    <w:semiHidden/>
    <w:qFormat/>
    <w:rsid w:val="00bd1f95"/>
    <w:rPr/>
  </w:style>
  <w:style w:type="character" w:styleId="stBilgiChar1" w:customStyle="1">
    <w:name w:val="Üst Bilgi Char1"/>
    <w:basedOn w:val="DefaultParagraphFont"/>
    <w:uiPriority w:val="99"/>
    <w:semiHidden/>
    <w:qFormat/>
    <w:rsid w:val="00bd1f95"/>
    <w:rPr/>
  </w:style>
  <w:style w:type="character" w:styleId="stbilgiChar2" w:customStyle="1">
    <w:name w:val="Üstbilgi Char"/>
    <w:uiPriority w:val="99"/>
    <w:semiHidden/>
    <w:qFormat/>
    <w:rsid w:val="00ea2fc5"/>
    <w:rPr>
      <w:rFonts w:ascii="Trebuchet MS" w:hAnsi="Trebuchet MS" w:eastAsia="Trebuchet MS" w:cs="Trebuchet MS"/>
      <w:sz w:val="22"/>
      <w:lang w:val="en-US"/>
    </w:rPr>
  </w:style>
  <w:style w:type="character" w:styleId="AltbilgiChar2" w:customStyle="1">
    <w:name w:val="Altbilgi Char"/>
    <w:uiPriority w:val="99"/>
    <w:semiHidden/>
    <w:qFormat/>
    <w:rsid w:val="00ea2fc5"/>
    <w:rPr>
      <w:rFonts w:ascii="Trebuchet MS" w:hAnsi="Trebuchet MS" w:eastAsia="Trebuchet MS" w:cs="Trebuchet MS"/>
      <w:sz w:val="22"/>
      <w:lang w:val="en-US"/>
    </w:rPr>
  </w:style>
  <w:style w:type="character" w:styleId="Balk1Char1" w:customStyle="1">
    <w:name w:val="Başlık 1 Char1"/>
    <w:qFormat/>
    <w:rsid w:val="00910393"/>
    <w:rPr>
      <w:rFonts w:ascii="Calibri Light" w:hAnsi="Calibri Light" w:eastAsia="Times New Roman" w:cs="Times New Roman"/>
      <w:b/>
      <w:bCs/>
      <w:color w:val="2F5496"/>
      <w:sz w:val="28"/>
      <w:szCs w:val="28"/>
    </w:rPr>
  </w:style>
  <w:style w:type="character" w:styleId="a-size-extra-large" w:customStyle="1">
    <w:name w:val="a-size-extra-large"/>
    <w:basedOn w:val="DefaultParagraphFont"/>
    <w:qFormat/>
    <w:rsid w:val="00910393"/>
    <w:rPr/>
  </w:style>
  <w:style w:type="character" w:styleId="a-size-large" w:customStyle="1">
    <w:name w:val="a-size-large"/>
    <w:basedOn w:val="DefaultParagraphFont"/>
    <w:qFormat/>
    <w:rsid w:val="00910393"/>
    <w:rPr/>
  </w:style>
  <w:style w:type="character" w:styleId="Hyperlink">
    <w:name w:val="Hyperlink"/>
    <w:rPr>
      <w:color w:val="000080"/>
      <w:u w:val="single"/>
    </w:rPr>
  </w:style>
  <w:style w:type="paragraph" w:styleId="Balk" w:customStyle="1">
    <w:name w:val="Başlık"/>
    <w:basedOn w:val="Normal"/>
    <w:next w:val="BodyText"/>
    <w:qFormat/>
    <w:rsid w:val="00be2231"/>
    <w:pPr>
      <w:keepNext w:val="true"/>
      <w:spacing w:lineRule="auto" w:line="240" w:before="240" w:after="120"/>
    </w:pPr>
    <w:rPr>
      <w:rFonts w:ascii="Liberation Sans" w:hAnsi="Liberation Sans" w:eastAsia="WenQuanYi Micro Hei" w:cs="Lohit Devanagari"/>
      <w:color w:val="00000A"/>
      <w:sz w:val="28"/>
      <w:szCs w:val="28"/>
      <w:lang w:eastAsia="tr-TR"/>
    </w:rPr>
  </w:style>
  <w:style w:type="paragraph" w:styleId="BodyText">
    <w:name w:val="Body Text"/>
    <w:basedOn w:val="Normal"/>
    <w:link w:val="GvdeMetniChar"/>
    <w:uiPriority w:val="1"/>
    <w:qFormat/>
    <w:rsid w:val="00be2231"/>
    <w:pPr>
      <w:spacing w:lineRule="auto" w:line="288" w:before="0" w:after="140"/>
    </w:pPr>
    <w:rPr>
      <w:rFonts w:ascii="Times New Roman" w:hAnsi="Times New Roman" w:eastAsia="Times New Roman"/>
      <w:color w:val="00000A"/>
      <w:sz w:val="24"/>
      <w:szCs w:val="24"/>
      <w:lang w:eastAsia="tr-TR"/>
    </w:rPr>
  </w:style>
  <w:style w:type="paragraph" w:styleId="List">
    <w:name w:val="List"/>
    <w:basedOn w:val="BodyText"/>
    <w:rsid w:val="00be2231"/>
    <w:pPr/>
    <w:rPr>
      <w:rFonts w:cs="Lohit Devanagari"/>
    </w:rPr>
  </w:style>
  <w:style w:type="paragraph" w:styleId="Caption">
    <w:name w:val="Caption"/>
    <w:basedOn w:val="Normal"/>
    <w:qFormat/>
    <w:rsid w:val="00be2231"/>
    <w:pPr>
      <w:suppressLineNumbers/>
      <w:spacing w:lineRule="auto" w:line="240" w:before="120" w:after="120"/>
    </w:pPr>
    <w:rPr>
      <w:rFonts w:ascii="Times New Roman" w:hAnsi="Times New Roman" w:eastAsia="Times New Roman" w:cs="Lohit Devanagari"/>
      <w:i/>
      <w:iCs/>
      <w:color w:val="00000A"/>
      <w:sz w:val="24"/>
      <w:szCs w:val="24"/>
      <w:lang w:eastAsia="tr-TR"/>
    </w:rPr>
  </w:style>
  <w:style w:type="paragraph" w:styleId="Dizin" w:customStyle="1">
    <w:name w:val="Dizin"/>
    <w:basedOn w:val="Normal"/>
    <w:qFormat/>
    <w:rsid w:val="00be2231"/>
    <w:pPr>
      <w:suppressLineNumbers/>
      <w:spacing w:lineRule="auto" w:line="240" w:before="0" w:after="0"/>
    </w:pPr>
    <w:rPr>
      <w:rFonts w:ascii="Times New Roman" w:hAnsi="Times New Roman" w:eastAsia="Times New Roman" w:cs="Lohit Devanagari"/>
      <w:color w:val="00000A"/>
      <w:sz w:val="24"/>
      <w:szCs w:val="24"/>
      <w:lang w:eastAsia="tr-TR"/>
    </w:rPr>
  </w:style>
  <w:style w:type="paragraph" w:styleId="Balk11" w:customStyle="1">
    <w:name w:val="Başlık 11"/>
    <w:basedOn w:val="Normal"/>
    <w:next w:val="Normal"/>
    <w:link w:val="Balk1Char"/>
    <w:qFormat/>
    <w:rsid w:val="00be2231"/>
    <w:pPr>
      <w:keepNext w:val="true"/>
      <w:spacing w:lineRule="auto" w:line="240" w:before="0" w:after="0"/>
      <w:jc w:val="center"/>
      <w:outlineLvl w:val="0"/>
    </w:pPr>
    <w:rPr>
      <w:rFonts w:ascii="Arial" w:hAnsi="Arial" w:eastAsia="Times New Roman"/>
      <w:b/>
      <w:bCs/>
      <w:color w:val="00000A"/>
      <w:sz w:val="20"/>
      <w:szCs w:val="20"/>
      <w:lang w:eastAsia="tr-TR"/>
    </w:rPr>
  </w:style>
  <w:style w:type="paragraph" w:styleId="ResimYazs1" w:customStyle="1">
    <w:name w:val="Resim Yazısı1"/>
    <w:basedOn w:val="Normal"/>
    <w:qFormat/>
    <w:rsid w:val="00a83bcf"/>
    <w:pPr>
      <w:suppressLineNumbers/>
      <w:spacing w:before="120" w:after="120"/>
    </w:pPr>
    <w:rPr>
      <w:rFonts w:cs="Droid Sans Devanagari"/>
      <w:i/>
      <w:iCs/>
      <w:sz w:val="24"/>
      <w:szCs w:val="24"/>
    </w:rPr>
  </w:style>
  <w:style w:type="paragraph" w:styleId="ListParagraph">
    <w:name w:val="List Paragraph"/>
    <w:basedOn w:val="Normal"/>
    <w:uiPriority w:val="1"/>
    <w:qFormat/>
    <w:rsid w:val="009966de"/>
    <w:pPr>
      <w:spacing w:before="0" w:after="160"/>
      <w:ind w:left="720"/>
      <w:contextualSpacing/>
    </w:pPr>
    <w:rPr/>
  </w:style>
  <w:style w:type="paragraph" w:styleId="NormalWeb">
    <w:name w:val="Normal (Web)"/>
    <w:basedOn w:val="Normal"/>
    <w:qFormat/>
    <w:rsid w:val="00be2231"/>
    <w:pPr>
      <w:spacing w:lineRule="auto" w:line="240" w:before="100" w:after="100"/>
    </w:pPr>
    <w:rPr>
      <w:rFonts w:ascii="Times New Roman" w:hAnsi="Times New Roman" w:eastAsia="Times New Roman"/>
      <w:color w:val="00000A"/>
      <w:sz w:val="24"/>
      <w:szCs w:val="24"/>
      <w:lang w:eastAsia="tr-TR"/>
    </w:rPr>
  </w:style>
  <w:style w:type="paragraph" w:styleId="Default" w:customStyle="1">
    <w:name w:val="Default"/>
    <w:qFormat/>
    <w:rsid w:val="00be2231"/>
    <w:pPr>
      <w:widowControl w:val="false"/>
      <w:suppressAutoHyphens w:val="true"/>
      <w:bidi w:val="0"/>
      <w:spacing w:before="0" w:after="0"/>
      <w:jc w:val="left"/>
    </w:pPr>
    <w:rPr>
      <w:rFonts w:ascii="Tahoma" w:hAnsi="Tahoma" w:eastAsia="Times New Roman" w:cs="Tahoma"/>
      <w:color w:val="000000"/>
      <w:kern w:val="0"/>
      <w:sz w:val="24"/>
      <w:szCs w:val="24"/>
      <w:lang w:val="tr-TR" w:eastAsia="tr-TR" w:bidi="ar-SA"/>
    </w:rPr>
  </w:style>
  <w:style w:type="paragraph" w:styleId="FrameContents" w:customStyle="1">
    <w:name w:val="Frame Contents"/>
    <w:basedOn w:val="Normal"/>
    <w:qFormat/>
    <w:rsid w:val="00be2231"/>
    <w:pPr>
      <w:spacing w:lineRule="auto" w:line="240" w:before="0" w:after="0"/>
    </w:pPr>
    <w:rPr>
      <w:rFonts w:ascii="Times New Roman" w:hAnsi="Times New Roman" w:eastAsia="Times New Roman"/>
      <w:color w:val="00000A"/>
      <w:sz w:val="24"/>
      <w:szCs w:val="24"/>
      <w:lang w:eastAsia="tr-TR"/>
    </w:rPr>
  </w:style>
  <w:style w:type="paragraph" w:styleId="Tabloerii" w:customStyle="1">
    <w:name w:val="Tablo İçeriği"/>
    <w:basedOn w:val="Normal"/>
    <w:qFormat/>
    <w:rsid w:val="00be2231"/>
    <w:pPr>
      <w:spacing w:lineRule="auto" w:line="240" w:before="0" w:after="0"/>
    </w:pPr>
    <w:rPr>
      <w:rFonts w:ascii="Times New Roman" w:hAnsi="Times New Roman" w:eastAsia="Times New Roman"/>
      <w:color w:val="00000A"/>
      <w:sz w:val="24"/>
      <w:szCs w:val="24"/>
      <w:lang w:eastAsia="tr-TR"/>
    </w:rPr>
  </w:style>
  <w:style w:type="paragraph" w:styleId="TabloBal" w:customStyle="1">
    <w:name w:val="Tablo Başlığı"/>
    <w:basedOn w:val="Tabloerii"/>
    <w:qFormat/>
    <w:rsid w:val="00be2231"/>
    <w:pPr/>
    <w:rPr/>
  </w:style>
  <w:style w:type="paragraph" w:styleId="BalloonText">
    <w:name w:val="Balloon Text"/>
    <w:basedOn w:val="Normal"/>
    <w:link w:val="BalonMetniChar"/>
    <w:uiPriority w:val="99"/>
    <w:semiHidden/>
    <w:unhideWhenUsed/>
    <w:qFormat/>
    <w:rsid w:val="009913a7"/>
    <w:pPr>
      <w:spacing w:lineRule="auto" w:line="240" w:before="0" w:after="0"/>
    </w:pPr>
    <w:rPr>
      <w:rFonts w:ascii="Segoe UI" w:hAnsi="Segoe UI" w:cs="Segoe UI"/>
      <w:sz w:val="18"/>
      <w:szCs w:val="18"/>
    </w:rPr>
  </w:style>
  <w:style w:type="paragraph" w:styleId="AltBilgi1" w:customStyle="1">
    <w:name w:val="Alt Bilgi1"/>
    <w:basedOn w:val="Normal"/>
    <w:link w:val="AltBilgiChar"/>
    <w:uiPriority w:val="99"/>
    <w:unhideWhenUsed/>
    <w:qFormat/>
    <w:rsid w:val="00bd1f95"/>
    <w:pPr>
      <w:tabs>
        <w:tab w:val="clear" w:pos="720"/>
        <w:tab w:val="center" w:pos="4536" w:leader="none"/>
        <w:tab w:val="right" w:pos="9072" w:leader="none"/>
      </w:tabs>
      <w:spacing w:lineRule="auto" w:line="240" w:before="0" w:after="0"/>
    </w:pPr>
    <w:rPr>
      <w:rFonts w:ascii="Times New Roman" w:hAnsi="Times New Roman" w:eastAsia="Times New Roman"/>
      <w:sz w:val="24"/>
      <w:szCs w:val="24"/>
      <w:lang w:eastAsia="tr-TR"/>
    </w:rPr>
  </w:style>
  <w:style w:type="paragraph" w:styleId="stBilgi1" w:customStyle="1">
    <w:name w:val="Üst Bilgi1"/>
    <w:basedOn w:val="Normal"/>
    <w:uiPriority w:val="99"/>
    <w:unhideWhenUsed/>
    <w:qFormat/>
    <w:rsid w:val="00bd1f95"/>
    <w:pPr>
      <w:tabs>
        <w:tab w:val="clear" w:pos="720"/>
        <w:tab w:val="center" w:pos="4680" w:leader="none"/>
        <w:tab w:val="right" w:pos="9360" w:leader="none"/>
      </w:tabs>
      <w:spacing w:lineRule="auto" w:line="240" w:before="0" w:after="0"/>
    </w:pPr>
    <w:rPr>
      <w:rFonts w:ascii="Times New Roman" w:hAnsi="Times New Roman" w:eastAsia="Times New Roman"/>
      <w:sz w:val="24"/>
      <w:szCs w:val="24"/>
      <w:lang w:eastAsia="tr-TR"/>
    </w:rPr>
  </w:style>
  <w:style w:type="paragraph" w:styleId="TableParagraph" w:customStyle="1">
    <w:name w:val="Table Paragraph"/>
    <w:basedOn w:val="Normal"/>
    <w:uiPriority w:val="1"/>
    <w:qFormat/>
    <w:rsid w:val="00ea2fc5"/>
    <w:pPr>
      <w:widowControl w:val="false"/>
      <w:spacing w:lineRule="auto" w:line="240" w:before="64" w:after="0"/>
      <w:ind w:left="114"/>
    </w:pPr>
    <w:rPr>
      <w:rFonts w:ascii="Trebuchet MS" w:hAnsi="Trebuchet MS" w:eastAsia="Trebuchet MS" w:cs="Trebuchet MS"/>
      <w:lang w:val="en-US"/>
    </w:rPr>
  </w:style>
  <w:style w:type="paragraph" w:styleId="stBilgiveAltBilgi" w:customStyle="1">
    <w:name w:val="Üst Bilgi ve Alt Bilgi"/>
    <w:basedOn w:val="Normal"/>
    <w:qFormat/>
    <w:rsid w:val="007c702b"/>
    <w:pPr/>
    <w:rPr/>
  </w:style>
  <w:style w:type="paragraph" w:styleId="stbilgi" w:customStyle="1">
    <w:name w:val="Üstbilgi"/>
    <w:basedOn w:val="Normal"/>
    <w:uiPriority w:val="99"/>
    <w:semiHidden/>
    <w:unhideWhenUsed/>
    <w:qFormat/>
    <w:rsid w:val="00ea2fc5"/>
    <w:pPr>
      <w:widowControl w:val="false"/>
      <w:tabs>
        <w:tab w:val="clear" w:pos="720"/>
        <w:tab w:val="center" w:pos="4536" w:leader="none"/>
        <w:tab w:val="right" w:pos="9072" w:leader="none"/>
      </w:tabs>
      <w:spacing w:lineRule="auto" w:line="240" w:before="0" w:after="0"/>
    </w:pPr>
    <w:rPr>
      <w:rFonts w:ascii="Trebuchet MS" w:hAnsi="Trebuchet MS" w:eastAsia="Trebuchet MS" w:cs="Trebuchet MS"/>
      <w:lang w:val="en-US"/>
    </w:rPr>
  </w:style>
  <w:style w:type="paragraph" w:styleId="Altbilgi" w:customStyle="1">
    <w:name w:val="Altbilgi"/>
    <w:basedOn w:val="Normal"/>
    <w:uiPriority w:val="99"/>
    <w:semiHidden/>
    <w:unhideWhenUsed/>
    <w:qFormat/>
    <w:rsid w:val="00ea2fc5"/>
    <w:pPr>
      <w:widowControl w:val="false"/>
      <w:tabs>
        <w:tab w:val="clear" w:pos="720"/>
        <w:tab w:val="center" w:pos="4536" w:leader="none"/>
        <w:tab w:val="right" w:pos="9072" w:leader="none"/>
      </w:tabs>
      <w:spacing w:lineRule="auto" w:line="240" w:before="0" w:after="0"/>
    </w:pPr>
    <w:rPr>
      <w:rFonts w:ascii="Trebuchet MS" w:hAnsi="Trebuchet MS" w:eastAsia="Trebuchet MS" w:cs="Trebuchet MS"/>
      <w:lang w:val="en-US"/>
    </w:rPr>
  </w:style>
  <w:style w:type="paragraph" w:styleId="Balk41" w:customStyle="1">
    <w:name w:val="Başlık 41"/>
    <w:basedOn w:val="Normal"/>
    <w:uiPriority w:val="1"/>
    <w:qFormat/>
    <w:rsid w:val="00ea2fc5"/>
    <w:pPr>
      <w:widowControl w:val="false"/>
      <w:spacing w:lineRule="auto" w:line="240" w:before="48" w:after="0"/>
      <w:ind w:left="306"/>
      <w:outlineLvl w:val="4"/>
    </w:pPr>
    <w:rPr>
      <w:rFonts w:ascii="Georgia" w:hAnsi="Georgia" w:eastAsia="Georgia" w:cs="Georgia"/>
      <w:b/>
      <w:bCs/>
      <w:i/>
      <w:lang w:eastAsia="tr-TR" w:bidi="tr-TR"/>
    </w:rPr>
  </w:style>
  <w:style w:type="paragraph" w:styleId="Balk21" w:customStyle="1">
    <w:name w:val="Başlık 21"/>
    <w:basedOn w:val="Normal"/>
    <w:uiPriority w:val="1"/>
    <w:qFormat/>
    <w:rsid w:val="00ea2fc5"/>
    <w:pPr>
      <w:widowControl w:val="false"/>
      <w:spacing w:lineRule="auto" w:line="240" w:before="0" w:after="0"/>
      <w:jc w:val="right"/>
      <w:outlineLvl w:val="2"/>
    </w:pPr>
    <w:rPr>
      <w:rFonts w:ascii="Georgia" w:hAnsi="Georgia" w:eastAsia="Georgia" w:cs="Georgia"/>
      <w:b/>
      <w:bCs/>
      <w:i/>
      <w:sz w:val="28"/>
      <w:szCs w:val="28"/>
      <w:lang w:eastAsia="tr-TR" w:bidi="tr-TR"/>
    </w:rPr>
  </w:style>
  <w:style w:type="numbering" w:styleId="ListeYok" w:default="1">
    <w:name w:val="Liste Yok"/>
    <w:uiPriority w:val="99"/>
    <w:semiHidden/>
    <w:unhideWhenUsed/>
    <w:qFormat/>
  </w:style>
  <w:style w:type="numbering" w:styleId="NoList1" w:customStyle="1">
    <w:name w:val="No List1"/>
    <w:uiPriority w:val="99"/>
    <w:semiHidden/>
    <w:unhideWhenUsed/>
    <w:qFormat/>
    <w:rsid w:val="00d10d07"/>
  </w:style>
  <w:style w:type="table" w:default="1" w:styleId="NormalTablo">
    <w:name w:val="Normal Table"/>
    <w:uiPriority w:val="99"/>
    <w:semiHidden/>
    <w:unhideWhenUsed/>
    <w:tblPr>
      <w:tblCellMar>
        <w:top w:w="0" w:type="dxa"/>
        <w:left w:w="108" w:type="dxa"/>
        <w:bottom w:w="0" w:type="dxa"/>
        <w:right w:w="108" w:type="dxa"/>
      </w:tblCellMar>
    </w:tblPr>
  </w:style>
  <w:style w:type="table" w:styleId="TabloKlavuzu">
    <w:name w:val="Table Grid"/>
    <w:basedOn w:val="NormalTablo"/>
    <w:uiPriority w:val="39"/>
    <w:rsid w:val="007e6cb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ea2fc5"/>
    <w:rPr>
      <w:lang w:val="en-US" w:eastAsia="en-US"/>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hasanaydede@hotmail.com" TargetMode="External"/><Relationship Id="rId3" Type="http://schemas.openxmlformats.org/officeDocument/2006/relationships/hyperlink" Target="mailto:hasanaydede@hotmail.com" TargetMode="External"/><Relationship Id="rId4" Type="http://schemas.openxmlformats.org/officeDocument/2006/relationships/hyperlink" Target="mailto:hasanaydede@hotmail.com" TargetMode="External"/><Relationship Id="rId5" Type="http://schemas.openxmlformats.org/officeDocument/2006/relationships/hyperlink" Target="mailto:hasanaydede@hotmail.com" TargetMode="External"/><Relationship Id="rId6" Type="http://schemas.openxmlformats.org/officeDocument/2006/relationships/hyperlink" Target="mailto:hasanaydede@hotmail.com" TargetMode="External"/><Relationship Id="rId7" Type="http://schemas.openxmlformats.org/officeDocument/2006/relationships/hyperlink" Target="mailto:hasanaydede@hotmail.com" TargetMode="External"/><Relationship Id="rId8" Type="http://schemas.openxmlformats.org/officeDocument/2006/relationships/hyperlink" Target="mailto:hasanaydede@hotmail.com" TargetMode="External"/><Relationship Id="rId9" Type="http://schemas.openxmlformats.org/officeDocument/2006/relationships/hyperlink" Target="mailto:hasanaydede@hotmail.com" TargetMode="External"/><Relationship Id="rId10" Type="http://schemas.openxmlformats.org/officeDocument/2006/relationships/hyperlink" Target="mailto:hasanaydede@hotmail.com" TargetMode="External"/><Relationship Id="rId11" Type="http://schemas.openxmlformats.org/officeDocument/2006/relationships/hyperlink" Target="mailto:hasanaydede@hotmail.com" TargetMode="External"/><Relationship Id="rId12" Type="http://schemas.openxmlformats.org/officeDocument/2006/relationships/hyperlink" Target="mailto:hasanaydede@hotmail.com" TargetMode="External"/><Relationship Id="rId13" Type="http://schemas.openxmlformats.org/officeDocument/2006/relationships/hyperlink" Target="mailto:hasanaydede@hotmail.com" TargetMode="External"/><Relationship Id="rId14" Type="http://schemas.openxmlformats.org/officeDocument/2006/relationships/hyperlink" Target="mailto:hasanaydede@hotmail.com" TargetMode="External"/><Relationship Id="rId15" Type="http://schemas.openxmlformats.org/officeDocument/2006/relationships/hyperlink" Target="mailto:hasanaydede@hotmail.com" TargetMode="Externa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eması">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804847-F133-2241-8FF2-00334C89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LibreOffice/24.2.5.2$Linux_X86_64 LibreOffice_project/420$Build-2</Application>
  <AppVersion>15.0000</AppVersion>
  <DocSecurity>0</DocSecurity>
  <Pages>6</Pages>
  <Words>1429</Words>
  <Characters>9902</Characters>
  <CharactersWithSpaces>11040</CharactersWithSpaces>
  <Paragraphs>239</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2023-08-09T10:20:00Z</dcterms:created>
  <dc:creator>KAMİL TURAN</dc:creator>
  <dc:description/>
  <dc:language>tr-TR</dc:language>
  <cp:lastModifiedBy>Muhammed Kamil Turan</cp:lastModifiedBy>
  <cp:lastPrinted>2017-07-19T08:48:00Z</cp:lastPrinted>
  <dcterms:modified xsi:type="dcterms:W3CDTF">2024-08-07T14:33:08Z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