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C876BB" w14:textId="77777777" w:rsidR="00931E54" w:rsidRDefault="00D95650">
      <w:pPr>
        <w:pStyle w:val="KonuBal"/>
        <w:spacing w:before="59" w:line="242" w:lineRule="auto"/>
      </w:pPr>
      <w:r>
        <w:t>KARABÜK</w:t>
      </w:r>
      <w:r>
        <w:rPr>
          <w:spacing w:val="-28"/>
        </w:rPr>
        <w:t xml:space="preserve"> </w:t>
      </w:r>
      <w:r>
        <w:t>ÜNİVERSİTESİ TIP FAKÜLTESİ</w:t>
      </w:r>
    </w:p>
    <w:p w14:paraId="1D7FBB3A" w14:textId="77777777" w:rsidR="00931E54" w:rsidRDefault="00D95650">
      <w:pPr>
        <w:pStyle w:val="KonuBal"/>
        <w:spacing w:line="504" w:lineRule="exact"/>
        <w:ind w:left="2373"/>
        <w:rPr>
          <w:spacing w:val="-2"/>
        </w:rPr>
      </w:pPr>
      <w:r>
        <w:t>ACİL</w:t>
      </w:r>
      <w:r>
        <w:rPr>
          <w:spacing w:val="-23"/>
        </w:rPr>
        <w:t xml:space="preserve"> </w:t>
      </w:r>
      <w:r>
        <w:t>DURUM</w:t>
      </w:r>
      <w:r>
        <w:rPr>
          <w:spacing w:val="-22"/>
        </w:rPr>
        <w:t xml:space="preserve"> </w:t>
      </w:r>
      <w:r>
        <w:t>EYLEM</w:t>
      </w:r>
      <w:r>
        <w:rPr>
          <w:spacing w:val="-16"/>
        </w:rPr>
        <w:t xml:space="preserve"> </w:t>
      </w:r>
      <w:r>
        <w:rPr>
          <w:spacing w:val="-2"/>
        </w:rPr>
        <w:t>PLANI</w:t>
      </w:r>
    </w:p>
    <w:p w14:paraId="2190D871" w14:textId="49B8DBF6" w:rsidR="00BD1471" w:rsidRDefault="00BD1471">
      <w:pPr>
        <w:pStyle w:val="KonuBal"/>
        <w:spacing w:line="504" w:lineRule="exact"/>
        <w:ind w:left="2373"/>
        <w:rPr>
          <w:spacing w:val="-2"/>
        </w:rPr>
      </w:pPr>
      <w:r>
        <w:rPr>
          <w:spacing w:val="-2"/>
        </w:rPr>
        <w:t>2026</w:t>
      </w:r>
    </w:p>
    <w:p w14:paraId="483E6B00" w14:textId="77777777" w:rsidR="00931E54" w:rsidRDefault="00931E54">
      <w:pPr>
        <w:pStyle w:val="GvdeMetni"/>
        <w:rPr>
          <w:b/>
          <w:sz w:val="20"/>
        </w:rPr>
      </w:pPr>
    </w:p>
    <w:p w14:paraId="1D9BAB0E" w14:textId="77777777" w:rsidR="00931E54" w:rsidRDefault="00D95650">
      <w:pPr>
        <w:pStyle w:val="GvdeMetni"/>
        <w:spacing w:before="220"/>
        <w:rPr>
          <w:b/>
          <w:sz w:val="20"/>
        </w:rPr>
      </w:pPr>
      <w:r>
        <w:rPr>
          <w:b/>
          <w:noProof/>
          <w:sz w:val="20"/>
        </w:rPr>
        <w:drawing>
          <wp:anchor distT="0" distB="0" distL="0" distR="0" simplePos="0" relativeHeight="487587840" behindDoc="1" locked="0" layoutInCell="1" allowOverlap="1" wp14:anchorId="7DD22452" wp14:editId="01C848DE">
            <wp:simplePos x="0" y="0"/>
            <wp:positionH relativeFrom="page">
              <wp:posOffset>3243071</wp:posOffset>
            </wp:positionH>
            <wp:positionV relativeFrom="paragraph">
              <wp:posOffset>301410</wp:posOffset>
            </wp:positionV>
            <wp:extent cx="1024128" cy="792479"/>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024128" cy="792479"/>
                    </a:xfrm>
                    <a:prstGeom prst="rect">
                      <a:avLst/>
                    </a:prstGeom>
                  </pic:spPr>
                </pic:pic>
              </a:graphicData>
            </a:graphic>
          </wp:anchor>
        </w:drawing>
      </w:r>
    </w:p>
    <w:p w14:paraId="77FDF992" w14:textId="77777777" w:rsidR="00931E54" w:rsidRDefault="00931E54">
      <w:pPr>
        <w:pStyle w:val="GvdeMetni"/>
        <w:rPr>
          <w:b/>
          <w:sz w:val="20"/>
        </w:rPr>
      </w:pPr>
    </w:p>
    <w:p w14:paraId="655C4CCC" w14:textId="77777777" w:rsidR="00931E54" w:rsidRDefault="00931E54">
      <w:pPr>
        <w:pStyle w:val="GvdeMetni"/>
        <w:rPr>
          <w:b/>
          <w:sz w:val="20"/>
        </w:rPr>
      </w:pPr>
    </w:p>
    <w:p w14:paraId="20FB2A91" w14:textId="77777777" w:rsidR="00931E54" w:rsidRDefault="00931E54">
      <w:pPr>
        <w:pStyle w:val="GvdeMetni"/>
        <w:rPr>
          <w:b/>
          <w:sz w:val="20"/>
        </w:rPr>
      </w:pPr>
    </w:p>
    <w:p w14:paraId="5E9CCB33" w14:textId="77777777" w:rsidR="00931E54" w:rsidRDefault="00D95650">
      <w:pPr>
        <w:pStyle w:val="GvdeMetni"/>
        <w:spacing w:before="73"/>
        <w:rPr>
          <w:b/>
          <w:sz w:val="20"/>
        </w:rPr>
      </w:pPr>
      <w:r>
        <w:rPr>
          <w:b/>
          <w:noProof/>
          <w:sz w:val="20"/>
        </w:rPr>
        <w:drawing>
          <wp:anchor distT="0" distB="0" distL="0" distR="0" simplePos="0" relativeHeight="487588352" behindDoc="1" locked="0" layoutInCell="1" allowOverlap="1" wp14:anchorId="7BA00F7D" wp14:editId="467F1A02">
            <wp:simplePos x="0" y="0"/>
            <wp:positionH relativeFrom="page">
              <wp:posOffset>486156</wp:posOffset>
            </wp:positionH>
            <wp:positionV relativeFrom="paragraph">
              <wp:posOffset>208063</wp:posOffset>
            </wp:positionV>
            <wp:extent cx="6541307" cy="5184648"/>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6541307" cy="5184648"/>
                    </a:xfrm>
                    <a:prstGeom prst="rect">
                      <a:avLst/>
                    </a:prstGeom>
                  </pic:spPr>
                </pic:pic>
              </a:graphicData>
            </a:graphic>
          </wp:anchor>
        </w:drawing>
      </w:r>
    </w:p>
    <w:p w14:paraId="402C4B27" w14:textId="77777777" w:rsidR="00931E54" w:rsidRDefault="00931E54">
      <w:pPr>
        <w:pStyle w:val="GvdeMetni"/>
        <w:rPr>
          <w:b/>
          <w:sz w:val="20"/>
        </w:rPr>
        <w:sectPr w:rsidR="00931E54">
          <w:footerReference w:type="default" r:id="rId9"/>
          <w:type w:val="continuous"/>
          <w:pgSz w:w="11910" w:h="16840"/>
          <w:pgMar w:top="740" w:right="283" w:bottom="880" w:left="566" w:header="0" w:footer="691" w:gutter="0"/>
          <w:pgNumType w:start="1"/>
          <w:cols w:space="708"/>
        </w:sectPr>
      </w:pPr>
    </w:p>
    <w:sdt>
      <w:sdtPr>
        <w:rPr>
          <w:rFonts w:ascii="Calibri" w:eastAsia="Calibri" w:hAnsi="Calibri" w:cs="Calibri"/>
          <w:sz w:val="22"/>
          <w:szCs w:val="22"/>
        </w:rPr>
        <w:id w:val="-2068645354"/>
        <w:docPartObj>
          <w:docPartGallery w:val="Table of Contents"/>
          <w:docPartUnique/>
        </w:docPartObj>
      </w:sdtPr>
      <w:sdtContent>
        <w:p w14:paraId="7E4BF905" w14:textId="77777777" w:rsidR="00931E54" w:rsidRDefault="00D95650" w:rsidP="00BF2199">
          <w:pPr>
            <w:pStyle w:val="T1"/>
            <w:numPr>
              <w:ilvl w:val="0"/>
              <w:numId w:val="29"/>
            </w:numPr>
            <w:tabs>
              <w:tab w:val="left" w:pos="585"/>
              <w:tab w:val="right" w:leader="dot" w:pos="10776"/>
            </w:tabs>
            <w:spacing w:before="79"/>
            <w:ind w:left="585" w:hanging="441"/>
          </w:pPr>
          <w:hyperlink w:anchor="_TOC_250061" w:history="1">
            <w:r>
              <w:rPr>
                <w:spacing w:val="-4"/>
              </w:rPr>
              <w:t>AMAÇ</w:t>
            </w:r>
            <w:r>
              <w:tab/>
            </w:r>
            <w:r>
              <w:rPr>
                <w:spacing w:val="-10"/>
              </w:rPr>
              <w:t>4</w:t>
            </w:r>
          </w:hyperlink>
        </w:p>
        <w:p w14:paraId="439D3D90" w14:textId="77777777" w:rsidR="00931E54" w:rsidRDefault="00D95650" w:rsidP="00BF2199">
          <w:pPr>
            <w:pStyle w:val="T1"/>
            <w:numPr>
              <w:ilvl w:val="0"/>
              <w:numId w:val="29"/>
            </w:numPr>
            <w:tabs>
              <w:tab w:val="left" w:pos="585"/>
              <w:tab w:val="right" w:leader="dot" w:pos="10775"/>
            </w:tabs>
            <w:ind w:left="585" w:hanging="441"/>
          </w:pPr>
          <w:hyperlink w:anchor="_TOC_250060" w:history="1">
            <w:r>
              <w:t>GENEL</w:t>
            </w:r>
            <w:r>
              <w:rPr>
                <w:spacing w:val="-3"/>
              </w:rPr>
              <w:t xml:space="preserve"> </w:t>
            </w:r>
            <w:r>
              <w:rPr>
                <w:spacing w:val="-2"/>
              </w:rPr>
              <w:t>BİLGİLER</w:t>
            </w:r>
            <w:r>
              <w:tab/>
            </w:r>
            <w:r>
              <w:rPr>
                <w:spacing w:val="-10"/>
              </w:rPr>
              <w:t>4</w:t>
            </w:r>
          </w:hyperlink>
        </w:p>
        <w:p w14:paraId="024F83D3" w14:textId="77777777" w:rsidR="00931E54" w:rsidRDefault="00D95650" w:rsidP="00BF2199">
          <w:pPr>
            <w:pStyle w:val="T1"/>
            <w:numPr>
              <w:ilvl w:val="0"/>
              <w:numId w:val="29"/>
            </w:numPr>
            <w:tabs>
              <w:tab w:val="left" w:pos="585"/>
              <w:tab w:val="right" w:leader="dot" w:pos="10776"/>
            </w:tabs>
            <w:spacing w:before="99"/>
            <w:ind w:left="585" w:hanging="441"/>
          </w:pPr>
          <w:hyperlink w:anchor="_TOC_250059" w:history="1">
            <w:r>
              <w:rPr>
                <w:spacing w:val="-2"/>
              </w:rPr>
              <w:t>KAPSAM</w:t>
            </w:r>
            <w:r>
              <w:tab/>
            </w:r>
            <w:r>
              <w:rPr>
                <w:spacing w:val="-10"/>
              </w:rPr>
              <w:t>4</w:t>
            </w:r>
          </w:hyperlink>
        </w:p>
        <w:p w14:paraId="3F80E635" w14:textId="77777777" w:rsidR="00931E54" w:rsidRDefault="00D95650" w:rsidP="00BF2199">
          <w:pPr>
            <w:pStyle w:val="T1"/>
            <w:numPr>
              <w:ilvl w:val="0"/>
              <w:numId w:val="29"/>
            </w:numPr>
            <w:tabs>
              <w:tab w:val="left" w:pos="585"/>
              <w:tab w:val="right" w:leader="dot" w:pos="10776"/>
            </w:tabs>
            <w:spacing w:before="103"/>
            <w:ind w:left="585" w:hanging="441"/>
          </w:pPr>
          <w:hyperlink w:anchor="_TOC_250058" w:history="1">
            <w:r>
              <w:rPr>
                <w:spacing w:val="-2"/>
              </w:rPr>
              <w:t>SORUMLULAR</w:t>
            </w:r>
            <w:r>
              <w:tab/>
            </w:r>
            <w:r>
              <w:rPr>
                <w:spacing w:val="-10"/>
              </w:rPr>
              <w:t>4</w:t>
            </w:r>
          </w:hyperlink>
        </w:p>
        <w:p w14:paraId="4F0C4DB5" w14:textId="77777777" w:rsidR="00931E54" w:rsidRDefault="00D95650" w:rsidP="00BF2199">
          <w:pPr>
            <w:pStyle w:val="T1"/>
            <w:numPr>
              <w:ilvl w:val="0"/>
              <w:numId w:val="29"/>
            </w:numPr>
            <w:tabs>
              <w:tab w:val="left" w:pos="585"/>
              <w:tab w:val="right" w:leader="dot" w:pos="10776"/>
            </w:tabs>
            <w:ind w:left="585" w:hanging="441"/>
          </w:pPr>
          <w:hyperlink w:anchor="_TOC_250057" w:history="1">
            <w:r>
              <w:rPr>
                <w:spacing w:val="-2"/>
              </w:rPr>
              <w:t>TANIMLAR</w:t>
            </w:r>
            <w:r>
              <w:tab/>
            </w:r>
            <w:r>
              <w:rPr>
                <w:spacing w:val="-10"/>
              </w:rPr>
              <w:t>4</w:t>
            </w:r>
          </w:hyperlink>
        </w:p>
        <w:p w14:paraId="260DEA0E" w14:textId="77777777" w:rsidR="00931E54" w:rsidRDefault="00D95650" w:rsidP="00BF2199">
          <w:pPr>
            <w:pStyle w:val="T3"/>
            <w:numPr>
              <w:ilvl w:val="1"/>
              <w:numId w:val="29"/>
            </w:numPr>
            <w:tabs>
              <w:tab w:val="left" w:pos="1022"/>
              <w:tab w:val="right" w:leader="dot" w:pos="10780"/>
            </w:tabs>
            <w:spacing w:before="99"/>
            <w:ind w:hanging="657"/>
          </w:pPr>
          <w:hyperlink w:anchor="_TOC_250056" w:history="1">
            <w:r>
              <w:rPr>
                <w:spacing w:val="-2"/>
              </w:rPr>
              <w:t>Önleme</w:t>
            </w:r>
            <w:r>
              <w:rPr>
                <w:rFonts w:ascii="Times New Roman" w:hAnsi="Times New Roman"/>
              </w:rPr>
              <w:tab/>
            </w:r>
            <w:r>
              <w:rPr>
                <w:spacing w:val="-10"/>
              </w:rPr>
              <w:t>4</w:t>
            </w:r>
          </w:hyperlink>
        </w:p>
        <w:p w14:paraId="7ED8D1A1" w14:textId="77777777" w:rsidR="00931E54" w:rsidRDefault="00D95650" w:rsidP="00BF2199">
          <w:pPr>
            <w:pStyle w:val="T3"/>
            <w:numPr>
              <w:ilvl w:val="1"/>
              <w:numId w:val="29"/>
            </w:numPr>
            <w:tabs>
              <w:tab w:val="left" w:pos="1022"/>
              <w:tab w:val="right" w:leader="dot" w:pos="10780"/>
            </w:tabs>
            <w:spacing w:before="125"/>
            <w:ind w:hanging="657"/>
          </w:pPr>
          <w:hyperlink w:anchor="_TOC_250055" w:history="1">
            <w:r>
              <w:rPr>
                <w:spacing w:val="-2"/>
              </w:rPr>
              <w:t>Hazırlık</w:t>
            </w:r>
            <w:r>
              <w:rPr>
                <w:rFonts w:ascii="Times New Roman" w:hAnsi="Times New Roman"/>
              </w:rPr>
              <w:tab/>
            </w:r>
            <w:r>
              <w:rPr>
                <w:spacing w:val="-10"/>
              </w:rPr>
              <w:t>4</w:t>
            </w:r>
          </w:hyperlink>
        </w:p>
        <w:p w14:paraId="5EEF16AE" w14:textId="77777777" w:rsidR="00931E54" w:rsidRDefault="00D95650" w:rsidP="00BF2199">
          <w:pPr>
            <w:pStyle w:val="T3"/>
            <w:numPr>
              <w:ilvl w:val="1"/>
              <w:numId w:val="29"/>
            </w:numPr>
            <w:tabs>
              <w:tab w:val="left" w:pos="1022"/>
              <w:tab w:val="right" w:leader="dot" w:pos="10780"/>
            </w:tabs>
            <w:ind w:hanging="657"/>
          </w:pPr>
          <w:hyperlink w:anchor="_TOC_250054" w:history="1">
            <w:r>
              <w:rPr>
                <w:spacing w:val="-2"/>
              </w:rPr>
              <w:t>Müdahale</w:t>
            </w:r>
            <w:r>
              <w:rPr>
                <w:rFonts w:ascii="Times New Roman" w:hAnsi="Times New Roman"/>
              </w:rPr>
              <w:tab/>
            </w:r>
            <w:r>
              <w:rPr>
                <w:spacing w:val="-10"/>
              </w:rPr>
              <w:t>4</w:t>
            </w:r>
          </w:hyperlink>
        </w:p>
        <w:p w14:paraId="15460188" w14:textId="77777777" w:rsidR="00931E54" w:rsidRDefault="00D95650" w:rsidP="00BF2199">
          <w:pPr>
            <w:pStyle w:val="T3"/>
            <w:numPr>
              <w:ilvl w:val="1"/>
              <w:numId w:val="29"/>
            </w:numPr>
            <w:tabs>
              <w:tab w:val="left" w:pos="1022"/>
              <w:tab w:val="right" w:leader="dot" w:pos="10778"/>
            </w:tabs>
            <w:ind w:hanging="657"/>
          </w:pPr>
          <w:hyperlink w:anchor="_TOC_250053" w:history="1">
            <w:r>
              <w:rPr>
                <w:spacing w:val="-2"/>
              </w:rPr>
              <w:t>Yenilenme</w:t>
            </w:r>
            <w:r>
              <w:rPr>
                <w:rFonts w:ascii="Times New Roman"/>
              </w:rPr>
              <w:tab/>
            </w:r>
            <w:r>
              <w:rPr>
                <w:spacing w:val="-10"/>
              </w:rPr>
              <w:t>4</w:t>
            </w:r>
          </w:hyperlink>
        </w:p>
        <w:p w14:paraId="39B57C99" w14:textId="77777777" w:rsidR="00931E54" w:rsidRDefault="00D95650" w:rsidP="00BF2199">
          <w:pPr>
            <w:pStyle w:val="T3"/>
            <w:numPr>
              <w:ilvl w:val="1"/>
              <w:numId w:val="29"/>
            </w:numPr>
            <w:tabs>
              <w:tab w:val="left" w:pos="1022"/>
              <w:tab w:val="right" w:leader="dot" w:pos="10777"/>
            </w:tabs>
            <w:spacing w:before="121"/>
            <w:ind w:hanging="657"/>
          </w:pPr>
          <w:hyperlink w:anchor="_TOC_250052" w:history="1">
            <w:r>
              <w:rPr>
                <w:spacing w:val="-2"/>
              </w:rPr>
              <w:t>Yangın</w:t>
            </w:r>
            <w:r>
              <w:rPr>
                <w:rFonts w:ascii="Times New Roman" w:hAnsi="Times New Roman"/>
              </w:rPr>
              <w:tab/>
            </w:r>
            <w:r>
              <w:rPr>
                <w:spacing w:val="-10"/>
              </w:rPr>
              <w:t>5</w:t>
            </w:r>
          </w:hyperlink>
        </w:p>
        <w:p w14:paraId="0279CA49" w14:textId="77777777" w:rsidR="00931E54" w:rsidRDefault="00D95650" w:rsidP="00BF2199">
          <w:pPr>
            <w:pStyle w:val="T3"/>
            <w:numPr>
              <w:ilvl w:val="1"/>
              <w:numId w:val="29"/>
            </w:numPr>
            <w:tabs>
              <w:tab w:val="left" w:pos="1022"/>
              <w:tab w:val="right" w:leader="dot" w:pos="10777"/>
            </w:tabs>
            <w:ind w:hanging="657"/>
          </w:pPr>
          <w:hyperlink w:anchor="_TOC_250051" w:history="1">
            <w:r>
              <w:t>Doğal</w:t>
            </w:r>
            <w:r>
              <w:rPr>
                <w:spacing w:val="-7"/>
              </w:rPr>
              <w:t xml:space="preserve"> </w:t>
            </w:r>
            <w:r>
              <w:rPr>
                <w:spacing w:val="-4"/>
              </w:rPr>
              <w:t>Afet</w:t>
            </w:r>
            <w:r>
              <w:rPr>
                <w:rFonts w:ascii="Times New Roman" w:hAnsi="Times New Roman"/>
              </w:rPr>
              <w:tab/>
            </w:r>
            <w:r>
              <w:rPr>
                <w:spacing w:val="-10"/>
              </w:rPr>
              <w:t>5</w:t>
            </w:r>
          </w:hyperlink>
        </w:p>
        <w:p w14:paraId="1551F7B0" w14:textId="77777777" w:rsidR="00931E54" w:rsidRDefault="00D95650" w:rsidP="00BF2199">
          <w:pPr>
            <w:pStyle w:val="T3"/>
            <w:numPr>
              <w:ilvl w:val="1"/>
              <w:numId w:val="29"/>
            </w:numPr>
            <w:tabs>
              <w:tab w:val="left" w:pos="1022"/>
              <w:tab w:val="right" w:leader="dot" w:pos="10777"/>
            </w:tabs>
            <w:spacing w:before="125"/>
            <w:ind w:hanging="657"/>
          </w:pPr>
          <w:hyperlink w:anchor="_TOC_250050" w:history="1">
            <w:r>
              <w:rPr>
                <w:spacing w:val="-2"/>
              </w:rPr>
              <w:t>Sabotaj</w:t>
            </w:r>
            <w:r>
              <w:rPr>
                <w:rFonts w:ascii="Times New Roman"/>
              </w:rPr>
              <w:tab/>
            </w:r>
            <w:r>
              <w:rPr>
                <w:spacing w:val="-10"/>
              </w:rPr>
              <w:t>5</w:t>
            </w:r>
          </w:hyperlink>
        </w:p>
        <w:p w14:paraId="0497D204" w14:textId="77777777" w:rsidR="00931E54" w:rsidRDefault="00D95650" w:rsidP="00BF2199">
          <w:pPr>
            <w:pStyle w:val="T3"/>
            <w:numPr>
              <w:ilvl w:val="1"/>
              <w:numId w:val="29"/>
            </w:numPr>
            <w:tabs>
              <w:tab w:val="left" w:pos="1022"/>
              <w:tab w:val="right" w:leader="dot" w:pos="10777"/>
            </w:tabs>
            <w:ind w:hanging="657"/>
          </w:pPr>
          <w:hyperlink w:anchor="_TOC_250049" w:history="1">
            <w:r>
              <w:rPr>
                <w:spacing w:val="-2"/>
              </w:rPr>
              <w:t>Patlama</w:t>
            </w:r>
            <w:r>
              <w:rPr>
                <w:rFonts w:ascii="Times New Roman"/>
              </w:rPr>
              <w:tab/>
            </w:r>
            <w:r>
              <w:rPr>
                <w:spacing w:val="-10"/>
              </w:rPr>
              <w:t>5</w:t>
            </w:r>
          </w:hyperlink>
        </w:p>
        <w:p w14:paraId="4F609AF9" w14:textId="77777777" w:rsidR="00931E54" w:rsidRDefault="00D95650" w:rsidP="00BF2199">
          <w:pPr>
            <w:pStyle w:val="T3"/>
            <w:numPr>
              <w:ilvl w:val="1"/>
              <w:numId w:val="29"/>
            </w:numPr>
            <w:tabs>
              <w:tab w:val="left" w:pos="1022"/>
              <w:tab w:val="right" w:leader="dot" w:pos="10778"/>
            </w:tabs>
            <w:spacing w:before="121"/>
            <w:ind w:hanging="657"/>
          </w:pPr>
          <w:hyperlink w:anchor="_TOC_250048" w:history="1">
            <w:r>
              <w:rPr>
                <w:spacing w:val="-2"/>
              </w:rPr>
              <w:t>Tahliye</w:t>
            </w:r>
            <w:r>
              <w:rPr>
                <w:rFonts w:ascii="Times New Roman"/>
              </w:rPr>
              <w:tab/>
            </w:r>
            <w:r>
              <w:rPr>
                <w:spacing w:val="-10"/>
              </w:rPr>
              <w:t>5</w:t>
            </w:r>
          </w:hyperlink>
        </w:p>
        <w:p w14:paraId="48263326" w14:textId="77777777" w:rsidR="00931E54" w:rsidRDefault="00D95650" w:rsidP="00BF2199">
          <w:pPr>
            <w:pStyle w:val="T3"/>
            <w:numPr>
              <w:ilvl w:val="1"/>
              <w:numId w:val="29"/>
            </w:numPr>
            <w:tabs>
              <w:tab w:val="left" w:pos="1022"/>
              <w:tab w:val="right" w:leader="dot" w:pos="10778"/>
            </w:tabs>
            <w:ind w:hanging="657"/>
          </w:pPr>
          <w:hyperlink w:anchor="_TOC_250047" w:history="1">
            <w:r>
              <w:t>Toplanma</w:t>
            </w:r>
            <w:r>
              <w:rPr>
                <w:spacing w:val="-10"/>
              </w:rPr>
              <w:t xml:space="preserve"> </w:t>
            </w:r>
            <w:r>
              <w:rPr>
                <w:spacing w:val="-2"/>
              </w:rPr>
              <w:t>Bölgesi</w:t>
            </w:r>
            <w:r>
              <w:rPr>
                <w:rFonts w:ascii="Times New Roman" w:hAnsi="Times New Roman"/>
              </w:rPr>
              <w:tab/>
            </w:r>
            <w:r>
              <w:rPr>
                <w:spacing w:val="-10"/>
              </w:rPr>
              <w:t>5</w:t>
            </w:r>
          </w:hyperlink>
        </w:p>
        <w:p w14:paraId="7C8519D5" w14:textId="77777777" w:rsidR="00931E54" w:rsidRDefault="00D95650" w:rsidP="00BF2199">
          <w:pPr>
            <w:pStyle w:val="T3"/>
            <w:numPr>
              <w:ilvl w:val="1"/>
              <w:numId w:val="29"/>
            </w:numPr>
            <w:tabs>
              <w:tab w:val="left" w:pos="1022"/>
              <w:tab w:val="right" w:leader="dot" w:pos="10777"/>
            </w:tabs>
            <w:spacing w:before="125"/>
            <w:ind w:hanging="657"/>
          </w:pPr>
          <w:hyperlink w:anchor="_TOC_250046" w:history="1">
            <w:r>
              <w:t>YOTA</w:t>
            </w:r>
            <w:r>
              <w:rPr>
                <w:spacing w:val="-8"/>
              </w:rPr>
              <w:t xml:space="preserve"> </w:t>
            </w:r>
            <w:r>
              <w:t>(Yapısal</w:t>
            </w:r>
            <w:r>
              <w:rPr>
                <w:spacing w:val="-8"/>
              </w:rPr>
              <w:t xml:space="preserve"> </w:t>
            </w:r>
            <w:r>
              <w:t>Olmayan</w:t>
            </w:r>
            <w:r>
              <w:rPr>
                <w:spacing w:val="-9"/>
              </w:rPr>
              <w:t xml:space="preserve"> </w:t>
            </w:r>
            <w:r>
              <w:t>Tehlikelerin</w:t>
            </w:r>
            <w:r>
              <w:rPr>
                <w:spacing w:val="-10"/>
              </w:rPr>
              <w:t xml:space="preserve"> </w:t>
            </w:r>
            <w:r>
              <w:rPr>
                <w:spacing w:val="-2"/>
              </w:rPr>
              <w:t>Azaltılması)</w:t>
            </w:r>
            <w:r>
              <w:rPr>
                <w:rFonts w:ascii="Times New Roman" w:hAnsi="Times New Roman"/>
              </w:rPr>
              <w:tab/>
            </w:r>
            <w:r>
              <w:rPr>
                <w:spacing w:val="-10"/>
              </w:rPr>
              <w:t>5</w:t>
            </w:r>
          </w:hyperlink>
        </w:p>
        <w:p w14:paraId="193D0933" w14:textId="77777777" w:rsidR="00931E54" w:rsidRDefault="00D95650" w:rsidP="00BF2199">
          <w:pPr>
            <w:pStyle w:val="T3"/>
            <w:numPr>
              <w:ilvl w:val="1"/>
              <w:numId w:val="29"/>
            </w:numPr>
            <w:tabs>
              <w:tab w:val="left" w:pos="1022"/>
              <w:tab w:val="right" w:leader="dot" w:pos="10777"/>
            </w:tabs>
            <w:ind w:hanging="657"/>
          </w:pPr>
          <w:hyperlink w:anchor="_TOC_250045" w:history="1">
            <w:r>
              <w:t>Acil</w:t>
            </w:r>
            <w:r>
              <w:rPr>
                <w:spacing w:val="-8"/>
              </w:rPr>
              <w:t xml:space="preserve"> </w:t>
            </w:r>
            <w:r>
              <w:t>Durum</w:t>
            </w:r>
            <w:r>
              <w:rPr>
                <w:spacing w:val="-6"/>
              </w:rPr>
              <w:t xml:space="preserve"> </w:t>
            </w:r>
            <w:r>
              <w:t>Eylem</w:t>
            </w:r>
            <w:r>
              <w:rPr>
                <w:spacing w:val="-3"/>
              </w:rPr>
              <w:t xml:space="preserve"> </w:t>
            </w:r>
            <w:r>
              <w:rPr>
                <w:spacing w:val="-4"/>
              </w:rPr>
              <w:t>Planı</w:t>
            </w:r>
            <w:r>
              <w:rPr>
                <w:rFonts w:ascii="Times New Roman" w:hAnsi="Times New Roman"/>
              </w:rPr>
              <w:tab/>
            </w:r>
            <w:r>
              <w:rPr>
                <w:spacing w:val="-10"/>
              </w:rPr>
              <w:t>5</w:t>
            </w:r>
          </w:hyperlink>
        </w:p>
        <w:p w14:paraId="5596B714" w14:textId="77777777" w:rsidR="00931E54" w:rsidRDefault="00D95650" w:rsidP="00BF2199">
          <w:pPr>
            <w:pStyle w:val="T3"/>
            <w:numPr>
              <w:ilvl w:val="1"/>
              <w:numId w:val="29"/>
            </w:numPr>
            <w:tabs>
              <w:tab w:val="left" w:pos="1020"/>
              <w:tab w:val="right" w:leader="dot" w:pos="10777"/>
            </w:tabs>
            <w:ind w:left="1020"/>
          </w:pPr>
          <w:hyperlink w:anchor="_TOC_250044" w:history="1">
            <w:r>
              <w:t>Acil</w:t>
            </w:r>
            <w:r>
              <w:rPr>
                <w:spacing w:val="-4"/>
              </w:rPr>
              <w:t xml:space="preserve"> </w:t>
            </w:r>
            <w:r>
              <w:rPr>
                <w:spacing w:val="-2"/>
              </w:rPr>
              <w:t>Durum</w:t>
            </w:r>
            <w:r>
              <w:rPr>
                <w:rFonts w:ascii="Times New Roman"/>
              </w:rPr>
              <w:tab/>
            </w:r>
            <w:r>
              <w:rPr>
                <w:spacing w:val="-10"/>
              </w:rPr>
              <w:t>5</w:t>
            </w:r>
          </w:hyperlink>
        </w:p>
        <w:p w14:paraId="11FA5408" w14:textId="77777777" w:rsidR="00931E54" w:rsidRDefault="00D95650" w:rsidP="00BF2199">
          <w:pPr>
            <w:pStyle w:val="T3"/>
            <w:numPr>
              <w:ilvl w:val="1"/>
              <w:numId w:val="29"/>
            </w:numPr>
            <w:tabs>
              <w:tab w:val="left" w:pos="1022"/>
              <w:tab w:val="right" w:leader="dot" w:pos="10780"/>
            </w:tabs>
            <w:spacing w:before="121"/>
            <w:ind w:hanging="657"/>
          </w:pPr>
          <w:hyperlink w:anchor="_TOC_250043" w:history="1">
            <w:r>
              <w:t>Acil</w:t>
            </w:r>
            <w:r>
              <w:rPr>
                <w:spacing w:val="-7"/>
              </w:rPr>
              <w:t xml:space="preserve"> </w:t>
            </w:r>
            <w:r>
              <w:t>Durum</w:t>
            </w:r>
            <w:r>
              <w:rPr>
                <w:spacing w:val="-3"/>
              </w:rPr>
              <w:t xml:space="preserve"> </w:t>
            </w:r>
            <w:r>
              <w:t>Eylem</w:t>
            </w:r>
            <w:r>
              <w:rPr>
                <w:spacing w:val="-6"/>
              </w:rPr>
              <w:t xml:space="preserve"> </w:t>
            </w:r>
            <w:r>
              <w:t>Planı</w:t>
            </w:r>
            <w:r>
              <w:rPr>
                <w:spacing w:val="-5"/>
              </w:rPr>
              <w:t xml:space="preserve"> </w:t>
            </w:r>
            <w:r>
              <w:rPr>
                <w:spacing w:val="-2"/>
              </w:rPr>
              <w:t>Tatbikatı</w:t>
            </w:r>
            <w:r>
              <w:rPr>
                <w:rFonts w:ascii="Times New Roman" w:hAnsi="Times New Roman"/>
              </w:rPr>
              <w:tab/>
            </w:r>
            <w:r>
              <w:rPr>
                <w:spacing w:val="-10"/>
              </w:rPr>
              <w:t>5</w:t>
            </w:r>
          </w:hyperlink>
        </w:p>
        <w:p w14:paraId="4B76819C" w14:textId="77777777" w:rsidR="00931E54" w:rsidRDefault="00D95650" w:rsidP="00BF2199">
          <w:pPr>
            <w:pStyle w:val="T3"/>
            <w:numPr>
              <w:ilvl w:val="1"/>
              <w:numId w:val="29"/>
            </w:numPr>
            <w:tabs>
              <w:tab w:val="left" w:pos="1022"/>
              <w:tab w:val="right" w:leader="dot" w:pos="10780"/>
            </w:tabs>
            <w:ind w:hanging="657"/>
          </w:pPr>
          <w:hyperlink w:anchor="_TOC_250042" w:history="1">
            <w:r>
              <w:t>Acil</w:t>
            </w:r>
            <w:r>
              <w:rPr>
                <w:spacing w:val="-7"/>
              </w:rPr>
              <w:t xml:space="preserve"> </w:t>
            </w:r>
            <w:r>
              <w:t>Durum</w:t>
            </w:r>
            <w:r>
              <w:rPr>
                <w:spacing w:val="-4"/>
              </w:rPr>
              <w:t xml:space="preserve"> </w:t>
            </w:r>
            <w:r>
              <w:t>Planını</w:t>
            </w:r>
            <w:r>
              <w:rPr>
                <w:spacing w:val="-4"/>
              </w:rPr>
              <w:t xml:space="preserve"> </w:t>
            </w:r>
            <w:r>
              <w:rPr>
                <w:spacing w:val="-2"/>
              </w:rPr>
              <w:t>Güncellenmesi</w:t>
            </w:r>
            <w:r>
              <w:rPr>
                <w:rFonts w:ascii="Times New Roman" w:hAnsi="Times New Roman"/>
              </w:rPr>
              <w:tab/>
            </w:r>
            <w:r>
              <w:rPr>
                <w:spacing w:val="-10"/>
              </w:rPr>
              <w:t>5</w:t>
            </w:r>
          </w:hyperlink>
        </w:p>
        <w:p w14:paraId="1C571B2F" w14:textId="77777777" w:rsidR="00931E54" w:rsidRDefault="00D95650" w:rsidP="00BF2199">
          <w:pPr>
            <w:pStyle w:val="T1"/>
            <w:numPr>
              <w:ilvl w:val="0"/>
              <w:numId w:val="29"/>
            </w:numPr>
            <w:tabs>
              <w:tab w:val="left" w:pos="585"/>
              <w:tab w:val="right" w:leader="dot" w:pos="10776"/>
            </w:tabs>
            <w:spacing w:before="125"/>
            <w:ind w:left="585" w:hanging="441"/>
          </w:pPr>
          <w:hyperlink w:anchor="_TOC_250041" w:history="1">
            <w:r>
              <w:rPr>
                <w:spacing w:val="-2"/>
              </w:rPr>
              <w:t>KISALTMALAR</w:t>
            </w:r>
            <w:r>
              <w:tab/>
            </w:r>
            <w:r>
              <w:rPr>
                <w:spacing w:val="-10"/>
              </w:rPr>
              <w:t>6</w:t>
            </w:r>
          </w:hyperlink>
        </w:p>
        <w:p w14:paraId="54BAA7EC" w14:textId="77777777" w:rsidR="00931E54" w:rsidRDefault="00D95650" w:rsidP="00BF2199">
          <w:pPr>
            <w:pStyle w:val="T1"/>
            <w:numPr>
              <w:ilvl w:val="0"/>
              <w:numId w:val="29"/>
            </w:numPr>
            <w:tabs>
              <w:tab w:val="left" w:pos="585"/>
              <w:tab w:val="right" w:leader="dot" w:pos="10776"/>
            </w:tabs>
            <w:ind w:left="585" w:hanging="441"/>
          </w:pPr>
          <w:hyperlink w:anchor="_TOC_250040" w:history="1">
            <w:r>
              <w:t>MERKEZİN</w:t>
            </w:r>
            <w:r>
              <w:rPr>
                <w:spacing w:val="-5"/>
              </w:rPr>
              <w:t xml:space="preserve"> </w:t>
            </w:r>
            <w:r>
              <w:t xml:space="preserve">MEVCUT </w:t>
            </w:r>
            <w:r>
              <w:rPr>
                <w:spacing w:val="-2"/>
              </w:rPr>
              <w:t>DURUMU</w:t>
            </w:r>
            <w:r>
              <w:tab/>
            </w:r>
            <w:r>
              <w:rPr>
                <w:spacing w:val="-10"/>
              </w:rPr>
              <w:t>6</w:t>
            </w:r>
          </w:hyperlink>
        </w:p>
        <w:p w14:paraId="17C8FE60" w14:textId="77777777" w:rsidR="00931E54" w:rsidRDefault="00D95650" w:rsidP="00BF2199">
          <w:pPr>
            <w:pStyle w:val="T1"/>
            <w:numPr>
              <w:ilvl w:val="0"/>
              <w:numId w:val="29"/>
            </w:numPr>
            <w:tabs>
              <w:tab w:val="left" w:pos="585"/>
              <w:tab w:val="right" w:leader="dot" w:pos="10775"/>
            </w:tabs>
            <w:ind w:left="585" w:hanging="441"/>
          </w:pPr>
          <w:hyperlink w:anchor="_TOC_250039" w:history="1">
            <w:r>
              <w:t>ACİL</w:t>
            </w:r>
            <w:r>
              <w:rPr>
                <w:spacing w:val="-6"/>
              </w:rPr>
              <w:t xml:space="preserve"> </w:t>
            </w:r>
            <w:r>
              <w:t>DURUMLARIN</w:t>
            </w:r>
            <w:r>
              <w:rPr>
                <w:spacing w:val="-8"/>
              </w:rPr>
              <w:t xml:space="preserve"> </w:t>
            </w:r>
            <w:r>
              <w:rPr>
                <w:spacing w:val="-2"/>
              </w:rPr>
              <w:t>BELİRLENMESİ</w:t>
            </w:r>
            <w:r>
              <w:tab/>
            </w:r>
            <w:r>
              <w:rPr>
                <w:spacing w:val="-10"/>
              </w:rPr>
              <w:t>6</w:t>
            </w:r>
          </w:hyperlink>
        </w:p>
        <w:p w14:paraId="14D36319" w14:textId="77777777" w:rsidR="00931E54" w:rsidRDefault="00D95650" w:rsidP="00BF2199">
          <w:pPr>
            <w:pStyle w:val="T1"/>
            <w:numPr>
              <w:ilvl w:val="0"/>
              <w:numId w:val="29"/>
            </w:numPr>
            <w:tabs>
              <w:tab w:val="left" w:pos="585"/>
              <w:tab w:val="right" w:leader="dot" w:pos="10775"/>
            </w:tabs>
            <w:spacing w:before="104"/>
            <w:ind w:left="585" w:hanging="441"/>
          </w:pPr>
          <w:hyperlink w:anchor="_TOC_250038" w:history="1">
            <w:r>
              <w:t>ÖNLEYİCİ</w:t>
            </w:r>
            <w:r>
              <w:rPr>
                <w:spacing w:val="-9"/>
              </w:rPr>
              <w:t xml:space="preserve"> </w:t>
            </w:r>
            <w:r>
              <w:t>VE</w:t>
            </w:r>
            <w:r>
              <w:rPr>
                <w:spacing w:val="-9"/>
              </w:rPr>
              <w:t xml:space="preserve"> </w:t>
            </w:r>
            <w:r>
              <w:t>SINIRLANDIRICI</w:t>
            </w:r>
            <w:r>
              <w:rPr>
                <w:spacing w:val="-7"/>
              </w:rPr>
              <w:t xml:space="preserve"> </w:t>
            </w:r>
            <w:r>
              <w:t>TEDBİRLERİN</w:t>
            </w:r>
            <w:r>
              <w:rPr>
                <w:spacing w:val="-5"/>
              </w:rPr>
              <w:t xml:space="preserve"> </w:t>
            </w:r>
            <w:r>
              <w:rPr>
                <w:spacing w:val="-2"/>
              </w:rPr>
              <w:t>BELİRLENMESİ</w:t>
            </w:r>
            <w:r>
              <w:tab/>
            </w:r>
            <w:r>
              <w:rPr>
                <w:spacing w:val="-10"/>
              </w:rPr>
              <w:t>7</w:t>
            </w:r>
          </w:hyperlink>
        </w:p>
        <w:p w14:paraId="0C8D6EBB" w14:textId="77777777" w:rsidR="00931E54" w:rsidRDefault="00D95650" w:rsidP="00BF2199">
          <w:pPr>
            <w:pStyle w:val="T3"/>
            <w:numPr>
              <w:ilvl w:val="1"/>
              <w:numId w:val="29"/>
            </w:numPr>
            <w:tabs>
              <w:tab w:val="left" w:pos="1022"/>
              <w:tab w:val="right" w:leader="dot" w:pos="10777"/>
            </w:tabs>
            <w:spacing w:before="98"/>
            <w:ind w:hanging="657"/>
          </w:pPr>
          <w:hyperlink w:anchor="_TOC_250037" w:history="1">
            <w:r>
              <w:rPr>
                <w:spacing w:val="-2"/>
              </w:rPr>
              <w:t>Yangın</w:t>
            </w:r>
            <w:r>
              <w:rPr>
                <w:rFonts w:ascii="Times New Roman" w:hAnsi="Times New Roman"/>
              </w:rPr>
              <w:tab/>
            </w:r>
            <w:r>
              <w:rPr>
                <w:spacing w:val="-10"/>
              </w:rPr>
              <w:t>7</w:t>
            </w:r>
          </w:hyperlink>
        </w:p>
        <w:p w14:paraId="28DDBBB3" w14:textId="77777777" w:rsidR="00931E54" w:rsidRDefault="00D95650" w:rsidP="00BF2199">
          <w:pPr>
            <w:pStyle w:val="T3"/>
            <w:numPr>
              <w:ilvl w:val="1"/>
              <w:numId w:val="29"/>
            </w:numPr>
            <w:tabs>
              <w:tab w:val="left" w:pos="1022"/>
              <w:tab w:val="right" w:leader="dot" w:pos="10777"/>
            </w:tabs>
            <w:spacing w:before="121"/>
            <w:ind w:hanging="657"/>
          </w:pPr>
          <w:hyperlink w:anchor="_TOC_250036" w:history="1">
            <w:r>
              <w:t>Patlama</w:t>
            </w:r>
            <w:r>
              <w:rPr>
                <w:spacing w:val="-8"/>
              </w:rPr>
              <w:t xml:space="preserve"> </w:t>
            </w:r>
            <w:r>
              <w:t>İçin</w:t>
            </w:r>
            <w:r>
              <w:rPr>
                <w:spacing w:val="-12"/>
              </w:rPr>
              <w:t xml:space="preserve"> </w:t>
            </w:r>
            <w:r>
              <w:t>Önleyici</w:t>
            </w:r>
            <w:r>
              <w:rPr>
                <w:spacing w:val="-8"/>
              </w:rPr>
              <w:t xml:space="preserve"> </w:t>
            </w:r>
            <w:r>
              <w:t>ve</w:t>
            </w:r>
            <w:r>
              <w:rPr>
                <w:spacing w:val="-8"/>
              </w:rPr>
              <w:t xml:space="preserve"> </w:t>
            </w:r>
            <w:r>
              <w:t>Sınırlandırıcı</w:t>
            </w:r>
            <w:r>
              <w:rPr>
                <w:spacing w:val="-7"/>
              </w:rPr>
              <w:t xml:space="preserve"> </w:t>
            </w:r>
            <w:r>
              <w:rPr>
                <w:spacing w:val="-2"/>
              </w:rPr>
              <w:t>Tedbirler</w:t>
            </w:r>
            <w:r>
              <w:rPr>
                <w:rFonts w:ascii="Times New Roman" w:hAnsi="Times New Roman"/>
              </w:rPr>
              <w:tab/>
            </w:r>
            <w:r>
              <w:rPr>
                <w:spacing w:val="-10"/>
              </w:rPr>
              <w:t>8</w:t>
            </w:r>
          </w:hyperlink>
        </w:p>
        <w:p w14:paraId="5D768B9B" w14:textId="77777777" w:rsidR="00931E54" w:rsidRDefault="00D95650" w:rsidP="00BF2199">
          <w:pPr>
            <w:pStyle w:val="T3"/>
            <w:numPr>
              <w:ilvl w:val="1"/>
              <w:numId w:val="29"/>
            </w:numPr>
            <w:tabs>
              <w:tab w:val="left" w:pos="1022"/>
              <w:tab w:val="right" w:leader="dot" w:pos="10777"/>
            </w:tabs>
            <w:ind w:hanging="657"/>
          </w:pPr>
          <w:hyperlink w:anchor="_TOC_250035" w:history="1">
            <w:r>
              <w:rPr>
                <w:spacing w:val="-2"/>
              </w:rPr>
              <w:t>Deprem</w:t>
            </w:r>
            <w:r>
              <w:rPr>
                <w:rFonts w:ascii="Times New Roman"/>
              </w:rPr>
              <w:tab/>
            </w:r>
            <w:r>
              <w:rPr>
                <w:spacing w:val="-10"/>
              </w:rPr>
              <w:t>9</w:t>
            </w:r>
          </w:hyperlink>
        </w:p>
        <w:p w14:paraId="27D6A163" w14:textId="77777777" w:rsidR="00931E54" w:rsidRDefault="00D95650" w:rsidP="00BF2199">
          <w:pPr>
            <w:pStyle w:val="T3"/>
            <w:numPr>
              <w:ilvl w:val="1"/>
              <w:numId w:val="29"/>
            </w:numPr>
            <w:tabs>
              <w:tab w:val="left" w:pos="1022"/>
              <w:tab w:val="right" w:leader="dot" w:pos="10777"/>
            </w:tabs>
            <w:spacing w:before="125"/>
            <w:ind w:hanging="657"/>
          </w:pPr>
          <w:hyperlink w:anchor="_TOC_250034" w:history="1">
            <w:r>
              <w:t>Sel</w:t>
            </w:r>
            <w:r>
              <w:rPr>
                <w:spacing w:val="-2"/>
              </w:rPr>
              <w:t xml:space="preserve"> </w:t>
            </w:r>
            <w:r>
              <w:t>ve</w:t>
            </w:r>
            <w:r>
              <w:rPr>
                <w:spacing w:val="-2"/>
              </w:rPr>
              <w:t xml:space="preserve"> </w:t>
            </w:r>
            <w:r>
              <w:t>Su</w:t>
            </w:r>
            <w:r>
              <w:rPr>
                <w:spacing w:val="-3"/>
              </w:rPr>
              <w:t xml:space="preserve"> </w:t>
            </w:r>
            <w:r>
              <w:rPr>
                <w:spacing w:val="-2"/>
              </w:rPr>
              <w:t>Baskını</w:t>
            </w:r>
            <w:r>
              <w:rPr>
                <w:rFonts w:ascii="Times New Roman" w:hAnsi="Times New Roman"/>
              </w:rPr>
              <w:tab/>
            </w:r>
            <w:r>
              <w:rPr>
                <w:spacing w:val="-10"/>
              </w:rPr>
              <w:t>9</w:t>
            </w:r>
          </w:hyperlink>
        </w:p>
        <w:p w14:paraId="6FFA11E7" w14:textId="77777777" w:rsidR="00931E54" w:rsidRDefault="00D95650" w:rsidP="00BF2199">
          <w:pPr>
            <w:pStyle w:val="T3"/>
            <w:numPr>
              <w:ilvl w:val="1"/>
              <w:numId w:val="29"/>
            </w:numPr>
            <w:tabs>
              <w:tab w:val="left" w:pos="1022"/>
              <w:tab w:val="right" w:leader="dot" w:pos="10773"/>
            </w:tabs>
            <w:ind w:hanging="657"/>
          </w:pPr>
          <w:hyperlink w:anchor="_TOC_250033" w:history="1">
            <w:r>
              <w:t>İlkyardım</w:t>
            </w:r>
            <w:r>
              <w:rPr>
                <w:spacing w:val="-11"/>
              </w:rPr>
              <w:t xml:space="preserve"> </w:t>
            </w:r>
            <w:r>
              <w:t>ve</w:t>
            </w:r>
            <w:r>
              <w:rPr>
                <w:spacing w:val="-6"/>
              </w:rPr>
              <w:t xml:space="preserve"> </w:t>
            </w:r>
            <w:r>
              <w:t>Tahliye</w:t>
            </w:r>
            <w:r>
              <w:rPr>
                <w:spacing w:val="-8"/>
              </w:rPr>
              <w:t xml:space="preserve"> </w:t>
            </w:r>
            <w:r>
              <w:t>Gerektirecek</w:t>
            </w:r>
            <w:r>
              <w:rPr>
                <w:spacing w:val="-9"/>
              </w:rPr>
              <w:t xml:space="preserve"> </w:t>
            </w:r>
            <w:r>
              <w:t>Olay</w:t>
            </w:r>
            <w:r>
              <w:rPr>
                <w:spacing w:val="-6"/>
              </w:rPr>
              <w:t xml:space="preserve"> </w:t>
            </w:r>
            <w:r>
              <w:t>ve</w:t>
            </w:r>
            <w:r>
              <w:rPr>
                <w:spacing w:val="-10"/>
              </w:rPr>
              <w:t xml:space="preserve"> </w:t>
            </w:r>
            <w:r>
              <w:rPr>
                <w:spacing w:val="-2"/>
              </w:rPr>
              <w:t>Kazalar</w:t>
            </w:r>
            <w:r>
              <w:rPr>
                <w:rFonts w:ascii="Times New Roman" w:hAnsi="Times New Roman"/>
              </w:rPr>
              <w:tab/>
            </w:r>
            <w:r>
              <w:rPr>
                <w:spacing w:val="-5"/>
              </w:rPr>
              <w:t>10</w:t>
            </w:r>
          </w:hyperlink>
        </w:p>
        <w:p w14:paraId="434951F1" w14:textId="77777777" w:rsidR="00931E54" w:rsidRDefault="00D95650" w:rsidP="00BF2199">
          <w:pPr>
            <w:pStyle w:val="T3"/>
            <w:numPr>
              <w:ilvl w:val="1"/>
              <w:numId w:val="29"/>
            </w:numPr>
            <w:tabs>
              <w:tab w:val="left" w:pos="1022"/>
              <w:tab w:val="right" w:leader="dot" w:pos="10773"/>
            </w:tabs>
            <w:spacing w:before="121"/>
            <w:ind w:hanging="657"/>
          </w:pPr>
          <w:r>
            <w:t>Sabotaj</w:t>
          </w:r>
          <w:r>
            <w:rPr>
              <w:spacing w:val="-8"/>
            </w:rPr>
            <w:t xml:space="preserve"> </w:t>
          </w:r>
          <w:r>
            <w:t>İçin</w:t>
          </w:r>
          <w:r>
            <w:rPr>
              <w:spacing w:val="-11"/>
            </w:rPr>
            <w:t xml:space="preserve"> </w:t>
          </w:r>
          <w:r>
            <w:t>Önleyici</w:t>
          </w:r>
          <w:r>
            <w:rPr>
              <w:spacing w:val="-10"/>
            </w:rPr>
            <w:t xml:space="preserve"> </w:t>
          </w:r>
          <w:r>
            <w:t>ve</w:t>
          </w:r>
          <w:r>
            <w:rPr>
              <w:spacing w:val="-8"/>
            </w:rPr>
            <w:t xml:space="preserve"> </w:t>
          </w:r>
          <w:r>
            <w:t>Sınırlandırıcı</w:t>
          </w:r>
          <w:r>
            <w:rPr>
              <w:spacing w:val="-7"/>
            </w:rPr>
            <w:t xml:space="preserve"> </w:t>
          </w:r>
          <w:r>
            <w:rPr>
              <w:spacing w:val="-2"/>
            </w:rPr>
            <w:t>Tedbirler</w:t>
          </w:r>
          <w:r>
            <w:rPr>
              <w:rFonts w:ascii="Times New Roman" w:hAnsi="Times New Roman"/>
            </w:rPr>
            <w:tab/>
          </w:r>
          <w:r>
            <w:rPr>
              <w:spacing w:val="-5"/>
            </w:rPr>
            <w:t>11</w:t>
          </w:r>
        </w:p>
        <w:p w14:paraId="6ED972B3" w14:textId="77777777" w:rsidR="00931E54" w:rsidRDefault="00D95650" w:rsidP="00BF2199">
          <w:pPr>
            <w:pStyle w:val="T3"/>
            <w:numPr>
              <w:ilvl w:val="1"/>
              <w:numId w:val="29"/>
            </w:numPr>
            <w:tabs>
              <w:tab w:val="left" w:pos="1022"/>
              <w:tab w:val="right" w:leader="dot" w:pos="10773"/>
            </w:tabs>
            <w:ind w:hanging="657"/>
          </w:pPr>
          <w:hyperlink w:anchor="_TOC_250031" w:history="1">
            <w:r>
              <w:t>Tehlikeli</w:t>
            </w:r>
            <w:r>
              <w:rPr>
                <w:spacing w:val="-13"/>
              </w:rPr>
              <w:t xml:space="preserve"> </w:t>
            </w:r>
            <w:r>
              <w:t>Kimyasal</w:t>
            </w:r>
            <w:r>
              <w:rPr>
                <w:spacing w:val="-8"/>
              </w:rPr>
              <w:t xml:space="preserve"> </w:t>
            </w:r>
            <w:r>
              <w:t>Madde</w:t>
            </w:r>
            <w:r>
              <w:rPr>
                <w:spacing w:val="-9"/>
              </w:rPr>
              <w:t xml:space="preserve"> </w:t>
            </w:r>
            <w:r>
              <w:t>Yayılımı</w:t>
            </w:r>
            <w:r>
              <w:rPr>
                <w:spacing w:val="-7"/>
              </w:rPr>
              <w:t xml:space="preserve"> </w:t>
            </w:r>
            <w:r>
              <w:t>İçin</w:t>
            </w:r>
            <w:r>
              <w:rPr>
                <w:spacing w:val="-11"/>
              </w:rPr>
              <w:t xml:space="preserve"> </w:t>
            </w:r>
            <w:r>
              <w:t>Önleyici</w:t>
            </w:r>
            <w:r>
              <w:rPr>
                <w:spacing w:val="-10"/>
              </w:rPr>
              <w:t xml:space="preserve"> </w:t>
            </w:r>
            <w:r>
              <w:t>ve</w:t>
            </w:r>
            <w:r>
              <w:rPr>
                <w:spacing w:val="-9"/>
              </w:rPr>
              <w:t xml:space="preserve"> </w:t>
            </w:r>
            <w:r>
              <w:t>Sınırlandırıcı</w:t>
            </w:r>
            <w:r>
              <w:rPr>
                <w:spacing w:val="-6"/>
              </w:rPr>
              <w:t xml:space="preserve"> </w:t>
            </w:r>
            <w:r>
              <w:rPr>
                <w:spacing w:val="-2"/>
              </w:rPr>
              <w:t>Tedbirler</w:t>
            </w:r>
            <w:r>
              <w:rPr>
                <w:rFonts w:ascii="Times New Roman" w:hAnsi="Times New Roman"/>
              </w:rPr>
              <w:tab/>
            </w:r>
            <w:r>
              <w:rPr>
                <w:spacing w:val="-5"/>
              </w:rPr>
              <w:t>11</w:t>
            </w:r>
          </w:hyperlink>
        </w:p>
        <w:p w14:paraId="2712294D" w14:textId="77777777" w:rsidR="00931E54" w:rsidRDefault="00D95650" w:rsidP="00BF2199">
          <w:pPr>
            <w:pStyle w:val="T1"/>
            <w:numPr>
              <w:ilvl w:val="0"/>
              <w:numId w:val="29"/>
            </w:numPr>
            <w:tabs>
              <w:tab w:val="left" w:pos="806"/>
              <w:tab w:val="right" w:leader="dot" w:pos="10771"/>
            </w:tabs>
            <w:spacing w:before="125"/>
            <w:ind w:left="806" w:hanging="662"/>
          </w:pPr>
          <w:hyperlink w:anchor="_TOC_250030" w:history="1">
            <w:r>
              <w:t>ACİL</w:t>
            </w:r>
            <w:r>
              <w:rPr>
                <w:spacing w:val="-11"/>
              </w:rPr>
              <w:t xml:space="preserve"> </w:t>
            </w:r>
            <w:r>
              <w:t>DURUM</w:t>
            </w:r>
            <w:r>
              <w:rPr>
                <w:spacing w:val="-3"/>
              </w:rPr>
              <w:t xml:space="preserve"> </w:t>
            </w:r>
            <w:r>
              <w:t>MÜDAHALE</w:t>
            </w:r>
            <w:r>
              <w:rPr>
                <w:spacing w:val="-4"/>
              </w:rPr>
              <w:t xml:space="preserve"> </w:t>
            </w:r>
            <w:r>
              <w:t>YÖNTEMLERİNİN</w:t>
            </w:r>
            <w:r>
              <w:rPr>
                <w:spacing w:val="-6"/>
              </w:rPr>
              <w:t xml:space="preserve"> </w:t>
            </w:r>
            <w:r>
              <w:rPr>
                <w:spacing w:val="-2"/>
              </w:rPr>
              <w:t>BELİRLENMESİ</w:t>
            </w:r>
            <w:r>
              <w:tab/>
            </w:r>
            <w:r>
              <w:rPr>
                <w:spacing w:val="-5"/>
              </w:rPr>
              <w:t>12</w:t>
            </w:r>
          </w:hyperlink>
        </w:p>
        <w:p w14:paraId="7EC73494" w14:textId="77777777" w:rsidR="00931E54" w:rsidRDefault="00D95650" w:rsidP="00BF2199">
          <w:pPr>
            <w:pStyle w:val="T2"/>
            <w:numPr>
              <w:ilvl w:val="1"/>
              <w:numId w:val="29"/>
            </w:numPr>
            <w:tabs>
              <w:tab w:val="left" w:pos="1022"/>
              <w:tab w:val="right" w:leader="dot" w:pos="10773"/>
            </w:tabs>
            <w:spacing w:before="98"/>
            <w:ind w:hanging="657"/>
          </w:pPr>
          <w:hyperlink w:anchor="_TOC_250029" w:history="1">
            <w:r>
              <w:rPr>
                <w:spacing w:val="-2"/>
              </w:rPr>
              <w:t>YANGIN</w:t>
            </w:r>
            <w:r>
              <w:rPr>
                <w:rFonts w:ascii="Times New Roman"/>
              </w:rPr>
              <w:tab/>
            </w:r>
            <w:r>
              <w:rPr>
                <w:spacing w:val="-5"/>
              </w:rPr>
              <w:t>12</w:t>
            </w:r>
          </w:hyperlink>
        </w:p>
        <w:p w14:paraId="3B390827" w14:textId="77777777" w:rsidR="00931E54" w:rsidRDefault="00D95650" w:rsidP="00BF2199">
          <w:pPr>
            <w:pStyle w:val="T2"/>
            <w:numPr>
              <w:ilvl w:val="1"/>
              <w:numId w:val="29"/>
            </w:numPr>
            <w:tabs>
              <w:tab w:val="left" w:pos="1022"/>
              <w:tab w:val="right" w:leader="dot" w:pos="10773"/>
            </w:tabs>
            <w:spacing w:before="121"/>
            <w:ind w:hanging="657"/>
          </w:pPr>
          <w:hyperlink w:anchor="_TOC_250028" w:history="1">
            <w:r>
              <w:rPr>
                <w:spacing w:val="-2"/>
              </w:rPr>
              <w:t>PATLAMA</w:t>
            </w:r>
            <w:r>
              <w:rPr>
                <w:rFonts w:ascii="Times New Roman"/>
              </w:rPr>
              <w:tab/>
            </w:r>
            <w:r>
              <w:rPr>
                <w:spacing w:val="-5"/>
              </w:rPr>
              <w:t>18</w:t>
            </w:r>
          </w:hyperlink>
        </w:p>
        <w:p w14:paraId="15FA99B6" w14:textId="77777777" w:rsidR="00931E54" w:rsidRDefault="00D95650" w:rsidP="00BF2199">
          <w:pPr>
            <w:pStyle w:val="T2"/>
            <w:numPr>
              <w:ilvl w:val="1"/>
              <w:numId w:val="29"/>
            </w:numPr>
            <w:tabs>
              <w:tab w:val="left" w:pos="1022"/>
              <w:tab w:val="right" w:leader="dot" w:pos="10773"/>
            </w:tabs>
            <w:ind w:hanging="657"/>
          </w:pPr>
          <w:hyperlink w:anchor="_TOC_250027" w:history="1">
            <w:r>
              <w:rPr>
                <w:spacing w:val="-2"/>
              </w:rPr>
              <w:t>DEPREM</w:t>
            </w:r>
            <w:r>
              <w:rPr>
                <w:rFonts w:ascii="Times New Roman"/>
              </w:rPr>
              <w:tab/>
            </w:r>
            <w:r>
              <w:rPr>
                <w:spacing w:val="-5"/>
              </w:rPr>
              <w:t>18</w:t>
            </w:r>
          </w:hyperlink>
        </w:p>
        <w:p w14:paraId="49E790EA" w14:textId="77777777" w:rsidR="00931E54" w:rsidRDefault="00D95650" w:rsidP="00BF2199">
          <w:pPr>
            <w:pStyle w:val="T2"/>
            <w:numPr>
              <w:ilvl w:val="1"/>
              <w:numId w:val="29"/>
            </w:numPr>
            <w:tabs>
              <w:tab w:val="left" w:pos="1022"/>
              <w:tab w:val="right" w:leader="dot" w:pos="10773"/>
            </w:tabs>
            <w:spacing w:before="125"/>
            <w:ind w:hanging="657"/>
          </w:pPr>
          <w:hyperlink w:anchor="_TOC_250026" w:history="1">
            <w:r>
              <w:t>SEL-SU</w:t>
            </w:r>
            <w:r>
              <w:rPr>
                <w:spacing w:val="-8"/>
              </w:rPr>
              <w:t xml:space="preserve"> </w:t>
            </w:r>
            <w:r>
              <w:rPr>
                <w:spacing w:val="-2"/>
              </w:rPr>
              <w:t>BAKINI</w:t>
            </w:r>
            <w:r>
              <w:rPr>
                <w:rFonts w:ascii="Times New Roman"/>
              </w:rPr>
              <w:tab/>
            </w:r>
            <w:r>
              <w:rPr>
                <w:spacing w:val="-5"/>
              </w:rPr>
              <w:t>22</w:t>
            </w:r>
          </w:hyperlink>
        </w:p>
        <w:p w14:paraId="53AF4AE1" w14:textId="77777777" w:rsidR="00931E54" w:rsidRDefault="00D95650" w:rsidP="00BF2199">
          <w:pPr>
            <w:pStyle w:val="T2"/>
            <w:numPr>
              <w:ilvl w:val="1"/>
              <w:numId w:val="29"/>
            </w:numPr>
            <w:tabs>
              <w:tab w:val="left" w:pos="1022"/>
              <w:tab w:val="right" w:leader="dot" w:pos="10773"/>
            </w:tabs>
            <w:ind w:hanging="657"/>
          </w:pPr>
          <w:hyperlink w:anchor="_TOC_250025" w:history="1">
            <w:r>
              <w:t>BASINÇLI</w:t>
            </w:r>
            <w:r>
              <w:rPr>
                <w:spacing w:val="-11"/>
              </w:rPr>
              <w:t xml:space="preserve"> </w:t>
            </w:r>
            <w:r>
              <w:t>KAPLARIN</w:t>
            </w:r>
            <w:r>
              <w:rPr>
                <w:spacing w:val="-10"/>
              </w:rPr>
              <w:t xml:space="preserve"> </w:t>
            </w:r>
            <w:r>
              <w:rPr>
                <w:spacing w:val="-2"/>
              </w:rPr>
              <w:t>PATLAMASI</w:t>
            </w:r>
            <w:r>
              <w:rPr>
                <w:rFonts w:ascii="Times New Roman" w:hAnsi="Times New Roman"/>
              </w:rPr>
              <w:tab/>
            </w:r>
            <w:r>
              <w:rPr>
                <w:spacing w:val="-5"/>
              </w:rPr>
              <w:t>23</w:t>
            </w:r>
          </w:hyperlink>
        </w:p>
        <w:p w14:paraId="06D88CD5" w14:textId="77777777" w:rsidR="00931E54" w:rsidRDefault="00D95650" w:rsidP="00BF2199">
          <w:pPr>
            <w:pStyle w:val="T2"/>
            <w:numPr>
              <w:ilvl w:val="1"/>
              <w:numId w:val="29"/>
            </w:numPr>
            <w:tabs>
              <w:tab w:val="left" w:pos="1022"/>
              <w:tab w:val="right" w:leader="dot" w:pos="10766"/>
            </w:tabs>
            <w:spacing w:before="34" w:after="20"/>
            <w:ind w:hanging="657"/>
          </w:pPr>
          <w:hyperlink w:anchor="_TOC_250024" w:history="1">
            <w:r>
              <w:t>İLK</w:t>
            </w:r>
            <w:r>
              <w:rPr>
                <w:spacing w:val="-5"/>
              </w:rPr>
              <w:t xml:space="preserve"> </w:t>
            </w:r>
            <w:r>
              <w:t>YARDIM</w:t>
            </w:r>
            <w:r>
              <w:rPr>
                <w:spacing w:val="-8"/>
              </w:rPr>
              <w:t xml:space="preserve"> </w:t>
            </w:r>
            <w:r>
              <w:t>VE</w:t>
            </w:r>
            <w:r>
              <w:rPr>
                <w:spacing w:val="-2"/>
              </w:rPr>
              <w:t xml:space="preserve"> TAHLİYE</w:t>
            </w:r>
            <w:r>
              <w:rPr>
                <w:rFonts w:ascii="Times New Roman" w:hAnsi="Times New Roman"/>
              </w:rPr>
              <w:tab/>
            </w:r>
            <w:r>
              <w:rPr>
                <w:spacing w:val="-5"/>
              </w:rPr>
              <w:t>24</w:t>
            </w:r>
          </w:hyperlink>
        </w:p>
        <w:p w14:paraId="4D38F53B" w14:textId="77777777" w:rsidR="00931E54" w:rsidRDefault="00D95650" w:rsidP="00BF2199">
          <w:pPr>
            <w:pStyle w:val="T2"/>
            <w:numPr>
              <w:ilvl w:val="1"/>
              <w:numId w:val="29"/>
            </w:numPr>
            <w:tabs>
              <w:tab w:val="left" w:pos="1022"/>
              <w:tab w:val="left" w:leader="dot" w:pos="10545"/>
            </w:tabs>
            <w:ind w:hanging="657"/>
          </w:pPr>
          <w:hyperlink w:anchor="_TOC_250022" w:history="1">
            <w:r>
              <w:rPr>
                <w:spacing w:val="-2"/>
              </w:rPr>
              <w:t>SABOTAJ</w:t>
            </w:r>
            <w:r>
              <w:rPr>
                <w:rFonts w:ascii="Times New Roman"/>
              </w:rPr>
              <w:tab/>
            </w:r>
            <w:r>
              <w:rPr>
                <w:spacing w:val="-5"/>
              </w:rPr>
              <w:t>26</w:t>
            </w:r>
          </w:hyperlink>
        </w:p>
        <w:p w14:paraId="1D24B1D3" w14:textId="77777777" w:rsidR="00931E54" w:rsidRDefault="00D95650" w:rsidP="00BF2199">
          <w:pPr>
            <w:pStyle w:val="T2"/>
            <w:numPr>
              <w:ilvl w:val="1"/>
              <w:numId w:val="29"/>
            </w:numPr>
            <w:tabs>
              <w:tab w:val="left" w:pos="1022"/>
              <w:tab w:val="left" w:leader="dot" w:pos="10545"/>
            </w:tabs>
            <w:spacing w:before="121"/>
            <w:ind w:hanging="657"/>
          </w:pPr>
          <w:hyperlink w:anchor="_TOC_250021" w:history="1">
            <w:r>
              <w:t>KAZA</w:t>
            </w:r>
            <w:r>
              <w:rPr>
                <w:spacing w:val="-11"/>
              </w:rPr>
              <w:t xml:space="preserve"> </w:t>
            </w:r>
            <w:r>
              <w:t>OLMASI</w:t>
            </w:r>
            <w:r>
              <w:rPr>
                <w:spacing w:val="-9"/>
              </w:rPr>
              <w:t xml:space="preserve"> </w:t>
            </w:r>
            <w:r>
              <w:t>HALİNDE</w:t>
            </w:r>
            <w:r>
              <w:rPr>
                <w:spacing w:val="-11"/>
              </w:rPr>
              <w:t xml:space="preserve"> </w:t>
            </w:r>
            <w:r>
              <w:t>YAPILMASI</w:t>
            </w:r>
            <w:r>
              <w:rPr>
                <w:spacing w:val="-6"/>
              </w:rPr>
              <w:t xml:space="preserve"> </w:t>
            </w:r>
            <w:r>
              <w:rPr>
                <w:spacing w:val="-2"/>
              </w:rPr>
              <w:t>GEREKENLER</w:t>
            </w:r>
            <w:r>
              <w:rPr>
                <w:rFonts w:ascii="Times New Roman" w:hAnsi="Times New Roman"/>
              </w:rPr>
              <w:tab/>
            </w:r>
            <w:r>
              <w:rPr>
                <w:spacing w:val="-5"/>
              </w:rPr>
              <w:t>27</w:t>
            </w:r>
          </w:hyperlink>
        </w:p>
        <w:p w14:paraId="23C6B9E1" w14:textId="77777777" w:rsidR="00931E54" w:rsidRDefault="00D95650" w:rsidP="00BF2199">
          <w:pPr>
            <w:pStyle w:val="T2"/>
            <w:numPr>
              <w:ilvl w:val="1"/>
              <w:numId w:val="29"/>
            </w:numPr>
            <w:tabs>
              <w:tab w:val="left" w:pos="1243"/>
              <w:tab w:val="left" w:leader="dot" w:pos="10545"/>
            </w:tabs>
            <w:spacing w:line="261" w:lineRule="auto"/>
            <w:ind w:left="365" w:right="289" w:firstLine="0"/>
          </w:pPr>
          <w:hyperlink w:anchor="_TOC_250020" w:history="1">
            <w:r>
              <w:t>TEHLİKELİ KİMYASAL, BİYOLOJİK, RADYOAKTİF VE NÜKLEER MADDELERDEN KAYNAKLANAN YAYILIM, ZEHİRLENME</w:t>
            </w:r>
            <w:r>
              <w:rPr>
                <w:spacing w:val="-10"/>
              </w:rPr>
              <w:t xml:space="preserve"> </w:t>
            </w:r>
            <w:r>
              <w:t>VE</w:t>
            </w:r>
            <w:r>
              <w:rPr>
                <w:spacing w:val="-7"/>
              </w:rPr>
              <w:t xml:space="preserve"> </w:t>
            </w:r>
            <w:r>
              <w:t>SALGIN</w:t>
            </w:r>
            <w:r>
              <w:rPr>
                <w:spacing w:val="-12"/>
              </w:rPr>
              <w:t xml:space="preserve"> </w:t>
            </w:r>
            <w:r>
              <w:t>HASTALIK</w:t>
            </w:r>
            <w:r>
              <w:rPr>
                <w:spacing w:val="-10"/>
              </w:rPr>
              <w:t xml:space="preserve"> </w:t>
            </w:r>
            <w:r>
              <w:rPr>
                <w:spacing w:val="-2"/>
              </w:rPr>
              <w:t>İHTİMALİ</w:t>
            </w:r>
            <w:r>
              <w:rPr>
                <w:rFonts w:ascii="Times New Roman" w:hAnsi="Times New Roman"/>
              </w:rPr>
              <w:tab/>
            </w:r>
            <w:r>
              <w:rPr>
                <w:spacing w:val="-5"/>
              </w:rPr>
              <w:t>27</w:t>
            </w:r>
          </w:hyperlink>
        </w:p>
        <w:p w14:paraId="19D5B87E" w14:textId="77777777" w:rsidR="00931E54" w:rsidRDefault="00D95650" w:rsidP="00BF2199">
          <w:pPr>
            <w:pStyle w:val="T2"/>
            <w:numPr>
              <w:ilvl w:val="1"/>
              <w:numId w:val="29"/>
            </w:numPr>
            <w:tabs>
              <w:tab w:val="left" w:pos="1243"/>
              <w:tab w:val="left" w:leader="dot" w:pos="10545"/>
            </w:tabs>
            <w:spacing w:before="94"/>
            <w:ind w:left="1243" w:hanging="878"/>
          </w:pPr>
          <w:hyperlink w:anchor="_TOC_250019" w:history="1">
            <w:r>
              <w:rPr>
                <w:spacing w:val="-2"/>
              </w:rPr>
              <w:t>İŞYERİNİ</w:t>
            </w:r>
            <w:r>
              <w:rPr>
                <w:spacing w:val="7"/>
              </w:rPr>
              <w:t xml:space="preserve"> </w:t>
            </w:r>
            <w:r>
              <w:rPr>
                <w:spacing w:val="-2"/>
              </w:rPr>
              <w:t>DIŞARIDAN</w:t>
            </w:r>
            <w:r>
              <w:rPr>
                <w:spacing w:val="8"/>
              </w:rPr>
              <w:t xml:space="preserve"> </w:t>
            </w:r>
            <w:r>
              <w:rPr>
                <w:spacing w:val="-2"/>
              </w:rPr>
              <w:t>ETKİLEYEBİLECEK</w:t>
            </w:r>
            <w:r>
              <w:rPr>
                <w:spacing w:val="8"/>
              </w:rPr>
              <w:t xml:space="preserve"> </w:t>
            </w:r>
            <w:r>
              <w:rPr>
                <w:spacing w:val="-2"/>
              </w:rPr>
              <w:t>TEHLİKELER</w:t>
            </w:r>
            <w:r>
              <w:rPr>
                <w:rFonts w:ascii="Times New Roman" w:hAnsi="Times New Roman"/>
              </w:rPr>
              <w:tab/>
            </w:r>
            <w:r>
              <w:rPr>
                <w:spacing w:val="-5"/>
              </w:rPr>
              <w:t>28</w:t>
            </w:r>
          </w:hyperlink>
        </w:p>
        <w:p w14:paraId="371385C0" w14:textId="77777777" w:rsidR="00931E54" w:rsidRDefault="00D95650" w:rsidP="00BF2199">
          <w:pPr>
            <w:pStyle w:val="T1"/>
            <w:numPr>
              <w:ilvl w:val="0"/>
              <w:numId w:val="29"/>
            </w:numPr>
            <w:tabs>
              <w:tab w:val="left" w:pos="806"/>
              <w:tab w:val="left" w:leader="dot" w:pos="10527"/>
            </w:tabs>
            <w:spacing w:before="120"/>
            <w:ind w:left="806" w:hanging="662"/>
          </w:pPr>
          <w:hyperlink w:anchor="_TOC_250018" w:history="1">
            <w:r>
              <w:t>TAHLİYE</w:t>
            </w:r>
            <w:r>
              <w:rPr>
                <w:spacing w:val="-2"/>
              </w:rPr>
              <w:t xml:space="preserve"> YÖNTEMLERİ</w:t>
            </w:r>
            <w:r>
              <w:tab/>
            </w:r>
            <w:r>
              <w:rPr>
                <w:spacing w:val="-5"/>
              </w:rPr>
              <w:t>29</w:t>
            </w:r>
          </w:hyperlink>
        </w:p>
        <w:p w14:paraId="02FEF7A3" w14:textId="77777777" w:rsidR="00931E54" w:rsidRDefault="00D95650" w:rsidP="00BF2199">
          <w:pPr>
            <w:pStyle w:val="T3"/>
            <w:numPr>
              <w:ilvl w:val="1"/>
              <w:numId w:val="29"/>
            </w:numPr>
            <w:tabs>
              <w:tab w:val="left" w:pos="1022"/>
              <w:tab w:val="left" w:leader="dot" w:pos="10545"/>
            </w:tabs>
            <w:spacing w:before="98"/>
            <w:ind w:hanging="657"/>
          </w:pPr>
          <w:hyperlink w:anchor="_TOC_250017" w:history="1">
            <w:r>
              <w:t>Kaçış</w:t>
            </w:r>
            <w:r>
              <w:rPr>
                <w:spacing w:val="-7"/>
              </w:rPr>
              <w:t xml:space="preserve"> </w:t>
            </w:r>
            <w:r>
              <w:t>Yolları</w:t>
            </w:r>
            <w:r>
              <w:rPr>
                <w:spacing w:val="-4"/>
              </w:rPr>
              <w:t xml:space="preserve"> </w:t>
            </w:r>
            <w:r>
              <w:t>İle</w:t>
            </w:r>
            <w:r>
              <w:rPr>
                <w:spacing w:val="-7"/>
              </w:rPr>
              <w:t xml:space="preserve"> </w:t>
            </w:r>
            <w:r>
              <w:t>İlgili</w:t>
            </w:r>
            <w:r>
              <w:rPr>
                <w:spacing w:val="-2"/>
              </w:rPr>
              <w:t xml:space="preserve"> Açıklamalar</w:t>
            </w:r>
            <w:r>
              <w:rPr>
                <w:rFonts w:ascii="Times New Roman" w:hAnsi="Times New Roman"/>
              </w:rPr>
              <w:tab/>
            </w:r>
            <w:r>
              <w:rPr>
                <w:spacing w:val="-5"/>
              </w:rPr>
              <w:t>30</w:t>
            </w:r>
          </w:hyperlink>
        </w:p>
        <w:p w14:paraId="0A6ED660" w14:textId="77777777" w:rsidR="00931E54" w:rsidRDefault="00D95650" w:rsidP="00BF2199">
          <w:pPr>
            <w:pStyle w:val="T3"/>
            <w:numPr>
              <w:ilvl w:val="1"/>
              <w:numId w:val="29"/>
            </w:numPr>
            <w:tabs>
              <w:tab w:val="left" w:pos="1022"/>
              <w:tab w:val="left" w:leader="dot" w:pos="10545"/>
            </w:tabs>
            <w:ind w:hanging="657"/>
          </w:pPr>
          <w:hyperlink w:anchor="_TOC_250016" w:history="1">
            <w:r>
              <w:t>Fakültenin</w:t>
            </w:r>
            <w:r>
              <w:rPr>
                <w:spacing w:val="-10"/>
              </w:rPr>
              <w:t xml:space="preserve"> </w:t>
            </w:r>
            <w:r>
              <w:t>Tahliye</w:t>
            </w:r>
            <w:r>
              <w:rPr>
                <w:spacing w:val="-5"/>
              </w:rPr>
              <w:t xml:space="preserve"> </w:t>
            </w:r>
            <w:r>
              <w:rPr>
                <w:spacing w:val="-4"/>
              </w:rPr>
              <w:t>Planı</w:t>
            </w:r>
            <w:r>
              <w:rPr>
                <w:rFonts w:ascii="Times New Roman" w:hAnsi="Times New Roman"/>
              </w:rPr>
              <w:tab/>
            </w:r>
            <w:r>
              <w:rPr>
                <w:spacing w:val="-5"/>
              </w:rPr>
              <w:t>30</w:t>
            </w:r>
          </w:hyperlink>
        </w:p>
        <w:p w14:paraId="5922D028" w14:textId="77777777" w:rsidR="00931E54" w:rsidRDefault="00D95650" w:rsidP="00BF2199">
          <w:pPr>
            <w:pStyle w:val="T1"/>
            <w:numPr>
              <w:ilvl w:val="0"/>
              <w:numId w:val="29"/>
            </w:numPr>
            <w:tabs>
              <w:tab w:val="left" w:pos="806"/>
              <w:tab w:val="left" w:leader="dot" w:pos="10526"/>
            </w:tabs>
            <w:spacing w:before="125"/>
            <w:ind w:left="806" w:hanging="662"/>
          </w:pPr>
          <w:hyperlink w:anchor="_TOC_250015" w:history="1">
            <w:r>
              <w:t>ACİL</w:t>
            </w:r>
            <w:r>
              <w:rPr>
                <w:spacing w:val="-11"/>
              </w:rPr>
              <w:t xml:space="preserve"> </w:t>
            </w:r>
            <w:r>
              <w:t>TOPLANMA</w:t>
            </w:r>
            <w:r>
              <w:rPr>
                <w:spacing w:val="-6"/>
              </w:rPr>
              <w:t xml:space="preserve"> </w:t>
            </w:r>
            <w:r>
              <w:rPr>
                <w:spacing w:val="-4"/>
              </w:rPr>
              <w:t>YERİ</w:t>
            </w:r>
            <w:r>
              <w:tab/>
            </w:r>
            <w:r>
              <w:rPr>
                <w:spacing w:val="-5"/>
              </w:rPr>
              <w:t>31</w:t>
            </w:r>
          </w:hyperlink>
        </w:p>
        <w:p w14:paraId="2798709B" w14:textId="77777777" w:rsidR="00931E54" w:rsidRDefault="00D95650" w:rsidP="00BF2199">
          <w:pPr>
            <w:pStyle w:val="T1"/>
            <w:numPr>
              <w:ilvl w:val="0"/>
              <w:numId w:val="29"/>
            </w:numPr>
            <w:tabs>
              <w:tab w:val="left" w:pos="806"/>
              <w:tab w:val="left" w:leader="dot" w:pos="10526"/>
            </w:tabs>
            <w:spacing w:before="99"/>
            <w:ind w:left="806" w:hanging="662"/>
          </w:pPr>
          <w:hyperlink w:anchor="_TOC_250014" w:history="1">
            <w:r>
              <w:t>ACİL</w:t>
            </w:r>
            <w:r>
              <w:rPr>
                <w:spacing w:val="-6"/>
              </w:rPr>
              <w:t xml:space="preserve"> </w:t>
            </w:r>
            <w:r>
              <w:t>DURUM</w:t>
            </w:r>
            <w:r>
              <w:rPr>
                <w:spacing w:val="-5"/>
              </w:rPr>
              <w:t xml:space="preserve"> </w:t>
            </w:r>
            <w:r>
              <w:t>PLANINI</w:t>
            </w:r>
            <w:r>
              <w:rPr>
                <w:spacing w:val="-1"/>
              </w:rPr>
              <w:t xml:space="preserve"> </w:t>
            </w:r>
            <w:r>
              <w:rPr>
                <w:spacing w:val="-2"/>
              </w:rPr>
              <w:t>GÜNCELLENMESİ</w:t>
            </w:r>
            <w:r>
              <w:tab/>
            </w:r>
            <w:r>
              <w:rPr>
                <w:spacing w:val="-5"/>
              </w:rPr>
              <w:t>31</w:t>
            </w:r>
          </w:hyperlink>
        </w:p>
        <w:p w14:paraId="1E24ABF3" w14:textId="77777777" w:rsidR="00931E54" w:rsidRDefault="00D95650" w:rsidP="00BF2199">
          <w:pPr>
            <w:pStyle w:val="T1"/>
            <w:numPr>
              <w:ilvl w:val="0"/>
              <w:numId w:val="29"/>
            </w:numPr>
            <w:tabs>
              <w:tab w:val="left" w:pos="806"/>
              <w:tab w:val="left" w:leader="dot" w:pos="10526"/>
            </w:tabs>
            <w:ind w:left="806" w:hanging="662"/>
          </w:pPr>
          <w:hyperlink w:anchor="_TOC_250013" w:history="1">
            <w:r>
              <w:t>GÖREVLENDİRİLECEK</w:t>
            </w:r>
            <w:r>
              <w:rPr>
                <w:spacing w:val="-13"/>
              </w:rPr>
              <w:t xml:space="preserve"> </w:t>
            </w:r>
            <w:r>
              <w:t>ÇALIŞANLARIN</w:t>
            </w:r>
            <w:r>
              <w:rPr>
                <w:spacing w:val="-6"/>
              </w:rPr>
              <w:t xml:space="preserve"> </w:t>
            </w:r>
            <w:r>
              <w:t>BELİRLENMESİ</w:t>
            </w:r>
            <w:r>
              <w:rPr>
                <w:spacing w:val="-5"/>
              </w:rPr>
              <w:t xml:space="preserve"> </w:t>
            </w:r>
            <w:r>
              <w:t>VE</w:t>
            </w:r>
            <w:r>
              <w:rPr>
                <w:spacing w:val="-10"/>
              </w:rPr>
              <w:t xml:space="preserve"> </w:t>
            </w:r>
            <w:r>
              <w:rPr>
                <w:spacing w:val="-2"/>
              </w:rPr>
              <w:t>KRİTERLERİ</w:t>
            </w:r>
            <w:r>
              <w:tab/>
            </w:r>
            <w:r>
              <w:rPr>
                <w:spacing w:val="-5"/>
              </w:rPr>
              <w:t>32</w:t>
            </w:r>
          </w:hyperlink>
        </w:p>
        <w:p w14:paraId="7FE5413F" w14:textId="77777777" w:rsidR="00931E54" w:rsidRDefault="00D95650" w:rsidP="00BF2199">
          <w:pPr>
            <w:pStyle w:val="T3"/>
            <w:numPr>
              <w:ilvl w:val="1"/>
              <w:numId w:val="29"/>
            </w:numPr>
            <w:tabs>
              <w:tab w:val="left" w:pos="1022"/>
              <w:tab w:val="left" w:leader="dot" w:pos="10545"/>
            </w:tabs>
            <w:spacing w:before="104"/>
            <w:ind w:hanging="657"/>
          </w:pPr>
          <w:hyperlink w:anchor="_TOC_250012" w:history="1">
            <w:r>
              <w:t>Kurtarma</w:t>
            </w:r>
            <w:r>
              <w:rPr>
                <w:spacing w:val="-8"/>
              </w:rPr>
              <w:t xml:space="preserve"> </w:t>
            </w:r>
            <w:r>
              <w:t>Ekibinin</w:t>
            </w:r>
            <w:r>
              <w:rPr>
                <w:spacing w:val="-8"/>
              </w:rPr>
              <w:t xml:space="preserve"> </w:t>
            </w:r>
            <w:r>
              <w:rPr>
                <w:spacing w:val="-2"/>
              </w:rPr>
              <w:t>Görevleri</w:t>
            </w:r>
            <w:r>
              <w:rPr>
                <w:rFonts w:ascii="Times New Roman" w:hAnsi="Times New Roman"/>
              </w:rPr>
              <w:tab/>
            </w:r>
            <w:r>
              <w:rPr>
                <w:spacing w:val="-5"/>
              </w:rPr>
              <w:t>34</w:t>
            </w:r>
          </w:hyperlink>
        </w:p>
        <w:p w14:paraId="19050207" w14:textId="77777777" w:rsidR="00931E54" w:rsidRDefault="00D95650" w:rsidP="00BF2199">
          <w:pPr>
            <w:pStyle w:val="T3"/>
            <w:numPr>
              <w:ilvl w:val="1"/>
              <w:numId w:val="29"/>
            </w:numPr>
            <w:tabs>
              <w:tab w:val="left" w:pos="1022"/>
              <w:tab w:val="left" w:leader="dot" w:pos="10545"/>
            </w:tabs>
            <w:ind w:hanging="657"/>
          </w:pPr>
          <w:hyperlink w:anchor="_TOC_250011" w:history="1">
            <w:r>
              <w:t>Koruma</w:t>
            </w:r>
            <w:r>
              <w:rPr>
                <w:spacing w:val="-7"/>
              </w:rPr>
              <w:t xml:space="preserve"> </w:t>
            </w:r>
            <w:r>
              <w:t>Ekibinin</w:t>
            </w:r>
            <w:r>
              <w:rPr>
                <w:spacing w:val="-6"/>
              </w:rPr>
              <w:t xml:space="preserve"> </w:t>
            </w:r>
            <w:r>
              <w:rPr>
                <w:spacing w:val="-2"/>
              </w:rPr>
              <w:t>Görevleri</w:t>
            </w:r>
            <w:r>
              <w:rPr>
                <w:rFonts w:ascii="Times New Roman" w:hAnsi="Times New Roman"/>
              </w:rPr>
              <w:tab/>
            </w:r>
            <w:r>
              <w:rPr>
                <w:spacing w:val="-5"/>
              </w:rPr>
              <w:t>35</w:t>
            </w:r>
          </w:hyperlink>
        </w:p>
        <w:p w14:paraId="702B8EFF" w14:textId="77777777" w:rsidR="00931E54" w:rsidRDefault="00D95650" w:rsidP="00BF2199">
          <w:pPr>
            <w:pStyle w:val="T3"/>
            <w:numPr>
              <w:ilvl w:val="1"/>
              <w:numId w:val="29"/>
            </w:numPr>
            <w:tabs>
              <w:tab w:val="left" w:pos="1022"/>
              <w:tab w:val="left" w:leader="dot" w:pos="10545"/>
            </w:tabs>
            <w:ind w:hanging="657"/>
          </w:pPr>
          <w:hyperlink w:anchor="_TOC_250010" w:history="1">
            <w:r>
              <w:t>Söndürme</w:t>
            </w:r>
            <w:r>
              <w:rPr>
                <w:spacing w:val="-11"/>
              </w:rPr>
              <w:t xml:space="preserve"> </w:t>
            </w:r>
            <w:r>
              <w:t>Ekibinin</w:t>
            </w:r>
            <w:r>
              <w:rPr>
                <w:spacing w:val="-7"/>
              </w:rPr>
              <w:t xml:space="preserve"> </w:t>
            </w:r>
            <w:r>
              <w:rPr>
                <w:spacing w:val="-2"/>
              </w:rPr>
              <w:t>Görevleri</w:t>
            </w:r>
            <w:r>
              <w:rPr>
                <w:rFonts w:ascii="Times New Roman" w:hAnsi="Times New Roman"/>
              </w:rPr>
              <w:tab/>
            </w:r>
            <w:r>
              <w:rPr>
                <w:spacing w:val="-5"/>
              </w:rPr>
              <w:t>35</w:t>
            </w:r>
          </w:hyperlink>
        </w:p>
        <w:p w14:paraId="5219BF47" w14:textId="77777777" w:rsidR="00931E54" w:rsidRDefault="00D95650" w:rsidP="00BF2199">
          <w:pPr>
            <w:pStyle w:val="T3"/>
            <w:numPr>
              <w:ilvl w:val="1"/>
              <w:numId w:val="29"/>
            </w:numPr>
            <w:tabs>
              <w:tab w:val="left" w:pos="1022"/>
              <w:tab w:val="left" w:leader="dot" w:pos="10545"/>
            </w:tabs>
            <w:ind w:hanging="657"/>
          </w:pPr>
          <w:hyperlink w:anchor="_TOC_250009" w:history="1">
            <w:r>
              <w:t>İlk</w:t>
            </w:r>
            <w:r>
              <w:rPr>
                <w:spacing w:val="-5"/>
              </w:rPr>
              <w:t xml:space="preserve"> </w:t>
            </w:r>
            <w:r>
              <w:t>Yardım</w:t>
            </w:r>
            <w:r>
              <w:rPr>
                <w:spacing w:val="-9"/>
              </w:rPr>
              <w:t xml:space="preserve"> </w:t>
            </w:r>
            <w:r>
              <w:t>Ekibinin</w:t>
            </w:r>
            <w:r>
              <w:rPr>
                <w:spacing w:val="-5"/>
              </w:rPr>
              <w:t xml:space="preserve"> </w:t>
            </w:r>
            <w:r>
              <w:rPr>
                <w:spacing w:val="-2"/>
              </w:rPr>
              <w:t>Görevleri</w:t>
            </w:r>
            <w:r>
              <w:rPr>
                <w:rFonts w:ascii="Times New Roman" w:hAnsi="Times New Roman"/>
              </w:rPr>
              <w:tab/>
            </w:r>
            <w:r>
              <w:rPr>
                <w:spacing w:val="-5"/>
              </w:rPr>
              <w:t>36</w:t>
            </w:r>
          </w:hyperlink>
        </w:p>
        <w:p w14:paraId="40CBDD56" w14:textId="77777777" w:rsidR="00931E54" w:rsidRDefault="00D95650" w:rsidP="00BF2199">
          <w:pPr>
            <w:pStyle w:val="T1"/>
            <w:numPr>
              <w:ilvl w:val="0"/>
              <w:numId w:val="29"/>
            </w:numPr>
            <w:tabs>
              <w:tab w:val="left" w:pos="806"/>
              <w:tab w:val="left" w:leader="dot" w:pos="10526"/>
            </w:tabs>
            <w:spacing w:before="125"/>
            <w:ind w:left="806" w:hanging="662"/>
          </w:pPr>
          <w:hyperlink w:anchor="_TOC_250008" w:history="1">
            <w:r>
              <w:t>ÇALIŞANLARIN</w:t>
            </w:r>
            <w:r>
              <w:rPr>
                <w:spacing w:val="-11"/>
              </w:rPr>
              <w:t xml:space="preserve"> </w:t>
            </w:r>
            <w:r>
              <w:t>BİLGİLENDİRİLMESİ</w:t>
            </w:r>
            <w:r>
              <w:rPr>
                <w:spacing w:val="-6"/>
              </w:rPr>
              <w:t xml:space="preserve"> </w:t>
            </w:r>
            <w:r>
              <w:t>VE</w:t>
            </w:r>
            <w:r>
              <w:rPr>
                <w:spacing w:val="-10"/>
              </w:rPr>
              <w:t xml:space="preserve"> </w:t>
            </w:r>
            <w:r>
              <w:rPr>
                <w:spacing w:val="-2"/>
              </w:rPr>
              <w:t>EĞİTİMİ</w:t>
            </w:r>
            <w:r>
              <w:tab/>
            </w:r>
            <w:r>
              <w:rPr>
                <w:spacing w:val="-5"/>
              </w:rPr>
              <w:t>37</w:t>
            </w:r>
          </w:hyperlink>
        </w:p>
        <w:p w14:paraId="67F6FE36" w14:textId="77777777" w:rsidR="00931E54" w:rsidRDefault="00D95650" w:rsidP="00BF2199">
          <w:pPr>
            <w:pStyle w:val="T1"/>
            <w:numPr>
              <w:ilvl w:val="0"/>
              <w:numId w:val="29"/>
            </w:numPr>
            <w:tabs>
              <w:tab w:val="left" w:pos="806"/>
              <w:tab w:val="left" w:leader="dot" w:pos="10526"/>
            </w:tabs>
            <w:spacing w:before="99"/>
            <w:ind w:left="806" w:hanging="662"/>
          </w:pPr>
          <w:hyperlink w:anchor="_TOC_250007" w:history="1">
            <w:r>
              <w:t>ACİL</w:t>
            </w:r>
            <w:r>
              <w:rPr>
                <w:spacing w:val="-8"/>
              </w:rPr>
              <w:t xml:space="preserve"> </w:t>
            </w:r>
            <w:r>
              <w:t>DURUMUN</w:t>
            </w:r>
            <w:r>
              <w:rPr>
                <w:spacing w:val="-5"/>
              </w:rPr>
              <w:t xml:space="preserve"> </w:t>
            </w:r>
            <w:r>
              <w:t>FARK</w:t>
            </w:r>
            <w:r>
              <w:rPr>
                <w:spacing w:val="-5"/>
              </w:rPr>
              <w:t xml:space="preserve"> </w:t>
            </w:r>
            <w:r>
              <w:rPr>
                <w:spacing w:val="-2"/>
              </w:rPr>
              <w:t>EDİLMESİ</w:t>
            </w:r>
            <w:r>
              <w:tab/>
            </w:r>
            <w:r>
              <w:rPr>
                <w:spacing w:val="-5"/>
              </w:rPr>
              <w:t>37</w:t>
            </w:r>
          </w:hyperlink>
        </w:p>
        <w:p w14:paraId="098352E2" w14:textId="77777777" w:rsidR="00931E54" w:rsidRDefault="00D95650" w:rsidP="00BF2199">
          <w:pPr>
            <w:pStyle w:val="T1"/>
            <w:numPr>
              <w:ilvl w:val="0"/>
              <w:numId w:val="29"/>
            </w:numPr>
            <w:tabs>
              <w:tab w:val="left" w:pos="806"/>
              <w:tab w:val="left" w:leader="dot" w:pos="10526"/>
            </w:tabs>
            <w:ind w:left="806" w:hanging="662"/>
          </w:pPr>
          <w:hyperlink w:anchor="_TOC_250006" w:history="1">
            <w:r>
              <w:t>ÖNLEMLERİN</w:t>
            </w:r>
            <w:r>
              <w:rPr>
                <w:spacing w:val="-12"/>
              </w:rPr>
              <w:t xml:space="preserve"> </w:t>
            </w:r>
            <w:r>
              <w:rPr>
                <w:spacing w:val="-2"/>
              </w:rPr>
              <w:t>KONTROLÜ</w:t>
            </w:r>
            <w:r>
              <w:tab/>
            </w:r>
            <w:r>
              <w:rPr>
                <w:spacing w:val="-7"/>
              </w:rPr>
              <w:t>38</w:t>
            </w:r>
          </w:hyperlink>
        </w:p>
        <w:p w14:paraId="0E0F65D9" w14:textId="77777777" w:rsidR="00931E54" w:rsidRDefault="00D95650" w:rsidP="00BF2199">
          <w:pPr>
            <w:pStyle w:val="T1"/>
            <w:numPr>
              <w:ilvl w:val="0"/>
              <w:numId w:val="29"/>
            </w:numPr>
            <w:tabs>
              <w:tab w:val="left" w:pos="806"/>
              <w:tab w:val="left" w:leader="dot" w:pos="10527"/>
            </w:tabs>
            <w:spacing w:before="103"/>
            <w:ind w:left="806" w:hanging="662"/>
          </w:pPr>
          <w:hyperlink w:anchor="_TOC_250005" w:history="1">
            <w:r>
              <w:t>ZARAR</w:t>
            </w:r>
            <w:r>
              <w:rPr>
                <w:spacing w:val="-10"/>
              </w:rPr>
              <w:t xml:space="preserve"> </w:t>
            </w:r>
            <w:r>
              <w:t>AZALTMA</w:t>
            </w:r>
            <w:r>
              <w:rPr>
                <w:spacing w:val="-2"/>
              </w:rPr>
              <w:t xml:space="preserve"> </w:t>
            </w:r>
            <w:r>
              <w:t>VE</w:t>
            </w:r>
            <w:r>
              <w:rPr>
                <w:spacing w:val="-1"/>
              </w:rPr>
              <w:t xml:space="preserve"> </w:t>
            </w:r>
            <w:r>
              <w:t>HAZIRLIK</w:t>
            </w:r>
            <w:r>
              <w:rPr>
                <w:spacing w:val="-7"/>
              </w:rPr>
              <w:t xml:space="preserve"> </w:t>
            </w:r>
            <w:r>
              <w:t>ÇALIŞMALARI</w:t>
            </w:r>
            <w:r>
              <w:rPr>
                <w:spacing w:val="-1"/>
              </w:rPr>
              <w:t xml:space="preserve"> </w:t>
            </w:r>
            <w:r>
              <w:t>VE</w:t>
            </w:r>
            <w:r>
              <w:rPr>
                <w:spacing w:val="-1"/>
              </w:rPr>
              <w:t xml:space="preserve"> </w:t>
            </w:r>
            <w:r>
              <w:rPr>
                <w:spacing w:val="-2"/>
              </w:rPr>
              <w:t>PLANLAMA</w:t>
            </w:r>
            <w:r>
              <w:tab/>
            </w:r>
            <w:r>
              <w:rPr>
                <w:spacing w:val="-5"/>
              </w:rPr>
              <w:t>38</w:t>
            </w:r>
          </w:hyperlink>
        </w:p>
        <w:p w14:paraId="7FC2DCB7" w14:textId="77777777" w:rsidR="00931E54" w:rsidRDefault="00D95650" w:rsidP="00BF2199">
          <w:pPr>
            <w:pStyle w:val="T1"/>
            <w:numPr>
              <w:ilvl w:val="0"/>
              <w:numId w:val="29"/>
            </w:numPr>
            <w:tabs>
              <w:tab w:val="left" w:pos="806"/>
              <w:tab w:val="left" w:leader="dot" w:pos="10526"/>
            </w:tabs>
            <w:spacing w:before="99"/>
            <w:ind w:left="806" w:hanging="662"/>
          </w:pPr>
          <w:hyperlink w:anchor="_TOC_250004" w:history="1">
            <w:r>
              <w:t>YAPISAL</w:t>
            </w:r>
            <w:r>
              <w:rPr>
                <w:spacing w:val="-9"/>
              </w:rPr>
              <w:t xml:space="preserve"> </w:t>
            </w:r>
            <w:r>
              <w:t>OLMAYAN</w:t>
            </w:r>
            <w:r>
              <w:rPr>
                <w:spacing w:val="-4"/>
              </w:rPr>
              <w:t xml:space="preserve"> </w:t>
            </w:r>
            <w:r>
              <w:t>TEHLİKELERİ</w:t>
            </w:r>
            <w:r>
              <w:rPr>
                <w:spacing w:val="-5"/>
              </w:rPr>
              <w:t xml:space="preserve"> </w:t>
            </w:r>
            <w:r>
              <w:t>AZALTMA</w:t>
            </w:r>
            <w:r>
              <w:rPr>
                <w:spacing w:val="-4"/>
              </w:rPr>
              <w:t xml:space="preserve"> </w:t>
            </w:r>
            <w:r>
              <w:t xml:space="preserve">(YOTA) </w:t>
            </w:r>
            <w:r>
              <w:rPr>
                <w:spacing w:val="-2"/>
              </w:rPr>
              <w:t>ÇALIŞMALARI</w:t>
            </w:r>
            <w:r>
              <w:tab/>
            </w:r>
            <w:r>
              <w:rPr>
                <w:spacing w:val="-5"/>
              </w:rPr>
              <w:t>38</w:t>
            </w:r>
          </w:hyperlink>
        </w:p>
        <w:p w14:paraId="719A6318" w14:textId="77777777" w:rsidR="00931E54" w:rsidRDefault="00D95650" w:rsidP="00BF2199">
          <w:pPr>
            <w:pStyle w:val="T1"/>
            <w:numPr>
              <w:ilvl w:val="0"/>
              <w:numId w:val="29"/>
            </w:numPr>
            <w:tabs>
              <w:tab w:val="left" w:pos="806"/>
              <w:tab w:val="left" w:leader="dot" w:pos="10527"/>
            </w:tabs>
            <w:ind w:left="806" w:hanging="662"/>
          </w:pPr>
          <w:hyperlink w:anchor="_TOC_250003" w:history="1">
            <w:r>
              <w:t>ACİL</w:t>
            </w:r>
            <w:r>
              <w:rPr>
                <w:spacing w:val="-10"/>
              </w:rPr>
              <w:t xml:space="preserve"> </w:t>
            </w:r>
            <w:r>
              <w:t>DURUMLARDA</w:t>
            </w:r>
            <w:r>
              <w:rPr>
                <w:spacing w:val="-7"/>
              </w:rPr>
              <w:t xml:space="preserve"> </w:t>
            </w:r>
            <w:r>
              <w:t>İRTİBAT</w:t>
            </w:r>
            <w:r>
              <w:rPr>
                <w:spacing w:val="-1"/>
              </w:rPr>
              <w:t xml:space="preserve"> </w:t>
            </w:r>
            <w:r>
              <w:t>KURULARAK</w:t>
            </w:r>
            <w:r>
              <w:rPr>
                <w:spacing w:val="-2"/>
              </w:rPr>
              <w:t xml:space="preserve"> </w:t>
            </w:r>
            <w:r>
              <w:t>YARDIM</w:t>
            </w:r>
            <w:r>
              <w:rPr>
                <w:spacing w:val="-2"/>
              </w:rPr>
              <w:t xml:space="preserve"> </w:t>
            </w:r>
            <w:r>
              <w:t>İSTENECEK</w:t>
            </w:r>
            <w:r>
              <w:rPr>
                <w:spacing w:val="-9"/>
              </w:rPr>
              <w:t xml:space="preserve"> </w:t>
            </w:r>
            <w:r>
              <w:rPr>
                <w:spacing w:val="-2"/>
              </w:rPr>
              <w:t>KURULUŞLAR</w:t>
            </w:r>
            <w:r>
              <w:tab/>
            </w:r>
            <w:r>
              <w:rPr>
                <w:spacing w:val="-5"/>
              </w:rPr>
              <w:t>38</w:t>
            </w:r>
          </w:hyperlink>
        </w:p>
        <w:p w14:paraId="4AD8916B" w14:textId="77777777" w:rsidR="00931E54" w:rsidRDefault="00D95650" w:rsidP="00BF2199">
          <w:pPr>
            <w:pStyle w:val="T1"/>
            <w:numPr>
              <w:ilvl w:val="0"/>
              <w:numId w:val="29"/>
            </w:numPr>
            <w:tabs>
              <w:tab w:val="left" w:pos="806"/>
              <w:tab w:val="left" w:leader="dot" w:pos="10526"/>
            </w:tabs>
            <w:ind w:left="806" w:hanging="662"/>
          </w:pPr>
          <w:hyperlink w:anchor="_TOC_250002" w:history="1">
            <w:r>
              <w:t>DÖKÜMANTASYON</w:t>
            </w:r>
            <w:r>
              <w:rPr>
                <w:spacing w:val="-5"/>
              </w:rPr>
              <w:t xml:space="preserve"> </w:t>
            </w:r>
            <w:r>
              <w:t>VE</w:t>
            </w:r>
            <w:r>
              <w:rPr>
                <w:spacing w:val="-3"/>
              </w:rPr>
              <w:t xml:space="preserve"> </w:t>
            </w:r>
            <w:r>
              <w:t>E-</w:t>
            </w:r>
            <w:r>
              <w:rPr>
                <w:spacing w:val="-3"/>
              </w:rPr>
              <w:t xml:space="preserve"> </w:t>
            </w:r>
            <w:r>
              <w:rPr>
                <w:spacing w:val="-2"/>
              </w:rPr>
              <w:t>KAYITLAR</w:t>
            </w:r>
            <w:r>
              <w:tab/>
            </w:r>
            <w:r>
              <w:rPr>
                <w:spacing w:val="-5"/>
              </w:rPr>
              <w:t>38</w:t>
            </w:r>
          </w:hyperlink>
        </w:p>
        <w:p w14:paraId="714F9FE4" w14:textId="77777777" w:rsidR="00931E54" w:rsidRDefault="00D95650" w:rsidP="00BF2199">
          <w:pPr>
            <w:pStyle w:val="T1"/>
            <w:numPr>
              <w:ilvl w:val="0"/>
              <w:numId w:val="29"/>
            </w:numPr>
            <w:tabs>
              <w:tab w:val="left" w:pos="806"/>
              <w:tab w:val="left" w:leader="dot" w:pos="10527"/>
            </w:tabs>
            <w:spacing w:before="104"/>
            <w:ind w:left="806" w:hanging="662"/>
          </w:pPr>
          <w:hyperlink w:anchor="_TOC_250001" w:history="1">
            <w:r>
              <w:t>ACİL</w:t>
            </w:r>
            <w:r>
              <w:rPr>
                <w:spacing w:val="-7"/>
              </w:rPr>
              <w:t xml:space="preserve"> </w:t>
            </w:r>
            <w:r>
              <w:t>DURUM</w:t>
            </w:r>
            <w:r>
              <w:rPr>
                <w:spacing w:val="-4"/>
              </w:rPr>
              <w:t xml:space="preserve"> </w:t>
            </w:r>
            <w:r>
              <w:rPr>
                <w:spacing w:val="-2"/>
              </w:rPr>
              <w:t>TATBİKATI</w:t>
            </w:r>
            <w:r>
              <w:tab/>
            </w:r>
            <w:r>
              <w:rPr>
                <w:spacing w:val="-5"/>
              </w:rPr>
              <w:t>39</w:t>
            </w:r>
          </w:hyperlink>
        </w:p>
        <w:p w14:paraId="16B5EEDC" w14:textId="77777777" w:rsidR="00931E54" w:rsidRDefault="00D95650" w:rsidP="00BF2199">
          <w:pPr>
            <w:pStyle w:val="T1"/>
            <w:numPr>
              <w:ilvl w:val="1"/>
              <w:numId w:val="29"/>
            </w:numPr>
            <w:tabs>
              <w:tab w:val="left" w:pos="869"/>
              <w:tab w:val="left" w:leader="dot" w:pos="10526"/>
            </w:tabs>
            <w:ind w:left="869" w:hanging="725"/>
          </w:pPr>
          <w:r>
            <w:t>ACİL</w:t>
          </w:r>
          <w:r>
            <w:rPr>
              <w:spacing w:val="-5"/>
            </w:rPr>
            <w:t xml:space="preserve"> </w:t>
          </w:r>
          <w:r>
            <w:t>DURUM</w:t>
          </w:r>
          <w:r>
            <w:rPr>
              <w:spacing w:val="-4"/>
            </w:rPr>
            <w:t xml:space="preserve"> </w:t>
          </w:r>
          <w:r>
            <w:t>TATBİKAT</w:t>
          </w:r>
          <w:r>
            <w:rPr>
              <w:spacing w:val="-5"/>
            </w:rPr>
            <w:t xml:space="preserve"> </w:t>
          </w:r>
          <w:r>
            <w:rPr>
              <w:spacing w:val="-4"/>
            </w:rPr>
            <w:t>FORMU</w:t>
          </w:r>
          <w:r>
            <w:tab/>
          </w:r>
          <w:r>
            <w:rPr>
              <w:spacing w:val="-5"/>
            </w:rPr>
            <w:t>41</w:t>
          </w:r>
        </w:p>
        <w:p w14:paraId="5C99194E" w14:textId="77777777" w:rsidR="00931E54" w:rsidRDefault="00D95650" w:rsidP="00BF2199">
          <w:pPr>
            <w:pStyle w:val="T1"/>
            <w:numPr>
              <w:ilvl w:val="1"/>
              <w:numId w:val="29"/>
            </w:numPr>
            <w:tabs>
              <w:tab w:val="left" w:pos="869"/>
              <w:tab w:val="left" w:leader="dot" w:pos="10526"/>
            </w:tabs>
            <w:spacing w:before="99"/>
            <w:ind w:left="869" w:hanging="725"/>
          </w:pPr>
          <w:r>
            <w:t>ACİL</w:t>
          </w:r>
          <w:r>
            <w:rPr>
              <w:spacing w:val="-7"/>
            </w:rPr>
            <w:t xml:space="preserve"> </w:t>
          </w:r>
          <w:r>
            <w:t>DURUM</w:t>
          </w:r>
          <w:r>
            <w:rPr>
              <w:spacing w:val="-4"/>
            </w:rPr>
            <w:t xml:space="preserve"> </w:t>
          </w:r>
          <w:r>
            <w:rPr>
              <w:spacing w:val="-2"/>
            </w:rPr>
            <w:t>TUTANAĞI</w:t>
          </w:r>
          <w:r>
            <w:tab/>
          </w:r>
          <w:r>
            <w:rPr>
              <w:spacing w:val="-5"/>
            </w:rPr>
            <w:t>42</w:t>
          </w:r>
        </w:p>
        <w:p w14:paraId="786CA5B1" w14:textId="77777777" w:rsidR="00931E54" w:rsidRDefault="00D95650" w:rsidP="00BF2199">
          <w:pPr>
            <w:pStyle w:val="T1"/>
            <w:numPr>
              <w:ilvl w:val="0"/>
              <w:numId w:val="29"/>
            </w:numPr>
            <w:tabs>
              <w:tab w:val="left" w:pos="806"/>
              <w:tab w:val="left" w:leader="dot" w:pos="10527"/>
            </w:tabs>
            <w:spacing w:before="103"/>
            <w:ind w:left="806" w:hanging="662"/>
          </w:pPr>
          <w:hyperlink w:anchor="_TOC_250000" w:history="1">
            <w:r>
              <w:t>ACİL</w:t>
            </w:r>
            <w:r>
              <w:rPr>
                <w:spacing w:val="-6"/>
              </w:rPr>
              <w:t xml:space="preserve"> </w:t>
            </w:r>
            <w:r>
              <w:t>DURUM</w:t>
            </w:r>
            <w:r>
              <w:rPr>
                <w:spacing w:val="-5"/>
              </w:rPr>
              <w:t xml:space="preserve"> </w:t>
            </w:r>
            <w:r>
              <w:t>AKIŞ</w:t>
            </w:r>
            <w:r>
              <w:rPr>
                <w:spacing w:val="-2"/>
              </w:rPr>
              <w:t xml:space="preserve"> ŞEMALARI</w:t>
            </w:r>
            <w:r>
              <w:tab/>
            </w:r>
            <w:r>
              <w:rPr>
                <w:spacing w:val="-5"/>
              </w:rPr>
              <w:t>43</w:t>
            </w:r>
          </w:hyperlink>
        </w:p>
        <w:p w14:paraId="7B1D67C4" w14:textId="77777777" w:rsidR="00931E54" w:rsidRDefault="00D95650" w:rsidP="00BF2199">
          <w:pPr>
            <w:pStyle w:val="T2"/>
            <w:numPr>
              <w:ilvl w:val="1"/>
              <w:numId w:val="29"/>
            </w:numPr>
            <w:tabs>
              <w:tab w:val="left" w:pos="1022"/>
              <w:tab w:val="left" w:leader="dot" w:pos="10545"/>
            </w:tabs>
            <w:spacing w:before="98"/>
            <w:ind w:hanging="657"/>
          </w:pPr>
          <w:r>
            <w:t>DEPREM</w:t>
          </w:r>
          <w:r>
            <w:rPr>
              <w:spacing w:val="-7"/>
            </w:rPr>
            <w:t xml:space="preserve"> </w:t>
          </w:r>
          <w:r>
            <w:t>İŞ</w:t>
          </w:r>
          <w:r>
            <w:rPr>
              <w:spacing w:val="-3"/>
            </w:rPr>
            <w:t xml:space="preserve"> </w:t>
          </w:r>
          <w:r>
            <w:t>AKIŞ</w:t>
          </w:r>
          <w:r>
            <w:rPr>
              <w:spacing w:val="-3"/>
            </w:rPr>
            <w:t xml:space="preserve"> </w:t>
          </w:r>
          <w:r>
            <w:rPr>
              <w:spacing w:val="-2"/>
            </w:rPr>
            <w:t>ŞEMASI</w:t>
          </w:r>
          <w:r>
            <w:rPr>
              <w:rFonts w:ascii="Times New Roman" w:hAnsi="Times New Roman"/>
            </w:rPr>
            <w:tab/>
          </w:r>
          <w:r>
            <w:rPr>
              <w:spacing w:val="-5"/>
            </w:rPr>
            <w:t>43</w:t>
          </w:r>
        </w:p>
        <w:p w14:paraId="3222BCC5" w14:textId="77777777" w:rsidR="00931E54" w:rsidRDefault="00D95650" w:rsidP="00BF2199">
          <w:pPr>
            <w:pStyle w:val="T2"/>
            <w:numPr>
              <w:ilvl w:val="1"/>
              <w:numId w:val="29"/>
            </w:numPr>
            <w:tabs>
              <w:tab w:val="left" w:pos="1022"/>
              <w:tab w:val="left" w:leader="dot" w:pos="10545"/>
            </w:tabs>
            <w:spacing w:before="121"/>
            <w:ind w:hanging="657"/>
          </w:pPr>
          <w:r>
            <w:t>İŞ</w:t>
          </w:r>
          <w:r>
            <w:rPr>
              <w:spacing w:val="-8"/>
            </w:rPr>
            <w:t xml:space="preserve"> </w:t>
          </w:r>
          <w:r>
            <w:t>KAZASI</w:t>
          </w:r>
          <w:r>
            <w:rPr>
              <w:spacing w:val="-1"/>
            </w:rPr>
            <w:t xml:space="preserve"> </w:t>
          </w:r>
          <w:r>
            <w:t>İŞ</w:t>
          </w:r>
          <w:r>
            <w:rPr>
              <w:spacing w:val="-5"/>
            </w:rPr>
            <w:t xml:space="preserve"> </w:t>
          </w:r>
          <w:r>
            <w:t>AKIŞ</w:t>
          </w:r>
          <w:r>
            <w:rPr>
              <w:spacing w:val="2"/>
            </w:rPr>
            <w:t xml:space="preserve"> </w:t>
          </w:r>
          <w:r>
            <w:rPr>
              <w:spacing w:val="-2"/>
            </w:rPr>
            <w:t>ŞEMASI</w:t>
          </w:r>
          <w:r>
            <w:rPr>
              <w:rFonts w:ascii="Times New Roman" w:hAnsi="Times New Roman"/>
            </w:rPr>
            <w:tab/>
          </w:r>
          <w:r>
            <w:rPr>
              <w:spacing w:val="-5"/>
            </w:rPr>
            <w:t>44</w:t>
          </w:r>
        </w:p>
        <w:p w14:paraId="79B0A110" w14:textId="77777777" w:rsidR="00931E54" w:rsidRDefault="00D95650" w:rsidP="00BF2199">
          <w:pPr>
            <w:pStyle w:val="T2"/>
            <w:numPr>
              <w:ilvl w:val="1"/>
              <w:numId w:val="29"/>
            </w:numPr>
            <w:tabs>
              <w:tab w:val="left" w:pos="1022"/>
              <w:tab w:val="left" w:leader="dot" w:pos="10545"/>
            </w:tabs>
            <w:spacing w:before="125"/>
            <w:ind w:hanging="657"/>
          </w:pPr>
          <w:r>
            <w:t>TERÖR</w:t>
          </w:r>
          <w:r>
            <w:rPr>
              <w:spacing w:val="-9"/>
            </w:rPr>
            <w:t xml:space="preserve"> </w:t>
          </w:r>
          <w:r>
            <w:t>OLAYI</w:t>
          </w:r>
          <w:r>
            <w:rPr>
              <w:spacing w:val="-5"/>
            </w:rPr>
            <w:t xml:space="preserve"> </w:t>
          </w:r>
          <w:r>
            <w:t>İŞ</w:t>
          </w:r>
          <w:r>
            <w:rPr>
              <w:spacing w:val="-5"/>
            </w:rPr>
            <w:t xml:space="preserve"> </w:t>
          </w:r>
          <w:r>
            <w:t>AKIŞ</w:t>
          </w:r>
          <w:r>
            <w:rPr>
              <w:spacing w:val="-4"/>
            </w:rPr>
            <w:t xml:space="preserve"> </w:t>
          </w:r>
          <w:r>
            <w:rPr>
              <w:spacing w:val="-2"/>
            </w:rPr>
            <w:t>ŞEMASI</w:t>
          </w:r>
          <w:r>
            <w:rPr>
              <w:rFonts w:ascii="Times New Roman" w:hAnsi="Times New Roman"/>
            </w:rPr>
            <w:tab/>
          </w:r>
          <w:r>
            <w:rPr>
              <w:spacing w:val="-5"/>
            </w:rPr>
            <w:t>45</w:t>
          </w:r>
        </w:p>
        <w:p w14:paraId="081FD84E" w14:textId="77777777" w:rsidR="00931E54" w:rsidRDefault="00D95650" w:rsidP="00BF2199">
          <w:pPr>
            <w:pStyle w:val="T2"/>
            <w:numPr>
              <w:ilvl w:val="1"/>
              <w:numId w:val="29"/>
            </w:numPr>
            <w:tabs>
              <w:tab w:val="left" w:pos="1022"/>
              <w:tab w:val="left" w:leader="dot" w:pos="10545"/>
            </w:tabs>
            <w:ind w:hanging="657"/>
          </w:pPr>
          <w:r>
            <w:t>YANGIN</w:t>
          </w:r>
          <w:r>
            <w:rPr>
              <w:spacing w:val="-8"/>
            </w:rPr>
            <w:t xml:space="preserve"> </w:t>
          </w:r>
          <w:r>
            <w:t>MÜDAHALE</w:t>
          </w:r>
          <w:r>
            <w:rPr>
              <w:spacing w:val="-5"/>
            </w:rPr>
            <w:t xml:space="preserve"> </w:t>
          </w:r>
          <w:r>
            <w:t>İŞ</w:t>
          </w:r>
          <w:r>
            <w:rPr>
              <w:spacing w:val="-10"/>
            </w:rPr>
            <w:t xml:space="preserve"> </w:t>
          </w:r>
          <w:r>
            <w:t>AKIŞ</w:t>
          </w:r>
          <w:r>
            <w:rPr>
              <w:spacing w:val="-2"/>
            </w:rPr>
            <w:t xml:space="preserve"> ŞEMASI</w:t>
          </w:r>
          <w:r>
            <w:rPr>
              <w:rFonts w:ascii="Times New Roman" w:hAnsi="Times New Roman"/>
            </w:rPr>
            <w:tab/>
          </w:r>
          <w:r>
            <w:rPr>
              <w:spacing w:val="-5"/>
            </w:rPr>
            <w:t>46</w:t>
          </w:r>
        </w:p>
        <w:p w14:paraId="48B9D49E" w14:textId="77777777" w:rsidR="00931E54" w:rsidRDefault="00D95650" w:rsidP="00BF2199">
          <w:pPr>
            <w:pStyle w:val="T2"/>
            <w:numPr>
              <w:ilvl w:val="1"/>
              <w:numId w:val="29"/>
            </w:numPr>
            <w:tabs>
              <w:tab w:val="left" w:pos="1022"/>
              <w:tab w:val="left" w:leader="dot" w:pos="10545"/>
            </w:tabs>
            <w:ind w:hanging="657"/>
          </w:pPr>
          <w:r>
            <w:t>SABOTAJ</w:t>
          </w:r>
          <w:r>
            <w:rPr>
              <w:spacing w:val="-7"/>
            </w:rPr>
            <w:t xml:space="preserve"> </w:t>
          </w:r>
          <w:r>
            <w:t>İŞ</w:t>
          </w:r>
          <w:r>
            <w:rPr>
              <w:spacing w:val="-6"/>
            </w:rPr>
            <w:t xml:space="preserve"> </w:t>
          </w:r>
          <w:r>
            <w:t>AKIŞ</w:t>
          </w:r>
          <w:r>
            <w:rPr>
              <w:spacing w:val="-10"/>
            </w:rPr>
            <w:t xml:space="preserve"> </w:t>
          </w:r>
          <w:r>
            <w:rPr>
              <w:spacing w:val="-2"/>
            </w:rPr>
            <w:t>ŞEMASI</w:t>
          </w:r>
          <w:r>
            <w:rPr>
              <w:rFonts w:ascii="Times New Roman" w:hAnsi="Times New Roman"/>
            </w:rPr>
            <w:tab/>
          </w:r>
          <w:r>
            <w:rPr>
              <w:spacing w:val="-5"/>
            </w:rPr>
            <w:t>47</w:t>
          </w:r>
        </w:p>
        <w:p w14:paraId="1C1E98A7" w14:textId="77777777" w:rsidR="00931E54" w:rsidRDefault="00D95650" w:rsidP="00BF2199">
          <w:pPr>
            <w:pStyle w:val="T2"/>
            <w:numPr>
              <w:ilvl w:val="1"/>
              <w:numId w:val="29"/>
            </w:numPr>
            <w:tabs>
              <w:tab w:val="left" w:pos="1022"/>
              <w:tab w:val="left" w:leader="dot" w:pos="10545"/>
            </w:tabs>
            <w:ind w:hanging="657"/>
          </w:pPr>
          <w:r>
            <w:t>ZEHİRLENMELER</w:t>
          </w:r>
          <w:r>
            <w:rPr>
              <w:spacing w:val="-11"/>
            </w:rPr>
            <w:t xml:space="preserve"> </w:t>
          </w:r>
          <w:r>
            <w:t>ACİL</w:t>
          </w:r>
          <w:r>
            <w:rPr>
              <w:spacing w:val="-11"/>
            </w:rPr>
            <w:t xml:space="preserve"> </w:t>
          </w:r>
          <w:r>
            <w:t>DURUM</w:t>
          </w:r>
          <w:r>
            <w:rPr>
              <w:spacing w:val="-4"/>
            </w:rPr>
            <w:t xml:space="preserve"> PLANI</w:t>
          </w:r>
          <w:r>
            <w:rPr>
              <w:rFonts w:ascii="Times New Roman" w:hAnsi="Times New Roman"/>
            </w:rPr>
            <w:tab/>
          </w:r>
          <w:r>
            <w:rPr>
              <w:spacing w:val="-5"/>
            </w:rPr>
            <w:t>48</w:t>
          </w:r>
        </w:p>
        <w:p w14:paraId="5CD2FDAE" w14:textId="77777777" w:rsidR="00931E54" w:rsidRDefault="00D95650" w:rsidP="00BF2199">
          <w:pPr>
            <w:pStyle w:val="T2"/>
            <w:numPr>
              <w:ilvl w:val="1"/>
              <w:numId w:val="29"/>
            </w:numPr>
            <w:tabs>
              <w:tab w:val="left" w:pos="1022"/>
              <w:tab w:val="left" w:leader="dot" w:pos="10545"/>
            </w:tabs>
            <w:spacing w:before="121"/>
            <w:ind w:hanging="657"/>
          </w:pPr>
          <w:r>
            <w:t>ACİL</w:t>
          </w:r>
          <w:r>
            <w:rPr>
              <w:spacing w:val="-8"/>
            </w:rPr>
            <w:t xml:space="preserve"> </w:t>
          </w:r>
          <w:r>
            <w:t>DURUM</w:t>
          </w:r>
          <w:r>
            <w:rPr>
              <w:spacing w:val="-6"/>
            </w:rPr>
            <w:t xml:space="preserve"> </w:t>
          </w:r>
          <w:r>
            <w:t>İLK</w:t>
          </w:r>
          <w:r>
            <w:rPr>
              <w:spacing w:val="-4"/>
            </w:rPr>
            <w:t xml:space="preserve"> </w:t>
          </w:r>
          <w:r>
            <w:t>YARDIM</w:t>
          </w:r>
          <w:r>
            <w:rPr>
              <w:spacing w:val="-8"/>
            </w:rPr>
            <w:t xml:space="preserve"> </w:t>
          </w:r>
          <w:r>
            <w:t>İŞ</w:t>
          </w:r>
          <w:r>
            <w:rPr>
              <w:spacing w:val="-9"/>
            </w:rPr>
            <w:t xml:space="preserve"> </w:t>
          </w:r>
          <w:r>
            <w:t>AKIŞ</w:t>
          </w:r>
          <w:r>
            <w:rPr>
              <w:spacing w:val="-5"/>
            </w:rPr>
            <w:t xml:space="preserve"> </w:t>
          </w:r>
          <w:r>
            <w:rPr>
              <w:spacing w:val="-2"/>
            </w:rPr>
            <w:t>ŞEMASI</w:t>
          </w:r>
          <w:r>
            <w:rPr>
              <w:rFonts w:ascii="Times New Roman" w:hAnsi="Times New Roman"/>
            </w:rPr>
            <w:tab/>
          </w:r>
          <w:r>
            <w:rPr>
              <w:spacing w:val="-5"/>
            </w:rPr>
            <w:t>49</w:t>
          </w:r>
        </w:p>
        <w:p w14:paraId="255AF333" w14:textId="77777777" w:rsidR="00931E54" w:rsidRDefault="00D95650" w:rsidP="00BF2199">
          <w:pPr>
            <w:pStyle w:val="T2"/>
            <w:numPr>
              <w:ilvl w:val="1"/>
              <w:numId w:val="29"/>
            </w:numPr>
            <w:tabs>
              <w:tab w:val="left" w:pos="1020"/>
              <w:tab w:val="left" w:leader="dot" w:pos="10545"/>
            </w:tabs>
            <w:spacing w:before="125"/>
            <w:ind w:left="1020"/>
          </w:pPr>
          <w:r>
            <w:t>ELEKTRİK</w:t>
          </w:r>
          <w:r>
            <w:rPr>
              <w:spacing w:val="-7"/>
            </w:rPr>
            <w:t xml:space="preserve"> </w:t>
          </w:r>
          <w:r>
            <w:t>ÇARPMASI</w:t>
          </w:r>
          <w:r>
            <w:rPr>
              <w:spacing w:val="-10"/>
            </w:rPr>
            <w:t xml:space="preserve"> </w:t>
          </w:r>
          <w:r>
            <w:t>İŞ</w:t>
          </w:r>
          <w:r>
            <w:rPr>
              <w:spacing w:val="-6"/>
            </w:rPr>
            <w:t xml:space="preserve"> </w:t>
          </w:r>
          <w:r>
            <w:t>AKIŞ</w:t>
          </w:r>
          <w:r>
            <w:rPr>
              <w:spacing w:val="-4"/>
            </w:rPr>
            <w:t xml:space="preserve"> </w:t>
          </w:r>
          <w:r>
            <w:rPr>
              <w:spacing w:val="-2"/>
            </w:rPr>
            <w:t>ŞEMASI</w:t>
          </w:r>
          <w:r>
            <w:rPr>
              <w:rFonts w:ascii="Times New Roman" w:hAnsi="Times New Roman"/>
            </w:rPr>
            <w:tab/>
          </w:r>
          <w:r>
            <w:rPr>
              <w:spacing w:val="-5"/>
            </w:rPr>
            <w:t>50</w:t>
          </w:r>
        </w:p>
      </w:sdtContent>
    </w:sdt>
    <w:p w14:paraId="2D30B017" w14:textId="77777777" w:rsidR="00931E54" w:rsidRDefault="00931E54">
      <w:pPr>
        <w:pStyle w:val="T2"/>
        <w:sectPr w:rsidR="00931E54">
          <w:pgSz w:w="11910" w:h="16840"/>
          <w:pgMar w:top="738" w:right="283" w:bottom="1144" w:left="566" w:header="0" w:footer="691" w:gutter="0"/>
          <w:cols w:space="708"/>
        </w:sectPr>
      </w:pPr>
    </w:p>
    <w:p w14:paraId="3FE01D8D" w14:textId="77777777" w:rsidR="00931E54" w:rsidRPr="00070A91" w:rsidRDefault="00D95650" w:rsidP="00320670">
      <w:pPr>
        <w:pStyle w:val="Balk1"/>
        <w:numPr>
          <w:ilvl w:val="0"/>
          <w:numId w:val="28"/>
        </w:numPr>
        <w:tabs>
          <w:tab w:val="left" w:pos="883"/>
        </w:tabs>
        <w:spacing w:before="64"/>
        <w:ind w:left="567"/>
        <w:jc w:val="both"/>
      </w:pPr>
      <w:bookmarkStart w:id="0" w:name="_TOC_250061"/>
      <w:bookmarkEnd w:id="0"/>
      <w:r w:rsidRPr="00070A91">
        <w:rPr>
          <w:spacing w:val="-4"/>
        </w:rPr>
        <w:lastRenderedPageBreak/>
        <w:t>AMAÇ</w:t>
      </w:r>
    </w:p>
    <w:p w14:paraId="13DA70BC" w14:textId="77777777" w:rsidR="00931E54" w:rsidRPr="00070A91" w:rsidRDefault="00931E54" w:rsidP="00320670">
      <w:pPr>
        <w:pStyle w:val="GvdeMetni"/>
        <w:spacing w:before="3"/>
        <w:ind w:left="567"/>
        <w:jc w:val="both"/>
        <w:rPr>
          <w:b/>
        </w:rPr>
      </w:pPr>
    </w:p>
    <w:p w14:paraId="3E238CDA" w14:textId="77777777" w:rsidR="00931E54" w:rsidRPr="00070A91" w:rsidRDefault="00D95650" w:rsidP="00320670">
      <w:pPr>
        <w:pStyle w:val="GvdeMetni"/>
        <w:ind w:left="567" w:right="868"/>
        <w:jc w:val="both"/>
      </w:pPr>
      <w:r w:rsidRPr="00070A91">
        <w:t>Fakültemizde</w:t>
      </w:r>
      <w:r w:rsidRPr="00070A91">
        <w:rPr>
          <w:spacing w:val="-12"/>
        </w:rPr>
        <w:t xml:space="preserve"> </w:t>
      </w:r>
      <w:r w:rsidRPr="00070A91">
        <w:t>oluşabilecek</w:t>
      </w:r>
      <w:r w:rsidRPr="00070A91">
        <w:rPr>
          <w:spacing w:val="-11"/>
        </w:rPr>
        <w:t xml:space="preserve"> </w:t>
      </w:r>
      <w:r w:rsidRPr="00070A91">
        <w:t>acil</w:t>
      </w:r>
      <w:r w:rsidRPr="00070A91">
        <w:rPr>
          <w:spacing w:val="-6"/>
        </w:rPr>
        <w:t xml:space="preserve"> </w:t>
      </w:r>
      <w:r w:rsidRPr="00070A91">
        <w:t>durumlardan</w:t>
      </w:r>
      <w:r w:rsidRPr="00070A91">
        <w:rPr>
          <w:spacing w:val="-11"/>
        </w:rPr>
        <w:t xml:space="preserve"> </w:t>
      </w:r>
      <w:r w:rsidRPr="00070A91">
        <w:t>kaynaklanan</w:t>
      </w:r>
      <w:r w:rsidRPr="00070A91">
        <w:rPr>
          <w:spacing w:val="-13"/>
        </w:rPr>
        <w:t xml:space="preserve"> </w:t>
      </w:r>
      <w:r w:rsidRPr="00070A91">
        <w:t>risk</w:t>
      </w:r>
      <w:r w:rsidRPr="00070A91">
        <w:rPr>
          <w:spacing w:val="-11"/>
        </w:rPr>
        <w:t xml:space="preserve"> </w:t>
      </w:r>
      <w:r w:rsidRPr="00070A91">
        <w:t>ve</w:t>
      </w:r>
      <w:r w:rsidRPr="00070A91">
        <w:rPr>
          <w:spacing w:val="-11"/>
        </w:rPr>
        <w:t xml:space="preserve"> </w:t>
      </w:r>
      <w:r w:rsidRPr="00070A91">
        <w:t>etkileri</w:t>
      </w:r>
      <w:r w:rsidRPr="00070A91">
        <w:rPr>
          <w:spacing w:val="-10"/>
        </w:rPr>
        <w:t xml:space="preserve"> </w:t>
      </w:r>
      <w:r w:rsidRPr="00070A91">
        <w:t>en</w:t>
      </w:r>
      <w:r w:rsidRPr="00070A91">
        <w:rPr>
          <w:spacing w:val="-11"/>
        </w:rPr>
        <w:t xml:space="preserve"> </w:t>
      </w:r>
      <w:r w:rsidRPr="00070A91">
        <w:t>aza</w:t>
      </w:r>
      <w:r w:rsidRPr="00070A91">
        <w:rPr>
          <w:spacing w:val="-14"/>
        </w:rPr>
        <w:t xml:space="preserve"> </w:t>
      </w:r>
      <w:r w:rsidRPr="00070A91">
        <w:t>indirmek</w:t>
      </w:r>
      <w:r w:rsidRPr="00070A91">
        <w:rPr>
          <w:spacing w:val="-11"/>
        </w:rPr>
        <w:t xml:space="preserve"> </w:t>
      </w:r>
      <w:r w:rsidRPr="00070A91">
        <w:t>ve</w:t>
      </w:r>
      <w:r w:rsidRPr="00070A91">
        <w:rPr>
          <w:spacing w:val="-11"/>
        </w:rPr>
        <w:t xml:space="preserve"> </w:t>
      </w:r>
      <w:r w:rsidRPr="00070A91">
        <w:t>acil duruma kontrollü bir şekilde müdahale edilmesini, beklenmeyen ve önceden tahmin edilemeyen durumlara karşı daima hazırlıklı olunmasını sağlamak, gerekli tedbirleri zamanında almaktır.</w:t>
      </w:r>
    </w:p>
    <w:p w14:paraId="74DF55A4" w14:textId="77777777" w:rsidR="00931E54" w:rsidRPr="00070A91" w:rsidRDefault="00931E54" w:rsidP="00320670">
      <w:pPr>
        <w:pStyle w:val="GvdeMetni"/>
        <w:ind w:left="567"/>
        <w:jc w:val="both"/>
      </w:pPr>
    </w:p>
    <w:p w14:paraId="36E57B9A" w14:textId="77777777" w:rsidR="00931E54" w:rsidRPr="0009697A" w:rsidRDefault="00D95650" w:rsidP="00320670">
      <w:pPr>
        <w:pStyle w:val="Balk1"/>
        <w:numPr>
          <w:ilvl w:val="0"/>
          <w:numId w:val="28"/>
        </w:numPr>
        <w:tabs>
          <w:tab w:val="left" w:pos="883"/>
        </w:tabs>
        <w:ind w:left="567"/>
        <w:jc w:val="both"/>
      </w:pPr>
      <w:bookmarkStart w:id="1" w:name="_TOC_250060"/>
      <w:r w:rsidRPr="00070A91">
        <w:t>GENEL</w:t>
      </w:r>
      <w:r w:rsidRPr="00070A91">
        <w:rPr>
          <w:spacing w:val="-4"/>
        </w:rPr>
        <w:t xml:space="preserve"> </w:t>
      </w:r>
      <w:bookmarkEnd w:id="1"/>
      <w:r w:rsidRPr="00070A91">
        <w:rPr>
          <w:spacing w:val="-2"/>
        </w:rPr>
        <w:t>BİLGİLER:</w:t>
      </w:r>
    </w:p>
    <w:p w14:paraId="2804172F" w14:textId="77777777" w:rsidR="0009697A" w:rsidRPr="00070A91" w:rsidRDefault="0009697A" w:rsidP="00320670">
      <w:pPr>
        <w:pStyle w:val="Balk1"/>
        <w:tabs>
          <w:tab w:val="left" w:pos="883"/>
        </w:tabs>
        <w:ind w:left="567" w:firstLine="0"/>
        <w:jc w:val="both"/>
      </w:pPr>
    </w:p>
    <w:tbl>
      <w:tblPr>
        <w:tblStyle w:val="TabloKlavuzu"/>
        <w:tblW w:w="0" w:type="auto"/>
        <w:tblInd w:w="848" w:type="dxa"/>
        <w:tblLook w:val="04A0" w:firstRow="1" w:lastRow="0" w:firstColumn="1" w:lastColumn="0" w:noHBand="0" w:noVBand="1"/>
      </w:tblPr>
      <w:tblGrid>
        <w:gridCol w:w="3114"/>
        <w:gridCol w:w="5948"/>
      </w:tblGrid>
      <w:tr w:rsidR="0009697A" w14:paraId="18B78C56" w14:textId="77777777" w:rsidTr="0009697A">
        <w:tc>
          <w:tcPr>
            <w:tcW w:w="3114" w:type="dxa"/>
          </w:tcPr>
          <w:p w14:paraId="5448242B" w14:textId="77777777" w:rsidR="0009697A" w:rsidRDefault="0009697A" w:rsidP="00320670">
            <w:pPr>
              <w:jc w:val="both"/>
            </w:pPr>
            <w:bookmarkStart w:id="2" w:name="_TOC_250059"/>
            <w:bookmarkEnd w:id="2"/>
            <w:r>
              <w:t>İŞVERENİN ADI</w:t>
            </w:r>
          </w:p>
        </w:tc>
        <w:tc>
          <w:tcPr>
            <w:tcW w:w="5948" w:type="dxa"/>
          </w:tcPr>
          <w:p w14:paraId="6EA05A5D" w14:textId="77777777" w:rsidR="0009697A" w:rsidRDefault="0009697A" w:rsidP="00320670">
            <w:pPr>
              <w:jc w:val="both"/>
            </w:pPr>
            <w:r>
              <w:t>Karabük Üniversitesi Tıp Fakültesi</w:t>
            </w:r>
          </w:p>
        </w:tc>
      </w:tr>
      <w:tr w:rsidR="0009697A" w14:paraId="4B3E56B9" w14:textId="77777777" w:rsidTr="0009697A">
        <w:tc>
          <w:tcPr>
            <w:tcW w:w="3114" w:type="dxa"/>
          </w:tcPr>
          <w:p w14:paraId="548F7E1B" w14:textId="77777777" w:rsidR="0009697A" w:rsidRDefault="0009697A" w:rsidP="00320670">
            <w:pPr>
              <w:jc w:val="both"/>
            </w:pPr>
            <w:r>
              <w:t>İŞYERİNİN UNVANI</w:t>
            </w:r>
          </w:p>
        </w:tc>
        <w:tc>
          <w:tcPr>
            <w:tcW w:w="5948" w:type="dxa"/>
          </w:tcPr>
          <w:p w14:paraId="1FE5BADC" w14:textId="77777777" w:rsidR="0009697A" w:rsidRDefault="0009697A" w:rsidP="00320670">
            <w:pPr>
              <w:jc w:val="both"/>
            </w:pPr>
            <w:r>
              <w:t>Tıp Fakültesi Dekanlığı</w:t>
            </w:r>
          </w:p>
        </w:tc>
      </w:tr>
      <w:tr w:rsidR="0009697A" w14:paraId="2C300321" w14:textId="77777777" w:rsidTr="0009697A">
        <w:tc>
          <w:tcPr>
            <w:tcW w:w="3114" w:type="dxa"/>
          </w:tcPr>
          <w:p w14:paraId="3191D804" w14:textId="77777777" w:rsidR="0009697A" w:rsidRDefault="0009697A" w:rsidP="00320670">
            <w:pPr>
              <w:jc w:val="both"/>
            </w:pPr>
            <w:r>
              <w:t>İŞYERİNİN ADRESİ</w:t>
            </w:r>
          </w:p>
        </w:tc>
        <w:tc>
          <w:tcPr>
            <w:tcW w:w="5948" w:type="dxa"/>
          </w:tcPr>
          <w:p w14:paraId="4318DF01" w14:textId="77777777" w:rsidR="0009697A" w:rsidRDefault="0009697A" w:rsidP="00320670">
            <w:pPr>
              <w:jc w:val="both"/>
            </w:pPr>
            <w:r w:rsidRPr="002B33AF">
              <w:t>Karabük Üniversitesi Merkez Kampüsü Kılavuzlar Mah</w:t>
            </w:r>
            <w:r>
              <w:t xml:space="preserve">allesi </w:t>
            </w:r>
            <w:r w:rsidRPr="002B33AF">
              <w:t>413. Sokak No:10 Merkez</w:t>
            </w:r>
            <w:r>
              <w:t>/</w:t>
            </w:r>
            <w:r w:rsidRPr="002B33AF">
              <w:t>Karabük</w:t>
            </w:r>
          </w:p>
        </w:tc>
      </w:tr>
      <w:tr w:rsidR="0009697A" w14:paraId="462D9B6A" w14:textId="77777777" w:rsidTr="0009697A">
        <w:tc>
          <w:tcPr>
            <w:tcW w:w="3114" w:type="dxa"/>
          </w:tcPr>
          <w:p w14:paraId="48F4D3B1" w14:textId="77777777" w:rsidR="0009697A" w:rsidRDefault="0009697A" w:rsidP="00320670">
            <w:pPr>
              <w:jc w:val="both"/>
            </w:pPr>
            <w:r>
              <w:t>İŞYERİNİN İLETİŞİM BİLGİLERİ</w:t>
            </w:r>
          </w:p>
        </w:tc>
        <w:tc>
          <w:tcPr>
            <w:tcW w:w="5948" w:type="dxa"/>
          </w:tcPr>
          <w:p w14:paraId="736A0ACF" w14:textId="77777777" w:rsidR="0009697A" w:rsidRPr="002B33AF" w:rsidRDefault="0009697A" w:rsidP="00320670">
            <w:pPr>
              <w:jc w:val="both"/>
            </w:pPr>
            <w:r>
              <w:t>0370 418 94 46</w:t>
            </w:r>
          </w:p>
        </w:tc>
      </w:tr>
      <w:tr w:rsidR="0009697A" w14:paraId="0C534210" w14:textId="77777777" w:rsidTr="0009697A">
        <w:tc>
          <w:tcPr>
            <w:tcW w:w="3114" w:type="dxa"/>
          </w:tcPr>
          <w:p w14:paraId="5EB000DB" w14:textId="77777777" w:rsidR="0009697A" w:rsidRDefault="0009697A" w:rsidP="00320670">
            <w:pPr>
              <w:jc w:val="both"/>
            </w:pPr>
            <w:r>
              <w:t>İŞYERİ TEHLİKE SINIFI</w:t>
            </w:r>
          </w:p>
        </w:tc>
        <w:tc>
          <w:tcPr>
            <w:tcW w:w="5948" w:type="dxa"/>
          </w:tcPr>
          <w:p w14:paraId="211DB91D" w14:textId="77777777" w:rsidR="0009697A" w:rsidRDefault="0009697A" w:rsidP="00320670">
            <w:pPr>
              <w:jc w:val="both"/>
            </w:pPr>
            <w:r>
              <w:t>Az Tehlikeli</w:t>
            </w:r>
          </w:p>
        </w:tc>
      </w:tr>
      <w:tr w:rsidR="0009697A" w14:paraId="063D3B94" w14:textId="77777777" w:rsidTr="0009697A">
        <w:tc>
          <w:tcPr>
            <w:tcW w:w="3114" w:type="dxa"/>
          </w:tcPr>
          <w:p w14:paraId="711A1FF3" w14:textId="77777777" w:rsidR="0009697A" w:rsidRDefault="0009697A" w:rsidP="00320670">
            <w:pPr>
              <w:jc w:val="both"/>
            </w:pPr>
            <w:r>
              <w:t>BİNANIN YAPI TARZI</w:t>
            </w:r>
          </w:p>
        </w:tc>
        <w:tc>
          <w:tcPr>
            <w:tcW w:w="5948" w:type="dxa"/>
          </w:tcPr>
          <w:p w14:paraId="124899B4" w14:textId="77777777" w:rsidR="0009697A" w:rsidRDefault="0009697A" w:rsidP="00320670">
            <w:pPr>
              <w:jc w:val="both"/>
            </w:pPr>
            <w:r>
              <w:t>Betonarme</w:t>
            </w:r>
          </w:p>
        </w:tc>
      </w:tr>
      <w:tr w:rsidR="0009697A" w14:paraId="6DC4A3FA" w14:textId="77777777" w:rsidTr="0009697A">
        <w:tc>
          <w:tcPr>
            <w:tcW w:w="3114" w:type="dxa"/>
          </w:tcPr>
          <w:p w14:paraId="76233E2E" w14:textId="77777777" w:rsidR="0009697A" w:rsidRDefault="0009697A" w:rsidP="00320670">
            <w:pPr>
              <w:jc w:val="both"/>
            </w:pPr>
            <w:r>
              <w:t>YAPILAN FAALİYETLER</w:t>
            </w:r>
          </w:p>
        </w:tc>
        <w:tc>
          <w:tcPr>
            <w:tcW w:w="5948" w:type="dxa"/>
          </w:tcPr>
          <w:p w14:paraId="41156B5D" w14:textId="77777777" w:rsidR="0009697A" w:rsidRDefault="0009697A" w:rsidP="00320670">
            <w:pPr>
              <w:jc w:val="both"/>
            </w:pPr>
            <w:r>
              <w:t>Eğitim-Öğretim Faaliyetleri</w:t>
            </w:r>
          </w:p>
        </w:tc>
      </w:tr>
      <w:tr w:rsidR="0009697A" w14:paraId="4E261A27" w14:textId="77777777" w:rsidTr="0009697A">
        <w:tc>
          <w:tcPr>
            <w:tcW w:w="3114" w:type="dxa"/>
          </w:tcPr>
          <w:p w14:paraId="2BD39BD1" w14:textId="77777777" w:rsidR="0009697A" w:rsidRDefault="0009697A" w:rsidP="00320670">
            <w:pPr>
              <w:jc w:val="both"/>
            </w:pPr>
            <w:r>
              <w:t>ÇALIŞMA ŞEKLİ</w:t>
            </w:r>
          </w:p>
        </w:tc>
        <w:tc>
          <w:tcPr>
            <w:tcW w:w="5948" w:type="dxa"/>
          </w:tcPr>
          <w:p w14:paraId="700D6D46" w14:textId="77777777" w:rsidR="0009697A" w:rsidRDefault="0009697A" w:rsidP="00320670">
            <w:pPr>
              <w:jc w:val="both"/>
            </w:pPr>
            <w:r>
              <w:t>Tam Zamanlı</w:t>
            </w:r>
          </w:p>
        </w:tc>
      </w:tr>
      <w:tr w:rsidR="0009697A" w14:paraId="55AFCA13" w14:textId="77777777" w:rsidTr="0009697A">
        <w:tc>
          <w:tcPr>
            <w:tcW w:w="3114" w:type="dxa"/>
          </w:tcPr>
          <w:p w14:paraId="26C63099" w14:textId="77777777" w:rsidR="0009697A" w:rsidRDefault="0009697A" w:rsidP="00320670">
            <w:pPr>
              <w:jc w:val="both"/>
            </w:pPr>
            <w:r>
              <w:t>BİNADA ÇALIŞAN ÖĞRETİM ELEMANI SAYISI</w:t>
            </w:r>
          </w:p>
        </w:tc>
        <w:tc>
          <w:tcPr>
            <w:tcW w:w="5948" w:type="dxa"/>
          </w:tcPr>
          <w:p w14:paraId="1C431CAD" w14:textId="75EDC7CC" w:rsidR="0009697A" w:rsidRDefault="00D10465" w:rsidP="00320670">
            <w:pPr>
              <w:jc w:val="both"/>
            </w:pPr>
            <w:r>
              <w:t>32</w:t>
            </w:r>
          </w:p>
        </w:tc>
      </w:tr>
      <w:tr w:rsidR="0009697A" w14:paraId="43B4AB23" w14:textId="77777777" w:rsidTr="0009697A">
        <w:tc>
          <w:tcPr>
            <w:tcW w:w="3114" w:type="dxa"/>
          </w:tcPr>
          <w:p w14:paraId="53E821B4" w14:textId="77777777" w:rsidR="0009697A" w:rsidRDefault="0009697A" w:rsidP="00320670">
            <w:pPr>
              <w:jc w:val="both"/>
            </w:pPr>
            <w:r>
              <w:t>BİNADA ÇALIŞAN PERSONEL SAYISI</w:t>
            </w:r>
          </w:p>
        </w:tc>
        <w:tc>
          <w:tcPr>
            <w:tcW w:w="5948" w:type="dxa"/>
          </w:tcPr>
          <w:p w14:paraId="0B61D853" w14:textId="02C5BE06" w:rsidR="0009697A" w:rsidRDefault="001E217A" w:rsidP="00320670">
            <w:pPr>
              <w:jc w:val="both"/>
            </w:pPr>
            <w:r>
              <w:t>1</w:t>
            </w:r>
            <w:r w:rsidR="0065442C">
              <w:t>5</w:t>
            </w:r>
          </w:p>
        </w:tc>
      </w:tr>
      <w:tr w:rsidR="0009697A" w14:paraId="3EB1E7B8" w14:textId="77777777" w:rsidTr="0009697A">
        <w:tc>
          <w:tcPr>
            <w:tcW w:w="3114" w:type="dxa"/>
          </w:tcPr>
          <w:p w14:paraId="05164665" w14:textId="77777777" w:rsidR="0009697A" w:rsidRDefault="0009697A" w:rsidP="00320670">
            <w:pPr>
              <w:jc w:val="both"/>
            </w:pPr>
            <w:r>
              <w:t>İŞVERENİN ADI/SOYADI-UNVANI</w:t>
            </w:r>
          </w:p>
        </w:tc>
        <w:tc>
          <w:tcPr>
            <w:tcW w:w="5948" w:type="dxa"/>
          </w:tcPr>
          <w:p w14:paraId="268A9F5C" w14:textId="78A0A7C1" w:rsidR="0009697A" w:rsidRDefault="0009697A" w:rsidP="00320670">
            <w:pPr>
              <w:jc w:val="both"/>
            </w:pPr>
            <w:r>
              <w:t xml:space="preserve">Prof. Dr. </w:t>
            </w:r>
            <w:r w:rsidR="0065442C">
              <w:t>Hasan SOLMAZ</w:t>
            </w:r>
          </w:p>
          <w:p w14:paraId="42973AA7" w14:textId="11BFB6CB" w:rsidR="0065442C" w:rsidRDefault="0065442C" w:rsidP="00320670">
            <w:pPr>
              <w:jc w:val="both"/>
            </w:pPr>
          </w:p>
        </w:tc>
      </w:tr>
      <w:tr w:rsidR="0009697A" w14:paraId="33556AF1" w14:textId="77777777" w:rsidTr="0009697A">
        <w:tc>
          <w:tcPr>
            <w:tcW w:w="3114" w:type="dxa"/>
          </w:tcPr>
          <w:p w14:paraId="4A134985" w14:textId="77777777" w:rsidR="0009697A" w:rsidRDefault="0009697A" w:rsidP="00320670">
            <w:pPr>
              <w:jc w:val="both"/>
            </w:pPr>
            <w:r>
              <w:t>HAZIRLAMA TARİHİ</w:t>
            </w:r>
          </w:p>
        </w:tc>
        <w:tc>
          <w:tcPr>
            <w:tcW w:w="5948" w:type="dxa"/>
          </w:tcPr>
          <w:p w14:paraId="60F85EB0" w14:textId="1DF8F2BD" w:rsidR="0009697A" w:rsidRDefault="0065442C" w:rsidP="00320670">
            <w:pPr>
              <w:jc w:val="both"/>
            </w:pPr>
            <w:r>
              <w:t>1</w:t>
            </w:r>
            <w:r w:rsidR="00BD1471">
              <w:t>1</w:t>
            </w:r>
            <w:r>
              <w:t>.03</w:t>
            </w:r>
            <w:r w:rsidR="0009697A">
              <w:t>.202</w:t>
            </w:r>
            <w:r>
              <w:t>6</w:t>
            </w:r>
          </w:p>
        </w:tc>
      </w:tr>
      <w:tr w:rsidR="0009697A" w14:paraId="3A1B40D9" w14:textId="77777777" w:rsidTr="0009697A">
        <w:tc>
          <w:tcPr>
            <w:tcW w:w="3114" w:type="dxa"/>
          </w:tcPr>
          <w:p w14:paraId="6EF473B1" w14:textId="77777777" w:rsidR="0009697A" w:rsidRDefault="0009697A" w:rsidP="00320670">
            <w:pPr>
              <w:jc w:val="both"/>
            </w:pPr>
            <w:r>
              <w:t>GEÇERLİLİK TARİHİ</w:t>
            </w:r>
          </w:p>
        </w:tc>
        <w:tc>
          <w:tcPr>
            <w:tcW w:w="5948" w:type="dxa"/>
          </w:tcPr>
          <w:p w14:paraId="33074CD4" w14:textId="3F52D487" w:rsidR="0009697A" w:rsidRDefault="0009697A" w:rsidP="00320670">
            <w:pPr>
              <w:jc w:val="both"/>
            </w:pPr>
            <w:r>
              <w:t>15.12.20</w:t>
            </w:r>
            <w:r w:rsidR="000D5325">
              <w:t>31</w:t>
            </w:r>
          </w:p>
        </w:tc>
      </w:tr>
    </w:tbl>
    <w:p w14:paraId="5432C3A5" w14:textId="77777777" w:rsidR="00931E54" w:rsidRPr="00070A91" w:rsidRDefault="00D95650" w:rsidP="00320670">
      <w:pPr>
        <w:pStyle w:val="Balk1"/>
        <w:numPr>
          <w:ilvl w:val="0"/>
          <w:numId w:val="28"/>
        </w:numPr>
        <w:tabs>
          <w:tab w:val="left" w:pos="883"/>
        </w:tabs>
        <w:spacing w:before="274"/>
        <w:ind w:left="567"/>
        <w:jc w:val="both"/>
      </w:pPr>
      <w:r w:rsidRPr="00070A91">
        <w:rPr>
          <w:spacing w:val="-2"/>
        </w:rPr>
        <w:t>KAPSAM</w:t>
      </w:r>
    </w:p>
    <w:p w14:paraId="3A887220" w14:textId="77777777" w:rsidR="00931E54" w:rsidRPr="00070A91" w:rsidRDefault="00931E54" w:rsidP="00320670">
      <w:pPr>
        <w:pStyle w:val="GvdeMetni"/>
        <w:ind w:left="567"/>
        <w:jc w:val="both"/>
        <w:rPr>
          <w:b/>
        </w:rPr>
      </w:pPr>
    </w:p>
    <w:p w14:paraId="1F8EFFA8" w14:textId="77777777" w:rsidR="00931E54" w:rsidRPr="00070A91" w:rsidRDefault="00D95650" w:rsidP="00320670">
      <w:pPr>
        <w:pStyle w:val="GvdeMetni"/>
        <w:ind w:left="567" w:right="865"/>
        <w:jc w:val="both"/>
      </w:pPr>
      <w:r w:rsidRPr="00070A91">
        <w:t>Bu eylem planı 18.06.2013 Tarih 28681 sayılı Resmi Gazetede yayınlanan “İşyerlerinde Acil Durumlar Hakkında Yönetmelik” ve 01.10.2021 tarih ve 31615 sayılı resmi Gazetede yayınlanan “İşyerlerinde Acil Durumlar Hakkında Yönetmelikte Değişiklik Yapılmasına Dair Yönetmelik” gereği tanzim edilmiş olup; Karabük Üniversitesi Tıp Fakültesi Dekanlığının tamamını, yakın çevresini, tüm çalışanlarını, öğrencilerini ve o an binada bulunan herkesi kapsar.</w:t>
      </w:r>
    </w:p>
    <w:p w14:paraId="4BF29531" w14:textId="77777777" w:rsidR="00931E54" w:rsidRPr="00070A91" w:rsidRDefault="00931E54" w:rsidP="00320670">
      <w:pPr>
        <w:pStyle w:val="GvdeMetni"/>
        <w:ind w:left="567"/>
        <w:jc w:val="both"/>
      </w:pPr>
    </w:p>
    <w:p w14:paraId="34524561" w14:textId="77777777" w:rsidR="00931E54" w:rsidRPr="000D5325" w:rsidRDefault="00D95650" w:rsidP="00320670">
      <w:pPr>
        <w:pStyle w:val="Balk1"/>
        <w:numPr>
          <w:ilvl w:val="0"/>
          <w:numId w:val="28"/>
        </w:numPr>
        <w:tabs>
          <w:tab w:val="left" w:pos="883"/>
        </w:tabs>
        <w:ind w:left="567"/>
        <w:jc w:val="both"/>
      </w:pPr>
      <w:bookmarkStart w:id="3" w:name="_TOC_250058"/>
      <w:bookmarkEnd w:id="3"/>
      <w:r w:rsidRPr="00070A91">
        <w:rPr>
          <w:spacing w:val="-2"/>
        </w:rPr>
        <w:t>SORUMLULAR</w:t>
      </w:r>
    </w:p>
    <w:p w14:paraId="779B34F7" w14:textId="77777777" w:rsidR="000D5325" w:rsidRPr="000D5325" w:rsidRDefault="000D5325" w:rsidP="00320670">
      <w:pPr>
        <w:pStyle w:val="Balk1"/>
        <w:tabs>
          <w:tab w:val="left" w:pos="883"/>
        </w:tabs>
        <w:ind w:left="567" w:firstLine="0"/>
        <w:jc w:val="both"/>
      </w:pPr>
    </w:p>
    <w:p w14:paraId="33A306D9" w14:textId="042CDA3C" w:rsidR="000D5325" w:rsidRPr="000D5325" w:rsidRDefault="000D5325" w:rsidP="00320670">
      <w:pPr>
        <w:pStyle w:val="GvdeMetni"/>
        <w:ind w:left="567" w:right="903"/>
        <w:jc w:val="both"/>
      </w:pPr>
      <w:r w:rsidRPr="00070A91">
        <w:t>Bu planın uygulanmasından, her kademedeki Fakültemiz çalışanları görev ve statüsüne göre görevlerini yerine getirmekten sorumludur.</w:t>
      </w:r>
    </w:p>
    <w:p w14:paraId="2D56FE1C" w14:textId="77777777" w:rsidR="000D5325" w:rsidRPr="000D5325" w:rsidRDefault="000D5325" w:rsidP="00320670">
      <w:pPr>
        <w:widowControl/>
        <w:adjustRightInd w:val="0"/>
        <w:jc w:val="both"/>
        <w:rPr>
          <w:rFonts w:ascii="Calibri" w:eastAsiaTheme="minorHAnsi" w:hAnsi="Calibri" w:cs="Calibri"/>
          <w:color w:val="000000"/>
        </w:rPr>
      </w:pPr>
    </w:p>
    <w:p w14:paraId="736C807F" w14:textId="0CCAF5F4" w:rsidR="000D5325" w:rsidRPr="000D5325" w:rsidRDefault="000D5325" w:rsidP="00320670">
      <w:pPr>
        <w:pStyle w:val="Balk1"/>
        <w:numPr>
          <w:ilvl w:val="0"/>
          <w:numId w:val="28"/>
        </w:numPr>
        <w:tabs>
          <w:tab w:val="left" w:pos="883"/>
        </w:tabs>
        <w:ind w:left="567"/>
        <w:jc w:val="both"/>
        <w:rPr>
          <w:sz w:val="28"/>
          <w:szCs w:val="28"/>
        </w:rPr>
      </w:pPr>
      <w:r w:rsidRPr="000D5325">
        <w:rPr>
          <w:rFonts w:eastAsiaTheme="minorHAnsi"/>
          <w:color w:val="000000"/>
        </w:rPr>
        <w:t>HUKUKİ DAYANAK</w:t>
      </w:r>
    </w:p>
    <w:p w14:paraId="1487555E" w14:textId="77777777" w:rsidR="000D5325" w:rsidRPr="000D5325" w:rsidRDefault="000D5325" w:rsidP="00320670">
      <w:pPr>
        <w:pStyle w:val="Balk1"/>
        <w:tabs>
          <w:tab w:val="left" w:pos="883"/>
        </w:tabs>
        <w:ind w:left="567" w:firstLine="0"/>
        <w:jc w:val="both"/>
        <w:rPr>
          <w:sz w:val="28"/>
          <w:szCs w:val="28"/>
        </w:rPr>
      </w:pPr>
    </w:p>
    <w:p w14:paraId="30BE1C9A" w14:textId="77777777" w:rsidR="000D5325" w:rsidRPr="000D5325" w:rsidRDefault="000D5325" w:rsidP="00320670">
      <w:pPr>
        <w:widowControl/>
        <w:numPr>
          <w:ilvl w:val="0"/>
          <w:numId w:val="53"/>
        </w:numPr>
        <w:adjustRightInd w:val="0"/>
        <w:spacing w:after="70"/>
        <w:jc w:val="both"/>
        <w:rPr>
          <w:rFonts w:eastAsiaTheme="minorHAnsi"/>
          <w:color w:val="000000"/>
          <w:sz w:val="24"/>
          <w:szCs w:val="24"/>
        </w:rPr>
      </w:pPr>
      <w:r w:rsidRPr="000D5325">
        <w:rPr>
          <w:rFonts w:eastAsiaTheme="minorHAnsi"/>
          <w:color w:val="000000"/>
          <w:sz w:val="24"/>
          <w:szCs w:val="24"/>
        </w:rPr>
        <w:t xml:space="preserve">4857 sayılı İş Kanunu </w:t>
      </w:r>
    </w:p>
    <w:p w14:paraId="085C0D46" w14:textId="77777777" w:rsidR="000D5325" w:rsidRPr="000D5325" w:rsidRDefault="000D5325" w:rsidP="00320670">
      <w:pPr>
        <w:widowControl/>
        <w:numPr>
          <w:ilvl w:val="0"/>
          <w:numId w:val="53"/>
        </w:numPr>
        <w:adjustRightInd w:val="0"/>
        <w:spacing w:after="70"/>
        <w:jc w:val="both"/>
        <w:rPr>
          <w:rFonts w:eastAsiaTheme="minorHAnsi"/>
          <w:color w:val="000000"/>
          <w:sz w:val="24"/>
          <w:szCs w:val="24"/>
        </w:rPr>
      </w:pPr>
      <w:r w:rsidRPr="000D5325">
        <w:rPr>
          <w:rFonts w:eastAsiaTheme="minorHAnsi"/>
          <w:color w:val="000000"/>
          <w:sz w:val="24"/>
          <w:szCs w:val="24"/>
        </w:rPr>
        <w:t xml:space="preserve">6331sayılı İş Sağlığı ve Güvenliği Kanunu </w:t>
      </w:r>
    </w:p>
    <w:p w14:paraId="4E75FB4A" w14:textId="77777777" w:rsidR="000D5325" w:rsidRPr="000D5325" w:rsidRDefault="000D5325" w:rsidP="00320670">
      <w:pPr>
        <w:widowControl/>
        <w:numPr>
          <w:ilvl w:val="0"/>
          <w:numId w:val="53"/>
        </w:numPr>
        <w:adjustRightInd w:val="0"/>
        <w:spacing w:after="70"/>
        <w:jc w:val="both"/>
        <w:rPr>
          <w:rFonts w:eastAsiaTheme="minorHAnsi"/>
          <w:color w:val="000000"/>
          <w:sz w:val="24"/>
          <w:szCs w:val="24"/>
        </w:rPr>
      </w:pPr>
      <w:r w:rsidRPr="000D5325">
        <w:rPr>
          <w:rFonts w:eastAsiaTheme="minorHAnsi"/>
          <w:color w:val="000000"/>
          <w:sz w:val="24"/>
          <w:szCs w:val="24"/>
        </w:rPr>
        <w:t xml:space="preserve">İşyerlerinde Acil Durumlar Hakkında Yönetmelik </w:t>
      </w:r>
    </w:p>
    <w:p w14:paraId="1F361CF4" w14:textId="77777777" w:rsidR="000D5325" w:rsidRPr="000D5325" w:rsidRDefault="000D5325" w:rsidP="00320670">
      <w:pPr>
        <w:widowControl/>
        <w:numPr>
          <w:ilvl w:val="0"/>
          <w:numId w:val="53"/>
        </w:numPr>
        <w:adjustRightInd w:val="0"/>
        <w:spacing w:after="70"/>
        <w:jc w:val="both"/>
        <w:rPr>
          <w:rFonts w:eastAsiaTheme="minorHAnsi"/>
          <w:color w:val="000000"/>
          <w:sz w:val="24"/>
          <w:szCs w:val="24"/>
        </w:rPr>
      </w:pPr>
      <w:r w:rsidRPr="000D5325">
        <w:rPr>
          <w:rFonts w:eastAsiaTheme="minorHAnsi"/>
          <w:color w:val="000000"/>
          <w:sz w:val="24"/>
          <w:szCs w:val="24"/>
        </w:rPr>
        <w:t xml:space="preserve">Binaların Yangından Korunması Hakkında Yönetmelik </w:t>
      </w:r>
    </w:p>
    <w:p w14:paraId="7A0172A9" w14:textId="77777777" w:rsidR="000D5325" w:rsidRPr="000D5325" w:rsidRDefault="000D5325" w:rsidP="00320670">
      <w:pPr>
        <w:widowControl/>
        <w:numPr>
          <w:ilvl w:val="0"/>
          <w:numId w:val="53"/>
        </w:numPr>
        <w:adjustRightInd w:val="0"/>
        <w:spacing w:after="70"/>
        <w:jc w:val="both"/>
        <w:rPr>
          <w:rFonts w:eastAsiaTheme="minorHAnsi"/>
          <w:color w:val="000000"/>
          <w:sz w:val="24"/>
          <w:szCs w:val="24"/>
        </w:rPr>
      </w:pPr>
      <w:r w:rsidRPr="000D5325">
        <w:rPr>
          <w:rFonts w:eastAsiaTheme="minorHAnsi"/>
          <w:color w:val="000000"/>
          <w:sz w:val="24"/>
          <w:szCs w:val="24"/>
        </w:rPr>
        <w:t xml:space="preserve">Kimyasal Maddelerle Çalışmalarda Sağlık ve Güvenlik Önlemleri Hakkında Yönetmelik </w:t>
      </w:r>
    </w:p>
    <w:p w14:paraId="2498BC2D" w14:textId="77777777" w:rsidR="000D5325" w:rsidRPr="000D5325" w:rsidRDefault="000D5325" w:rsidP="00320670">
      <w:pPr>
        <w:widowControl/>
        <w:numPr>
          <w:ilvl w:val="0"/>
          <w:numId w:val="53"/>
        </w:numPr>
        <w:adjustRightInd w:val="0"/>
        <w:spacing w:after="70"/>
        <w:jc w:val="both"/>
        <w:rPr>
          <w:rFonts w:eastAsiaTheme="minorHAnsi"/>
          <w:color w:val="000000"/>
          <w:sz w:val="24"/>
          <w:szCs w:val="24"/>
        </w:rPr>
      </w:pPr>
      <w:r w:rsidRPr="000D5325">
        <w:rPr>
          <w:rFonts w:eastAsiaTheme="minorHAnsi"/>
          <w:color w:val="000000"/>
          <w:sz w:val="24"/>
          <w:szCs w:val="24"/>
        </w:rPr>
        <w:t xml:space="preserve">İlkyardım Yönetmeliği </w:t>
      </w:r>
    </w:p>
    <w:p w14:paraId="1277CAB7" w14:textId="77777777" w:rsidR="000D5325" w:rsidRPr="000D5325" w:rsidRDefault="000D5325" w:rsidP="00320670">
      <w:pPr>
        <w:widowControl/>
        <w:numPr>
          <w:ilvl w:val="0"/>
          <w:numId w:val="53"/>
        </w:numPr>
        <w:adjustRightInd w:val="0"/>
        <w:spacing w:after="70"/>
        <w:jc w:val="both"/>
        <w:rPr>
          <w:rFonts w:eastAsiaTheme="minorHAnsi"/>
          <w:color w:val="000000"/>
          <w:sz w:val="24"/>
          <w:szCs w:val="24"/>
        </w:rPr>
      </w:pPr>
      <w:r w:rsidRPr="000D5325">
        <w:rPr>
          <w:rFonts w:eastAsiaTheme="minorHAnsi"/>
          <w:color w:val="000000"/>
          <w:sz w:val="24"/>
          <w:szCs w:val="24"/>
        </w:rPr>
        <w:t xml:space="preserve">İşyeri Bina ve Eklentilerinde Alınacak Sağlık ve Güvenlik Önlemlerine İlişkin Yönetmelik </w:t>
      </w:r>
    </w:p>
    <w:p w14:paraId="18A88315" w14:textId="77777777" w:rsidR="000D5325" w:rsidRPr="000D5325" w:rsidRDefault="000D5325" w:rsidP="00320670">
      <w:pPr>
        <w:widowControl/>
        <w:numPr>
          <w:ilvl w:val="0"/>
          <w:numId w:val="53"/>
        </w:numPr>
        <w:adjustRightInd w:val="0"/>
        <w:spacing w:after="70"/>
        <w:jc w:val="both"/>
        <w:rPr>
          <w:rFonts w:eastAsiaTheme="minorHAnsi"/>
          <w:color w:val="000000"/>
          <w:sz w:val="24"/>
          <w:szCs w:val="24"/>
        </w:rPr>
      </w:pPr>
      <w:r w:rsidRPr="000D5325">
        <w:rPr>
          <w:rFonts w:eastAsiaTheme="minorHAnsi"/>
          <w:color w:val="000000"/>
          <w:sz w:val="24"/>
          <w:szCs w:val="24"/>
        </w:rPr>
        <w:t xml:space="preserve">Sabotajlara Karşı Koruma Yönetmeliği </w:t>
      </w:r>
    </w:p>
    <w:p w14:paraId="13B983BD" w14:textId="68E4CDE5" w:rsidR="000D5325" w:rsidRPr="000D5325" w:rsidRDefault="000D5325" w:rsidP="00320670">
      <w:pPr>
        <w:widowControl/>
        <w:numPr>
          <w:ilvl w:val="0"/>
          <w:numId w:val="53"/>
        </w:numPr>
        <w:adjustRightInd w:val="0"/>
        <w:jc w:val="both"/>
        <w:rPr>
          <w:rFonts w:eastAsiaTheme="minorHAnsi"/>
          <w:color w:val="000000"/>
          <w:sz w:val="24"/>
          <w:szCs w:val="24"/>
        </w:rPr>
      </w:pPr>
      <w:r w:rsidRPr="000D5325">
        <w:rPr>
          <w:rFonts w:eastAsiaTheme="minorHAnsi"/>
          <w:color w:val="000000"/>
          <w:sz w:val="24"/>
          <w:szCs w:val="24"/>
        </w:rPr>
        <w:t>Sağlık ve Güvenlik İşaretleri Yönetmeliği, esaslarına göre hazırlanmıştır.</w:t>
      </w:r>
    </w:p>
    <w:p w14:paraId="45D3E654" w14:textId="77777777" w:rsidR="000D5325" w:rsidRPr="00070A91" w:rsidRDefault="000D5325" w:rsidP="000D5325">
      <w:pPr>
        <w:pStyle w:val="Balk1"/>
        <w:tabs>
          <w:tab w:val="left" w:pos="883"/>
        </w:tabs>
        <w:ind w:left="567" w:firstLine="0"/>
        <w:jc w:val="right"/>
      </w:pPr>
    </w:p>
    <w:p w14:paraId="533C6624" w14:textId="77777777" w:rsidR="00931E54" w:rsidRPr="00070A91" w:rsidRDefault="00931E54" w:rsidP="00070A91">
      <w:pPr>
        <w:pStyle w:val="GvdeMetni"/>
        <w:ind w:left="567"/>
        <w:jc w:val="both"/>
        <w:rPr>
          <w:b/>
        </w:rPr>
      </w:pPr>
    </w:p>
    <w:p w14:paraId="31C184EA" w14:textId="77777777" w:rsidR="00931E54" w:rsidRPr="00070A91" w:rsidRDefault="00D95650" w:rsidP="00BF2199">
      <w:pPr>
        <w:pStyle w:val="Balk1"/>
        <w:numPr>
          <w:ilvl w:val="0"/>
          <w:numId w:val="28"/>
        </w:numPr>
        <w:tabs>
          <w:tab w:val="left" w:pos="883"/>
        </w:tabs>
        <w:spacing w:before="273"/>
        <w:ind w:left="567"/>
        <w:jc w:val="both"/>
      </w:pPr>
      <w:bookmarkStart w:id="4" w:name="_TOC_250057"/>
      <w:bookmarkEnd w:id="4"/>
      <w:r w:rsidRPr="00070A91">
        <w:rPr>
          <w:spacing w:val="-2"/>
        </w:rPr>
        <w:lastRenderedPageBreak/>
        <w:t>TANIMLAR</w:t>
      </w:r>
    </w:p>
    <w:p w14:paraId="6814DA46" w14:textId="77777777" w:rsidR="00931E54" w:rsidRPr="00070A91" w:rsidRDefault="00931E54" w:rsidP="00070A91">
      <w:pPr>
        <w:pStyle w:val="GvdeMetni"/>
        <w:spacing w:before="33"/>
        <w:ind w:left="567"/>
        <w:jc w:val="both"/>
        <w:rPr>
          <w:b/>
        </w:rPr>
      </w:pPr>
    </w:p>
    <w:p w14:paraId="0306A466" w14:textId="77777777" w:rsidR="00931E54" w:rsidRPr="00070A91" w:rsidRDefault="00D95650" w:rsidP="00BF2199">
      <w:pPr>
        <w:pStyle w:val="Balk2"/>
        <w:numPr>
          <w:ilvl w:val="1"/>
          <w:numId w:val="28"/>
        </w:numPr>
        <w:tabs>
          <w:tab w:val="left" w:pos="1134"/>
        </w:tabs>
        <w:spacing w:before="1"/>
        <w:ind w:left="567" w:hanging="424"/>
        <w:jc w:val="both"/>
      </w:pPr>
      <w:bookmarkStart w:id="5" w:name="_TOC_250056"/>
      <w:bookmarkEnd w:id="5"/>
      <w:r w:rsidRPr="00070A91">
        <w:rPr>
          <w:spacing w:val="-2"/>
        </w:rPr>
        <w:t>Önleme:</w:t>
      </w:r>
    </w:p>
    <w:p w14:paraId="30DD7EEC" w14:textId="77777777" w:rsidR="00931E54" w:rsidRPr="00070A91" w:rsidRDefault="00D95650" w:rsidP="00070A91">
      <w:pPr>
        <w:pStyle w:val="GvdeMetni"/>
        <w:spacing w:before="2" w:line="242" w:lineRule="auto"/>
        <w:ind w:left="567"/>
        <w:jc w:val="both"/>
      </w:pPr>
      <w:r w:rsidRPr="00070A91">
        <w:t>Acil</w:t>
      </w:r>
      <w:r w:rsidRPr="00070A91">
        <w:rPr>
          <w:spacing w:val="-3"/>
        </w:rPr>
        <w:t xml:space="preserve"> </w:t>
      </w:r>
      <w:r w:rsidRPr="00070A91">
        <w:t>durumları</w:t>
      </w:r>
      <w:r w:rsidRPr="00070A91">
        <w:rPr>
          <w:spacing w:val="-11"/>
        </w:rPr>
        <w:t xml:space="preserve"> </w:t>
      </w:r>
      <w:r w:rsidRPr="00070A91">
        <w:t>önlemek</w:t>
      </w:r>
      <w:r w:rsidRPr="00070A91">
        <w:rPr>
          <w:spacing w:val="-6"/>
        </w:rPr>
        <w:t xml:space="preserve"> </w:t>
      </w:r>
      <w:r w:rsidRPr="00070A91">
        <w:t>veya</w:t>
      </w:r>
      <w:r w:rsidRPr="00070A91">
        <w:rPr>
          <w:spacing w:val="-8"/>
        </w:rPr>
        <w:t xml:space="preserve"> </w:t>
      </w:r>
      <w:r w:rsidRPr="00070A91">
        <w:t>etkilerini</w:t>
      </w:r>
      <w:r w:rsidRPr="00070A91">
        <w:rPr>
          <w:spacing w:val="-3"/>
        </w:rPr>
        <w:t xml:space="preserve"> </w:t>
      </w:r>
      <w:r w:rsidRPr="00070A91">
        <w:t>azaltmak</w:t>
      </w:r>
      <w:r w:rsidRPr="00070A91">
        <w:rPr>
          <w:spacing w:val="-13"/>
        </w:rPr>
        <w:t xml:space="preserve"> </w:t>
      </w:r>
      <w:r w:rsidRPr="00070A91">
        <w:t>için,</w:t>
      </w:r>
      <w:r w:rsidRPr="00070A91">
        <w:rPr>
          <w:spacing w:val="-3"/>
        </w:rPr>
        <w:t xml:space="preserve"> </w:t>
      </w:r>
      <w:r w:rsidRPr="00070A91">
        <w:t>düzenleyici</w:t>
      </w:r>
      <w:r w:rsidRPr="00070A91">
        <w:rPr>
          <w:spacing w:val="-8"/>
        </w:rPr>
        <w:t xml:space="preserve"> </w:t>
      </w:r>
      <w:r w:rsidRPr="00070A91">
        <w:t>fiziksel</w:t>
      </w:r>
      <w:r w:rsidRPr="00070A91">
        <w:rPr>
          <w:spacing w:val="-3"/>
        </w:rPr>
        <w:t xml:space="preserve"> </w:t>
      </w:r>
      <w:r w:rsidRPr="00070A91">
        <w:t>veya</w:t>
      </w:r>
      <w:r w:rsidRPr="00070A91">
        <w:rPr>
          <w:spacing w:val="-8"/>
        </w:rPr>
        <w:t xml:space="preserve"> </w:t>
      </w:r>
      <w:r w:rsidRPr="00070A91">
        <w:t>operasyonel</w:t>
      </w:r>
      <w:r w:rsidRPr="00070A91">
        <w:rPr>
          <w:spacing w:val="-6"/>
        </w:rPr>
        <w:t xml:space="preserve"> </w:t>
      </w:r>
      <w:r w:rsidRPr="00070A91">
        <w:t xml:space="preserve">tedbirlerin </w:t>
      </w:r>
      <w:r w:rsidRPr="00070A91">
        <w:rPr>
          <w:spacing w:val="-2"/>
        </w:rPr>
        <w:t>alınması,</w:t>
      </w:r>
    </w:p>
    <w:p w14:paraId="3C5B0179" w14:textId="77777777" w:rsidR="00931E54" w:rsidRPr="00070A91" w:rsidRDefault="00931E54" w:rsidP="00070A91">
      <w:pPr>
        <w:pStyle w:val="GvdeMetni"/>
        <w:spacing w:before="35"/>
        <w:ind w:left="567"/>
        <w:jc w:val="both"/>
      </w:pPr>
    </w:p>
    <w:p w14:paraId="0A54525B" w14:textId="77777777" w:rsidR="00931E54" w:rsidRPr="00070A91" w:rsidRDefault="00D95650" w:rsidP="00BF2199">
      <w:pPr>
        <w:pStyle w:val="Balk2"/>
        <w:numPr>
          <w:ilvl w:val="1"/>
          <w:numId w:val="28"/>
        </w:numPr>
        <w:tabs>
          <w:tab w:val="left" w:pos="1134"/>
        </w:tabs>
        <w:ind w:left="567" w:hanging="424"/>
        <w:jc w:val="both"/>
      </w:pPr>
      <w:bookmarkStart w:id="6" w:name="_TOC_250055"/>
      <w:bookmarkEnd w:id="6"/>
      <w:r w:rsidRPr="00070A91">
        <w:rPr>
          <w:spacing w:val="-2"/>
        </w:rPr>
        <w:t>Hazırlık:</w:t>
      </w:r>
    </w:p>
    <w:p w14:paraId="5FE826E7" w14:textId="280FBD17" w:rsidR="00931E54" w:rsidRPr="00070A91" w:rsidRDefault="00D95650" w:rsidP="00070A91">
      <w:pPr>
        <w:pStyle w:val="GvdeMetni"/>
        <w:ind w:left="567"/>
        <w:jc w:val="both"/>
      </w:pPr>
      <w:r w:rsidRPr="00070A91">
        <w:t>Düzenlemeler</w:t>
      </w:r>
      <w:r w:rsidRPr="00070A91">
        <w:rPr>
          <w:spacing w:val="-6"/>
        </w:rPr>
        <w:t xml:space="preserve"> </w:t>
      </w:r>
      <w:r w:rsidRPr="00070A91">
        <w:t>ve tüm gerekli</w:t>
      </w:r>
      <w:r w:rsidRPr="00070A91">
        <w:rPr>
          <w:spacing w:val="-6"/>
        </w:rPr>
        <w:t xml:space="preserve"> </w:t>
      </w:r>
      <w:r w:rsidRPr="00070A91">
        <w:t>kaynakların acil</w:t>
      </w:r>
      <w:r w:rsidRPr="00070A91">
        <w:rPr>
          <w:spacing w:val="-3"/>
        </w:rPr>
        <w:t xml:space="preserve"> </w:t>
      </w:r>
      <w:r w:rsidRPr="00070A91">
        <w:t>durumları</w:t>
      </w:r>
      <w:r w:rsidRPr="00070A91">
        <w:rPr>
          <w:spacing w:val="-1"/>
        </w:rPr>
        <w:t xml:space="preserve"> </w:t>
      </w:r>
      <w:r w:rsidRPr="00070A91">
        <w:t>önlemek</w:t>
      </w:r>
      <w:r w:rsidRPr="00070A91">
        <w:rPr>
          <w:spacing w:val="-3"/>
        </w:rPr>
        <w:t xml:space="preserve"> </w:t>
      </w:r>
      <w:r w:rsidRPr="00070A91">
        <w:t>için</w:t>
      </w:r>
      <w:r w:rsidRPr="00070A91">
        <w:rPr>
          <w:spacing w:val="-5"/>
        </w:rPr>
        <w:t xml:space="preserve"> </w:t>
      </w:r>
      <w:r w:rsidRPr="00070A91">
        <w:t>seferber</w:t>
      </w:r>
      <w:r w:rsidRPr="00070A91">
        <w:rPr>
          <w:spacing w:val="-1"/>
        </w:rPr>
        <w:t xml:space="preserve"> </w:t>
      </w:r>
      <w:r w:rsidRPr="00070A91">
        <w:rPr>
          <w:spacing w:val="-2"/>
        </w:rPr>
        <w:t>edilmesi</w:t>
      </w:r>
      <w:r w:rsidR="00956E9A">
        <w:rPr>
          <w:spacing w:val="-2"/>
        </w:rPr>
        <w:t>.</w:t>
      </w:r>
    </w:p>
    <w:p w14:paraId="68294E72" w14:textId="77777777" w:rsidR="00931E54" w:rsidRPr="00070A91" w:rsidRDefault="00931E54" w:rsidP="00070A91">
      <w:pPr>
        <w:pStyle w:val="GvdeMetni"/>
        <w:spacing w:before="43"/>
        <w:ind w:left="567"/>
        <w:jc w:val="both"/>
      </w:pPr>
    </w:p>
    <w:p w14:paraId="13B36626" w14:textId="77777777" w:rsidR="00931E54" w:rsidRPr="00070A91" w:rsidRDefault="00D95650" w:rsidP="00BF2199">
      <w:pPr>
        <w:pStyle w:val="Balk2"/>
        <w:numPr>
          <w:ilvl w:val="1"/>
          <w:numId w:val="28"/>
        </w:numPr>
        <w:tabs>
          <w:tab w:val="left" w:pos="1134"/>
        </w:tabs>
        <w:spacing w:before="1" w:line="275" w:lineRule="exact"/>
        <w:ind w:left="567" w:hanging="424"/>
        <w:jc w:val="both"/>
      </w:pPr>
      <w:bookmarkStart w:id="7" w:name="_TOC_250054"/>
      <w:bookmarkEnd w:id="7"/>
      <w:r w:rsidRPr="00070A91">
        <w:rPr>
          <w:spacing w:val="-2"/>
        </w:rPr>
        <w:t>Müdahale:</w:t>
      </w:r>
    </w:p>
    <w:p w14:paraId="64628782" w14:textId="6EE7AAF5" w:rsidR="00931E54" w:rsidRPr="00070A91" w:rsidRDefault="00D95650" w:rsidP="00070A91">
      <w:pPr>
        <w:pStyle w:val="GvdeMetni"/>
        <w:spacing w:line="275" w:lineRule="exact"/>
        <w:ind w:left="567"/>
        <w:jc w:val="both"/>
      </w:pPr>
      <w:r w:rsidRPr="00070A91">
        <w:t>Acil</w:t>
      </w:r>
      <w:r w:rsidRPr="00070A91">
        <w:rPr>
          <w:spacing w:val="-3"/>
        </w:rPr>
        <w:t xml:space="preserve"> </w:t>
      </w:r>
      <w:r w:rsidRPr="00070A91">
        <w:t>durum</w:t>
      </w:r>
      <w:r w:rsidRPr="00070A91">
        <w:rPr>
          <w:spacing w:val="-4"/>
        </w:rPr>
        <w:t xml:space="preserve"> </w:t>
      </w:r>
      <w:r w:rsidRPr="00070A91">
        <w:t>meydana</w:t>
      </w:r>
      <w:r w:rsidRPr="00070A91">
        <w:rPr>
          <w:spacing w:val="-1"/>
        </w:rPr>
        <w:t xml:space="preserve"> </w:t>
      </w:r>
      <w:r w:rsidRPr="00070A91">
        <w:t>geldikten</w:t>
      </w:r>
      <w:r w:rsidRPr="00070A91">
        <w:rPr>
          <w:spacing w:val="-3"/>
        </w:rPr>
        <w:t xml:space="preserve"> </w:t>
      </w:r>
      <w:r w:rsidRPr="00070A91">
        <w:t>hemen</w:t>
      </w:r>
      <w:r w:rsidRPr="00070A91">
        <w:rPr>
          <w:spacing w:val="-6"/>
        </w:rPr>
        <w:t xml:space="preserve"> </w:t>
      </w:r>
      <w:r w:rsidRPr="00070A91">
        <w:t>sonra</w:t>
      </w:r>
      <w:r w:rsidRPr="00070A91">
        <w:rPr>
          <w:spacing w:val="-3"/>
        </w:rPr>
        <w:t xml:space="preserve"> </w:t>
      </w:r>
      <w:r w:rsidRPr="00070A91">
        <w:t>etkilerinin</w:t>
      </w:r>
      <w:r w:rsidRPr="00070A91">
        <w:rPr>
          <w:spacing w:val="-1"/>
        </w:rPr>
        <w:t xml:space="preserve"> </w:t>
      </w:r>
      <w:r w:rsidRPr="00070A91">
        <w:t>en</w:t>
      </w:r>
      <w:r w:rsidRPr="00070A91">
        <w:rPr>
          <w:spacing w:val="-1"/>
        </w:rPr>
        <w:t xml:space="preserve"> </w:t>
      </w:r>
      <w:r w:rsidRPr="00070A91">
        <w:t>aza</w:t>
      </w:r>
      <w:r w:rsidRPr="00070A91">
        <w:rPr>
          <w:spacing w:val="-3"/>
        </w:rPr>
        <w:t xml:space="preserve"> </w:t>
      </w:r>
      <w:r w:rsidRPr="00070A91">
        <w:rPr>
          <w:spacing w:val="-2"/>
        </w:rPr>
        <w:t>indirilmesi</w:t>
      </w:r>
      <w:r w:rsidR="00956E9A">
        <w:rPr>
          <w:spacing w:val="-2"/>
        </w:rPr>
        <w:t>.</w:t>
      </w:r>
    </w:p>
    <w:p w14:paraId="32F57FE9" w14:textId="77777777" w:rsidR="00931E54" w:rsidRPr="00070A91" w:rsidRDefault="00931E54" w:rsidP="00070A91">
      <w:pPr>
        <w:pStyle w:val="GvdeMetni"/>
        <w:spacing w:before="191"/>
        <w:ind w:left="567"/>
        <w:jc w:val="both"/>
      </w:pPr>
    </w:p>
    <w:p w14:paraId="0F38E6E3" w14:textId="7E53A1F0" w:rsidR="00931E54" w:rsidRPr="00956E9A" w:rsidRDefault="00D95650" w:rsidP="00BF2199">
      <w:pPr>
        <w:pStyle w:val="Balk2"/>
        <w:numPr>
          <w:ilvl w:val="1"/>
          <w:numId w:val="28"/>
        </w:numPr>
        <w:tabs>
          <w:tab w:val="left" w:pos="1134"/>
        </w:tabs>
        <w:spacing w:before="1"/>
        <w:ind w:left="567" w:hanging="424"/>
        <w:jc w:val="both"/>
      </w:pPr>
      <w:bookmarkStart w:id="8" w:name="_TOC_250053"/>
      <w:bookmarkEnd w:id="8"/>
      <w:r w:rsidRPr="00070A91">
        <w:rPr>
          <w:spacing w:val="-2"/>
        </w:rPr>
        <w:t>Yenilenme:</w:t>
      </w:r>
      <w:r w:rsidR="000D5325" w:rsidRPr="000D5325">
        <w:t xml:space="preserve"> </w:t>
      </w:r>
      <w:r w:rsidR="000D5325" w:rsidRPr="000D5325">
        <w:rPr>
          <w:b w:val="0"/>
          <w:bCs w:val="0"/>
          <w:spacing w:val="-2"/>
        </w:rPr>
        <w:t>Tesislerin mümkün olduğunca kısa sürede yenilenmesi ve maruz kalan topluluğun bu durumu çabuk atlatması için düzenlemeler yapılması.</w:t>
      </w:r>
    </w:p>
    <w:p w14:paraId="4DE8CCB1" w14:textId="77777777" w:rsidR="00956E9A" w:rsidRPr="00070A91" w:rsidRDefault="00956E9A" w:rsidP="00956E9A">
      <w:pPr>
        <w:pStyle w:val="Balk2"/>
        <w:tabs>
          <w:tab w:val="left" w:pos="1134"/>
        </w:tabs>
        <w:spacing w:before="1"/>
        <w:ind w:left="567"/>
        <w:jc w:val="right"/>
      </w:pPr>
    </w:p>
    <w:p w14:paraId="6C394798" w14:textId="21250DA9" w:rsidR="000D5325" w:rsidRDefault="000D5325" w:rsidP="00BF2199">
      <w:pPr>
        <w:pStyle w:val="Balk2"/>
        <w:numPr>
          <w:ilvl w:val="1"/>
          <w:numId w:val="28"/>
        </w:numPr>
        <w:tabs>
          <w:tab w:val="left" w:pos="1134"/>
        </w:tabs>
        <w:spacing w:before="68"/>
        <w:ind w:left="567" w:hanging="424"/>
        <w:jc w:val="both"/>
      </w:pPr>
      <w:r>
        <w:rPr>
          <w:spacing w:val="-2"/>
        </w:rPr>
        <w:t>Yangın:</w:t>
      </w:r>
    </w:p>
    <w:p w14:paraId="6C7C79C4" w14:textId="77777777" w:rsidR="000D5325" w:rsidRDefault="000D5325" w:rsidP="000D5325">
      <w:pPr>
        <w:pStyle w:val="GvdeMetni"/>
        <w:spacing w:before="3"/>
        <w:ind w:left="567"/>
        <w:jc w:val="both"/>
      </w:pPr>
      <w:r>
        <w:t>Oksijen,</w:t>
      </w:r>
      <w:r>
        <w:rPr>
          <w:spacing w:val="-3"/>
        </w:rPr>
        <w:t xml:space="preserve"> </w:t>
      </w:r>
      <w:r>
        <w:t>yanıcı</w:t>
      </w:r>
      <w:r>
        <w:rPr>
          <w:spacing w:val="-6"/>
        </w:rPr>
        <w:t xml:space="preserve"> </w:t>
      </w:r>
      <w:r>
        <w:t>madde,</w:t>
      </w:r>
      <w:r>
        <w:rPr>
          <w:spacing w:val="-6"/>
        </w:rPr>
        <w:t xml:space="preserve"> </w:t>
      </w:r>
      <w:r>
        <w:t>ısı gibi</w:t>
      </w:r>
      <w:r>
        <w:rPr>
          <w:spacing w:val="-6"/>
        </w:rPr>
        <w:t xml:space="preserve"> </w:t>
      </w:r>
      <w:r>
        <w:t>unsurların</w:t>
      </w:r>
      <w:r>
        <w:rPr>
          <w:spacing w:val="-4"/>
        </w:rPr>
        <w:t xml:space="preserve"> </w:t>
      </w:r>
      <w:r>
        <w:t>bir araya</w:t>
      </w:r>
      <w:r>
        <w:rPr>
          <w:spacing w:val="-1"/>
        </w:rPr>
        <w:t xml:space="preserve"> </w:t>
      </w:r>
      <w:r>
        <w:t>gelmesiyle</w:t>
      </w:r>
      <w:r>
        <w:rPr>
          <w:spacing w:val="-4"/>
        </w:rPr>
        <w:t xml:space="preserve"> </w:t>
      </w:r>
      <w:r>
        <w:t>oluşan</w:t>
      </w:r>
      <w:r>
        <w:rPr>
          <w:spacing w:val="-4"/>
        </w:rPr>
        <w:t xml:space="preserve"> </w:t>
      </w:r>
      <w:r>
        <w:t>denetlenemeyen</w:t>
      </w:r>
      <w:r>
        <w:rPr>
          <w:spacing w:val="-1"/>
        </w:rPr>
        <w:t xml:space="preserve"> </w:t>
      </w:r>
      <w:r>
        <w:t>yanma</w:t>
      </w:r>
      <w:r>
        <w:rPr>
          <w:spacing w:val="-3"/>
        </w:rPr>
        <w:t xml:space="preserve"> </w:t>
      </w:r>
      <w:r>
        <w:rPr>
          <w:spacing w:val="-2"/>
        </w:rPr>
        <w:t>olayıdır.</w:t>
      </w:r>
    </w:p>
    <w:p w14:paraId="7E58559A" w14:textId="77777777" w:rsidR="000D5325" w:rsidRDefault="000D5325" w:rsidP="000D5325">
      <w:pPr>
        <w:pStyle w:val="GvdeMetni"/>
        <w:spacing w:before="38"/>
        <w:ind w:left="567"/>
        <w:jc w:val="both"/>
      </w:pPr>
    </w:p>
    <w:p w14:paraId="1DD8E976" w14:textId="77777777" w:rsidR="000D5325" w:rsidRDefault="000D5325" w:rsidP="00BF2199">
      <w:pPr>
        <w:pStyle w:val="Balk2"/>
        <w:numPr>
          <w:ilvl w:val="1"/>
          <w:numId w:val="28"/>
        </w:numPr>
        <w:tabs>
          <w:tab w:val="left" w:pos="1134"/>
        </w:tabs>
        <w:ind w:left="567" w:hanging="424"/>
        <w:jc w:val="both"/>
        <w:rPr>
          <w:b w:val="0"/>
        </w:rPr>
      </w:pPr>
      <w:bookmarkStart w:id="9" w:name="_TOC_250051"/>
      <w:r>
        <w:t xml:space="preserve">Doğal </w:t>
      </w:r>
      <w:r>
        <w:rPr>
          <w:spacing w:val="-2"/>
        </w:rPr>
        <w:t>Afet</w:t>
      </w:r>
      <w:bookmarkEnd w:id="9"/>
      <w:r>
        <w:rPr>
          <w:b w:val="0"/>
          <w:spacing w:val="-2"/>
        </w:rPr>
        <w:t>:</w:t>
      </w:r>
    </w:p>
    <w:p w14:paraId="258118BA" w14:textId="77777777" w:rsidR="000D5325" w:rsidRDefault="000D5325" w:rsidP="000D5325">
      <w:pPr>
        <w:pStyle w:val="GvdeMetni"/>
        <w:spacing w:before="5" w:line="237" w:lineRule="auto"/>
        <w:ind w:left="567" w:right="381" w:firstLine="62"/>
        <w:jc w:val="both"/>
      </w:pPr>
      <w:r>
        <w:t>Sel</w:t>
      </w:r>
      <w:r>
        <w:rPr>
          <w:spacing w:val="-6"/>
        </w:rPr>
        <w:t xml:space="preserve"> </w:t>
      </w:r>
      <w:r>
        <w:t>baskını,</w:t>
      </w:r>
      <w:r>
        <w:rPr>
          <w:spacing w:val="-8"/>
        </w:rPr>
        <w:t xml:space="preserve"> </w:t>
      </w:r>
      <w:r>
        <w:t>deprem,</w:t>
      </w:r>
      <w:r>
        <w:rPr>
          <w:spacing w:val="-6"/>
        </w:rPr>
        <w:t xml:space="preserve"> </w:t>
      </w:r>
      <w:r>
        <w:t>fırtına,</w:t>
      </w:r>
      <w:r>
        <w:rPr>
          <w:spacing w:val="-8"/>
        </w:rPr>
        <w:t xml:space="preserve"> </w:t>
      </w:r>
      <w:r>
        <w:t>iklim</w:t>
      </w:r>
      <w:r>
        <w:rPr>
          <w:spacing w:val="-8"/>
        </w:rPr>
        <w:t xml:space="preserve"> </w:t>
      </w:r>
      <w:r>
        <w:t>şartları,</w:t>
      </w:r>
      <w:r>
        <w:rPr>
          <w:spacing w:val="-8"/>
        </w:rPr>
        <w:t xml:space="preserve"> </w:t>
      </w:r>
      <w:r>
        <w:t>doğayı</w:t>
      </w:r>
      <w:r>
        <w:rPr>
          <w:spacing w:val="-8"/>
        </w:rPr>
        <w:t xml:space="preserve"> </w:t>
      </w:r>
      <w:r>
        <w:t>ve</w:t>
      </w:r>
      <w:r>
        <w:rPr>
          <w:spacing w:val="-6"/>
        </w:rPr>
        <w:t xml:space="preserve"> </w:t>
      </w:r>
      <w:r>
        <w:t>katmanları</w:t>
      </w:r>
      <w:r>
        <w:rPr>
          <w:spacing w:val="-8"/>
        </w:rPr>
        <w:t xml:space="preserve"> </w:t>
      </w:r>
      <w:r>
        <w:t>tetikleyici</w:t>
      </w:r>
      <w:r>
        <w:rPr>
          <w:spacing w:val="-8"/>
        </w:rPr>
        <w:t xml:space="preserve"> </w:t>
      </w:r>
      <w:r>
        <w:t>baskı,</w:t>
      </w:r>
      <w:r>
        <w:rPr>
          <w:spacing w:val="-2"/>
        </w:rPr>
        <w:t xml:space="preserve"> </w:t>
      </w:r>
      <w:r>
        <w:t>ozon</w:t>
      </w:r>
      <w:r>
        <w:rPr>
          <w:spacing w:val="-11"/>
        </w:rPr>
        <w:t xml:space="preserve"> </w:t>
      </w:r>
      <w:r>
        <w:t>tabakasının delinmesi vb. olayların etkisiyle insan elinde olmadan meydana gelen olaylar.</w:t>
      </w:r>
    </w:p>
    <w:p w14:paraId="649E6EA3" w14:textId="77777777" w:rsidR="000D5325" w:rsidRDefault="000D5325" w:rsidP="000D5325">
      <w:pPr>
        <w:pStyle w:val="GvdeMetni"/>
        <w:spacing w:before="39"/>
        <w:ind w:left="567"/>
        <w:jc w:val="both"/>
      </w:pPr>
    </w:p>
    <w:p w14:paraId="2D073F9A" w14:textId="77777777" w:rsidR="000D5325" w:rsidRDefault="000D5325" w:rsidP="00BF2199">
      <w:pPr>
        <w:pStyle w:val="Balk2"/>
        <w:numPr>
          <w:ilvl w:val="1"/>
          <w:numId w:val="28"/>
        </w:numPr>
        <w:tabs>
          <w:tab w:val="left" w:pos="1134"/>
        </w:tabs>
        <w:ind w:left="567" w:hanging="424"/>
        <w:jc w:val="both"/>
      </w:pPr>
      <w:bookmarkStart w:id="10" w:name="_TOC_250050"/>
      <w:bookmarkEnd w:id="10"/>
      <w:r>
        <w:rPr>
          <w:spacing w:val="-2"/>
        </w:rPr>
        <w:t>Sabotaj:</w:t>
      </w:r>
    </w:p>
    <w:p w14:paraId="0A1FCF5D" w14:textId="77777777" w:rsidR="000D5325" w:rsidRDefault="000D5325" w:rsidP="000D5325">
      <w:pPr>
        <w:pStyle w:val="GvdeMetni"/>
        <w:spacing w:before="5" w:line="237" w:lineRule="auto"/>
        <w:ind w:left="567" w:right="381" w:firstLine="62"/>
        <w:jc w:val="both"/>
      </w:pPr>
      <w:r>
        <w:t>Siyasi,</w:t>
      </w:r>
      <w:r>
        <w:rPr>
          <w:spacing w:val="-2"/>
        </w:rPr>
        <w:t xml:space="preserve"> </w:t>
      </w:r>
      <w:r>
        <w:t>maddi</w:t>
      </w:r>
      <w:r>
        <w:rPr>
          <w:spacing w:val="-10"/>
        </w:rPr>
        <w:t xml:space="preserve"> </w:t>
      </w:r>
      <w:r>
        <w:t>ve</w:t>
      </w:r>
      <w:r>
        <w:rPr>
          <w:spacing w:val="-7"/>
        </w:rPr>
        <w:t xml:space="preserve"> </w:t>
      </w:r>
      <w:r>
        <w:t>manevi</w:t>
      </w:r>
      <w:r>
        <w:rPr>
          <w:spacing w:val="-5"/>
        </w:rPr>
        <w:t xml:space="preserve"> </w:t>
      </w:r>
      <w:r>
        <w:t>dikkat</w:t>
      </w:r>
      <w:r>
        <w:rPr>
          <w:spacing w:val="-7"/>
        </w:rPr>
        <w:t xml:space="preserve"> </w:t>
      </w:r>
      <w:r>
        <w:t>çekme</w:t>
      </w:r>
      <w:r>
        <w:rPr>
          <w:spacing w:val="-7"/>
        </w:rPr>
        <w:t xml:space="preserve"> </w:t>
      </w:r>
      <w:r>
        <w:t>vb.</w:t>
      </w:r>
      <w:r>
        <w:rPr>
          <w:spacing w:val="-2"/>
        </w:rPr>
        <w:t xml:space="preserve"> </w:t>
      </w:r>
      <w:r>
        <w:t>sebeplerden</w:t>
      </w:r>
      <w:r>
        <w:rPr>
          <w:spacing w:val="-7"/>
        </w:rPr>
        <w:t xml:space="preserve"> </w:t>
      </w:r>
      <w:r>
        <w:t>dolayı</w:t>
      </w:r>
      <w:r>
        <w:rPr>
          <w:spacing w:val="-5"/>
        </w:rPr>
        <w:t xml:space="preserve"> </w:t>
      </w:r>
      <w:r>
        <w:t>planlanarak</w:t>
      </w:r>
      <w:r>
        <w:rPr>
          <w:spacing w:val="-10"/>
        </w:rPr>
        <w:t xml:space="preserve"> </w:t>
      </w:r>
      <w:r>
        <w:t>yapılan</w:t>
      </w:r>
      <w:r>
        <w:rPr>
          <w:spacing w:val="-5"/>
        </w:rPr>
        <w:t xml:space="preserve"> </w:t>
      </w:r>
      <w:r>
        <w:t>her</w:t>
      </w:r>
      <w:r>
        <w:rPr>
          <w:spacing w:val="-10"/>
        </w:rPr>
        <w:t xml:space="preserve"> </w:t>
      </w:r>
      <w:r>
        <w:t>türlü</w:t>
      </w:r>
      <w:r>
        <w:rPr>
          <w:spacing w:val="-10"/>
        </w:rPr>
        <w:t xml:space="preserve"> </w:t>
      </w:r>
      <w:r>
        <w:t>silahlı, bombalı saldırı.</w:t>
      </w:r>
    </w:p>
    <w:p w14:paraId="0162E327" w14:textId="77777777" w:rsidR="000D5325" w:rsidRDefault="000D5325" w:rsidP="000D5325">
      <w:pPr>
        <w:pStyle w:val="GvdeMetni"/>
        <w:spacing w:before="39"/>
        <w:ind w:left="567"/>
        <w:jc w:val="both"/>
      </w:pPr>
    </w:p>
    <w:p w14:paraId="49B103C4" w14:textId="77777777" w:rsidR="000D5325" w:rsidRDefault="000D5325" w:rsidP="00BF2199">
      <w:pPr>
        <w:pStyle w:val="Balk2"/>
        <w:numPr>
          <w:ilvl w:val="1"/>
          <w:numId w:val="28"/>
        </w:numPr>
        <w:tabs>
          <w:tab w:val="left" w:pos="1134"/>
        </w:tabs>
        <w:spacing w:line="275" w:lineRule="exact"/>
        <w:ind w:left="567" w:hanging="424"/>
        <w:jc w:val="both"/>
      </w:pPr>
      <w:bookmarkStart w:id="11" w:name="_TOC_250049"/>
      <w:bookmarkEnd w:id="11"/>
      <w:r>
        <w:rPr>
          <w:spacing w:val="-2"/>
        </w:rPr>
        <w:t>Patlama:</w:t>
      </w:r>
    </w:p>
    <w:p w14:paraId="26EA63AD" w14:textId="77777777" w:rsidR="000D5325" w:rsidRDefault="000D5325" w:rsidP="000D5325">
      <w:pPr>
        <w:pStyle w:val="GvdeMetni"/>
        <w:spacing w:line="275" w:lineRule="exact"/>
        <w:ind w:left="567"/>
        <w:jc w:val="both"/>
      </w:pPr>
      <w:r>
        <w:t>Sıcaklık,</w:t>
      </w:r>
      <w:r>
        <w:rPr>
          <w:spacing w:val="-6"/>
        </w:rPr>
        <w:t xml:space="preserve"> </w:t>
      </w:r>
      <w:r>
        <w:t>ısı ve</w:t>
      </w:r>
      <w:r>
        <w:rPr>
          <w:spacing w:val="-8"/>
        </w:rPr>
        <w:t xml:space="preserve"> </w:t>
      </w:r>
      <w:r>
        <w:t>basıncın</w:t>
      </w:r>
      <w:r>
        <w:rPr>
          <w:spacing w:val="-1"/>
        </w:rPr>
        <w:t xml:space="preserve"> </w:t>
      </w:r>
      <w:r>
        <w:t>etkisiyle</w:t>
      </w:r>
      <w:r>
        <w:rPr>
          <w:spacing w:val="-5"/>
        </w:rPr>
        <w:t xml:space="preserve"> </w:t>
      </w:r>
      <w:r>
        <w:t>oluşan, çevreyi</w:t>
      </w:r>
      <w:r>
        <w:rPr>
          <w:spacing w:val="-6"/>
        </w:rPr>
        <w:t xml:space="preserve"> </w:t>
      </w:r>
      <w:r>
        <w:t xml:space="preserve">tahrip eden </w:t>
      </w:r>
      <w:r>
        <w:rPr>
          <w:spacing w:val="-2"/>
        </w:rPr>
        <w:t>olay.</w:t>
      </w:r>
    </w:p>
    <w:p w14:paraId="08FEB141" w14:textId="77777777" w:rsidR="000D5325" w:rsidRDefault="000D5325" w:rsidP="000D5325">
      <w:pPr>
        <w:pStyle w:val="GvdeMetni"/>
        <w:spacing w:before="43"/>
        <w:ind w:left="567"/>
        <w:jc w:val="both"/>
      </w:pPr>
    </w:p>
    <w:p w14:paraId="2DE2B014" w14:textId="77777777" w:rsidR="000D5325" w:rsidRDefault="000D5325" w:rsidP="00BF2199">
      <w:pPr>
        <w:pStyle w:val="Balk2"/>
        <w:numPr>
          <w:ilvl w:val="1"/>
          <w:numId w:val="28"/>
        </w:numPr>
        <w:tabs>
          <w:tab w:val="left" w:pos="1196"/>
        </w:tabs>
        <w:spacing w:before="1" w:line="275" w:lineRule="exact"/>
        <w:ind w:left="567" w:hanging="486"/>
        <w:jc w:val="both"/>
        <w:rPr>
          <w:b w:val="0"/>
        </w:rPr>
      </w:pPr>
      <w:bookmarkStart w:id="12" w:name="_TOC_250048"/>
      <w:r>
        <w:rPr>
          <w:spacing w:val="-2"/>
        </w:rPr>
        <w:t>Tahliye</w:t>
      </w:r>
      <w:bookmarkEnd w:id="12"/>
      <w:r>
        <w:rPr>
          <w:b w:val="0"/>
          <w:spacing w:val="-2"/>
        </w:rPr>
        <w:t>:</w:t>
      </w:r>
    </w:p>
    <w:p w14:paraId="6C89C235" w14:textId="77777777" w:rsidR="000D5325" w:rsidRDefault="000D5325" w:rsidP="000D5325">
      <w:pPr>
        <w:pStyle w:val="GvdeMetni"/>
        <w:spacing w:line="275" w:lineRule="exact"/>
        <w:ind w:left="567"/>
        <w:jc w:val="both"/>
      </w:pPr>
      <w:r>
        <w:t>İnsanların,</w:t>
      </w:r>
      <w:r>
        <w:rPr>
          <w:spacing w:val="-5"/>
        </w:rPr>
        <w:t xml:space="preserve"> </w:t>
      </w:r>
      <w:r>
        <w:t>mal</w:t>
      </w:r>
      <w:r>
        <w:rPr>
          <w:spacing w:val="-9"/>
        </w:rPr>
        <w:t xml:space="preserve"> </w:t>
      </w:r>
      <w:r>
        <w:t>ve</w:t>
      </w:r>
      <w:r>
        <w:rPr>
          <w:spacing w:val="-2"/>
        </w:rPr>
        <w:t xml:space="preserve"> </w:t>
      </w:r>
      <w:r>
        <w:t>malzemelerin</w:t>
      </w:r>
      <w:r>
        <w:rPr>
          <w:spacing w:val="-1"/>
        </w:rPr>
        <w:t xml:space="preserve"> </w:t>
      </w:r>
      <w:r>
        <w:t>acil</w:t>
      </w:r>
      <w:r>
        <w:rPr>
          <w:spacing w:val="-5"/>
        </w:rPr>
        <w:t xml:space="preserve"> </w:t>
      </w:r>
      <w:r>
        <w:t>durumlarda</w:t>
      </w:r>
      <w:r>
        <w:rPr>
          <w:spacing w:val="-3"/>
        </w:rPr>
        <w:t xml:space="preserve"> </w:t>
      </w:r>
      <w:r>
        <w:t>güvenli yerlere</w:t>
      </w:r>
      <w:r>
        <w:rPr>
          <w:spacing w:val="-5"/>
        </w:rPr>
        <w:t xml:space="preserve"> </w:t>
      </w:r>
      <w:r>
        <w:rPr>
          <w:spacing w:val="-2"/>
        </w:rPr>
        <w:t>taşınması.</w:t>
      </w:r>
    </w:p>
    <w:p w14:paraId="7BEC6E60" w14:textId="77777777" w:rsidR="000D5325" w:rsidRDefault="000D5325" w:rsidP="000D5325">
      <w:pPr>
        <w:pStyle w:val="GvdeMetni"/>
        <w:spacing w:before="194"/>
        <w:ind w:left="567"/>
        <w:jc w:val="both"/>
      </w:pPr>
    </w:p>
    <w:p w14:paraId="44765FCD" w14:textId="77777777" w:rsidR="00FD661D" w:rsidRPr="00FD661D" w:rsidRDefault="000D5325" w:rsidP="00BF2199">
      <w:pPr>
        <w:pStyle w:val="Balk2"/>
        <w:numPr>
          <w:ilvl w:val="1"/>
          <w:numId w:val="28"/>
        </w:numPr>
        <w:tabs>
          <w:tab w:val="left" w:pos="1196"/>
        </w:tabs>
        <w:ind w:left="567" w:hanging="486"/>
        <w:jc w:val="both"/>
        <w:rPr>
          <w:b w:val="0"/>
          <w:bCs w:val="0"/>
        </w:rPr>
      </w:pPr>
      <w:bookmarkStart w:id="13" w:name="_TOC_250047"/>
      <w:r>
        <w:t>Toplanma</w:t>
      </w:r>
      <w:r>
        <w:rPr>
          <w:spacing w:val="-4"/>
        </w:rPr>
        <w:t xml:space="preserve"> </w:t>
      </w:r>
      <w:bookmarkEnd w:id="13"/>
      <w:r>
        <w:rPr>
          <w:spacing w:val="-2"/>
        </w:rPr>
        <w:t>Bölgesi:</w:t>
      </w:r>
      <w:r w:rsidR="00956E9A" w:rsidRPr="00956E9A">
        <w:t xml:space="preserve"> </w:t>
      </w:r>
    </w:p>
    <w:p w14:paraId="38535448" w14:textId="3ECCBADB" w:rsidR="000D5325" w:rsidRPr="00956E9A" w:rsidRDefault="00FD661D" w:rsidP="00FD661D">
      <w:pPr>
        <w:pStyle w:val="Balk2"/>
        <w:tabs>
          <w:tab w:val="left" w:pos="1196"/>
        </w:tabs>
        <w:ind w:left="81"/>
        <w:rPr>
          <w:b w:val="0"/>
          <w:bCs w:val="0"/>
        </w:rPr>
      </w:pPr>
      <w:r>
        <w:t xml:space="preserve">       </w:t>
      </w:r>
      <w:r w:rsidR="00956E9A" w:rsidRPr="00956E9A">
        <w:rPr>
          <w:b w:val="0"/>
          <w:bCs w:val="0"/>
          <w:spacing w:val="-2"/>
        </w:rPr>
        <w:t>Acil durumlarda toplanmak, güvende olanları kontrol etmek için tanımlanmış güvenli bölge.</w:t>
      </w:r>
    </w:p>
    <w:p w14:paraId="2F4C6E45" w14:textId="77777777" w:rsidR="00956E9A" w:rsidRPr="00956E9A" w:rsidRDefault="00956E9A" w:rsidP="00956E9A">
      <w:pPr>
        <w:pStyle w:val="Balk2"/>
        <w:tabs>
          <w:tab w:val="left" w:pos="1196"/>
        </w:tabs>
        <w:ind w:left="567"/>
        <w:jc w:val="right"/>
        <w:rPr>
          <w:b w:val="0"/>
          <w:bCs w:val="0"/>
        </w:rPr>
      </w:pPr>
    </w:p>
    <w:p w14:paraId="33F12428" w14:textId="6BE260FD" w:rsidR="00956E9A" w:rsidRDefault="00956E9A" w:rsidP="00BF2199">
      <w:pPr>
        <w:pStyle w:val="Balk2"/>
        <w:numPr>
          <w:ilvl w:val="1"/>
          <w:numId w:val="28"/>
        </w:numPr>
        <w:tabs>
          <w:tab w:val="left" w:pos="1196"/>
        </w:tabs>
        <w:ind w:left="567" w:hanging="486"/>
        <w:jc w:val="both"/>
      </w:pPr>
      <w:bookmarkStart w:id="14" w:name="_TOC_250046"/>
      <w:r>
        <w:t>YOTA</w:t>
      </w:r>
      <w:r>
        <w:rPr>
          <w:spacing w:val="-5"/>
        </w:rPr>
        <w:t xml:space="preserve"> </w:t>
      </w:r>
      <w:r>
        <w:t>(Yapısal</w:t>
      </w:r>
      <w:r>
        <w:rPr>
          <w:spacing w:val="-4"/>
        </w:rPr>
        <w:t xml:space="preserve"> </w:t>
      </w:r>
      <w:r>
        <w:t>Olmayan</w:t>
      </w:r>
      <w:r>
        <w:rPr>
          <w:spacing w:val="-7"/>
        </w:rPr>
        <w:t xml:space="preserve"> </w:t>
      </w:r>
      <w:r>
        <w:t>Tehlikelerin</w:t>
      </w:r>
      <w:r>
        <w:rPr>
          <w:spacing w:val="2"/>
        </w:rPr>
        <w:t xml:space="preserve"> </w:t>
      </w:r>
      <w:bookmarkEnd w:id="14"/>
      <w:r>
        <w:rPr>
          <w:spacing w:val="-2"/>
        </w:rPr>
        <w:t>Azaltılması):</w:t>
      </w:r>
    </w:p>
    <w:p w14:paraId="64F337F7" w14:textId="770189D9" w:rsidR="00956E9A" w:rsidRDefault="00956E9A" w:rsidP="00956E9A">
      <w:pPr>
        <w:pStyle w:val="GvdeMetni"/>
        <w:spacing w:before="3"/>
        <w:ind w:left="567" w:right="381"/>
        <w:jc w:val="both"/>
      </w:pPr>
      <w:r>
        <w:t>Yapısal</w:t>
      </w:r>
      <w:r>
        <w:rPr>
          <w:spacing w:val="-7"/>
        </w:rPr>
        <w:t xml:space="preserve"> </w:t>
      </w:r>
      <w:r>
        <w:t>olmayan</w:t>
      </w:r>
      <w:r>
        <w:rPr>
          <w:spacing w:val="-5"/>
        </w:rPr>
        <w:t xml:space="preserve"> </w:t>
      </w:r>
      <w:r>
        <w:t>elemanlar,</w:t>
      </w:r>
      <w:r>
        <w:rPr>
          <w:spacing w:val="-2"/>
        </w:rPr>
        <w:t xml:space="preserve"> </w:t>
      </w:r>
      <w:r>
        <w:t>bir</w:t>
      </w:r>
      <w:r>
        <w:rPr>
          <w:spacing w:val="-2"/>
        </w:rPr>
        <w:t xml:space="preserve"> </w:t>
      </w:r>
      <w:r>
        <w:t>binanın</w:t>
      </w:r>
      <w:r>
        <w:rPr>
          <w:spacing w:val="-10"/>
        </w:rPr>
        <w:t xml:space="preserve"> </w:t>
      </w:r>
      <w:r>
        <w:t>taşıyıcı</w:t>
      </w:r>
      <w:r>
        <w:rPr>
          <w:spacing w:val="-5"/>
        </w:rPr>
        <w:t xml:space="preserve"> </w:t>
      </w:r>
      <w:r>
        <w:t>sistemi</w:t>
      </w:r>
      <w:r>
        <w:rPr>
          <w:spacing w:val="-2"/>
        </w:rPr>
        <w:t xml:space="preserve"> </w:t>
      </w:r>
      <w:r>
        <w:t>haricindeki</w:t>
      </w:r>
      <w:r>
        <w:rPr>
          <w:spacing w:val="-5"/>
        </w:rPr>
        <w:t xml:space="preserve"> </w:t>
      </w:r>
      <w:r>
        <w:t>bütün</w:t>
      </w:r>
      <w:r>
        <w:rPr>
          <w:spacing w:val="-10"/>
        </w:rPr>
        <w:t xml:space="preserve"> </w:t>
      </w:r>
      <w:r>
        <w:t>kısımları</w:t>
      </w:r>
      <w:r>
        <w:rPr>
          <w:spacing w:val="-7"/>
        </w:rPr>
        <w:t xml:space="preserve"> </w:t>
      </w:r>
      <w:r>
        <w:t>ve</w:t>
      </w:r>
      <w:r>
        <w:rPr>
          <w:spacing w:val="-7"/>
        </w:rPr>
        <w:t xml:space="preserve"> </w:t>
      </w:r>
      <w:r>
        <w:t>binanın</w:t>
      </w:r>
      <w:r>
        <w:rPr>
          <w:spacing w:val="-10"/>
        </w:rPr>
        <w:t xml:space="preserve"> </w:t>
      </w:r>
      <w:r>
        <w:t>içindeki unsurlardır. Diğer bir deyişle, kolon, kiriş, taşıyıcı duvar, çatı ve temel haricindeki tüm elemanlardır. Aydınlatma elemanı, pencere, ofis makinası, mobilya, raflarda saklanan veya duvara asılı olan tüm eşyalar, yapısal olmayan temel elemanları oluşturur.</w:t>
      </w:r>
    </w:p>
    <w:p w14:paraId="05D74B36" w14:textId="77777777" w:rsidR="00956E9A" w:rsidRDefault="00956E9A" w:rsidP="00956E9A">
      <w:pPr>
        <w:pStyle w:val="GvdeMetni"/>
        <w:spacing w:before="3"/>
        <w:ind w:left="567" w:right="381"/>
        <w:jc w:val="both"/>
      </w:pPr>
    </w:p>
    <w:p w14:paraId="61B6D92B" w14:textId="77777777" w:rsidR="00956E9A" w:rsidRDefault="00956E9A" w:rsidP="00BF2199">
      <w:pPr>
        <w:pStyle w:val="Balk2"/>
        <w:numPr>
          <w:ilvl w:val="1"/>
          <w:numId w:val="28"/>
        </w:numPr>
        <w:tabs>
          <w:tab w:val="left" w:pos="1196"/>
        </w:tabs>
        <w:ind w:left="567" w:hanging="486"/>
        <w:jc w:val="both"/>
      </w:pPr>
      <w:bookmarkStart w:id="15" w:name="_TOC_250045"/>
      <w:r>
        <w:t>Acil</w:t>
      </w:r>
      <w:r>
        <w:rPr>
          <w:spacing w:val="1"/>
        </w:rPr>
        <w:t xml:space="preserve"> </w:t>
      </w:r>
      <w:r>
        <w:t>Durum</w:t>
      </w:r>
      <w:r>
        <w:rPr>
          <w:spacing w:val="-5"/>
        </w:rPr>
        <w:t xml:space="preserve"> </w:t>
      </w:r>
      <w:r>
        <w:t>Eylem</w:t>
      </w:r>
      <w:r>
        <w:rPr>
          <w:spacing w:val="-1"/>
        </w:rPr>
        <w:t xml:space="preserve"> </w:t>
      </w:r>
      <w:bookmarkEnd w:id="15"/>
      <w:r>
        <w:rPr>
          <w:spacing w:val="-2"/>
        </w:rPr>
        <w:t>Planı:</w:t>
      </w:r>
    </w:p>
    <w:p w14:paraId="329B4C85" w14:textId="27EA8D11" w:rsidR="00956E9A" w:rsidRDefault="00956E9A" w:rsidP="00FD661D">
      <w:pPr>
        <w:pStyle w:val="GvdeMetni"/>
        <w:spacing w:before="3"/>
        <w:ind w:left="567" w:right="381"/>
        <w:jc w:val="both"/>
      </w:pPr>
      <w:r>
        <w:t>Sorunların ya da felaketlerin, tüm kaynaklar göz önünde bulundurularak iş aktivitelerine ya da iş süreçlerine</w:t>
      </w:r>
      <w:r>
        <w:rPr>
          <w:spacing w:val="-8"/>
        </w:rPr>
        <w:t xml:space="preserve"> </w:t>
      </w:r>
      <w:r>
        <w:t>etkilerinin</w:t>
      </w:r>
      <w:r>
        <w:rPr>
          <w:spacing w:val="-6"/>
        </w:rPr>
        <w:t xml:space="preserve"> </w:t>
      </w:r>
      <w:r>
        <w:t>boyutlarının,</w:t>
      </w:r>
      <w:r>
        <w:rPr>
          <w:spacing w:val="-8"/>
        </w:rPr>
        <w:t xml:space="preserve"> </w:t>
      </w:r>
      <w:r>
        <w:t>olası</w:t>
      </w:r>
      <w:r>
        <w:rPr>
          <w:spacing w:val="-6"/>
        </w:rPr>
        <w:t xml:space="preserve"> </w:t>
      </w:r>
      <w:r>
        <w:t>çeşitli</w:t>
      </w:r>
      <w:r>
        <w:rPr>
          <w:spacing w:val="-6"/>
        </w:rPr>
        <w:t xml:space="preserve"> </w:t>
      </w:r>
      <w:r>
        <w:t>senaryoların</w:t>
      </w:r>
      <w:r>
        <w:rPr>
          <w:spacing w:val="-3"/>
        </w:rPr>
        <w:t xml:space="preserve"> </w:t>
      </w:r>
      <w:r>
        <w:t>ve</w:t>
      </w:r>
      <w:r>
        <w:rPr>
          <w:spacing w:val="-11"/>
        </w:rPr>
        <w:t xml:space="preserve"> </w:t>
      </w:r>
      <w:r>
        <w:t>müdahale</w:t>
      </w:r>
      <w:r>
        <w:rPr>
          <w:spacing w:val="-7"/>
        </w:rPr>
        <w:t xml:space="preserve"> </w:t>
      </w:r>
      <w:r>
        <w:t>ekibinin</w:t>
      </w:r>
      <w:r>
        <w:rPr>
          <w:spacing w:val="-6"/>
        </w:rPr>
        <w:t xml:space="preserve"> </w:t>
      </w:r>
      <w:r>
        <w:t>önceden</w:t>
      </w:r>
      <w:r>
        <w:rPr>
          <w:spacing w:val="-8"/>
        </w:rPr>
        <w:t xml:space="preserve"> </w:t>
      </w:r>
      <w:r>
        <w:t>belirlendiği, büyük çaplı bir plandır.</w:t>
      </w:r>
    </w:p>
    <w:p w14:paraId="6FD52E49" w14:textId="6D69B0A1" w:rsidR="000D5325" w:rsidRDefault="000D5325" w:rsidP="000D5325">
      <w:pPr>
        <w:pStyle w:val="GvdeMetni"/>
        <w:spacing w:before="2"/>
        <w:ind w:left="567"/>
        <w:jc w:val="both"/>
      </w:pPr>
    </w:p>
    <w:p w14:paraId="1A5ED72A" w14:textId="77777777" w:rsidR="00956E9A" w:rsidRPr="00956E9A" w:rsidRDefault="00956E9A" w:rsidP="00BF2199">
      <w:pPr>
        <w:pStyle w:val="Balk2"/>
        <w:numPr>
          <w:ilvl w:val="1"/>
          <w:numId w:val="28"/>
        </w:numPr>
        <w:tabs>
          <w:tab w:val="left" w:pos="1134"/>
        </w:tabs>
        <w:ind w:left="567" w:hanging="424"/>
        <w:jc w:val="both"/>
        <w:rPr>
          <w:b w:val="0"/>
          <w:bCs w:val="0"/>
        </w:rPr>
      </w:pPr>
      <w:bookmarkStart w:id="16" w:name="_TOC_250044"/>
      <w:r>
        <w:t>Acil</w:t>
      </w:r>
      <w:r>
        <w:rPr>
          <w:spacing w:val="-4"/>
        </w:rPr>
        <w:t xml:space="preserve"> </w:t>
      </w:r>
      <w:bookmarkEnd w:id="16"/>
      <w:r>
        <w:rPr>
          <w:spacing w:val="-2"/>
        </w:rPr>
        <w:t>Durum:</w:t>
      </w:r>
      <w:r w:rsidRPr="00956E9A">
        <w:t xml:space="preserve"> </w:t>
      </w:r>
      <w:r w:rsidRPr="00956E9A">
        <w:rPr>
          <w:b w:val="0"/>
          <w:bCs w:val="0"/>
          <w:spacing w:val="-2"/>
        </w:rPr>
        <w:t>Planlı olmayan, çevresel açıdan büyük kirlilik yaratan veya yaratma potansiyeli olan; itfaiyenin, polisin veya çevre ile ilgili yasal kuruluşların da katılımını gerektiren olay veya durumdur. Bir felaket, deprem, sel ya da hortum gibi bir doğal afet olabileceği gibi su basması, enerji problemi, yangın, patlama ya da sabotaj gibi farklı biçimlerde de gerçekleşebilir</w:t>
      </w:r>
      <w:bookmarkStart w:id="17" w:name="_TOC_250043"/>
      <w:r>
        <w:rPr>
          <w:b w:val="0"/>
          <w:bCs w:val="0"/>
          <w:spacing w:val="-2"/>
        </w:rPr>
        <w:t>.</w:t>
      </w:r>
      <w:r>
        <w:t xml:space="preserve"> </w:t>
      </w:r>
    </w:p>
    <w:p w14:paraId="51911ECA" w14:textId="3756DCBC" w:rsidR="00956E9A" w:rsidRPr="00956E9A" w:rsidRDefault="00956E9A" w:rsidP="00956E9A">
      <w:pPr>
        <w:pStyle w:val="Balk2"/>
        <w:tabs>
          <w:tab w:val="left" w:pos="1134"/>
        </w:tabs>
        <w:ind w:left="567"/>
        <w:jc w:val="right"/>
        <w:rPr>
          <w:b w:val="0"/>
          <w:bCs w:val="0"/>
        </w:rPr>
      </w:pPr>
      <w:r>
        <w:t xml:space="preserve">   </w:t>
      </w:r>
    </w:p>
    <w:p w14:paraId="626BCD26" w14:textId="477A3BD9" w:rsidR="00956E9A" w:rsidRPr="00956E9A" w:rsidRDefault="00956E9A" w:rsidP="00BF2199">
      <w:pPr>
        <w:pStyle w:val="Balk2"/>
        <w:numPr>
          <w:ilvl w:val="1"/>
          <w:numId w:val="28"/>
        </w:numPr>
        <w:tabs>
          <w:tab w:val="left" w:pos="1134"/>
        </w:tabs>
        <w:ind w:left="567" w:hanging="424"/>
        <w:jc w:val="both"/>
        <w:rPr>
          <w:b w:val="0"/>
          <w:bCs w:val="0"/>
        </w:rPr>
      </w:pPr>
      <w:r>
        <w:t>Acil Durum</w:t>
      </w:r>
      <w:r w:rsidRPr="00956E9A">
        <w:rPr>
          <w:spacing w:val="-2"/>
        </w:rPr>
        <w:t xml:space="preserve"> </w:t>
      </w:r>
      <w:r>
        <w:t>Planını</w:t>
      </w:r>
      <w:r w:rsidRPr="00956E9A">
        <w:rPr>
          <w:spacing w:val="-1"/>
        </w:rPr>
        <w:t xml:space="preserve"> </w:t>
      </w:r>
      <w:r w:rsidRPr="00956E9A">
        <w:rPr>
          <w:spacing w:val="-2"/>
        </w:rPr>
        <w:t>Güncellenmesi:</w:t>
      </w:r>
      <w:r>
        <w:rPr>
          <w:spacing w:val="-2"/>
        </w:rPr>
        <w:t xml:space="preserve"> </w:t>
      </w:r>
      <w:r w:rsidRPr="00956E9A">
        <w:rPr>
          <w:b w:val="0"/>
          <w:bCs w:val="0"/>
        </w:rPr>
        <w:t>İşyerinde,</w:t>
      </w:r>
      <w:r w:rsidRPr="00956E9A">
        <w:rPr>
          <w:b w:val="0"/>
          <w:bCs w:val="0"/>
          <w:spacing w:val="-4"/>
        </w:rPr>
        <w:t xml:space="preserve"> </w:t>
      </w:r>
      <w:r w:rsidRPr="00956E9A">
        <w:rPr>
          <w:b w:val="0"/>
          <w:bCs w:val="0"/>
        </w:rPr>
        <w:t>belirlenmiş</w:t>
      </w:r>
      <w:r w:rsidRPr="00956E9A">
        <w:rPr>
          <w:b w:val="0"/>
          <w:bCs w:val="0"/>
          <w:spacing w:val="-9"/>
        </w:rPr>
        <w:t xml:space="preserve"> </w:t>
      </w:r>
      <w:r w:rsidRPr="00956E9A">
        <w:rPr>
          <w:b w:val="0"/>
          <w:bCs w:val="0"/>
        </w:rPr>
        <w:t>olan</w:t>
      </w:r>
      <w:r w:rsidRPr="00956E9A">
        <w:rPr>
          <w:b w:val="0"/>
          <w:bCs w:val="0"/>
          <w:spacing w:val="-7"/>
        </w:rPr>
        <w:t xml:space="preserve"> </w:t>
      </w:r>
      <w:r w:rsidRPr="00956E9A">
        <w:rPr>
          <w:b w:val="0"/>
          <w:bCs w:val="0"/>
        </w:rPr>
        <w:t>acil</w:t>
      </w:r>
      <w:r w:rsidRPr="00956E9A">
        <w:rPr>
          <w:b w:val="0"/>
          <w:bCs w:val="0"/>
          <w:spacing w:val="-7"/>
        </w:rPr>
        <w:t xml:space="preserve"> </w:t>
      </w:r>
      <w:r w:rsidRPr="00956E9A">
        <w:rPr>
          <w:b w:val="0"/>
          <w:bCs w:val="0"/>
        </w:rPr>
        <w:t>durumları</w:t>
      </w:r>
      <w:r w:rsidRPr="00956E9A">
        <w:rPr>
          <w:b w:val="0"/>
          <w:bCs w:val="0"/>
          <w:spacing w:val="-13"/>
        </w:rPr>
        <w:t xml:space="preserve"> </w:t>
      </w:r>
      <w:r w:rsidRPr="00956E9A">
        <w:rPr>
          <w:b w:val="0"/>
          <w:bCs w:val="0"/>
        </w:rPr>
        <w:t>etkileyebilecek</w:t>
      </w:r>
      <w:r w:rsidRPr="00956E9A">
        <w:rPr>
          <w:b w:val="0"/>
          <w:bCs w:val="0"/>
          <w:spacing w:val="-7"/>
        </w:rPr>
        <w:t xml:space="preserve"> </w:t>
      </w:r>
      <w:r w:rsidRPr="00956E9A">
        <w:rPr>
          <w:b w:val="0"/>
          <w:bCs w:val="0"/>
        </w:rPr>
        <w:t>veya</w:t>
      </w:r>
      <w:r w:rsidRPr="00956E9A">
        <w:rPr>
          <w:b w:val="0"/>
          <w:bCs w:val="0"/>
          <w:spacing w:val="-8"/>
        </w:rPr>
        <w:t xml:space="preserve"> </w:t>
      </w:r>
      <w:r w:rsidRPr="00956E9A">
        <w:rPr>
          <w:b w:val="0"/>
          <w:bCs w:val="0"/>
        </w:rPr>
        <w:t>yeni</w:t>
      </w:r>
      <w:r w:rsidRPr="00956E9A">
        <w:rPr>
          <w:b w:val="0"/>
          <w:bCs w:val="0"/>
          <w:spacing w:val="-7"/>
        </w:rPr>
        <w:t xml:space="preserve"> </w:t>
      </w:r>
      <w:r w:rsidRPr="00956E9A">
        <w:rPr>
          <w:b w:val="0"/>
          <w:bCs w:val="0"/>
        </w:rPr>
        <w:t>acil</w:t>
      </w:r>
      <w:r w:rsidRPr="00956E9A">
        <w:rPr>
          <w:b w:val="0"/>
          <w:bCs w:val="0"/>
          <w:spacing w:val="-4"/>
        </w:rPr>
        <w:t xml:space="preserve"> </w:t>
      </w:r>
      <w:r w:rsidRPr="00956E9A">
        <w:rPr>
          <w:b w:val="0"/>
          <w:bCs w:val="0"/>
        </w:rPr>
        <w:lastRenderedPageBreak/>
        <w:t>durumların</w:t>
      </w:r>
      <w:r w:rsidRPr="00956E9A">
        <w:rPr>
          <w:b w:val="0"/>
          <w:bCs w:val="0"/>
          <w:spacing w:val="-7"/>
        </w:rPr>
        <w:t xml:space="preserve"> </w:t>
      </w:r>
      <w:r w:rsidRPr="00956E9A">
        <w:rPr>
          <w:b w:val="0"/>
          <w:bCs w:val="0"/>
        </w:rPr>
        <w:t>ortaya</w:t>
      </w:r>
      <w:r w:rsidRPr="00956E9A">
        <w:rPr>
          <w:b w:val="0"/>
          <w:bCs w:val="0"/>
          <w:spacing w:val="-9"/>
        </w:rPr>
        <w:t xml:space="preserve"> </w:t>
      </w:r>
      <w:r w:rsidRPr="00956E9A">
        <w:rPr>
          <w:b w:val="0"/>
          <w:bCs w:val="0"/>
        </w:rPr>
        <w:t>çıkmasına neden olacak değişikliklerin meydana gelmesi halinde etkinin büyüklüğüne göre acil durum planı tamamen veya kısmen yenilenir.</w:t>
      </w:r>
    </w:p>
    <w:p w14:paraId="5CAA0C49" w14:textId="437128F2" w:rsidR="00956E9A" w:rsidRDefault="00956E9A" w:rsidP="00956E9A">
      <w:pPr>
        <w:pStyle w:val="GvdeMetni"/>
        <w:spacing w:line="242" w:lineRule="auto"/>
        <w:ind w:left="567" w:right="381"/>
        <w:jc w:val="both"/>
      </w:pPr>
      <w:r>
        <w:t>Acil</w:t>
      </w:r>
      <w:r>
        <w:rPr>
          <w:spacing w:val="-2"/>
        </w:rPr>
        <w:t xml:space="preserve"> </w:t>
      </w:r>
      <w:r>
        <w:t>durum</w:t>
      </w:r>
      <w:r>
        <w:rPr>
          <w:spacing w:val="-2"/>
        </w:rPr>
        <w:t xml:space="preserve"> </w:t>
      </w:r>
      <w:r>
        <w:t>planları;</w:t>
      </w:r>
      <w:r>
        <w:rPr>
          <w:spacing w:val="-5"/>
        </w:rPr>
        <w:t xml:space="preserve"> </w:t>
      </w:r>
      <w:r>
        <w:t>tehlike</w:t>
      </w:r>
      <w:r>
        <w:rPr>
          <w:spacing w:val="-10"/>
        </w:rPr>
        <w:t xml:space="preserve"> </w:t>
      </w:r>
      <w:r>
        <w:t>sınıfına</w:t>
      </w:r>
      <w:r>
        <w:rPr>
          <w:spacing w:val="-5"/>
        </w:rPr>
        <w:t xml:space="preserve"> </w:t>
      </w:r>
      <w:r>
        <w:t>göre</w:t>
      </w:r>
      <w:r>
        <w:rPr>
          <w:spacing w:val="-8"/>
        </w:rPr>
        <w:t xml:space="preserve"> </w:t>
      </w:r>
      <w:r>
        <w:t>çok</w:t>
      </w:r>
      <w:r>
        <w:rPr>
          <w:spacing w:val="-5"/>
        </w:rPr>
        <w:t xml:space="preserve"> </w:t>
      </w:r>
      <w:r>
        <w:t>tehlikeli,</w:t>
      </w:r>
      <w:r>
        <w:rPr>
          <w:spacing w:val="-2"/>
        </w:rPr>
        <w:t xml:space="preserve"> </w:t>
      </w:r>
      <w:r>
        <w:t>tehlikeli</w:t>
      </w:r>
      <w:r>
        <w:rPr>
          <w:spacing w:val="-10"/>
        </w:rPr>
        <w:t xml:space="preserve"> </w:t>
      </w:r>
      <w:r>
        <w:t>ve</w:t>
      </w:r>
      <w:r>
        <w:rPr>
          <w:spacing w:val="-5"/>
        </w:rPr>
        <w:t xml:space="preserve"> </w:t>
      </w:r>
      <w:r>
        <w:t>az</w:t>
      </w:r>
      <w:r>
        <w:rPr>
          <w:spacing w:val="-7"/>
        </w:rPr>
        <w:t xml:space="preserve"> </w:t>
      </w:r>
      <w:r>
        <w:t>tehlikeli</w:t>
      </w:r>
      <w:r>
        <w:rPr>
          <w:spacing w:val="-10"/>
        </w:rPr>
        <w:t xml:space="preserve"> </w:t>
      </w:r>
      <w:r>
        <w:t>işyerlerinde</w:t>
      </w:r>
      <w:r>
        <w:rPr>
          <w:spacing w:val="-5"/>
        </w:rPr>
        <w:t xml:space="preserve"> </w:t>
      </w:r>
      <w:r>
        <w:t>sırasıyla</w:t>
      </w:r>
      <w:r>
        <w:rPr>
          <w:spacing w:val="-7"/>
        </w:rPr>
        <w:t xml:space="preserve"> </w:t>
      </w:r>
      <w:r>
        <w:t>en geç iki, dört ve altı yılda bir yenilenir.</w:t>
      </w:r>
    </w:p>
    <w:p w14:paraId="1ABB854A" w14:textId="77777777" w:rsidR="00956E9A" w:rsidRDefault="00956E9A" w:rsidP="00956E9A">
      <w:pPr>
        <w:pStyle w:val="GvdeMetni"/>
        <w:spacing w:line="242" w:lineRule="auto"/>
        <w:ind w:left="567" w:right="381"/>
        <w:jc w:val="both"/>
      </w:pPr>
    </w:p>
    <w:p w14:paraId="479671A7" w14:textId="420AAFAA" w:rsidR="00956E9A" w:rsidRPr="00956E9A" w:rsidRDefault="00956E9A" w:rsidP="00BF2199">
      <w:pPr>
        <w:pStyle w:val="Balk2"/>
        <w:numPr>
          <w:ilvl w:val="1"/>
          <w:numId w:val="28"/>
        </w:numPr>
        <w:tabs>
          <w:tab w:val="left" w:pos="1134"/>
        </w:tabs>
        <w:ind w:left="567" w:hanging="424"/>
        <w:jc w:val="both"/>
        <w:rPr>
          <w:b w:val="0"/>
          <w:bCs w:val="0"/>
        </w:rPr>
      </w:pPr>
      <w:r>
        <w:t>Acil Durum Eylem</w:t>
      </w:r>
      <w:r w:rsidRPr="00956E9A">
        <w:rPr>
          <w:spacing w:val="-6"/>
        </w:rPr>
        <w:t xml:space="preserve"> </w:t>
      </w:r>
      <w:r>
        <w:t>Planı</w:t>
      </w:r>
      <w:r w:rsidRPr="00956E9A">
        <w:rPr>
          <w:spacing w:val="1"/>
        </w:rPr>
        <w:t xml:space="preserve"> </w:t>
      </w:r>
      <w:bookmarkEnd w:id="17"/>
      <w:r w:rsidRPr="00956E9A">
        <w:rPr>
          <w:spacing w:val="-2"/>
        </w:rPr>
        <w:t xml:space="preserve">Tatbikatı: </w:t>
      </w:r>
      <w:r w:rsidRPr="00956E9A">
        <w:rPr>
          <w:b w:val="0"/>
          <w:bCs w:val="0"/>
        </w:rPr>
        <w:t>Plan yıl içerisinde yönetimince bir kez masa başı tatbikatı, bir kez de uygulamalı tatbikatı ile test edilmesi</w:t>
      </w:r>
      <w:r w:rsidRPr="00956E9A">
        <w:rPr>
          <w:b w:val="0"/>
          <w:bCs w:val="0"/>
          <w:spacing w:val="-6"/>
        </w:rPr>
        <w:t xml:space="preserve"> </w:t>
      </w:r>
      <w:r w:rsidRPr="00956E9A">
        <w:rPr>
          <w:b w:val="0"/>
          <w:bCs w:val="0"/>
        </w:rPr>
        <w:t>uygun</w:t>
      </w:r>
      <w:r w:rsidRPr="00956E9A">
        <w:rPr>
          <w:b w:val="0"/>
          <w:bCs w:val="0"/>
          <w:spacing w:val="-6"/>
        </w:rPr>
        <w:t xml:space="preserve"> </w:t>
      </w:r>
      <w:r w:rsidRPr="00956E9A">
        <w:rPr>
          <w:b w:val="0"/>
          <w:bCs w:val="0"/>
        </w:rPr>
        <w:t>olacaktır.</w:t>
      </w:r>
      <w:r w:rsidRPr="00956E9A">
        <w:rPr>
          <w:b w:val="0"/>
          <w:bCs w:val="0"/>
          <w:spacing w:val="-8"/>
        </w:rPr>
        <w:t xml:space="preserve"> </w:t>
      </w:r>
      <w:r w:rsidRPr="00956E9A">
        <w:rPr>
          <w:b w:val="0"/>
          <w:bCs w:val="0"/>
        </w:rPr>
        <w:t>Masa</w:t>
      </w:r>
      <w:r w:rsidRPr="00956E9A">
        <w:rPr>
          <w:b w:val="0"/>
          <w:bCs w:val="0"/>
          <w:spacing w:val="-8"/>
        </w:rPr>
        <w:t xml:space="preserve"> </w:t>
      </w:r>
      <w:r w:rsidRPr="00956E9A">
        <w:rPr>
          <w:b w:val="0"/>
          <w:bCs w:val="0"/>
        </w:rPr>
        <w:t>başı</w:t>
      </w:r>
      <w:r w:rsidRPr="00956E9A">
        <w:rPr>
          <w:b w:val="0"/>
          <w:bCs w:val="0"/>
          <w:spacing w:val="-6"/>
        </w:rPr>
        <w:t xml:space="preserve"> </w:t>
      </w:r>
      <w:r w:rsidRPr="00956E9A">
        <w:rPr>
          <w:b w:val="0"/>
          <w:bCs w:val="0"/>
        </w:rPr>
        <w:t>tatbikatları</w:t>
      </w:r>
      <w:r w:rsidRPr="00956E9A">
        <w:rPr>
          <w:b w:val="0"/>
          <w:bCs w:val="0"/>
          <w:spacing w:val="-6"/>
        </w:rPr>
        <w:t xml:space="preserve"> </w:t>
      </w:r>
      <w:r w:rsidRPr="00956E9A">
        <w:rPr>
          <w:b w:val="0"/>
          <w:bCs w:val="0"/>
        </w:rPr>
        <w:t>mayıs</w:t>
      </w:r>
      <w:r w:rsidRPr="00956E9A">
        <w:rPr>
          <w:b w:val="0"/>
          <w:bCs w:val="0"/>
          <w:spacing w:val="-8"/>
        </w:rPr>
        <w:t xml:space="preserve"> </w:t>
      </w:r>
      <w:r w:rsidRPr="00956E9A">
        <w:rPr>
          <w:b w:val="0"/>
          <w:bCs w:val="0"/>
        </w:rPr>
        <w:t>ayı</w:t>
      </w:r>
      <w:r w:rsidRPr="00956E9A">
        <w:rPr>
          <w:b w:val="0"/>
          <w:bCs w:val="0"/>
          <w:spacing w:val="-3"/>
        </w:rPr>
        <w:t xml:space="preserve"> </w:t>
      </w:r>
      <w:r w:rsidRPr="00956E9A">
        <w:rPr>
          <w:b w:val="0"/>
          <w:bCs w:val="0"/>
        </w:rPr>
        <w:t>içerisinde,</w:t>
      </w:r>
      <w:r w:rsidRPr="00956E9A">
        <w:rPr>
          <w:b w:val="0"/>
          <w:bCs w:val="0"/>
          <w:spacing w:val="-6"/>
        </w:rPr>
        <w:t xml:space="preserve"> </w:t>
      </w:r>
      <w:r w:rsidRPr="00956E9A">
        <w:rPr>
          <w:b w:val="0"/>
          <w:bCs w:val="0"/>
        </w:rPr>
        <w:t>uygulamalı</w:t>
      </w:r>
      <w:r w:rsidRPr="00956E9A">
        <w:rPr>
          <w:b w:val="0"/>
          <w:bCs w:val="0"/>
          <w:spacing w:val="-11"/>
        </w:rPr>
        <w:t xml:space="preserve"> </w:t>
      </w:r>
      <w:r w:rsidRPr="00956E9A">
        <w:rPr>
          <w:b w:val="0"/>
          <w:bCs w:val="0"/>
        </w:rPr>
        <w:t>tatbikatlar</w:t>
      </w:r>
      <w:r w:rsidRPr="00956E9A">
        <w:rPr>
          <w:b w:val="0"/>
          <w:bCs w:val="0"/>
          <w:spacing w:val="-13"/>
        </w:rPr>
        <w:t xml:space="preserve"> </w:t>
      </w:r>
      <w:r w:rsidRPr="00956E9A">
        <w:rPr>
          <w:b w:val="0"/>
          <w:bCs w:val="0"/>
        </w:rPr>
        <w:t>ise</w:t>
      </w:r>
      <w:r w:rsidRPr="00956E9A">
        <w:rPr>
          <w:b w:val="0"/>
          <w:bCs w:val="0"/>
          <w:spacing w:val="-7"/>
        </w:rPr>
        <w:t xml:space="preserve"> </w:t>
      </w:r>
      <w:r w:rsidRPr="00956E9A">
        <w:rPr>
          <w:b w:val="0"/>
          <w:bCs w:val="0"/>
        </w:rPr>
        <w:t>Kasım ayı içerisinde yapılması planlanmıştır. Tatbikat sonrası tatbikat raporu yer almalıdır.</w:t>
      </w:r>
    </w:p>
    <w:p w14:paraId="6BBDBD20" w14:textId="77777777" w:rsidR="00FD661D" w:rsidRDefault="00FD661D" w:rsidP="00FD661D">
      <w:pPr>
        <w:pStyle w:val="Balk2"/>
        <w:tabs>
          <w:tab w:val="left" w:pos="1617"/>
        </w:tabs>
        <w:ind w:left="0"/>
      </w:pPr>
      <w:bookmarkStart w:id="18" w:name="_TOC_250042"/>
    </w:p>
    <w:p w14:paraId="03371C01" w14:textId="131B642B" w:rsidR="00931E54" w:rsidRPr="001E217A" w:rsidRDefault="00FD661D" w:rsidP="00FD661D">
      <w:pPr>
        <w:pStyle w:val="Balk2"/>
        <w:tabs>
          <w:tab w:val="left" w:pos="1617"/>
        </w:tabs>
        <w:ind w:left="0"/>
      </w:pPr>
      <w:r>
        <w:t xml:space="preserve">         </w:t>
      </w:r>
      <w:r w:rsidR="00956E9A">
        <w:t xml:space="preserve"> </w:t>
      </w:r>
      <w:bookmarkStart w:id="19" w:name="_TOC_250041"/>
      <w:bookmarkEnd w:id="18"/>
      <w:bookmarkEnd w:id="19"/>
      <w:r w:rsidR="00D95650">
        <w:rPr>
          <w:spacing w:val="-2"/>
        </w:rPr>
        <w:t>KISALTMALAR</w:t>
      </w:r>
    </w:p>
    <w:p w14:paraId="1E620BDC" w14:textId="77777777" w:rsidR="001E217A" w:rsidRPr="001E217A" w:rsidRDefault="001E217A" w:rsidP="001E217A">
      <w:pPr>
        <w:pStyle w:val="Balk1"/>
        <w:tabs>
          <w:tab w:val="left" w:pos="883"/>
        </w:tabs>
        <w:spacing w:before="68"/>
        <w:ind w:left="567" w:firstLine="0"/>
        <w:jc w:val="right"/>
      </w:pPr>
    </w:p>
    <w:p w14:paraId="743A1280" w14:textId="37C0586C" w:rsidR="00931E54" w:rsidRDefault="00D95650" w:rsidP="00070A91">
      <w:pPr>
        <w:pStyle w:val="GvdeMetni"/>
        <w:ind w:left="567"/>
        <w:jc w:val="both"/>
      </w:pPr>
      <w:r>
        <w:rPr>
          <w:b/>
        </w:rPr>
        <w:t>ADME:</w:t>
      </w:r>
      <w:r>
        <w:rPr>
          <w:b/>
          <w:spacing w:val="-4"/>
        </w:rPr>
        <w:t xml:space="preserve"> </w:t>
      </w:r>
      <w:r w:rsidR="007B3869">
        <w:rPr>
          <w:b/>
          <w:spacing w:val="-4"/>
        </w:rPr>
        <w:t xml:space="preserve"> </w:t>
      </w:r>
      <w:r>
        <w:t>Acil</w:t>
      </w:r>
      <w:r>
        <w:rPr>
          <w:spacing w:val="-1"/>
        </w:rPr>
        <w:t xml:space="preserve"> </w:t>
      </w:r>
      <w:r>
        <w:t>Durum</w:t>
      </w:r>
      <w:r>
        <w:rPr>
          <w:spacing w:val="-1"/>
        </w:rPr>
        <w:t xml:space="preserve"> </w:t>
      </w:r>
      <w:r>
        <w:t>Müdahale</w:t>
      </w:r>
      <w:r>
        <w:rPr>
          <w:spacing w:val="-1"/>
        </w:rPr>
        <w:t xml:space="preserve"> </w:t>
      </w:r>
      <w:r>
        <w:rPr>
          <w:spacing w:val="-2"/>
        </w:rPr>
        <w:t>Ekibi.</w:t>
      </w:r>
    </w:p>
    <w:p w14:paraId="72E4A4EC" w14:textId="77777777" w:rsidR="00931E54" w:rsidRDefault="00D95650" w:rsidP="00070A91">
      <w:pPr>
        <w:pStyle w:val="GvdeMetni"/>
        <w:ind w:left="567"/>
        <w:jc w:val="both"/>
      </w:pPr>
      <w:r>
        <w:rPr>
          <w:b/>
        </w:rPr>
        <w:t>ADEP</w:t>
      </w:r>
      <w:r>
        <w:t>:</w:t>
      </w:r>
      <w:r>
        <w:rPr>
          <w:spacing w:val="30"/>
        </w:rPr>
        <w:t xml:space="preserve">  </w:t>
      </w:r>
      <w:r>
        <w:t>Acil</w:t>
      </w:r>
      <w:r>
        <w:rPr>
          <w:spacing w:val="1"/>
        </w:rPr>
        <w:t xml:space="preserve"> </w:t>
      </w:r>
      <w:r>
        <w:t>Durum</w:t>
      </w:r>
      <w:r>
        <w:rPr>
          <w:spacing w:val="-3"/>
        </w:rPr>
        <w:t xml:space="preserve"> </w:t>
      </w:r>
      <w:r>
        <w:t>Eylem</w:t>
      </w:r>
      <w:r>
        <w:rPr>
          <w:spacing w:val="-5"/>
        </w:rPr>
        <w:t xml:space="preserve"> </w:t>
      </w:r>
      <w:r>
        <w:rPr>
          <w:spacing w:val="-4"/>
        </w:rPr>
        <w:t>Planı</w:t>
      </w:r>
    </w:p>
    <w:p w14:paraId="4897DC35" w14:textId="690CF708" w:rsidR="00931E54" w:rsidRDefault="00D95650" w:rsidP="00070A91">
      <w:pPr>
        <w:pStyle w:val="GvdeMetni"/>
        <w:spacing w:before="1"/>
        <w:ind w:left="567"/>
        <w:jc w:val="both"/>
      </w:pPr>
      <w:r>
        <w:rPr>
          <w:b/>
        </w:rPr>
        <w:t>YOTA</w:t>
      </w:r>
      <w:r>
        <w:t>:</w:t>
      </w:r>
      <w:r>
        <w:rPr>
          <w:spacing w:val="-6"/>
        </w:rPr>
        <w:t xml:space="preserve"> </w:t>
      </w:r>
      <w:r w:rsidR="007B3869">
        <w:rPr>
          <w:spacing w:val="-6"/>
        </w:rPr>
        <w:t xml:space="preserve"> </w:t>
      </w:r>
      <w:r>
        <w:t>Yapısal</w:t>
      </w:r>
      <w:r>
        <w:rPr>
          <w:spacing w:val="-1"/>
        </w:rPr>
        <w:t xml:space="preserve"> </w:t>
      </w:r>
      <w:r>
        <w:t>Olmayan</w:t>
      </w:r>
      <w:r>
        <w:rPr>
          <w:spacing w:val="-1"/>
        </w:rPr>
        <w:t xml:space="preserve"> </w:t>
      </w:r>
      <w:r>
        <w:t xml:space="preserve">Tehlikeleri </w:t>
      </w:r>
      <w:r>
        <w:rPr>
          <w:spacing w:val="-2"/>
        </w:rPr>
        <w:t>Azaltma</w:t>
      </w:r>
    </w:p>
    <w:p w14:paraId="04E7BB71" w14:textId="77777777" w:rsidR="00931E54" w:rsidRDefault="00931E54" w:rsidP="00070A91">
      <w:pPr>
        <w:pStyle w:val="GvdeMetni"/>
        <w:spacing w:before="2"/>
        <w:ind w:left="567"/>
        <w:jc w:val="both"/>
      </w:pPr>
    </w:p>
    <w:p w14:paraId="079E1A9F" w14:textId="77777777" w:rsidR="001E217A" w:rsidRPr="001E217A" w:rsidRDefault="00D95650" w:rsidP="00BF2199">
      <w:pPr>
        <w:pStyle w:val="Balk1"/>
        <w:numPr>
          <w:ilvl w:val="0"/>
          <w:numId w:val="28"/>
        </w:numPr>
        <w:tabs>
          <w:tab w:val="left" w:pos="883"/>
        </w:tabs>
        <w:ind w:left="567"/>
        <w:jc w:val="both"/>
      </w:pPr>
      <w:bookmarkStart w:id="20" w:name="_TOC_250040"/>
      <w:r>
        <w:t>MERKEZİN</w:t>
      </w:r>
      <w:r>
        <w:rPr>
          <w:spacing w:val="-10"/>
        </w:rPr>
        <w:t xml:space="preserve"> </w:t>
      </w:r>
      <w:r>
        <w:t xml:space="preserve">MEVCUT </w:t>
      </w:r>
      <w:bookmarkEnd w:id="20"/>
      <w:r>
        <w:rPr>
          <w:spacing w:val="-2"/>
        </w:rPr>
        <w:t>DURUMU</w:t>
      </w:r>
      <w:r w:rsidR="001E217A">
        <w:rPr>
          <w:spacing w:val="-2"/>
        </w:rPr>
        <w:t xml:space="preserve">: </w:t>
      </w:r>
    </w:p>
    <w:p w14:paraId="36D1BDC9" w14:textId="77777777" w:rsidR="001E217A" w:rsidRPr="001E217A" w:rsidRDefault="001E217A" w:rsidP="001E217A">
      <w:pPr>
        <w:pStyle w:val="Balk1"/>
        <w:tabs>
          <w:tab w:val="left" w:pos="883"/>
        </w:tabs>
        <w:ind w:hanging="883"/>
      </w:pPr>
    </w:p>
    <w:p w14:paraId="723E7160" w14:textId="77777777" w:rsidR="001E217A" w:rsidRPr="001E217A" w:rsidRDefault="001E217A" w:rsidP="00BF2199">
      <w:pPr>
        <w:pStyle w:val="Balk1"/>
        <w:numPr>
          <w:ilvl w:val="0"/>
          <w:numId w:val="57"/>
        </w:numPr>
        <w:tabs>
          <w:tab w:val="left" w:pos="883"/>
        </w:tabs>
        <w:rPr>
          <w:b w:val="0"/>
          <w:bCs w:val="0"/>
          <w:spacing w:val="-2"/>
        </w:rPr>
      </w:pPr>
      <w:r w:rsidRPr="001E217A">
        <w:rPr>
          <w:b w:val="0"/>
          <w:bCs w:val="0"/>
          <w:spacing w:val="-2"/>
        </w:rPr>
        <w:t>Fakültemiz binası B+Z+3 katlıdır.</w:t>
      </w:r>
    </w:p>
    <w:p w14:paraId="74E5D36F" w14:textId="77777777" w:rsidR="001E217A" w:rsidRPr="001E217A" w:rsidRDefault="001E217A" w:rsidP="00BF2199">
      <w:pPr>
        <w:pStyle w:val="Balk1"/>
        <w:numPr>
          <w:ilvl w:val="0"/>
          <w:numId w:val="57"/>
        </w:numPr>
        <w:tabs>
          <w:tab w:val="left" w:pos="883"/>
        </w:tabs>
        <w:rPr>
          <w:b w:val="0"/>
          <w:bCs w:val="0"/>
        </w:rPr>
      </w:pPr>
      <w:r w:rsidRPr="001E217A">
        <w:rPr>
          <w:b w:val="0"/>
          <w:bCs w:val="0"/>
        </w:rPr>
        <w:t>Fakültemizde günlük olarak ortalama 250 ila 300 kişi civarında bir insan yoğunluğu bulunmaktadır.</w:t>
      </w:r>
    </w:p>
    <w:p w14:paraId="62031DD1" w14:textId="1C90AA66" w:rsidR="001E217A" w:rsidRPr="001E217A" w:rsidRDefault="001E217A" w:rsidP="00BF2199">
      <w:pPr>
        <w:pStyle w:val="Balk1"/>
        <w:numPr>
          <w:ilvl w:val="0"/>
          <w:numId w:val="57"/>
        </w:numPr>
        <w:tabs>
          <w:tab w:val="left" w:pos="883"/>
        </w:tabs>
        <w:rPr>
          <w:b w:val="0"/>
          <w:bCs w:val="0"/>
          <w:spacing w:val="-2"/>
        </w:rPr>
      </w:pPr>
      <w:r w:rsidRPr="001E217A">
        <w:rPr>
          <w:b w:val="0"/>
          <w:bCs w:val="0"/>
        </w:rPr>
        <w:t>Fakültemizde iki adet kuzey kanatta yangın merdiveni bulunmaktadır. Bu merdivenler, olası</w:t>
      </w:r>
    </w:p>
    <w:p w14:paraId="2C9BC3C1" w14:textId="77777777" w:rsidR="001E217A" w:rsidRPr="001E217A" w:rsidRDefault="001E217A" w:rsidP="00BF2199">
      <w:pPr>
        <w:pStyle w:val="GvdeMetni"/>
        <w:numPr>
          <w:ilvl w:val="0"/>
          <w:numId w:val="57"/>
        </w:numPr>
        <w:ind w:right="824"/>
        <w:jc w:val="both"/>
      </w:pPr>
      <w:r w:rsidRPr="001E217A">
        <w:t>yangın veya acil durumlarda güvenli ve hızlı tahliye sağlamak amacıyla tasarlanmıştır ve tüm</w:t>
      </w:r>
    </w:p>
    <w:p w14:paraId="1DCA7CB4" w14:textId="77777777" w:rsidR="001E217A" w:rsidRPr="001E217A" w:rsidRDefault="001E217A" w:rsidP="00BF2199">
      <w:pPr>
        <w:pStyle w:val="GvdeMetni"/>
        <w:numPr>
          <w:ilvl w:val="0"/>
          <w:numId w:val="57"/>
        </w:numPr>
        <w:ind w:right="824"/>
        <w:jc w:val="both"/>
      </w:pPr>
      <w:r w:rsidRPr="001E217A">
        <w:t>personel ile öğrencilerin kolayca ulaşabileceği şekilde konumlandırılmıştır.</w:t>
      </w:r>
    </w:p>
    <w:p w14:paraId="47F76624" w14:textId="77777777" w:rsidR="001E217A" w:rsidRPr="001E217A" w:rsidRDefault="001E217A" w:rsidP="00BF2199">
      <w:pPr>
        <w:pStyle w:val="GvdeMetni"/>
        <w:numPr>
          <w:ilvl w:val="0"/>
          <w:numId w:val="57"/>
        </w:numPr>
        <w:ind w:right="824"/>
        <w:jc w:val="both"/>
      </w:pPr>
      <w:r w:rsidRPr="001E217A">
        <w:t>Fakültemizde bodrum, zemin, birinci, ikinci ve üçüncü katlarda her katta 4’er adet olmak üzere toplam 20 yangın söndürme hortumu bulunmaktadır. Bu hortumlar, kolayca görülebilecek ve fakültemizin her alanına müdahale edebilecek şekilde yerleştirilmiştir.</w:t>
      </w:r>
    </w:p>
    <w:p w14:paraId="6F79431F" w14:textId="77777777" w:rsidR="001E217A" w:rsidRPr="001E217A" w:rsidRDefault="001E217A" w:rsidP="00BF2199">
      <w:pPr>
        <w:pStyle w:val="GvdeMetni"/>
        <w:numPr>
          <w:ilvl w:val="0"/>
          <w:numId w:val="57"/>
        </w:numPr>
        <w:ind w:right="824"/>
        <w:jc w:val="both"/>
      </w:pPr>
      <w:r w:rsidRPr="001E217A">
        <w:t>Ayrıca, bodrum katta 1 adet 12 kg’lık yangın tüpü ve 2 adet 6 kg’lık yangın tüpü, zemin katta 6 adet 6 kg’lık, birinci katta 4 adet 6 kg’lık, ikinci katta 4 adet 6 kg’lık ve üçüncü katta 4 adet 6 kg’lık yangın tüpü olmak üzere toplam 20 adet 6 kg’lık yangın tüpü mevcuttur.</w:t>
      </w:r>
    </w:p>
    <w:p w14:paraId="4F3D5E7B" w14:textId="65725D7C" w:rsidR="001E217A" w:rsidRPr="001E217A" w:rsidRDefault="001E217A" w:rsidP="00BF2199">
      <w:pPr>
        <w:pStyle w:val="GvdeMetni"/>
        <w:numPr>
          <w:ilvl w:val="0"/>
          <w:numId w:val="57"/>
        </w:numPr>
        <w:ind w:right="824"/>
        <w:jc w:val="both"/>
      </w:pPr>
      <w:r w:rsidRPr="001E217A">
        <w:t>Bunun yanı sıra, fakültemizin tüm dekanlık alanında duman ve sesli ikaz detektörleri kurulmuş</w:t>
      </w:r>
    </w:p>
    <w:p w14:paraId="005E6D7A" w14:textId="77777777" w:rsidR="001E217A" w:rsidRPr="001E217A" w:rsidRDefault="001E217A" w:rsidP="00BF2199">
      <w:pPr>
        <w:pStyle w:val="GvdeMetni"/>
        <w:numPr>
          <w:ilvl w:val="0"/>
          <w:numId w:val="57"/>
        </w:numPr>
        <w:ind w:right="824"/>
        <w:jc w:val="both"/>
      </w:pPr>
      <w:r w:rsidRPr="001E217A">
        <w:t>olup, olası yangın durumlarına hızlı müdahale sağlanabilmektedir.</w:t>
      </w:r>
    </w:p>
    <w:p w14:paraId="419A9E2A" w14:textId="77777777" w:rsidR="001E217A" w:rsidRPr="001E217A" w:rsidRDefault="001E217A" w:rsidP="001E217A">
      <w:pPr>
        <w:pStyle w:val="Balk2"/>
        <w:spacing w:before="276"/>
        <w:ind w:left="567"/>
        <w:jc w:val="both"/>
      </w:pPr>
      <w:r w:rsidRPr="001E217A">
        <w:t>Olağan Dışı</w:t>
      </w:r>
      <w:r w:rsidRPr="001E217A">
        <w:rPr>
          <w:spacing w:val="-3"/>
        </w:rPr>
        <w:t xml:space="preserve"> </w:t>
      </w:r>
      <w:r w:rsidRPr="001E217A">
        <w:t>Durumda</w:t>
      </w:r>
      <w:r w:rsidRPr="001E217A">
        <w:rPr>
          <w:spacing w:val="-8"/>
        </w:rPr>
        <w:t xml:space="preserve"> </w:t>
      </w:r>
      <w:r w:rsidRPr="001E217A">
        <w:t>Kapasite</w:t>
      </w:r>
      <w:r w:rsidRPr="001E217A">
        <w:rPr>
          <w:spacing w:val="-4"/>
        </w:rPr>
        <w:t xml:space="preserve"> </w:t>
      </w:r>
      <w:r w:rsidRPr="001E217A">
        <w:rPr>
          <w:spacing w:val="-2"/>
        </w:rPr>
        <w:t>Artırımı:</w:t>
      </w:r>
    </w:p>
    <w:p w14:paraId="63B2779D" w14:textId="77777777" w:rsidR="001E217A" w:rsidRDefault="001E217A" w:rsidP="001E217A">
      <w:pPr>
        <w:pStyle w:val="GvdeMetni"/>
        <w:spacing w:before="2"/>
        <w:ind w:left="567" w:right="824"/>
        <w:jc w:val="both"/>
      </w:pPr>
      <w:r>
        <w:t>O günkü durum ve şartlara göre hareket edilecektir. Olağandışı durumda izinli olan tüm personel göreve çağrılacaktır.</w:t>
      </w:r>
    </w:p>
    <w:p w14:paraId="1A9B214C" w14:textId="77777777" w:rsidR="001E217A" w:rsidRPr="001E217A" w:rsidRDefault="001E217A" w:rsidP="001E217A">
      <w:pPr>
        <w:pStyle w:val="Balk1"/>
        <w:tabs>
          <w:tab w:val="left" w:pos="883"/>
        </w:tabs>
        <w:ind w:left="567" w:firstLine="0"/>
        <w:rPr>
          <w:b w:val="0"/>
          <w:bCs w:val="0"/>
          <w:spacing w:val="-2"/>
        </w:rPr>
      </w:pPr>
    </w:p>
    <w:p w14:paraId="7C0FFDF8" w14:textId="77777777" w:rsidR="001E217A" w:rsidRPr="001E217A" w:rsidRDefault="001E217A" w:rsidP="001E217A">
      <w:pPr>
        <w:pStyle w:val="Balk1"/>
        <w:tabs>
          <w:tab w:val="left" w:pos="883"/>
        </w:tabs>
        <w:ind w:left="567" w:firstLine="0"/>
      </w:pPr>
    </w:p>
    <w:p w14:paraId="2ABDE890" w14:textId="2CF1E824" w:rsidR="001E217A" w:rsidRDefault="001E217A" w:rsidP="00BF2199">
      <w:pPr>
        <w:pStyle w:val="Balk1"/>
        <w:numPr>
          <w:ilvl w:val="0"/>
          <w:numId w:val="28"/>
        </w:numPr>
        <w:tabs>
          <w:tab w:val="left" w:pos="883"/>
        </w:tabs>
        <w:ind w:left="567"/>
        <w:jc w:val="both"/>
      </w:pPr>
      <w:r>
        <w:t>GÖREV, YETKİ ve SORUMLULUKLAR</w:t>
      </w:r>
    </w:p>
    <w:p w14:paraId="5DD5436D" w14:textId="77777777" w:rsidR="001E217A" w:rsidRDefault="001E217A" w:rsidP="001E217A">
      <w:pPr>
        <w:pStyle w:val="Balk1"/>
        <w:tabs>
          <w:tab w:val="left" w:pos="883"/>
        </w:tabs>
        <w:ind w:left="567" w:firstLine="0"/>
        <w:jc w:val="right"/>
      </w:pPr>
    </w:p>
    <w:p w14:paraId="06227FEE" w14:textId="1FA02142" w:rsidR="001E217A" w:rsidRDefault="001E217A" w:rsidP="001E217A">
      <w:pPr>
        <w:pStyle w:val="Default"/>
        <w:rPr>
          <w:rFonts w:ascii="Times New Roman" w:hAnsi="Times New Roman" w:cs="Times New Roman"/>
          <w:b/>
          <w:bCs/>
          <w:color w:val="000000" w:themeColor="text1"/>
        </w:rPr>
      </w:pPr>
      <w:r>
        <w:t xml:space="preserve">        </w:t>
      </w:r>
      <w:r w:rsidR="00FD661D">
        <w:rPr>
          <w:rFonts w:ascii="Times New Roman" w:hAnsi="Times New Roman" w:cs="Times New Roman"/>
          <w:b/>
          <w:bCs/>
          <w:color w:val="000000" w:themeColor="text1"/>
        </w:rPr>
        <w:t>8</w:t>
      </w:r>
      <w:r w:rsidRPr="001E217A">
        <w:rPr>
          <w:rFonts w:ascii="Times New Roman" w:hAnsi="Times New Roman" w:cs="Times New Roman"/>
          <w:b/>
          <w:bCs/>
          <w:color w:val="000000" w:themeColor="text1"/>
        </w:rPr>
        <w:t xml:space="preserve">.1. İşverenin Yükümlülükleri </w:t>
      </w:r>
    </w:p>
    <w:p w14:paraId="105A00B8" w14:textId="77777777" w:rsidR="00FD661D" w:rsidRPr="001E217A" w:rsidRDefault="00FD661D" w:rsidP="001E217A">
      <w:pPr>
        <w:pStyle w:val="Default"/>
        <w:rPr>
          <w:rFonts w:ascii="Times New Roman" w:hAnsi="Times New Roman" w:cs="Times New Roman"/>
          <w:b/>
          <w:bCs/>
          <w:color w:val="1F3762"/>
        </w:rPr>
      </w:pPr>
    </w:p>
    <w:p w14:paraId="749278C4" w14:textId="77777777" w:rsidR="001E217A" w:rsidRPr="001E217A" w:rsidRDefault="001E217A" w:rsidP="001E217A">
      <w:pPr>
        <w:widowControl/>
        <w:adjustRightInd w:val="0"/>
        <w:rPr>
          <w:rFonts w:eastAsiaTheme="minorHAnsi"/>
          <w:color w:val="000000"/>
          <w:sz w:val="24"/>
          <w:szCs w:val="24"/>
        </w:rPr>
      </w:pPr>
      <w:r w:rsidRPr="001E217A">
        <w:rPr>
          <w:rFonts w:eastAsiaTheme="minorHAnsi"/>
          <w:color w:val="000000"/>
          <w:sz w:val="24"/>
          <w:szCs w:val="24"/>
        </w:rPr>
        <w:t xml:space="preserve">1. İşverenin acil durumlara ilişkin yükümlülükleri aşağıda belirtilmiştir: </w:t>
      </w:r>
    </w:p>
    <w:p w14:paraId="7521E34D" w14:textId="3365CD1A" w:rsidR="001E217A" w:rsidRPr="001E217A" w:rsidRDefault="001E217A" w:rsidP="001E217A">
      <w:pPr>
        <w:widowControl/>
        <w:adjustRightInd w:val="0"/>
        <w:rPr>
          <w:rFonts w:eastAsiaTheme="minorHAnsi"/>
          <w:color w:val="000000"/>
          <w:sz w:val="24"/>
          <w:szCs w:val="24"/>
        </w:rPr>
      </w:pPr>
      <w:r w:rsidRPr="001E217A">
        <w:rPr>
          <w:rFonts w:eastAsiaTheme="minorHAnsi"/>
          <w:color w:val="000000"/>
          <w:sz w:val="24"/>
          <w:szCs w:val="24"/>
        </w:rPr>
        <w:t xml:space="preserve">Çalışma ortamı, kullanılan maddeler, iş ekipmanı ile çevre şartlarını dikkate alarak meydana gelebilecek ve çalışan ile çalışma çevresini etkileyecek acil durumları önceden değerlendirerek muhtemel acil durumları belirler. Acil durumların olumsuz etkilerini önleyici ve sınırlandırıcı tedbirleri alır. </w:t>
      </w:r>
    </w:p>
    <w:p w14:paraId="3019FA0F" w14:textId="0894BD1A" w:rsidR="001E217A" w:rsidRPr="001E217A" w:rsidRDefault="001E217A" w:rsidP="00BF2199">
      <w:pPr>
        <w:pStyle w:val="ListeParagraf"/>
        <w:widowControl/>
        <w:numPr>
          <w:ilvl w:val="0"/>
          <w:numId w:val="55"/>
        </w:numPr>
        <w:adjustRightInd w:val="0"/>
        <w:spacing w:after="27"/>
        <w:rPr>
          <w:rFonts w:eastAsiaTheme="minorHAnsi"/>
          <w:color w:val="000000"/>
          <w:sz w:val="24"/>
          <w:szCs w:val="24"/>
        </w:rPr>
      </w:pPr>
      <w:r w:rsidRPr="001E217A">
        <w:rPr>
          <w:rFonts w:eastAsiaTheme="minorHAnsi"/>
          <w:color w:val="000000"/>
          <w:sz w:val="24"/>
          <w:szCs w:val="24"/>
        </w:rPr>
        <w:t xml:space="preserve">•Acil durumların olumsuz etkilerinden korunmak üzere gerekli ölçüm ve değerlendirmeleri yapar. </w:t>
      </w:r>
    </w:p>
    <w:p w14:paraId="6F9AD94E" w14:textId="655AA8A6" w:rsidR="001E217A" w:rsidRPr="001E217A" w:rsidRDefault="001E217A" w:rsidP="00BF2199">
      <w:pPr>
        <w:pStyle w:val="ListeParagraf"/>
        <w:widowControl/>
        <w:numPr>
          <w:ilvl w:val="0"/>
          <w:numId w:val="55"/>
        </w:numPr>
        <w:adjustRightInd w:val="0"/>
        <w:spacing w:after="27"/>
        <w:rPr>
          <w:rFonts w:eastAsiaTheme="minorHAnsi"/>
          <w:color w:val="000000"/>
          <w:sz w:val="24"/>
          <w:szCs w:val="24"/>
        </w:rPr>
      </w:pPr>
      <w:r w:rsidRPr="001E217A">
        <w:rPr>
          <w:rFonts w:eastAsiaTheme="minorHAnsi"/>
          <w:color w:val="000000"/>
          <w:sz w:val="24"/>
          <w:szCs w:val="24"/>
        </w:rPr>
        <w:t xml:space="preserve">Acil durum planlarını hazırlar ve tatbikatların yapılmasını sağlar. </w:t>
      </w:r>
    </w:p>
    <w:p w14:paraId="228F6698" w14:textId="0EA44EB2" w:rsidR="001E217A" w:rsidRPr="001E217A" w:rsidRDefault="001E217A" w:rsidP="00BF2199">
      <w:pPr>
        <w:pStyle w:val="ListeParagraf"/>
        <w:widowControl/>
        <w:numPr>
          <w:ilvl w:val="0"/>
          <w:numId w:val="55"/>
        </w:numPr>
        <w:adjustRightInd w:val="0"/>
        <w:spacing w:after="27"/>
        <w:rPr>
          <w:rFonts w:eastAsiaTheme="minorHAnsi"/>
          <w:color w:val="000000"/>
          <w:sz w:val="24"/>
          <w:szCs w:val="24"/>
        </w:rPr>
      </w:pPr>
      <w:r w:rsidRPr="001E217A">
        <w:rPr>
          <w:rFonts w:eastAsiaTheme="minorHAnsi"/>
          <w:color w:val="000000"/>
          <w:sz w:val="24"/>
          <w:szCs w:val="24"/>
        </w:rPr>
        <w:t xml:space="preserve">Acil durumlarla mücadele için işyerinin büyüklüğü ve taşıdığı özel tehlikeler, yapılan işin niteliği, çalışan sayısı ile işyerinde bulunan diğer kişileri dikkate alarak; önleme, koruma, tahliye, yangınla mücadele, ilk yardım ve benzeri konularda uygun donanıma sahip ve bu konularda eğitimli yeterli sayıda çalışanı görevlendirir ve her zaman hazır bulunmalarını sağlar. </w:t>
      </w:r>
    </w:p>
    <w:p w14:paraId="725FA65D" w14:textId="0F304122" w:rsidR="001E217A" w:rsidRPr="001E217A" w:rsidRDefault="001E217A" w:rsidP="00BF2199">
      <w:pPr>
        <w:pStyle w:val="ListeParagraf"/>
        <w:widowControl/>
        <w:numPr>
          <w:ilvl w:val="0"/>
          <w:numId w:val="55"/>
        </w:numPr>
        <w:adjustRightInd w:val="0"/>
        <w:spacing w:after="27"/>
        <w:rPr>
          <w:rFonts w:eastAsiaTheme="minorHAnsi"/>
          <w:color w:val="000000"/>
          <w:sz w:val="24"/>
          <w:szCs w:val="24"/>
        </w:rPr>
      </w:pPr>
      <w:r w:rsidRPr="001E217A">
        <w:rPr>
          <w:rFonts w:eastAsiaTheme="minorHAnsi"/>
          <w:color w:val="000000"/>
          <w:sz w:val="24"/>
          <w:szCs w:val="24"/>
        </w:rPr>
        <w:t xml:space="preserve">Özellikle ilk yardım, acil tıbbi müdahale, kurtarma ve yangınla mücadele konularında, işyeri dışındaki kuruluşlarla irtibatı sağlayacak gerekli düzenlemeleri yapar. </w:t>
      </w:r>
    </w:p>
    <w:p w14:paraId="5A7E331F" w14:textId="0B4CC800" w:rsidR="001E217A" w:rsidRPr="001E217A" w:rsidRDefault="001E217A" w:rsidP="00BF2199">
      <w:pPr>
        <w:pStyle w:val="ListeParagraf"/>
        <w:widowControl/>
        <w:numPr>
          <w:ilvl w:val="0"/>
          <w:numId w:val="55"/>
        </w:numPr>
        <w:adjustRightInd w:val="0"/>
        <w:spacing w:after="27"/>
        <w:rPr>
          <w:rFonts w:eastAsiaTheme="minorHAnsi"/>
          <w:color w:val="000000"/>
          <w:sz w:val="24"/>
          <w:szCs w:val="24"/>
        </w:rPr>
      </w:pPr>
      <w:r w:rsidRPr="001E217A">
        <w:rPr>
          <w:rFonts w:eastAsiaTheme="minorHAnsi"/>
          <w:color w:val="000000"/>
          <w:sz w:val="24"/>
          <w:szCs w:val="24"/>
        </w:rPr>
        <w:lastRenderedPageBreak/>
        <w:t xml:space="preserve">Acil durumlarda enerji kaynaklarının ve tehlike yaratabilecek sistemlerin olumsuz durumlar yaratmayacak ve koruyucu sistemleri etkilemeyecek şekilde devre dışı bırakılması ile ilgili gerekli düzenlemeleri yapar. </w:t>
      </w:r>
    </w:p>
    <w:p w14:paraId="673D63DB" w14:textId="5EDF4F47" w:rsidR="001E217A" w:rsidRDefault="001E217A" w:rsidP="001E217A">
      <w:pPr>
        <w:widowControl/>
        <w:adjustRightInd w:val="0"/>
        <w:rPr>
          <w:rFonts w:eastAsiaTheme="minorHAnsi"/>
          <w:color w:val="000000"/>
          <w:sz w:val="24"/>
          <w:szCs w:val="24"/>
        </w:rPr>
      </w:pPr>
      <w:r w:rsidRPr="001E217A">
        <w:rPr>
          <w:rFonts w:eastAsiaTheme="minorHAnsi"/>
          <w:color w:val="000000"/>
          <w:sz w:val="24"/>
          <w:szCs w:val="24"/>
        </w:rPr>
        <w:t>2. Acil durumlarla ilgili özel görevlendirilen çalışanların sorumlulukları işverenlerin konuya ilişkin yükümlülüğünü ortadan kaldırmaz.</w:t>
      </w:r>
    </w:p>
    <w:p w14:paraId="739049E7" w14:textId="77777777" w:rsidR="00FD661D" w:rsidRDefault="00FD661D" w:rsidP="001E217A">
      <w:pPr>
        <w:widowControl/>
        <w:adjustRightInd w:val="0"/>
        <w:rPr>
          <w:rFonts w:eastAsiaTheme="minorHAnsi"/>
          <w:color w:val="000000"/>
          <w:sz w:val="24"/>
          <w:szCs w:val="24"/>
        </w:rPr>
      </w:pPr>
    </w:p>
    <w:p w14:paraId="1EA765E7" w14:textId="7B7BC939" w:rsidR="001E217A" w:rsidRDefault="001E217A" w:rsidP="001E217A">
      <w:pPr>
        <w:widowControl/>
        <w:adjustRightInd w:val="0"/>
        <w:rPr>
          <w:rFonts w:eastAsiaTheme="minorHAnsi"/>
          <w:b/>
          <w:bCs/>
          <w:color w:val="000000"/>
          <w:sz w:val="24"/>
          <w:szCs w:val="24"/>
        </w:rPr>
      </w:pPr>
      <w:r>
        <w:rPr>
          <w:rFonts w:eastAsiaTheme="minorHAnsi"/>
          <w:color w:val="000000"/>
          <w:sz w:val="24"/>
          <w:szCs w:val="24"/>
        </w:rPr>
        <w:t xml:space="preserve">         </w:t>
      </w:r>
      <w:r w:rsidR="00FD661D">
        <w:rPr>
          <w:rFonts w:eastAsiaTheme="minorHAnsi"/>
          <w:b/>
          <w:bCs/>
          <w:color w:val="000000"/>
          <w:sz w:val="24"/>
          <w:szCs w:val="24"/>
        </w:rPr>
        <w:t>8</w:t>
      </w:r>
      <w:r w:rsidRPr="001E217A">
        <w:rPr>
          <w:rFonts w:eastAsiaTheme="minorHAnsi"/>
          <w:b/>
          <w:bCs/>
          <w:color w:val="000000"/>
          <w:sz w:val="24"/>
          <w:szCs w:val="24"/>
        </w:rPr>
        <w:t xml:space="preserve">.2. Çalışanların Yükümlülük ve Sorumlulukları </w:t>
      </w:r>
    </w:p>
    <w:p w14:paraId="7998C115" w14:textId="77777777" w:rsidR="00FD661D" w:rsidRPr="001E217A" w:rsidRDefault="00FD661D" w:rsidP="001E217A">
      <w:pPr>
        <w:widowControl/>
        <w:adjustRightInd w:val="0"/>
        <w:rPr>
          <w:rFonts w:eastAsiaTheme="minorHAnsi"/>
          <w:b/>
          <w:bCs/>
          <w:color w:val="000000"/>
          <w:sz w:val="24"/>
          <w:szCs w:val="24"/>
        </w:rPr>
      </w:pPr>
    </w:p>
    <w:p w14:paraId="411A8665" w14:textId="77777777" w:rsidR="001E217A" w:rsidRDefault="001E217A" w:rsidP="001E217A">
      <w:pPr>
        <w:widowControl/>
        <w:adjustRightInd w:val="0"/>
        <w:rPr>
          <w:rFonts w:eastAsiaTheme="minorHAnsi"/>
          <w:color w:val="000000"/>
          <w:sz w:val="24"/>
          <w:szCs w:val="24"/>
        </w:rPr>
      </w:pPr>
      <w:r w:rsidRPr="001E217A">
        <w:rPr>
          <w:rFonts w:eastAsiaTheme="minorHAnsi"/>
          <w:color w:val="000000"/>
          <w:sz w:val="24"/>
          <w:szCs w:val="24"/>
        </w:rPr>
        <w:t xml:space="preserve">1. Çalışanların acil durumlarla ilgili yükümlülükleri aşağıda belirtilmiştir. </w:t>
      </w:r>
    </w:p>
    <w:p w14:paraId="037FAC4C" w14:textId="486AB7D0" w:rsidR="001E217A" w:rsidRPr="001E217A" w:rsidRDefault="001E217A" w:rsidP="00BF2199">
      <w:pPr>
        <w:pStyle w:val="ListeParagraf"/>
        <w:widowControl/>
        <w:numPr>
          <w:ilvl w:val="0"/>
          <w:numId w:val="54"/>
        </w:numPr>
        <w:adjustRightInd w:val="0"/>
        <w:rPr>
          <w:rFonts w:eastAsiaTheme="minorHAnsi"/>
          <w:color w:val="000000"/>
          <w:sz w:val="24"/>
          <w:szCs w:val="24"/>
        </w:rPr>
      </w:pPr>
      <w:r w:rsidRPr="001E217A">
        <w:rPr>
          <w:rFonts w:eastAsiaTheme="minorHAnsi"/>
          <w:color w:val="000000"/>
          <w:sz w:val="24"/>
          <w:szCs w:val="24"/>
        </w:rPr>
        <w:t xml:space="preserve">Acil durum planında belirtilen hususlar dâhilinde alınan önleyici ve sınırlandırıcı tedbirlere uymak. </w:t>
      </w:r>
    </w:p>
    <w:p w14:paraId="54019D6D" w14:textId="77777777" w:rsidR="001E217A" w:rsidRPr="001E217A" w:rsidRDefault="001E217A" w:rsidP="00BF2199">
      <w:pPr>
        <w:widowControl/>
        <w:numPr>
          <w:ilvl w:val="0"/>
          <w:numId w:val="54"/>
        </w:numPr>
        <w:adjustRightInd w:val="0"/>
        <w:rPr>
          <w:rFonts w:eastAsiaTheme="minorHAnsi"/>
          <w:color w:val="000000"/>
          <w:sz w:val="24"/>
          <w:szCs w:val="24"/>
        </w:rPr>
      </w:pPr>
      <w:r w:rsidRPr="001E217A">
        <w:rPr>
          <w:rFonts w:eastAsiaTheme="minorHAnsi"/>
          <w:color w:val="000000"/>
          <w:sz w:val="24"/>
          <w:szCs w:val="24"/>
        </w:rPr>
        <w:t xml:space="preserve">İşyerindeki makine, cihaz, araç, gereç, tesis ve binalarda kendileri ve diğer kişilerin sağlık ve güvenliğini tehlikeye düşürecek acil durum ile karşılaştıklarında; hemen en yakın amirine, acil durumla ilgili görevlendirilen sorumluya veya çalışan temsilcisine haber vermek. </w:t>
      </w:r>
    </w:p>
    <w:p w14:paraId="5D0132D1" w14:textId="77777777" w:rsidR="001E217A" w:rsidRPr="001E217A" w:rsidRDefault="001E217A" w:rsidP="00BF2199">
      <w:pPr>
        <w:widowControl/>
        <w:numPr>
          <w:ilvl w:val="0"/>
          <w:numId w:val="54"/>
        </w:numPr>
        <w:adjustRightInd w:val="0"/>
        <w:rPr>
          <w:rFonts w:eastAsiaTheme="minorHAnsi"/>
          <w:color w:val="000000"/>
          <w:sz w:val="24"/>
          <w:szCs w:val="24"/>
        </w:rPr>
      </w:pPr>
      <w:r w:rsidRPr="001E217A">
        <w:rPr>
          <w:rFonts w:eastAsiaTheme="minorHAnsi"/>
          <w:color w:val="000000"/>
          <w:sz w:val="24"/>
          <w:szCs w:val="24"/>
        </w:rPr>
        <w:t xml:space="preserve">Acil durumun giderilmesi için, işveren ile işyeri dışındaki ilgili kuruluşlardan olay yerine intikal eden ekiplerin talimatlarına uymak. </w:t>
      </w:r>
    </w:p>
    <w:p w14:paraId="12075C10" w14:textId="77777777" w:rsidR="001E217A" w:rsidRPr="001E217A" w:rsidRDefault="001E217A" w:rsidP="00BF2199">
      <w:pPr>
        <w:widowControl/>
        <w:numPr>
          <w:ilvl w:val="0"/>
          <w:numId w:val="54"/>
        </w:numPr>
        <w:adjustRightInd w:val="0"/>
        <w:rPr>
          <w:rFonts w:eastAsiaTheme="minorHAnsi"/>
          <w:color w:val="000000"/>
          <w:sz w:val="24"/>
          <w:szCs w:val="24"/>
        </w:rPr>
      </w:pPr>
      <w:r w:rsidRPr="001E217A">
        <w:rPr>
          <w:rFonts w:eastAsiaTheme="minorHAnsi"/>
          <w:color w:val="000000"/>
          <w:sz w:val="24"/>
          <w:szCs w:val="24"/>
        </w:rPr>
        <w:t xml:space="preserve">Acil durumlar sırasında kendisinin ve çalışma arkadaşlarının hayatını tehlikeye düşürmeyecek şekilde davranmak. </w:t>
      </w:r>
    </w:p>
    <w:p w14:paraId="3F638703" w14:textId="77777777" w:rsidR="001E217A" w:rsidRPr="001E217A" w:rsidRDefault="001E217A" w:rsidP="001E217A">
      <w:pPr>
        <w:widowControl/>
        <w:adjustRightInd w:val="0"/>
        <w:rPr>
          <w:rFonts w:eastAsiaTheme="minorHAnsi"/>
          <w:color w:val="000000"/>
          <w:sz w:val="24"/>
          <w:szCs w:val="24"/>
        </w:rPr>
      </w:pPr>
    </w:p>
    <w:p w14:paraId="50CC0460" w14:textId="276A9B31" w:rsidR="00931E54" w:rsidRPr="001E217A" w:rsidRDefault="001E217A" w:rsidP="001E217A">
      <w:pPr>
        <w:widowControl/>
        <w:adjustRightInd w:val="0"/>
        <w:rPr>
          <w:rFonts w:eastAsiaTheme="minorHAnsi"/>
          <w:color w:val="000000"/>
          <w:sz w:val="24"/>
          <w:szCs w:val="24"/>
        </w:rPr>
      </w:pPr>
      <w:r w:rsidRPr="001E217A">
        <w:rPr>
          <w:rFonts w:eastAsiaTheme="minorHAnsi"/>
          <w:color w:val="000000"/>
          <w:sz w:val="24"/>
          <w:szCs w:val="24"/>
        </w:rPr>
        <w:t>2. İşveren, çalışanların kendileri veya diğer kişilerin güvenliği için ciddi ve yakın bir tehlike ile karşılaştıkları ve amirine hemen haber veremedikleri durumlarda; istenmeyen sonuçların önlenmesi için, bilgileri ve mevcut teknik donanımları çerçevesinde müdahale edebilmelerine imkân sağlar. Böyle bir durumda çalışanlar, ihmal veya dikkatsiz davranışları olmadıkça yaptıkları müdahaleden dolayı sorumlu tutulamaz.</w:t>
      </w:r>
    </w:p>
    <w:p w14:paraId="5E26FE71" w14:textId="77777777" w:rsidR="007B3869" w:rsidRDefault="007B3869" w:rsidP="00070A91">
      <w:pPr>
        <w:pStyle w:val="GvdeMetni"/>
        <w:ind w:left="567"/>
        <w:jc w:val="both"/>
      </w:pPr>
    </w:p>
    <w:p w14:paraId="0B9C3CB2" w14:textId="18FC1DCE" w:rsidR="00931E54" w:rsidRDefault="00D95650" w:rsidP="00BF2199">
      <w:pPr>
        <w:pStyle w:val="GvdeMetni"/>
        <w:numPr>
          <w:ilvl w:val="0"/>
          <w:numId w:val="56"/>
        </w:numPr>
        <w:jc w:val="both"/>
        <w:rPr>
          <w:b/>
          <w:bCs/>
          <w:spacing w:val="-2"/>
        </w:rPr>
      </w:pPr>
      <w:r w:rsidRPr="007B3869">
        <w:rPr>
          <w:b/>
          <w:bCs/>
        </w:rPr>
        <w:t>Karabük</w:t>
      </w:r>
      <w:r w:rsidRPr="007B3869">
        <w:rPr>
          <w:b/>
          <w:bCs/>
          <w:spacing w:val="-7"/>
        </w:rPr>
        <w:t xml:space="preserve"> </w:t>
      </w:r>
      <w:r w:rsidRPr="007B3869">
        <w:rPr>
          <w:b/>
          <w:bCs/>
        </w:rPr>
        <w:t>Üniversitesi</w:t>
      </w:r>
      <w:r w:rsidRPr="007B3869">
        <w:rPr>
          <w:b/>
          <w:bCs/>
          <w:spacing w:val="-2"/>
        </w:rPr>
        <w:t xml:space="preserve"> </w:t>
      </w:r>
      <w:r w:rsidRPr="007B3869">
        <w:rPr>
          <w:b/>
          <w:bCs/>
        </w:rPr>
        <w:t>Tıp</w:t>
      </w:r>
      <w:r w:rsidRPr="007B3869">
        <w:rPr>
          <w:b/>
          <w:bCs/>
          <w:spacing w:val="-1"/>
        </w:rPr>
        <w:t xml:space="preserve"> </w:t>
      </w:r>
      <w:r w:rsidRPr="007B3869">
        <w:rPr>
          <w:b/>
          <w:bCs/>
        </w:rPr>
        <w:t>Fakültesinde</w:t>
      </w:r>
      <w:r w:rsidRPr="007B3869">
        <w:rPr>
          <w:b/>
          <w:bCs/>
          <w:spacing w:val="-5"/>
        </w:rPr>
        <w:t xml:space="preserve"> </w:t>
      </w:r>
      <w:r w:rsidRPr="007B3869">
        <w:rPr>
          <w:b/>
          <w:bCs/>
        </w:rPr>
        <w:t>Görevli Personel</w:t>
      </w:r>
      <w:r w:rsidRPr="007B3869">
        <w:rPr>
          <w:b/>
          <w:bCs/>
          <w:spacing w:val="-1"/>
        </w:rPr>
        <w:t xml:space="preserve"> </w:t>
      </w:r>
      <w:r w:rsidRPr="007B3869">
        <w:rPr>
          <w:b/>
          <w:bCs/>
          <w:spacing w:val="-2"/>
        </w:rPr>
        <w:t>Listesi</w:t>
      </w:r>
    </w:p>
    <w:p w14:paraId="70F846F2" w14:textId="77777777" w:rsidR="001E217A" w:rsidRDefault="001E217A" w:rsidP="00070A91">
      <w:pPr>
        <w:pStyle w:val="GvdeMetni"/>
        <w:ind w:left="567"/>
        <w:jc w:val="both"/>
        <w:rPr>
          <w:b/>
          <w:bCs/>
          <w:spacing w:val="-2"/>
        </w:rPr>
      </w:pPr>
    </w:p>
    <w:tbl>
      <w:tblPr>
        <w:tblStyle w:val="TabloKlavuzu"/>
        <w:tblW w:w="0" w:type="auto"/>
        <w:tblLook w:val="04A0" w:firstRow="1" w:lastRow="0" w:firstColumn="1" w:lastColumn="0" w:noHBand="0" w:noVBand="1"/>
      </w:tblPr>
      <w:tblGrid>
        <w:gridCol w:w="742"/>
        <w:gridCol w:w="5311"/>
        <w:gridCol w:w="3009"/>
      </w:tblGrid>
      <w:tr w:rsidR="001E217A" w:rsidRPr="00E33E70" w14:paraId="20BC8621" w14:textId="77777777" w:rsidTr="00645726">
        <w:tc>
          <w:tcPr>
            <w:tcW w:w="742" w:type="dxa"/>
            <w:shd w:val="clear" w:color="auto" w:fill="B8CCE4" w:themeFill="accent1" w:themeFillTint="66"/>
          </w:tcPr>
          <w:p w14:paraId="2A605658" w14:textId="77777777" w:rsidR="001E217A" w:rsidRPr="00E33E70" w:rsidRDefault="001E217A" w:rsidP="00645726">
            <w:pPr>
              <w:rPr>
                <w:b/>
                <w:bCs/>
              </w:rPr>
            </w:pPr>
            <w:r w:rsidRPr="00E33E70">
              <w:rPr>
                <w:b/>
                <w:bCs/>
              </w:rPr>
              <w:t>SIRA NO</w:t>
            </w:r>
          </w:p>
        </w:tc>
        <w:tc>
          <w:tcPr>
            <w:tcW w:w="5311" w:type="dxa"/>
            <w:shd w:val="clear" w:color="auto" w:fill="B8CCE4" w:themeFill="accent1" w:themeFillTint="66"/>
          </w:tcPr>
          <w:p w14:paraId="4CDD32C1" w14:textId="77777777" w:rsidR="001E217A" w:rsidRPr="00E33E70" w:rsidRDefault="001E217A" w:rsidP="00645726">
            <w:pPr>
              <w:jc w:val="center"/>
              <w:rPr>
                <w:b/>
                <w:bCs/>
              </w:rPr>
            </w:pPr>
            <w:r w:rsidRPr="00E33E70">
              <w:rPr>
                <w:b/>
                <w:bCs/>
              </w:rPr>
              <w:t>ADI SOYADI</w:t>
            </w:r>
          </w:p>
        </w:tc>
        <w:tc>
          <w:tcPr>
            <w:tcW w:w="3009" w:type="dxa"/>
            <w:tcBorders>
              <w:bottom w:val="single" w:sz="4" w:space="0" w:color="auto"/>
            </w:tcBorders>
            <w:shd w:val="clear" w:color="auto" w:fill="B8CCE4" w:themeFill="accent1" w:themeFillTint="66"/>
          </w:tcPr>
          <w:p w14:paraId="5CF0E636" w14:textId="77777777" w:rsidR="001E217A" w:rsidRPr="00E33E70" w:rsidRDefault="001E217A" w:rsidP="00645726">
            <w:pPr>
              <w:jc w:val="center"/>
              <w:rPr>
                <w:b/>
                <w:bCs/>
              </w:rPr>
            </w:pPr>
            <w:r w:rsidRPr="00E33E70">
              <w:rPr>
                <w:b/>
                <w:bCs/>
              </w:rPr>
              <w:t>İŞ TEL</w:t>
            </w:r>
          </w:p>
        </w:tc>
      </w:tr>
      <w:tr w:rsidR="001E217A" w:rsidRPr="00E33E70" w14:paraId="20910FE0" w14:textId="77777777" w:rsidTr="00645726">
        <w:tc>
          <w:tcPr>
            <w:tcW w:w="742" w:type="dxa"/>
          </w:tcPr>
          <w:p w14:paraId="7B7251AA" w14:textId="77777777" w:rsidR="001E217A" w:rsidRPr="00E33E70" w:rsidRDefault="001E217A" w:rsidP="00645726">
            <w:r w:rsidRPr="00E33E70">
              <w:t>1</w:t>
            </w:r>
          </w:p>
        </w:tc>
        <w:tc>
          <w:tcPr>
            <w:tcW w:w="5311" w:type="dxa"/>
            <w:tcBorders>
              <w:top w:val="single" w:sz="6" w:space="0" w:color="000000"/>
              <w:left w:val="nil"/>
              <w:bottom w:val="single" w:sz="6" w:space="0" w:color="000000"/>
              <w:right w:val="single" w:sz="4" w:space="0" w:color="auto"/>
            </w:tcBorders>
          </w:tcPr>
          <w:p w14:paraId="6BB3D101" w14:textId="65A74661" w:rsidR="001E217A" w:rsidRPr="00E33E70" w:rsidRDefault="001E217A" w:rsidP="00645726">
            <w:r w:rsidRPr="00E33E70">
              <w:t>Prof. Dr.</w:t>
            </w:r>
            <w:r w:rsidR="0065442C">
              <w:t xml:space="preserve"> Hasan SOLMAZ</w:t>
            </w:r>
          </w:p>
        </w:tc>
        <w:tc>
          <w:tcPr>
            <w:tcW w:w="3009" w:type="dxa"/>
            <w:tcBorders>
              <w:left w:val="single" w:sz="4" w:space="0" w:color="auto"/>
              <w:bottom w:val="single" w:sz="6" w:space="0" w:color="000000"/>
            </w:tcBorders>
          </w:tcPr>
          <w:p w14:paraId="6C660314" w14:textId="77777777" w:rsidR="001E217A" w:rsidRPr="00E33E70" w:rsidRDefault="001E217A" w:rsidP="00645726">
            <w:r w:rsidRPr="00E33E70">
              <w:t>0 (370) 418 94 46</w:t>
            </w:r>
          </w:p>
        </w:tc>
      </w:tr>
      <w:tr w:rsidR="001E217A" w:rsidRPr="00E33E70" w14:paraId="1DD9F624" w14:textId="77777777" w:rsidTr="00645726">
        <w:tc>
          <w:tcPr>
            <w:tcW w:w="742" w:type="dxa"/>
          </w:tcPr>
          <w:p w14:paraId="781AD6B8" w14:textId="77777777" w:rsidR="001E217A" w:rsidRPr="00E33E70" w:rsidRDefault="001E217A" w:rsidP="00645726">
            <w:r w:rsidRPr="00E33E70">
              <w:t>2</w:t>
            </w:r>
          </w:p>
        </w:tc>
        <w:tc>
          <w:tcPr>
            <w:tcW w:w="5311" w:type="dxa"/>
            <w:tcBorders>
              <w:top w:val="single" w:sz="6" w:space="0" w:color="000000"/>
              <w:left w:val="nil"/>
              <w:bottom w:val="single" w:sz="6" w:space="0" w:color="000000"/>
              <w:right w:val="single" w:sz="4" w:space="0" w:color="auto"/>
            </w:tcBorders>
          </w:tcPr>
          <w:p w14:paraId="38AC4296" w14:textId="46B5A6E8" w:rsidR="001E217A" w:rsidRPr="00E33E70" w:rsidRDefault="0065442C" w:rsidP="00645726">
            <w:r>
              <w:t>Prof. Dr. Ufuk KARADAVUT</w:t>
            </w:r>
          </w:p>
        </w:tc>
        <w:tc>
          <w:tcPr>
            <w:tcW w:w="3009" w:type="dxa"/>
            <w:tcBorders>
              <w:top w:val="single" w:sz="6" w:space="0" w:color="000000"/>
              <w:left w:val="single" w:sz="4" w:space="0" w:color="auto"/>
              <w:bottom w:val="single" w:sz="6" w:space="0" w:color="000000"/>
              <w:right w:val="single" w:sz="4" w:space="0" w:color="auto"/>
            </w:tcBorders>
          </w:tcPr>
          <w:p w14:paraId="43834424" w14:textId="77777777" w:rsidR="001E217A" w:rsidRPr="00E33E70" w:rsidRDefault="001E217A" w:rsidP="00645726">
            <w:r w:rsidRPr="00E33E70">
              <w:rPr>
                <w:rFonts w:ascii="Arial MT"/>
                <w:color w:val="333333"/>
              </w:rPr>
              <w:t>0</w:t>
            </w:r>
            <w:r w:rsidRPr="00E33E70">
              <w:rPr>
                <w:rFonts w:ascii="Arial MT"/>
                <w:color w:val="333333"/>
                <w:spacing w:val="-6"/>
              </w:rPr>
              <w:t xml:space="preserve"> </w:t>
            </w:r>
            <w:r w:rsidRPr="00E33E70">
              <w:rPr>
                <w:rFonts w:ascii="Arial MT"/>
                <w:color w:val="333333"/>
              </w:rPr>
              <w:t>(370)</w:t>
            </w:r>
            <w:r w:rsidRPr="00E33E70">
              <w:rPr>
                <w:rFonts w:ascii="Arial MT"/>
                <w:color w:val="333333"/>
                <w:spacing w:val="-4"/>
              </w:rPr>
              <w:t xml:space="preserve"> </w:t>
            </w:r>
            <w:r w:rsidRPr="00E33E70">
              <w:rPr>
                <w:rFonts w:ascii="Arial MT"/>
                <w:color w:val="333333"/>
              </w:rPr>
              <w:t>418</w:t>
            </w:r>
            <w:r w:rsidRPr="00E33E70">
              <w:rPr>
                <w:rFonts w:ascii="Arial MT"/>
                <w:color w:val="333333"/>
                <w:spacing w:val="-2"/>
              </w:rPr>
              <w:t xml:space="preserve"> </w:t>
            </w:r>
            <w:r w:rsidRPr="00E33E70">
              <w:rPr>
                <w:rFonts w:ascii="Arial MT"/>
                <w:color w:val="333333"/>
              </w:rPr>
              <w:t>94</w:t>
            </w:r>
            <w:r w:rsidRPr="00E33E70">
              <w:rPr>
                <w:rFonts w:ascii="Arial MT"/>
                <w:color w:val="333333"/>
                <w:spacing w:val="-2"/>
              </w:rPr>
              <w:t xml:space="preserve"> </w:t>
            </w:r>
            <w:r w:rsidRPr="00E33E70">
              <w:rPr>
                <w:rFonts w:ascii="Arial MT"/>
                <w:color w:val="333333"/>
                <w:spacing w:val="-5"/>
              </w:rPr>
              <w:t>47</w:t>
            </w:r>
          </w:p>
        </w:tc>
      </w:tr>
      <w:tr w:rsidR="001E217A" w:rsidRPr="00E33E70" w14:paraId="27E45A6C" w14:textId="77777777" w:rsidTr="00645726">
        <w:tc>
          <w:tcPr>
            <w:tcW w:w="742" w:type="dxa"/>
          </w:tcPr>
          <w:p w14:paraId="4DC48D7B" w14:textId="77777777" w:rsidR="001E217A" w:rsidRPr="00E33E70" w:rsidRDefault="001E217A" w:rsidP="00645726">
            <w:r w:rsidRPr="00E33E70">
              <w:t>3</w:t>
            </w:r>
          </w:p>
        </w:tc>
        <w:tc>
          <w:tcPr>
            <w:tcW w:w="5311" w:type="dxa"/>
            <w:tcBorders>
              <w:top w:val="single" w:sz="6" w:space="0" w:color="000000"/>
              <w:left w:val="nil"/>
              <w:bottom w:val="single" w:sz="6" w:space="0" w:color="000000"/>
              <w:right w:val="single" w:sz="4" w:space="0" w:color="auto"/>
            </w:tcBorders>
          </w:tcPr>
          <w:p w14:paraId="08748FB0" w14:textId="6DD7CB7C" w:rsidR="001E217A" w:rsidRPr="00E33E70" w:rsidRDefault="001E217A" w:rsidP="00645726">
            <w:r w:rsidRPr="00E33E70">
              <w:t>Dr.</w:t>
            </w:r>
            <w:r w:rsidRPr="00E33E70">
              <w:rPr>
                <w:spacing w:val="-4"/>
              </w:rPr>
              <w:t xml:space="preserve"> </w:t>
            </w:r>
            <w:r w:rsidRPr="00E33E70">
              <w:t>Öğr.</w:t>
            </w:r>
            <w:r w:rsidRPr="00E33E70">
              <w:rPr>
                <w:spacing w:val="-3"/>
              </w:rPr>
              <w:t xml:space="preserve"> </w:t>
            </w:r>
            <w:r w:rsidRPr="00E33E70">
              <w:t xml:space="preserve">Üyesi </w:t>
            </w:r>
            <w:r w:rsidR="0065442C">
              <w:t>AYBALA CEBECİK ÖZCAN</w:t>
            </w:r>
          </w:p>
        </w:tc>
        <w:tc>
          <w:tcPr>
            <w:tcW w:w="3009" w:type="dxa"/>
            <w:tcBorders>
              <w:top w:val="single" w:sz="6" w:space="0" w:color="000000"/>
              <w:left w:val="single" w:sz="4" w:space="0" w:color="auto"/>
              <w:bottom w:val="single" w:sz="6" w:space="0" w:color="000000"/>
              <w:right w:val="single" w:sz="4" w:space="0" w:color="auto"/>
            </w:tcBorders>
          </w:tcPr>
          <w:p w14:paraId="7AB90AE8" w14:textId="77777777" w:rsidR="001E217A" w:rsidRPr="00E33E70" w:rsidRDefault="001E217A" w:rsidP="00645726">
            <w:r w:rsidRPr="00E33E70">
              <w:rPr>
                <w:rFonts w:ascii="Arial MT"/>
                <w:color w:val="333333"/>
              </w:rPr>
              <w:t>0</w:t>
            </w:r>
            <w:r w:rsidRPr="00E33E70">
              <w:rPr>
                <w:rFonts w:ascii="Arial MT"/>
                <w:color w:val="333333"/>
                <w:spacing w:val="-6"/>
              </w:rPr>
              <w:t xml:space="preserve"> </w:t>
            </w:r>
            <w:r w:rsidRPr="00E33E70">
              <w:rPr>
                <w:rFonts w:ascii="Arial MT"/>
                <w:color w:val="333333"/>
              </w:rPr>
              <w:t>(370)</w:t>
            </w:r>
            <w:r w:rsidRPr="00E33E70">
              <w:rPr>
                <w:rFonts w:ascii="Arial MT"/>
                <w:color w:val="333333"/>
                <w:spacing w:val="-4"/>
              </w:rPr>
              <w:t xml:space="preserve"> </w:t>
            </w:r>
            <w:r w:rsidRPr="00E33E70">
              <w:rPr>
                <w:rFonts w:ascii="Arial MT"/>
                <w:color w:val="333333"/>
              </w:rPr>
              <w:t>418</w:t>
            </w:r>
            <w:r w:rsidRPr="00E33E70">
              <w:rPr>
                <w:rFonts w:ascii="Arial MT"/>
                <w:color w:val="333333"/>
                <w:spacing w:val="-2"/>
              </w:rPr>
              <w:t xml:space="preserve"> </w:t>
            </w:r>
            <w:r w:rsidRPr="00E33E70">
              <w:rPr>
                <w:rFonts w:ascii="Arial MT"/>
                <w:color w:val="333333"/>
              </w:rPr>
              <w:t>94</w:t>
            </w:r>
            <w:r w:rsidRPr="00E33E70">
              <w:rPr>
                <w:rFonts w:ascii="Arial MT"/>
                <w:color w:val="333333"/>
                <w:spacing w:val="-2"/>
              </w:rPr>
              <w:t xml:space="preserve"> </w:t>
            </w:r>
            <w:r w:rsidRPr="00E33E70">
              <w:rPr>
                <w:rFonts w:ascii="Arial MT"/>
                <w:color w:val="333333"/>
                <w:spacing w:val="-5"/>
              </w:rPr>
              <w:t>48</w:t>
            </w:r>
          </w:p>
        </w:tc>
      </w:tr>
      <w:tr w:rsidR="001E217A" w:rsidRPr="00E33E70" w14:paraId="1FFECBAC" w14:textId="77777777" w:rsidTr="00645726">
        <w:tc>
          <w:tcPr>
            <w:tcW w:w="742" w:type="dxa"/>
          </w:tcPr>
          <w:p w14:paraId="7E6DA9B0" w14:textId="77777777" w:rsidR="001E217A" w:rsidRPr="00E33E70" w:rsidRDefault="001E217A" w:rsidP="00645726">
            <w:r w:rsidRPr="00E33E70">
              <w:t>4</w:t>
            </w:r>
          </w:p>
        </w:tc>
        <w:tc>
          <w:tcPr>
            <w:tcW w:w="5311" w:type="dxa"/>
            <w:tcBorders>
              <w:top w:val="single" w:sz="6" w:space="0" w:color="000000"/>
              <w:left w:val="nil"/>
              <w:bottom w:val="single" w:sz="6" w:space="0" w:color="000000"/>
              <w:right w:val="single" w:sz="4" w:space="0" w:color="auto"/>
            </w:tcBorders>
          </w:tcPr>
          <w:p w14:paraId="5013B794" w14:textId="77777777" w:rsidR="001E217A" w:rsidRPr="00E33E70" w:rsidRDefault="001E217A" w:rsidP="00645726">
            <w:r w:rsidRPr="00E33E70">
              <w:t>Fakülte</w:t>
            </w:r>
            <w:r w:rsidRPr="00E33E70">
              <w:rPr>
                <w:spacing w:val="-5"/>
              </w:rPr>
              <w:t xml:space="preserve"> </w:t>
            </w:r>
            <w:r w:rsidRPr="00E33E70">
              <w:t>Sekreteri</w:t>
            </w:r>
            <w:r w:rsidRPr="00E33E70">
              <w:rPr>
                <w:spacing w:val="-2"/>
              </w:rPr>
              <w:t xml:space="preserve"> </w:t>
            </w:r>
            <w:r w:rsidRPr="00E33E70">
              <w:t xml:space="preserve">Hakan </w:t>
            </w:r>
            <w:r w:rsidRPr="00E33E70">
              <w:rPr>
                <w:spacing w:val="-2"/>
              </w:rPr>
              <w:t>CEBECİ</w:t>
            </w:r>
          </w:p>
        </w:tc>
        <w:tc>
          <w:tcPr>
            <w:tcW w:w="3009" w:type="dxa"/>
            <w:tcBorders>
              <w:top w:val="single" w:sz="6" w:space="0" w:color="000000"/>
              <w:left w:val="single" w:sz="4" w:space="0" w:color="auto"/>
              <w:bottom w:val="single" w:sz="6" w:space="0" w:color="000000"/>
              <w:right w:val="single" w:sz="4" w:space="0" w:color="auto"/>
            </w:tcBorders>
          </w:tcPr>
          <w:p w14:paraId="1F767F4F" w14:textId="77777777" w:rsidR="001E217A" w:rsidRPr="00E33E70" w:rsidRDefault="001E217A" w:rsidP="00645726">
            <w:r w:rsidRPr="00E33E70">
              <w:rPr>
                <w:rFonts w:ascii="Arial MT"/>
                <w:color w:val="333333"/>
              </w:rPr>
              <w:t>0</w:t>
            </w:r>
            <w:r w:rsidRPr="00E33E70">
              <w:rPr>
                <w:rFonts w:ascii="Arial MT"/>
                <w:color w:val="333333"/>
                <w:spacing w:val="-6"/>
              </w:rPr>
              <w:t xml:space="preserve"> </w:t>
            </w:r>
            <w:r w:rsidRPr="00E33E70">
              <w:rPr>
                <w:rFonts w:ascii="Arial MT"/>
                <w:color w:val="333333"/>
              </w:rPr>
              <w:t>(370)</w:t>
            </w:r>
            <w:r w:rsidRPr="00E33E70">
              <w:rPr>
                <w:rFonts w:ascii="Arial MT"/>
                <w:color w:val="333333"/>
                <w:spacing w:val="-4"/>
              </w:rPr>
              <w:t xml:space="preserve"> </w:t>
            </w:r>
            <w:r w:rsidRPr="00E33E70">
              <w:rPr>
                <w:rFonts w:ascii="Arial MT"/>
                <w:color w:val="333333"/>
              </w:rPr>
              <w:t>418</w:t>
            </w:r>
            <w:r w:rsidRPr="00E33E70">
              <w:rPr>
                <w:rFonts w:ascii="Arial MT"/>
                <w:color w:val="333333"/>
                <w:spacing w:val="-2"/>
              </w:rPr>
              <w:t xml:space="preserve"> </w:t>
            </w:r>
            <w:r w:rsidRPr="00E33E70">
              <w:rPr>
                <w:rFonts w:ascii="Arial MT"/>
                <w:color w:val="333333"/>
              </w:rPr>
              <w:t>94</w:t>
            </w:r>
            <w:r w:rsidRPr="00E33E70">
              <w:rPr>
                <w:rFonts w:ascii="Arial MT"/>
                <w:color w:val="333333"/>
                <w:spacing w:val="-2"/>
              </w:rPr>
              <w:t xml:space="preserve"> </w:t>
            </w:r>
            <w:r w:rsidRPr="00E33E70">
              <w:rPr>
                <w:rFonts w:ascii="Arial MT"/>
                <w:color w:val="333333"/>
                <w:spacing w:val="-5"/>
              </w:rPr>
              <w:t>31</w:t>
            </w:r>
          </w:p>
        </w:tc>
      </w:tr>
      <w:tr w:rsidR="001E217A" w:rsidRPr="00E33E70" w14:paraId="34C3329E" w14:textId="77777777" w:rsidTr="00645726">
        <w:tc>
          <w:tcPr>
            <w:tcW w:w="742" w:type="dxa"/>
          </w:tcPr>
          <w:p w14:paraId="0CD85463" w14:textId="77777777" w:rsidR="001E217A" w:rsidRPr="00E33E70" w:rsidRDefault="001E217A" w:rsidP="00645726">
            <w:r w:rsidRPr="00E33E70">
              <w:t>5</w:t>
            </w:r>
          </w:p>
        </w:tc>
        <w:tc>
          <w:tcPr>
            <w:tcW w:w="5311" w:type="dxa"/>
            <w:tcBorders>
              <w:top w:val="single" w:sz="6" w:space="0" w:color="000000"/>
              <w:left w:val="nil"/>
              <w:bottom w:val="single" w:sz="6" w:space="0" w:color="000000"/>
              <w:right w:val="single" w:sz="4" w:space="0" w:color="auto"/>
            </w:tcBorders>
          </w:tcPr>
          <w:p w14:paraId="622A17B4" w14:textId="77777777" w:rsidR="001E217A" w:rsidRPr="00E33E70" w:rsidRDefault="001E217A" w:rsidP="00645726">
            <w:r w:rsidRPr="00E33E70">
              <w:t>Prof. Dr.</w:t>
            </w:r>
            <w:r w:rsidRPr="00E33E70">
              <w:rPr>
                <w:spacing w:val="-3"/>
              </w:rPr>
              <w:t xml:space="preserve"> </w:t>
            </w:r>
            <w:r w:rsidRPr="00E33E70">
              <w:t xml:space="preserve">Gülay </w:t>
            </w:r>
            <w:r w:rsidRPr="00E33E70">
              <w:rPr>
                <w:spacing w:val="-2"/>
              </w:rPr>
              <w:t>BULUT</w:t>
            </w:r>
          </w:p>
        </w:tc>
        <w:tc>
          <w:tcPr>
            <w:tcW w:w="3009" w:type="dxa"/>
            <w:tcBorders>
              <w:top w:val="single" w:sz="6" w:space="0" w:color="000000"/>
              <w:left w:val="single" w:sz="4" w:space="0" w:color="auto"/>
              <w:bottom w:val="single" w:sz="6" w:space="0" w:color="000000"/>
              <w:right w:val="single" w:sz="4" w:space="0" w:color="auto"/>
            </w:tcBorders>
          </w:tcPr>
          <w:p w14:paraId="03DC4802" w14:textId="77777777" w:rsidR="001E217A" w:rsidRPr="00E33E70" w:rsidRDefault="001E217A" w:rsidP="00645726">
            <w:r w:rsidRPr="00E33E70">
              <w:rPr>
                <w:rFonts w:ascii="Arial MT"/>
                <w:color w:val="333333"/>
              </w:rPr>
              <w:t>0</w:t>
            </w:r>
            <w:r w:rsidRPr="00E33E70">
              <w:rPr>
                <w:rFonts w:ascii="Arial MT"/>
                <w:color w:val="333333"/>
                <w:spacing w:val="-6"/>
              </w:rPr>
              <w:t xml:space="preserve"> </w:t>
            </w:r>
            <w:r w:rsidRPr="00E33E70">
              <w:rPr>
                <w:rFonts w:ascii="Arial MT"/>
                <w:color w:val="333333"/>
              </w:rPr>
              <w:t>(370)</w:t>
            </w:r>
            <w:r w:rsidRPr="00E33E70">
              <w:rPr>
                <w:rFonts w:ascii="Arial MT"/>
                <w:color w:val="333333"/>
                <w:spacing w:val="-4"/>
              </w:rPr>
              <w:t xml:space="preserve"> </w:t>
            </w:r>
            <w:r w:rsidRPr="00E33E70">
              <w:rPr>
                <w:rFonts w:ascii="Arial MT"/>
                <w:color w:val="333333"/>
              </w:rPr>
              <w:t>418</w:t>
            </w:r>
            <w:r w:rsidRPr="00E33E70">
              <w:rPr>
                <w:rFonts w:ascii="Arial MT"/>
                <w:color w:val="333333"/>
                <w:spacing w:val="-2"/>
              </w:rPr>
              <w:t xml:space="preserve"> </w:t>
            </w:r>
            <w:r w:rsidRPr="00E33E70">
              <w:rPr>
                <w:rFonts w:ascii="Arial MT"/>
                <w:color w:val="333333"/>
              </w:rPr>
              <w:t>91</w:t>
            </w:r>
            <w:r w:rsidRPr="00E33E70">
              <w:rPr>
                <w:rFonts w:ascii="Arial MT"/>
                <w:color w:val="333333"/>
                <w:spacing w:val="-2"/>
              </w:rPr>
              <w:t xml:space="preserve"> </w:t>
            </w:r>
            <w:r w:rsidRPr="00E33E70">
              <w:rPr>
                <w:rFonts w:ascii="Arial MT"/>
                <w:color w:val="333333"/>
                <w:spacing w:val="-5"/>
              </w:rPr>
              <w:t>26</w:t>
            </w:r>
          </w:p>
        </w:tc>
      </w:tr>
      <w:tr w:rsidR="001E217A" w:rsidRPr="00E33E70" w14:paraId="52A9FD71" w14:textId="77777777" w:rsidTr="00645726">
        <w:tc>
          <w:tcPr>
            <w:tcW w:w="742" w:type="dxa"/>
          </w:tcPr>
          <w:p w14:paraId="3F79B296" w14:textId="77777777" w:rsidR="001E217A" w:rsidRPr="00E33E70" w:rsidRDefault="001E217A" w:rsidP="00645726">
            <w:r w:rsidRPr="00E33E70">
              <w:t>6</w:t>
            </w:r>
          </w:p>
        </w:tc>
        <w:tc>
          <w:tcPr>
            <w:tcW w:w="5311" w:type="dxa"/>
            <w:tcBorders>
              <w:top w:val="single" w:sz="6" w:space="0" w:color="000000"/>
              <w:left w:val="nil"/>
              <w:bottom w:val="single" w:sz="6" w:space="0" w:color="000000"/>
              <w:right w:val="single" w:sz="4" w:space="0" w:color="auto"/>
            </w:tcBorders>
          </w:tcPr>
          <w:p w14:paraId="3AC50081" w14:textId="77777777" w:rsidR="001E217A" w:rsidRPr="00E33E70" w:rsidRDefault="001E217A" w:rsidP="00645726">
            <w:r w:rsidRPr="00E33E70">
              <w:t>Prof. Dr.</w:t>
            </w:r>
            <w:r w:rsidRPr="00E33E70">
              <w:rPr>
                <w:spacing w:val="-3"/>
              </w:rPr>
              <w:t xml:space="preserve"> </w:t>
            </w:r>
            <w:r w:rsidRPr="00E33E70">
              <w:t>Tahir</w:t>
            </w:r>
            <w:r w:rsidRPr="00E33E70">
              <w:rPr>
                <w:spacing w:val="1"/>
              </w:rPr>
              <w:t xml:space="preserve"> </w:t>
            </w:r>
            <w:r w:rsidRPr="00E33E70">
              <w:rPr>
                <w:spacing w:val="-2"/>
              </w:rPr>
              <w:t>KAHRAMAN</w:t>
            </w:r>
          </w:p>
        </w:tc>
        <w:tc>
          <w:tcPr>
            <w:tcW w:w="3009" w:type="dxa"/>
            <w:tcBorders>
              <w:top w:val="single" w:sz="6" w:space="0" w:color="000000"/>
              <w:left w:val="single" w:sz="4" w:space="0" w:color="auto"/>
              <w:bottom w:val="single" w:sz="6" w:space="0" w:color="000000"/>
              <w:right w:val="single" w:sz="4" w:space="0" w:color="auto"/>
            </w:tcBorders>
          </w:tcPr>
          <w:p w14:paraId="32B130CD" w14:textId="77777777" w:rsidR="001E217A" w:rsidRPr="00E33E70" w:rsidRDefault="001E217A" w:rsidP="00645726">
            <w:r w:rsidRPr="00E33E70">
              <w:rPr>
                <w:rFonts w:ascii="Arial MT"/>
                <w:color w:val="333333"/>
              </w:rPr>
              <w:t>0</w:t>
            </w:r>
            <w:r w:rsidRPr="00E33E70">
              <w:rPr>
                <w:rFonts w:ascii="Arial MT"/>
                <w:color w:val="333333"/>
                <w:spacing w:val="-6"/>
              </w:rPr>
              <w:t xml:space="preserve"> </w:t>
            </w:r>
            <w:r w:rsidRPr="00E33E70">
              <w:rPr>
                <w:rFonts w:ascii="Arial MT"/>
                <w:color w:val="333333"/>
              </w:rPr>
              <w:t>(370)</w:t>
            </w:r>
            <w:r w:rsidRPr="00E33E70">
              <w:rPr>
                <w:rFonts w:ascii="Arial MT"/>
                <w:color w:val="333333"/>
                <w:spacing w:val="-4"/>
              </w:rPr>
              <w:t xml:space="preserve"> </w:t>
            </w:r>
            <w:r w:rsidRPr="00E33E70">
              <w:rPr>
                <w:rFonts w:ascii="Arial MT"/>
                <w:color w:val="333333"/>
              </w:rPr>
              <w:t>418</w:t>
            </w:r>
            <w:r w:rsidRPr="00E33E70">
              <w:rPr>
                <w:rFonts w:ascii="Arial MT"/>
                <w:color w:val="333333"/>
                <w:spacing w:val="-2"/>
              </w:rPr>
              <w:t xml:space="preserve"> </w:t>
            </w:r>
            <w:r w:rsidRPr="00E33E70">
              <w:rPr>
                <w:rFonts w:ascii="Arial MT"/>
                <w:color w:val="333333"/>
              </w:rPr>
              <w:t>94</w:t>
            </w:r>
            <w:r w:rsidRPr="00E33E70">
              <w:rPr>
                <w:rFonts w:ascii="Arial MT"/>
                <w:color w:val="333333"/>
                <w:spacing w:val="-2"/>
              </w:rPr>
              <w:t xml:space="preserve"> </w:t>
            </w:r>
            <w:r w:rsidRPr="00E33E70">
              <w:rPr>
                <w:rFonts w:ascii="Arial MT"/>
                <w:color w:val="333333"/>
                <w:spacing w:val="-5"/>
              </w:rPr>
              <w:t>46</w:t>
            </w:r>
          </w:p>
        </w:tc>
      </w:tr>
      <w:tr w:rsidR="001E217A" w:rsidRPr="00E33E70" w14:paraId="4737B307" w14:textId="77777777" w:rsidTr="00645726">
        <w:tc>
          <w:tcPr>
            <w:tcW w:w="742" w:type="dxa"/>
          </w:tcPr>
          <w:p w14:paraId="5E6CB124" w14:textId="77777777" w:rsidR="001E217A" w:rsidRPr="00E33E70" w:rsidRDefault="001E217A" w:rsidP="00645726">
            <w:r w:rsidRPr="00E33E70">
              <w:t>7</w:t>
            </w:r>
          </w:p>
        </w:tc>
        <w:tc>
          <w:tcPr>
            <w:tcW w:w="5311" w:type="dxa"/>
            <w:tcBorders>
              <w:top w:val="single" w:sz="6" w:space="0" w:color="000000"/>
              <w:left w:val="nil"/>
              <w:bottom w:val="single" w:sz="6" w:space="0" w:color="000000"/>
              <w:right w:val="single" w:sz="4" w:space="0" w:color="auto"/>
            </w:tcBorders>
          </w:tcPr>
          <w:p w14:paraId="0AD48ACC" w14:textId="77777777" w:rsidR="001E217A" w:rsidRPr="00E33E70" w:rsidRDefault="001E217A" w:rsidP="00645726">
            <w:r w:rsidRPr="00E33E70">
              <w:t>Prof. Dr.</w:t>
            </w:r>
            <w:r w:rsidRPr="00E33E70">
              <w:rPr>
                <w:spacing w:val="-3"/>
              </w:rPr>
              <w:t xml:space="preserve"> </w:t>
            </w:r>
            <w:r w:rsidRPr="00E33E70">
              <w:t>Ufuk</w:t>
            </w:r>
            <w:r w:rsidRPr="00E33E70">
              <w:rPr>
                <w:spacing w:val="2"/>
              </w:rPr>
              <w:t xml:space="preserve"> </w:t>
            </w:r>
            <w:r w:rsidRPr="00E33E70">
              <w:rPr>
                <w:spacing w:val="-2"/>
              </w:rPr>
              <w:t>KARADAVUT</w:t>
            </w:r>
          </w:p>
        </w:tc>
        <w:tc>
          <w:tcPr>
            <w:tcW w:w="3009" w:type="dxa"/>
            <w:tcBorders>
              <w:top w:val="single" w:sz="6" w:space="0" w:color="000000"/>
              <w:left w:val="single" w:sz="4" w:space="0" w:color="auto"/>
              <w:bottom w:val="single" w:sz="6" w:space="0" w:color="000000"/>
              <w:right w:val="single" w:sz="4" w:space="0" w:color="auto"/>
            </w:tcBorders>
          </w:tcPr>
          <w:p w14:paraId="16DD69FC" w14:textId="77777777" w:rsidR="001E217A" w:rsidRPr="00E33E70" w:rsidRDefault="001E217A" w:rsidP="00645726">
            <w:r w:rsidRPr="00E33E70">
              <w:rPr>
                <w:rFonts w:ascii="Arial MT"/>
                <w:color w:val="333333"/>
              </w:rPr>
              <w:t>0</w:t>
            </w:r>
            <w:r w:rsidRPr="00E33E70">
              <w:rPr>
                <w:rFonts w:ascii="Arial MT"/>
                <w:color w:val="333333"/>
                <w:spacing w:val="-6"/>
              </w:rPr>
              <w:t xml:space="preserve"> </w:t>
            </w:r>
            <w:r w:rsidRPr="00E33E70">
              <w:rPr>
                <w:rFonts w:ascii="Arial MT"/>
                <w:color w:val="333333"/>
              </w:rPr>
              <w:t>(370)</w:t>
            </w:r>
            <w:r w:rsidRPr="00E33E70">
              <w:rPr>
                <w:rFonts w:ascii="Arial MT"/>
                <w:color w:val="333333"/>
                <w:spacing w:val="-4"/>
              </w:rPr>
              <w:t xml:space="preserve"> </w:t>
            </w:r>
            <w:r w:rsidRPr="00E33E70">
              <w:rPr>
                <w:rFonts w:ascii="Arial MT"/>
                <w:color w:val="333333"/>
              </w:rPr>
              <w:t>418</w:t>
            </w:r>
            <w:r w:rsidRPr="00E33E70">
              <w:rPr>
                <w:rFonts w:ascii="Arial MT"/>
                <w:color w:val="333333"/>
                <w:spacing w:val="-2"/>
              </w:rPr>
              <w:t xml:space="preserve"> </w:t>
            </w:r>
            <w:r w:rsidRPr="00E33E70">
              <w:rPr>
                <w:rFonts w:ascii="Arial MT"/>
                <w:color w:val="333333"/>
              </w:rPr>
              <w:t>92</w:t>
            </w:r>
            <w:r w:rsidRPr="00E33E70">
              <w:rPr>
                <w:rFonts w:ascii="Arial MT"/>
                <w:color w:val="333333"/>
                <w:spacing w:val="-2"/>
              </w:rPr>
              <w:t xml:space="preserve"> </w:t>
            </w:r>
            <w:r w:rsidRPr="00E33E70">
              <w:rPr>
                <w:rFonts w:ascii="Arial MT"/>
                <w:color w:val="333333"/>
                <w:spacing w:val="-5"/>
              </w:rPr>
              <w:t>25</w:t>
            </w:r>
          </w:p>
        </w:tc>
      </w:tr>
      <w:tr w:rsidR="001E217A" w:rsidRPr="00E33E70" w14:paraId="2B235FE1" w14:textId="77777777" w:rsidTr="00645726">
        <w:tc>
          <w:tcPr>
            <w:tcW w:w="742" w:type="dxa"/>
          </w:tcPr>
          <w:p w14:paraId="3EDBDC26" w14:textId="77777777" w:rsidR="001E217A" w:rsidRPr="00E33E70" w:rsidRDefault="001E217A" w:rsidP="00645726">
            <w:r w:rsidRPr="00E33E70">
              <w:t>8</w:t>
            </w:r>
          </w:p>
        </w:tc>
        <w:tc>
          <w:tcPr>
            <w:tcW w:w="5311" w:type="dxa"/>
            <w:tcBorders>
              <w:top w:val="single" w:sz="6" w:space="0" w:color="000000"/>
              <w:left w:val="nil"/>
              <w:bottom w:val="single" w:sz="6" w:space="0" w:color="000000"/>
              <w:right w:val="single" w:sz="4" w:space="0" w:color="auto"/>
            </w:tcBorders>
          </w:tcPr>
          <w:p w14:paraId="13997805" w14:textId="77777777" w:rsidR="001E217A" w:rsidRPr="00E33E70" w:rsidRDefault="001E217A" w:rsidP="00645726">
            <w:r w:rsidRPr="00E33E70">
              <w:t>Prof. Dr.</w:t>
            </w:r>
            <w:r w:rsidRPr="00E33E70">
              <w:rPr>
                <w:spacing w:val="-3"/>
              </w:rPr>
              <w:t xml:space="preserve"> </w:t>
            </w:r>
            <w:r w:rsidRPr="00E33E70">
              <w:t xml:space="preserve">Nihat </w:t>
            </w:r>
            <w:r w:rsidRPr="00E33E70">
              <w:rPr>
                <w:spacing w:val="-2"/>
              </w:rPr>
              <w:t>YILMAZ</w:t>
            </w:r>
          </w:p>
        </w:tc>
        <w:tc>
          <w:tcPr>
            <w:tcW w:w="3009" w:type="dxa"/>
            <w:tcBorders>
              <w:top w:val="single" w:sz="6" w:space="0" w:color="000000"/>
              <w:left w:val="single" w:sz="4" w:space="0" w:color="auto"/>
              <w:bottom w:val="single" w:sz="6" w:space="0" w:color="000000"/>
              <w:right w:val="single" w:sz="4" w:space="0" w:color="auto"/>
            </w:tcBorders>
          </w:tcPr>
          <w:p w14:paraId="019E25F9" w14:textId="77777777" w:rsidR="001E217A" w:rsidRPr="00E33E70" w:rsidRDefault="001E217A" w:rsidP="00645726">
            <w:r w:rsidRPr="00E33E70">
              <w:rPr>
                <w:rFonts w:ascii="Arial MT"/>
                <w:color w:val="333333"/>
              </w:rPr>
              <w:t>0</w:t>
            </w:r>
            <w:r w:rsidRPr="00E33E70">
              <w:rPr>
                <w:rFonts w:ascii="Arial MT"/>
                <w:color w:val="333333"/>
                <w:spacing w:val="-6"/>
              </w:rPr>
              <w:t xml:space="preserve"> </w:t>
            </w:r>
            <w:r w:rsidRPr="00E33E70">
              <w:rPr>
                <w:rFonts w:ascii="Arial MT"/>
                <w:color w:val="333333"/>
              </w:rPr>
              <w:t>(370)</w:t>
            </w:r>
            <w:r w:rsidRPr="00E33E70">
              <w:rPr>
                <w:rFonts w:ascii="Arial MT"/>
                <w:color w:val="333333"/>
                <w:spacing w:val="-4"/>
              </w:rPr>
              <w:t xml:space="preserve"> </w:t>
            </w:r>
            <w:r w:rsidRPr="00E33E70">
              <w:rPr>
                <w:rFonts w:ascii="Arial MT"/>
                <w:color w:val="333333"/>
              </w:rPr>
              <w:t>418</w:t>
            </w:r>
            <w:r w:rsidRPr="00E33E70">
              <w:rPr>
                <w:rFonts w:ascii="Arial MT"/>
                <w:color w:val="333333"/>
                <w:spacing w:val="-2"/>
              </w:rPr>
              <w:t xml:space="preserve"> </w:t>
            </w:r>
            <w:r w:rsidRPr="00E33E70">
              <w:rPr>
                <w:rFonts w:ascii="Arial MT"/>
                <w:color w:val="333333"/>
              </w:rPr>
              <w:t>94</w:t>
            </w:r>
            <w:r w:rsidRPr="00E33E70">
              <w:rPr>
                <w:rFonts w:ascii="Arial MT"/>
                <w:color w:val="333333"/>
                <w:spacing w:val="-2"/>
              </w:rPr>
              <w:t xml:space="preserve"> </w:t>
            </w:r>
            <w:r w:rsidRPr="00E33E70">
              <w:rPr>
                <w:rFonts w:ascii="Arial MT"/>
                <w:color w:val="333333"/>
                <w:spacing w:val="-5"/>
              </w:rPr>
              <w:t>46</w:t>
            </w:r>
          </w:p>
        </w:tc>
      </w:tr>
      <w:tr w:rsidR="001E217A" w:rsidRPr="00E33E70" w14:paraId="725F0662" w14:textId="77777777" w:rsidTr="00645726">
        <w:tc>
          <w:tcPr>
            <w:tcW w:w="742" w:type="dxa"/>
          </w:tcPr>
          <w:p w14:paraId="07220AD7" w14:textId="77777777" w:rsidR="001E217A" w:rsidRPr="00E33E70" w:rsidRDefault="001E217A" w:rsidP="00645726">
            <w:r w:rsidRPr="00E33E70">
              <w:t>9</w:t>
            </w:r>
          </w:p>
        </w:tc>
        <w:tc>
          <w:tcPr>
            <w:tcW w:w="5311" w:type="dxa"/>
            <w:tcBorders>
              <w:top w:val="single" w:sz="6" w:space="0" w:color="000000"/>
              <w:left w:val="nil"/>
              <w:bottom w:val="single" w:sz="6" w:space="0" w:color="000000"/>
              <w:right w:val="single" w:sz="4" w:space="0" w:color="auto"/>
            </w:tcBorders>
          </w:tcPr>
          <w:p w14:paraId="40069FC0" w14:textId="77777777" w:rsidR="001E217A" w:rsidRPr="00E33E70" w:rsidRDefault="001E217A" w:rsidP="00645726">
            <w:r w:rsidRPr="00E33E70">
              <w:t>Prof. Dr.</w:t>
            </w:r>
            <w:r w:rsidRPr="00E33E70">
              <w:rPr>
                <w:spacing w:val="-3"/>
              </w:rPr>
              <w:t xml:space="preserve"> </w:t>
            </w:r>
            <w:r w:rsidRPr="00E33E70">
              <w:t xml:space="preserve">Eyüp </w:t>
            </w:r>
            <w:r w:rsidRPr="00E33E70">
              <w:rPr>
                <w:spacing w:val="-2"/>
              </w:rPr>
              <w:t>ALTINÖZ</w:t>
            </w:r>
          </w:p>
        </w:tc>
        <w:tc>
          <w:tcPr>
            <w:tcW w:w="3009" w:type="dxa"/>
            <w:tcBorders>
              <w:top w:val="single" w:sz="6" w:space="0" w:color="000000"/>
              <w:left w:val="single" w:sz="4" w:space="0" w:color="auto"/>
              <w:bottom w:val="single" w:sz="6" w:space="0" w:color="000000"/>
              <w:right w:val="single" w:sz="4" w:space="0" w:color="auto"/>
            </w:tcBorders>
          </w:tcPr>
          <w:p w14:paraId="592B6F70" w14:textId="77777777" w:rsidR="001E217A" w:rsidRPr="00E33E70" w:rsidRDefault="001E217A" w:rsidP="00645726">
            <w:r w:rsidRPr="00E33E70">
              <w:rPr>
                <w:rFonts w:ascii="Arial MT"/>
                <w:color w:val="333333"/>
              </w:rPr>
              <w:t>0</w:t>
            </w:r>
            <w:r w:rsidRPr="00E33E70">
              <w:rPr>
                <w:rFonts w:ascii="Arial MT"/>
                <w:color w:val="333333"/>
                <w:spacing w:val="-6"/>
              </w:rPr>
              <w:t xml:space="preserve"> </w:t>
            </w:r>
            <w:r w:rsidRPr="00E33E70">
              <w:rPr>
                <w:rFonts w:ascii="Arial MT"/>
                <w:color w:val="333333"/>
              </w:rPr>
              <w:t>(370)</w:t>
            </w:r>
            <w:r w:rsidRPr="00E33E70">
              <w:rPr>
                <w:rFonts w:ascii="Arial MT"/>
                <w:color w:val="333333"/>
                <w:spacing w:val="-4"/>
              </w:rPr>
              <w:t xml:space="preserve"> </w:t>
            </w:r>
            <w:r w:rsidRPr="00E33E70">
              <w:rPr>
                <w:rFonts w:ascii="Arial MT"/>
                <w:color w:val="333333"/>
              </w:rPr>
              <w:t>418</w:t>
            </w:r>
            <w:r w:rsidRPr="00E33E70">
              <w:rPr>
                <w:rFonts w:ascii="Arial MT"/>
                <w:color w:val="333333"/>
                <w:spacing w:val="-2"/>
              </w:rPr>
              <w:t xml:space="preserve"> </w:t>
            </w:r>
            <w:r w:rsidRPr="00E33E70">
              <w:rPr>
                <w:rFonts w:ascii="Arial MT"/>
                <w:color w:val="333333"/>
              </w:rPr>
              <w:t>93</w:t>
            </w:r>
            <w:r w:rsidRPr="00E33E70">
              <w:rPr>
                <w:rFonts w:ascii="Arial MT"/>
                <w:color w:val="333333"/>
                <w:spacing w:val="-2"/>
              </w:rPr>
              <w:t xml:space="preserve"> </w:t>
            </w:r>
            <w:r w:rsidRPr="00E33E70">
              <w:rPr>
                <w:rFonts w:ascii="Arial MT"/>
                <w:color w:val="333333"/>
                <w:spacing w:val="-5"/>
              </w:rPr>
              <w:t>09</w:t>
            </w:r>
          </w:p>
        </w:tc>
      </w:tr>
      <w:tr w:rsidR="001E217A" w:rsidRPr="00E33E70" w14:paraId="12A7C6FB" w14:textId="77777777" w:rsidTr="00645726">
        <w:tc>
          <w:tcPr>
            <w:tcW w:w="742" w:type="dxa"/>
          </w:tcPr>
          <w:p w14:paraId="4284D09E" w14:textId="77777777" w:rsidR="001E217A" w:rsidRPr="00E33E70" w:rsidRDefault="001E217A" w:rsidP="00645726">
            <w:r w:rsidRPr="00E33E70">
              <w:t>10</w:t>
            </w:r>
          </w:p>
        </w:tc>
        <w:tc>
          <w:tcPr>
            <w:tcW w:w="5311" w:type="dxa"/>
            <w:tcBorders>
              <w:top w:val="single" w:sz="6" w:space="0" w:color="000000"/>
              <w:left w:val="nil"/>
              <w:bottom w:val="single" w:sz="6" w:space="0" w:color="000000"/>
              <w:right w:val="single" w:sz="4" w:space="0" w:color="auto"/>
            </w:tcBorders>
          </w:tcPr>
          <w:p w14:paraId="7C441057" w14:textId="77777777" w:rsidR="001E217A" w:rsidRPr="00E33E70" w:rsidRDefault="001E217A" w:rsidP="00645726">
            <w:r w:rsidRPr="00E33E70">
              <w:t>Prof. Dr.</w:t>
            </w:r>
            <w:r w:rsidRPr="00E33E70">
              <w:rPr>
                <w:spacing w:val="-2"/>
              </w:rPr>
              <w:t xml:space="preserve"> </w:t>
            </w:r>
            <w:r w:rsidRPr="00E33E70">
              <w:t>Hasan</w:t>
            </w:r>
            <w:r w:rsidRPr="00E33E70">
              <w:rPr>
                <w:spacing w:val="-2"/>
              </w:rPr>
              <w:t xml:space="preserve"> SOLMAZ</w:t>
            </w:r>
          </w:p>
        </w:tc>
        <w:tc>
          <w:tcPr>
            <w:tcW w:w="3009" w:type="dxa"/>
            <w:tcBorders>
              <w:top w:val="single" w:sz="6" w:space="0" w:color="000000"/>
              <w:left w:val="single" w:sz="4" w:space="0" w:color="auto"/>
              <w:bottom w:val="single" w:sz="6" w:space="0" w:color="000000"/>
              <w:right w:val="single" w:sz="4" w:space="0" w:color="auto"/>
            </w:tcBorders>
          </w:tcPr>
          <w:p w14:paraId="5A33DCBB" w14:textId="77777777" w:rsidR="001E217A" w:rsidRPr="00E33E70" w:rsidRDefault="001E217A" w:rsidP="00645726">
            <w:r w:rsidRPr="00E33E70">
              <w:rPr>
                <w:rFonts w:ascii="Arial MT"/>
                <w:color w:val="333333"/>
              </w:rPr>
              <w:t>0</w:t>
            </w:r>
            <w:r w:rsidRPr="00E33E70">
              <w:rPr>
                <w:rFonts w:ascii="Arial MT"/>
                <w:color w:val="333333"/>
                <w:spacing w:val="-6"/>
              </w:rPr>
              <w:t xml:space="preserve"> </w:t>
            </w:r>
            <w:r w:rsidRPr="00E33E70">
              <w:rPr>
                <w:rFonts w:ascii="Arial MT"/>
                <w:color w:val="333333"/>
              </w:rPr>
              <w:t>(370)</w:t>
            </w:r>
            <w:r w:rsidRPr="00E33E70">
              <w:rPr>
                <w:rFonts w:ascii="Arial MT"/>
                <w:color w:val="333333"/>
                <w:spacing w:val="-4"/>
              </w:rPr>
              <w:t xml:space="preserve"> </w:t>
            </w:r>
            <w:r w:rsidRPr="00E33E70">
              <w:rPr>
                <w:rFonts w:ascii="Arial MT"/>
                <w:color w:val="333333"/>
              </w:rPr>
              <w:t>418</w:t>
            </w:r>
            <w:r w:rsidRPr="00E33E70">
              <w:rPr>
                <w:rFonts w:ascii="Arial MT"/>
                <w:color w:val="333333"/>
                <w:spacing w:val="-2"/>
              </w:rPr>
              <w:t xml:space="preserve"> </w:t>
            </w:r>
            <w:r w:rsidRPr="00E33E70">
              <w:rPr>
                <w:rFonts w:ascii="Arial MT"/>
                <w:color w:val="333333"/>
              </w:rPr>
              <w:t>92</w:t>
            </w:r>
            <w:r w:rsidRPr="00E33E70">
              <w:rPr>
                <w:rFonts w:ascii="Arial MT"/>
                <w:color w:val="333333"/>
                <w:spacing w:val="-2"/>
              </w:rPr>
              <w:t xml:space="preserve"> </w:t>
            </w:r>
            <w:r w:rsidRPr="00E33E70">
              <w:rPr>
                <w:rFonts w:ascii="Arial MT"/>
                <w:color w:val="333333"/>
                <w:spacing w:val="-5"/>
              </w:rPr>
              <w:t>67</w:t>
            </w:r>
          </w:p>
        </w:tc>
      </w:tr>
      <w:tr w:rsidR="001E217A" w:rsidRPr="00E33E70" w14:paraId="21D87DBC" w14:textId="77777777" w:rsidTr="00645726">
        <w:tc>
          <w:tcPr>
            <w:tcW w:w="742" w:type="dxa"/>
          </w:tcPr>
          <w:p w14:paraId="498944E1" w14:textId="77777777" w:rsidR="001E217A" w:rsidRPr="00E33E70" w:rsidRDefault="001E217A" w:rsidP="00645726">
            <w:r w:rsidRPr="00E33E70">
              <w:t>11</w:t>
            </w:r>
          </w:p>
        </w:tc>
        <w:tc>
          <w:tcPr>
            <w:tcW w:w="5311" w:type="dxa"/>
            <w:tcBorders>
              <w:top w:val="single" w:sz="6" w:space="0" w:color="000000"/>
              <w:left w:val="nil"/>
              <w:bottom w:val="single" w:sz="6" w:space="0" w:color="000000"/>
              <w:right w:val="single" w:sz="4" w:space="0" w:color="auto"/>
            </w:tcBorders>
          </w:tcPr>
          <w:p w14:paraId="32244055" w14:textId="77777777" w:rsidR="001E217A" w:rsidRPr="00E33E70" w:rsidRDefault="001E217A" w:rsidP="00645726">
            <w:r w:rsidRPr="00E33E70">
              <w:t>Prof. Dr.</w:t>
            </w:r>
            <w:r w:rsidRPr="00E33E70">
              <w:rPr>
                <w:spacing w:val="-3"/>
              </w:rPr>
              <w:t xml:space="preserve"> </w:t>
            </w:r>
            <w:r w:rsidRPr="00E33E70">
              <w:t xml:space="preserve">Mehmet </w:t>
            </w:r>
            <w:r w:rsidRPr="00E33E70">
              <w:rPr>
                <w:spacing w:val="-2"/>
              </w:rPr>
              <w:t>ÖZDEMİR</w:t>
            </w:r>
          </w:p>
        </w:tc>
        <w:tc>
          <w:tcPr>
            <w:tcW w:w="3009" w:type="dxa"/>
            <w:tcBorders>
              <w:top w:val="single" w:sz="6" w:space="0" w:color="000000"/>
              <w:left w:val="single" w:sz="4" w:space="0" w:color="auto"/>
              <w:bottom w:val="single" w:sz="6" w:space="0" w:color="000000"/>
              <w:right w:val="single" w:sz="4" w:space="0" w:color="auto"/>
            </w:tcBorders>
          </w:tcPr>
          <w:p w14:paraId="33C4D97E" w14:textId="77777777" w:rsidR="001E217A" w:rsidRPr="00E33E70" w:rsidRDefault="001E217A" w:rsidP="00645726">
            <w:r w:rsidRPr="00E33E70">
              <w:rPr>
                <w:rFonts w:ascii="Arial MT"/>
                <w:color w:val="333333"/>
              </w:rPr>
              <w:t>0</w:t>
            </w:r>
            <w:r w:rsidRPr="00E33E70">
              <w:rPr>
                <w:rFonts w:ascii="Arial MT"/>
                <w:color w:val="333333"/>
                <w:spacing w:val="-6"/>
              </w:rPr>
              <w:t xml:space="preserve"> </w:t>
            </w:r>
            <w:r w:rsidRPr="00E33E70">
              <w:rPr>
                <w:rFonts w:ascii="Arial MT"/>
                <w:color w:val="333333"/>
              </w:rPr>
              <w:t>(370)</w:t>
            </w:r>
            <w:r w:rsidRPr="00E33E70">
              <w:rPr>
                <w:rFonts w:ascii="Arial MT"/>
                <w:color w:val="333333"/>
                <w:spacing w:val="-4"/>
              </w:rPr>
              <w:t xml:space="preserve"> </w:t>
            </w:r>
            <w:r w:rsidRPr="00E33E70">
              <w:rPr>
                <w:rFonts w:ascii="Arial MT"/>
                <w:color w:val="333333"/>
              </w:rPr>
              <w:t>418</w:t>
            </w:r>
            <w:r w:rsidRPr="00E33E70">
              <w:rPr>
                <w:rFonts w:ascii="Arial MT"/>
                <w:color w:val="333333"/>
                <w:spacing w:val="-2"/>
              </w:rPr>
              <w:t xml:space="preserve"> </w:t>
            </w:r>
            <w:r w:rsidRPr="00E33E70">
              <w:rPr>
                <w:rFonts w:ascii="Arial MT"/>
                <w:color w:val="333333"/>
              </w:rPr>
              <w:t>92</w:t>
            </w:r>
            <w:r w:rsidRPr="00E33E70">
              <w:rPr>
                <w:rFonts w:ascii="Arial MT"/>
                <w:color w:val="333333"/>
                <w:spacing w:val="-2"/>
              </w:rPr>
              <w:t xml:space="preserve"> </w:t>
            </w:r>
            <w:r w:rsidRPr="00E33E70">
              <w:rPr>
                <w:rFonts w:ascii="Arial MT"/>
                <w:color w:val="333333"/>
                <w:spacing w:val="-5"/>
              </w:rPr>
              <w:t>99</w:t>
            </w:r>
          </w:p>
        </w:tc>
      </w:tr>
      <w:tr w:rsidR="0065442C" w:rsidRPr="00E33E70" w14:paraId="7D720797" w14:textId="77777777" w:rsidTr="00645726">
        <w:tc>
          <w:tcPr>
            <w:tcW w:w="742" w:type="dxa"/>
          </w:tcPr>
          <w:p w14:paraId="5AD5378A" w14:textId="25F56014" w:rsidR="0065442C" w:rsidRPr="00E33E70" w:rsidRDefault="0065442C" w:rsidP="00645726">
            <w:r>
              <w:t>12</w:t>
            </w:r>
          </w:p>
        </w:tc>
        <w:tc>
          <w:tcPr>
            <w:tcW w:w="5311" w:type="dxa"/>
            <w:tcBorders>
              <w:top w:val="single" w:sz="6" w:space="0" w:color="000000"/>
              <w:left w:val="nil"/>
              <w:bottom w:val="single" w:sz="6" w:space="0" w:color="000000"/>
              <w:right w:val="single" w:sz="4" w:space="0" w:color="auto"/>
            </w:tcBorders>
          </w:tcPr>
          <w:p w14:paraId="40C09A20" w14:textId="1797776B" w:rsidR="0065442C" w:rsidRPr="00E33E70" w:rsidRDefault="0065442C" w:rsidP="00645726">
            <w:r>
              <w:t>Prof. Dr. Hikmet KELEŞ</w:t>
            </w:r>
          </w:p>
        </w:tc>
        <w:tc>
          <w:tcPr>
            <w:tcW w:w="3009" w:type="dxa"/>
            <w:tcBorders>
              <w:top w:val="single" w:sz="6" w:space="0" w:color="000000"/>
              <w:left w:val="single" w:sz="4" w:space="0" w:color="auto"/>
              <w:bottom w:val="single" w:sz="6" w:space="0" w:color="000000"/>
              <w:right w:val="single" w:sz="4" w:space="0" w:color="auto"/>
            </w:tcBorders>
          </w:tcPr>
          <w:p w14:paraId="37E5942B" w14:textId="391BEDA2" w:rsidR="0065442C" w:rsidRPr="00E33E70" w:rsidRDefault="0065442C" w:rsidP="00645726">
            <w:pPr>
              <w:rPr>
                <w:rFonts w:ascii="Arial MT"/>
                <w:color w:val="333333"/>
              </w:rPr>
            </w:pPr>
            <w:r w:rsidRPr="00E33E70">
              <w:rPr>
                <w:rFonts w:ascii="Arial MT"/>
                <w:color w:val="333333"/>
              </w:rPr>
              <w:t>0</w:t>
            </w:r>
            <w:r w:rsidRPr="00E33E70">
              <w:rPr>
                <w:rFonts w:ascii="Arial MT"/>
                <w:color w:val="333333"/>
                <w:spacing w:val="-6"/>
              </w:rPr>
              <w:t xml:space="preserve"> </w:t>
            </w:r>
            <w:r w:rsidRPr="00E33E70">
              <w:rPr>
                <w:rFonts w:ascii="Arial MT"/>
                <w:color w:val="333333"/>
              </w:rPr>
              <w:t>(370)</w:t>
            </w:r>
            <w:r w:rsidRPr="00E33E70">
              <w:rPr>
                <w:rFonts w:ascii="Arial MT"/>
                <w:color w:val="333333"/>
                <w:spacing w:val="-4"/>
              </w:rPr>
              <w:t xml:space="preserve"> </w:t>
            </w:r>
            <w:r w:rsidRPr="00E33E70">
              <w:rPr>
                <w:rFonts w:ascii="Arial MT"/>
                <w:color w:val="333333"/>
              </w:rPr>
              <w:t>418</w:t>
            </w:r>
            <w:r w:rsidRPr="00E33E70">
              <w:rPr>
                <w:rFonts w:ascii="Arial MT"/>
                <w:color w:val="333333"/>
                <w:spacing w:val="-2"/>
              </w:rPr>
              <w:t xml:space="preserve"> </w:t>
            </w:r>
            <w:r>
              <w:rPr>
                <w:rFonts w:ascii="Arial MT"/>
                <w:color w:val="333333"/>
                <w:spacing w:val="-2"/>
              </w:rPr>
              <w:t>94 46</w:t>
            </w:r>
          </w:p>
        </w:tc>
      </w:tr>
      <w:tr w:rsidR="001E217A" w:rsidRPr="00E33E70" w14:paraId="781D88E2" w14:textId="77777777" w:rsidTr="00645726">
        <w:tc>
          <w:tcPr>
            <w:tcW w:w="742" w:type="dxa"/>
          </w:tcPr>
          <w:p w14:paraId="095C494D" w14:textId="29C14AA0" w:rsidR="001E217A" w:rsidRPr="00E33E70" w:rsidRDefault="001E217A" w:rsidP="00645726">
            <w:r w:rsidRPr="00E33E70">
              <w:t>1</w:t>
            </w:r>
            <w:r w:rsidR="0065442C">
              <w:t>3</w:t>
            </w:r>
          </w:p>
        </w:tc>
        <w:tc>
          <w:tcPr>
            <w:tcW w:w="5311" w:type="dxa"/>
            <w:tcBorders>
              <w:top w:val="single" w:sz="6" w:space="0" w:color="000000"/>
              <w:left w:val="nil"/>
              <w:bottom w:val="single" w:sz="6" w:space="0" w:color="000000"/>
              <w:right w:val="single" w:sz="4" w:space="0" w:color="auto"/>
            </w:tcBorders>
          </w:tcPr>
          <w:p w14:paraId="3474C4B3" w14:textId="77777777" w:rsidR="001E217A" w:rsidRPr="00E33E70" w:rsidRDefault="001E217A" w:rsidP="00645726">
            <w:r w:rsidRPr="00E33E70">
              <w:t>Doç.</w:t>
            </w:r>
            <w:r w:rsidRPr="00E33E70">
              <w:rPr>
                <w:spacing w:val="-4"/>
              </w:rPr>
              <w:t xml:space="preserve"> </w:t>
            </w:r>
            <w:r w:rsidRPr="00E33E70">
              <w:t>Dr.</w:t>
            </w:r>
            <w:r w:rsidRPr="00E33E70">
              <w:rPr>
                <w:spacing w:val="-1"/>
              </w:rPr>
              <w:t xml:space="preserve"> </w:t>
            </w:r>
            <w:r w:rsidRPr="00E33E70">
              <w:t xml:space="preserve">Nergiz </w:t>
            </w:r>
            <w:r w:rsidRPr="00E33E70">
              <w:rPr>
                <w:spacing w:val="-2"/>
              </w:rPr>
              <w:t>SEVİNÇ</w:t>
            </w:r>
          </w:p>
        </w:tc>
        <w:tc>
          <w:tcPr>
            <w:tcW w:w="3009" w:type="dxa"/>
            <w:tcBorders>
              <w:top w:val="single" w:sz="6" w:space="0" w:color="000000"/>
              <w:left w:val="single" w:sz="4" w:space="0" w:color="auto"/>
              <w:bottom w:val="single" w:sz="6" w:space="0" w:color="000000"/>
              <w:right w:val="single" w:sz="4" w:space="0" w:color="auto"/>
            </w:tcBorders>
          </w:tcPr>
          <w:p w14:paraId="7EAAC391" w14:textId="77777777" w:rsidR="001E217A" w:rsidRPr="00E33E70" w:rsidRDefault="001E217A" w:rsidP="00645726">
            <w:r w:rsidRPr="00E33E70">
              <w:rPr>
                <w:rFonts w:ascii="Arial MT"/>
                <w:color w:val="333333"/>
              </w:rPr>
              <w:t>0</w:t>
            </w:r>
            <w:r w:rsidRPr="00E33E70">
              <w:rPr>
                <w:rFonts w:ascii="Arial MT"/>
                <w:color w:val="333333"/>
                <w:spacing w:val="-6"/>
              </w:rPr>
              <w:t xml:space="preserve"> </w:t>
            </w:r>
            <w:r w:rsidRPr="00E33E70">
              <w:rPr>
                <w:rFonts w:ascii="Arial MT"/>
                <w:color w:val="333333"/>
              </w:rPr>
              <w:t>(370)</w:t>
            </w:r>
            <w:r w:rsidRPr="00E33E70">
              <w:rPr>
                <w:rFonts w:ascii="Arial MT"/>
                <w:color w:val="333333"/>
                <w:spacing w:val="-4"/>
              </w:rPr>
              <w:t xml:space="preserve"> </w:t>
            </w:r>
            <w:r w:rsidRPr="00E33E70">
              <w:rPr>
                <w:rFonts w:ascii="Arial MT"/>
                <w:color w:val="333333"/>
              </w:rPr>
              <w:t>418</w:t>
            </w:r>
            <w:r w:rsidRPr="00E33E70">
              <w:rPr>
                <w:rFonts w:ascii="Arial MT"/>
                <w:color w:val="333333"/>
                <w:spacing w:val="-2"/>
              </w:rPr>
              <w:t xml:space="preserve"> </w:t>
            </w:r>
            <w:r w:rsidRPr="00E33E70">
              <w:rPr>
                <w:rFonts w:ascii="Arial MT"/>
                <w:color w:val="333333"/>
              </w:rPr>
              <w:t>92</w:t>
            </w:r>
            <w:r w:rsidRPr="00E33E70">
              <w:rPr>
                <w:rFonts w:ascii="Arial MT"/>
                <w:color w:val="333333"/>
                <w:spacing w:val="-2"/>
              </w:rPr>
              <w:t xml:space="preserve"> </w:t>
            </w:r>
            <w:r w:rsidRPr="00E33E70">
              <w:rPr>
                <w:rFonts w:ascii="Arial MT"/>
                <w:color w:val="333333"/>
                <w:spacing w:val="-5"/>
              </w:rPr>
              <w:t>24</w:t>
            </w:r>
          </w:p>
        </w:tc>
      </w:tr>
      <w:tr w:rsidR="001E217A" w:rsidRPr="00E33E70" w14:paraId="30F7B434" w14:textId="77777777" w:rsidTr="00645726">
        <w:tc>
          <w:tcPr>
            <w:tcW w:w="742" w:type="dxa"/>
          </w:tcPr>
          <w:p w14:paraId="20194602" w14:textId="200A84C2" w:rsidR="001E217A" w:rsidRPr="00E33E70" w:rsidRDefault="001E217A" w:rsidP="00645726">
            <w:r w:rsidRPr="00E33E70">
              <w:t>1</w:t>
            </w:r>
            <w:r w:rsidR="0065442C">
              <w:t>4</w:t>
            </w:r>
          </w:p>
        </w:tc>
        <w:tc>
          <w:tcPr>
            <w:tcW w:w="5311" w:type="dxa"/>
            <w:tcBorders>
              <w:top w:val="single" w:sz="6" w:space="0" w:color="000000"/>
              <w:left w:val="nil"/>
              <w:bottom w:val="single" w:sz="6" w:space="0" w:color="000000"/>
              <w:right w:val="single" w:sz="4" w:space="0" w:color="auto"/>
            </w:tcBorders>
          </w:tcPr>
          <w:p w14:paraId="049F709B" w14:textId="77777777" w:rsidR="001E217A" w:rsidRPr="00E33E70" w:rsidRDefault="001E217A" w:rsidP="00645726">
            <w:r w:rsidRPr="00E33E70">
              <w:t>Doç.</w:t>
            </w:r>
            <w:r w:rsidRPr="00E33E70">
              <w:rPr>
                <w:spacing w:val="-3"/>
              </w:rPr>
              <w:t xml:space="preserve"> </w:t>
            </w:r>
            <w:r w:rsidRPr="00E33E70">
              <w:t>Dr. Meryem</w:t>
            </w:r>
            <w:r w:rsidRPr="00E33E70">
              <w:rPr>
                <w:spacing w:val="-1"/>
              </w:rPr>
              <w:t xml:space="preserve"> YEŞİL </w:t>
            </w:r>
            <w:r w:rsidRPr="00E33E70">
              <w:rPr>
                <w:spacing w:val="-2"/>
              </w:rPr>
              <w:t>ÇOLAK</w:t>
            </w:r>
          </w:p>
        </w:tc>
        <w:tc>
          <w:tcPr>
            <w:tcW w:w="3009" w:type="dxa"/>
            <w:tcBorders>
              <w:top w:val="single" w:sz="6" w:space="0" w:color="000000"/>
              <w:left w:val="single" w:sz="4" w:space="0" w:color="auto"/>
              <w:bottom w:val="single" w:sz="6" w:space="0" w:color="000000"/>
              <w:right w:val="single" w:sz="4" w:space="0" w:color="auto"/>
            </w:tcBorders>
          </w:tcPr>
          <w:p w14:paraId="73AF8E6C" w14:textId="77777777" w:rsidR="001E217A" w:rsidRPr="00E33E70" w:rsidRDefault="001E217A" w:rsidP="00645726">
            <w:r w:rsidRPr="00E33E70">
              <w:rPr>
                <w:rFonts w:ascii="Arial MT"/>
                <w:color w:val="333333"/>
              </w:rPr>
              <w:t>0</w:t>
            </w:r>
            <w:r w:rsidRPr="00E33E70">
              <w:rPr>
                <w:rFonts w:ascii="Arial MT"/>
                <w:color w:val="333333"/>
                <w:spacing w:val="-6"/>
              </w:rPr>
              <w:t xml:space="preserve"> </w:t>
            </w:r>
            <w:r w:rsidRPr="00E33E70">
              <w:rPr>
                <w:rFonts w:ascii="Arial MT"/>
                <w:color w:val="333333"/>
              </w:rPr>
              <w:t>(370)</w:t>
            </w:r>
            <w:r w:rsidRPr="00E33E70">
              <w:rPr>
                <w:rFonts w:ascii="Arial MT"/>
                <w:color w:val="333333"/>
                <w:spacing w:val="-4"/>
              </w:rPr>
              <w:t xml:space="preserve"> </w:t>
            </w:r>
            <w:r w:rsidRPr="00E33E70">
              <w:rPr>
                <w:rFonts w:ascii="Arial MT"/>
                <w:color w:val="333333"/>
              </w:rPr>
              <w:t>418</w:t>
            </w:r>
            <w:r w:rsidRPr="00E33E70">
              <w:rPr>
                <w:rFonts w:ascii="Arial MT"/>
                <w:color w:val="333333"/>
                <w:spacing w:val="-2"/>
              </w:rPr>
              <w:t xml:space="preserve"> </w:t>
            </w:r>
            <w:r w:rsidRPr="00E33E70">
              <w:rPr>
                <w:rFonts w:ascii="Arial MT"/>
                <w:color w:val="333333"/>
              </w:rPr>
              <w:t>92</w:t>
            </w:r>
            <w:r w:rsidRPr="00E33E70">
              <w:rPr>
                <w:rFonts w:ascii="Arial MT"/>
                <w:color w:val="333333"/>
                <w:spacing w:val="-2"/>
              </w:rPr>
              <w:t xml:space="preserve"> </w:t>
            </w:r>
            <w:r w:rsidRPr="00E33E70">
              <w:rPr>
                <w:rFonts w:ascii="Arial MT"/>
                <w:color w:val="333333"/>
                <w:spacing w:val="-5"/>
              </w:rPr>
              <w:t>85</w:t>
            </w:r>
          </w:p>
        </w:tc>
      </w:tr>
      <w:tr w:rsidR="001E217A" w:rsidRPr="00E33E70" w14:paraId="3FD76078" w14:textId="77777777" w:rsidTr="00645726">
        <w:tc>
          <w:tcPr>
            <w:tcW w:w="742" w:type="dxa"/>
          </w:tcPr>
          <w:p w14:paraId="29C9092E" w14:textId="1992DACA" w:rsidR="001E217A" w:rsidRPr="00E33E70" w:rsidRDefault="001E217A" w:rsidP="00645726">
            <w:r w:rsidRPr="00E33E70">
              <w:t>1</w:t>
            </w:r>
            <w:r w:rsidR="0065442C">
              <w:t>5</w:t>
            </w:r>
          </w:p>
        </w:tc>
        <w:tc>
          <w:tcPr>
            <w:tcW w:w="5311" w:type="dxa"/>
            <w:tcBorders>
              <w:top w:val="single" w:sz="6" w:space="0" w:color="000000"/>
              <w:left w:val="nil"/>
              <w:bottom w:val="single" w:sz="6" w:space="0" w:color="000000"/>
              <w:right w:val="single" w:sz="4" w:space="0" w:color="auto"/>
            </w:tcBorders>
          </w:tcPr>
          <w:p w14:paraId="2071FED5" w14:textId="77777777" w:rsidR="001E217A" w:rsidRPr="00E33E70" w:rsidRDefault="001E217A" w:rsidP="00645726">
            <w:r w:rsidRPr="00E33E70">
              <w:t>Doç.</w:t>
            </w:r>
            <w:r w:rsidRPr="00E33E70">
              <w:rPr>
                <w:spacing w:val="-3"/>
              </w:rPr>
              <w:t xml:space="preserve"> </w:t>
            </w:r>
            <w:r w:rsidRPr="00E33E70">
              <w:t xml:space="preserve">Dr. Şeyma </w:t>
            </w:r>
            <w:r w:rsidRPr="00E33E70">
              <w:rPr>
                <w:spacing w:val="-5"/>
              </w:rPr>
              <w:t>TOY</w:t>
            </w:r>
          </w:p>
        </w:tc>
        <w:tc>
          <w:tcPr>
            <w:tcW w:w="3009" w:type="dxa"/>
            <w:tcBorders>
              <w:top w:val="single" w:sz="6" w:space="0" w:color="000000"/>
              <w:left w:val="single" w:sz="4" w:space="0" w:color="auto"/>
              <w:bottom w:val="single" w:sz="6" w:space="0" w:color="000000"/>
              <w:right w:val="single" w:sz="4" w:space="0" w:color="auto"/>
            </w:tcBorders>
          </w:tcPr>
          <w:p w14:paraId="5049F20B" w14:textId="77777777" w:rsidR="001E217A" w:rsidRPr="00E33E70" w:rsidRDefault="001E217A" w:rsidP="00645726">
            <w:r w:rsidRPr="00E33E70">
              <w:rPr>
                <w:rFonts w:ascii="Arial MT"/>
                <w:color w:val="333333"/>
              </w:rPr>
              <w:t>0</w:t>
            </w:r>
            <w:r w:rsidRPr="00E33E70">
              <w:rPr>
                <w:rFonts w:ascii="Arial MT"/>
                <w:color w:val="333333"/>
                <w:spacing w:val="-6"/>
              </w:rPr>
              <w:t xml:space="preserve"> </w:t>
            </w:r>
            <w:r w:rsidRPr="00E33E70">
              <w:rPr>
                <w:rFonts w:ascii="Arial MT"/>
                <w:color w:val="333333"/>
              </w:rPr>
              <w:t>(370)</w:t>
            </w:r>
            <w:r w:rsidRPr="00E33E70">
              <w:rPr>
                <w:rFonts w:ascii="Arial MT"/>
                <w:color w:val="333333"/>
                <w:spacing w:val="-4"/>
              </w:rPr>
              <w:t xml:space="preserve"> </w:t>
            </w:r>
            <w:r w:rsidRPr="00E33E70">
              <w:rPr>
                <w:rFonts w:ascii="Arial MT"/>
                <w:color w:val="333333"/>
              </w:rPr>
              <w:t>418</w:t>
            </w:r>
            <w:r w:rsidRPr="00E33E70">
              <w:rPr>
                <w:rFonts w:ascii="Arial MT"/>
                <w:color w:val="333333"/>
                <w:spacing w:val="-2"/>
              </w:rPr>
              <w:t xml:space="preserve"> </w:t>
            </w:r>
            <w:r w:rsidRPr="00E33E70">
              <w:rPr>
                <w:rFonts w:ascii="Arial MT"/>
                <w:color w:val="333333"/>
              </w:rPr>
              <w:t>92</w:t>
            </w:r>
            <w:r w:rsidRPr="00E33E70">
              <w:rPr>
                <w:rFonts w:ascii="Arial MT"/>
                <w:color w:val="333333"/>
                <w:spacing w:val="-2"/>
              </w:rPr>
              <w:t xml:space="preserve"> </w:t>
            </w:r>
            <w:r w:rsidRPr="00E33E70">
              <w:rPr>
                <w:rFonts w:ascii="Arial MT"/>
                <w:color w:val="333333"/>
                <w:spacing w:val="-5"/>
              </w:rPr>
              <w:t>06</w:t>
            </w:r>
          </w:p>
        </w:tc>
      </w:tr>
      <w:tr w:rsidR="001E217A" w:rsidRPr="00E33E70" w14:paraId="63FDA748" w14:textId="77777777" w:rsidTr="00645726">
        <w:tc>
          <w:tcPr>
            <w:tcW w:w="742" w:type="dxa"/>
          </w:tcPr>
          <w:p w14:paraId="449CB894" w14:textId="03F51C44" w:rsidR="001E217A" w:rsidRPr="00E33E70" w:rsidRDefault="001E217A" w:rsidP="00645726">
            <w:r w:rsidRPr="00E33E70">
              <w:t>1</w:t>
            </w:r>
            <w:r w:rsidR="0065442C">
              <w:t>6</w:t>
            </w:r>
          </w:p>
        </w:tc>
        <w:tc>
          <w:tcPr>
            <w:tcW w:w="5311" w:type="dxa"/>
            <w:tcBorders>
              <w:top w:val="single" w:sz="6" w:space="0" w:color="000000"/>
              <w:left w:val="nil"/>
              <w:bottom w:val="single" w:sz="6" w:space="0" w:color="000000"/>
              <w:right w:val="single" w:sz="4" w:space="0" w:color="auto"/>
            </w:tcBorders>
          </w:tcPr>
          <w:p w14:paraId="4B61EF90" w14:textId="77777777" w:rsidR="001E217A" w:rsidRPr="00E33E70" w:rsidRDefault="001E217A" w:rsidP="00645726">
            <w:r w:rsidRPr="00E33E70">
              <w:t>Doç.</w:t>
            </w:r>
            <w:r w:rsidRPr="00E33E70">
              <w:rPr>
                <w:spacing w:val="-3"/>
              </w:rPr>
              <w:t xml:space="preserve"> </w:t>
            </w:r>
            <w:r w:rsidRPr="00E33E70">
              <w:t xml:space="preserve">Dr. Ümit </w:t>
            </w:r>
            <w:r w:rsidRPr="00E33E70">
              <w:rPr>
                <w:spacing w:val="-2"/>
              </w:rPr>
              <w:t>YILMAZ</w:t>
            </w:r>
          </w:p>
        </w:tc>
        <w:tc>
          <w:tcPr>
            <w:tcW w:w="3009" w:type="dxa"/>
            <w:tcBorders>
              <w:top w:val="single" w:sz="6" w:space="0" w:color="000000"/>
              <w:left w:val="single" w:sz="4" w:space="0" w:color="auto"/>
              <w:bottom w:val="single" w:sz="6" w:space="0" w:color="000000"/>
              <w:right w:val="single" w:sz="4" w:space="0" w:color="auto"/>
            </w:tcBorders>
          </w:tcPr>
          <w:p w14:paraId="07305370" w14:textId="77777777" w:rsidR="001E217A" w:rsidRPr="00E33E70" w:rsidRDefault="001E217A" w:rsidP="00645726">
            <w:r w:rsidRPr="00E33E70">
              <w:rPr>
                <w:rFonts w:ascii="Arial MT"/>
                <w:color w:val="333333"/>
              </w:rPr>
              <w:t>0</w:t>
            </w:r>
            <w:r w:rsidRPr="00E33E70">
              <w:rPr>
                <w:rFonts w:ascii="Arial MT"/>
                <w:color w:val="333333"/>
                <w:spacing w:val="-6"/>
              </w:rPr>
              <w:t xml:space="preserve"> </w:t>
            </w:r>
            <w:r w:rsidRPr="00E33E70">
              <w:rPr>
                <w:rFonts w:ascii="Arial MT"/>
                <w:color w:val="333333"/>
              </w:rPr>
              <w:t>(370)</w:t>
            </w:r>
            <w:r w:rsidRPr="00E33E70">
              <w:rPr>
                <w:rFonts w:ascii="Arial MT"/>
                <w:color w:val="333333"/>
                <w:spacing w:val="-4"/>
              </w:rPr>
              <w:t xml:space="preserve"> </w:t>
            </w:r>
            <w:r w:rsidRPr="00E33E70">
              <w:rPr>
                <w:rFonts w:ascii="Arial MT"/>
                <w:color w:val="333333"/>
              </w:rPr>
              <w:t>418</w:t>
            </w:r>
            <w:r w:rsidRPr="00E33E70">
              <w:rPr>
                <w:rFonts w:ascii="Arial MT"/>
                <w:color w:val="333333"/>
                <w:spacing w:val="-2"/>
              </w:rPr>
              <w:t xml:space="preserve"> </w:t>
            </w:r>
            <w:r w:rsidRPr="00E33E70">
              <w:rPr>
                <w:rFonts w:ascii="Arial MT"/>
                <w:color w:val="333333"/>
              </w:rPr>
              <w:t>92</w:t>
            </w:r>
            <w:r w:rsidRPr="00E33E70">
              <w:rPr>
                <w:rFonts w:ascii="Arial MT"/>
                <w:color w:val="333333"/>
                <w:spacing w:val="-2"/>
              </w:rPr>
              <w:t xml:space="preserve"> </w:t>
            </w:r>
            <w:r w:rsidRPr="00E33E70">
              <w:rPr>
                <w:rFonts w:ascii="Arial MT"/>
                <w:color w:val="333333"/>
                <w:spacing w:val="-5"/>
              </w:rPr>
              <w:t>02</w:t>
            </w:r>
          </w:p>
        </w:tc>
      </w:tr>
      <w:tr w:rsidR="001E217A" w:rsidRPr="00E33E70" w14:paraId="25DAAF49" w14:textId="77777777" w:rsidTr="00645726">
        <w:tc>
          <w:tcPr>
            <w:tcW w:w="742" w:type="dxa"/>
          </w:tcPr>
          <w:p w14:paraId="15076CD2" w14:textId="4B789C1C" w:rsidR="001E217A" w:rsidRPr="00E33E70" w:rsidRDefault="001E217A" w:rsidP="00645726">
            <w:r w:rsidRPr="00E33E70">
              <w:t>1</w:t>
            </w:r>
            <w:r w:rsidR="0065442C">
              <w:t>7</w:t>
            </w:r>
          </w:p>
        </w:tc>
        <w:tc>
          <w:tcPr>
            <w:tcW w:w="5311" w:type="dxa"/>
            <w:tcBorders>
              <w:top w:val="single" w:sz="6" w:space="0" w:color="000000"/>
              <w:left w:val="nil"/>
              <w:bottom w:val="single" w:sz="6" w:space="0" w:color="000000"/>
              <w:right w:val="single" w:sz="4" w:space="0" w:color="auto"/>
            </w:tcBorders>
          </w:tcPr>
          <w:p w14:paraId="58E66AD6" w14:textId="77777777" w:rsidR="001E217A" w:rsidRPr="00E33E70" w:rsidRDefault="001E217A" w:rsidP="00645726">
            <w:r w:rsidRPr="00E33E70">
              <w:t>Doç.</w:t>
            </w:r>
            <w:r w:rsidRPr="00E33E70">
              <w:rPr>
                <w:spacing w:val="-3"/>
              </w:rPr>
              <w:t xml:space="preserve"> </w:t>
            </w:r>
            <w:r w:rsidRPr="00E33E70">
              <w:t>Dr. Nesibe</w:t>
            </w:r>
            <w:r w:rsidRPr="00E33E70">
              <w:rPr>
                <w:spacing w:val="-3"/>
              </w:rPr>
              <w:t xml:space="preserve"> </w:t>
            </w:r>
            <w:r w:rsidRPr="00E33E70">
              <w:rPr>
                <w:spacing w:val="-2"/>
              </w:rPr>
              <w:t>YILMAZ</w:t>
            </w:r>
          </w:p>
        </w:tc>
        <w:tc>
          <w:tcPr>
            <w:tcW w:w="3009" w:type="dxa"/>
            <w:tcBorders>
              <w:top w:val="single" w:sz="6" w:space="0" w:color="000000"/>
              <w:left w:val="single" w:sz="4" w:space="0" w:color="auto"/>
              <w:bottom w:val="single" w:sz="6" w:space="0" w:color="000000"/>
              <w:right w:val="single" w:sz="4" w:space="0" w:color="auto"/>
            </w:tcBorders>
          </w:tcPr>
          <w:p w14:paraId="1A9D7693" w14:textId="77777777" w:rsidR="001E217A" w:rsidRPr="00E33E70" w:rsidRDefault="001E217A" w:rsidP="00645726">
            <w:r w:rsidRPr="00E33E70">
              <w:rPr>
                <w:rFonts w:ascii="Arial MT"/>
                <w:color w:val="333333"/>
              </w:rPr>
              <w:t>0</w:t>
            </w:r>
            <w:r w:rsidRPr="00E33E70">
              <w:rPr>
                <w:rFonts w:ascii="Arial MT"/>
                <w:color w:val="333333"/>
                <w:spacing w:val="-6"/>
              </w:rPr>
              <w:t xml:space="preserve"> </w:t>
            </w:r>
            <w:r w:rsidRPr="00E33E70">
              <w:rPr>
                <w:rFonts w:ascii="Arial MT"/>
                <w:color w:val="333333"/>
              </w:rPr>
              <w:t>(370)</w:t>
            </w:r>
            <w:r w:rsidRPr="00E33E70">
              <w:rPr>
                <w:rFonts w:ascii="Arial MT"/>
                <w:color w:val="333333"/>
                <w:spacing w:val="-4"/>
              </w:rPr>
              <w:t xml:space="preserve"> </w:t>
            </w:r>
            <w:r w:rsidRPr="00E33E70">
              <w:rPr>
                <w:rFonts w:ascii="Arial MT"/>
                <w:color w:val="333333"/>
              </w:rPr>
              <w:t>418</w:t>
            </w:r>
            <w:r w:rsidRPr="00E33E70">
              <w:rPr>
                <w:rFonts w:ascii="Arial MT"/>
                <w:color w:val="333333"/>
                <w:spacing w:val="-2"/>
              </w:rPr>
              <w:t xml:space="preserve"> </w:t>
            </w:r>
            <w:r w:rsidRPr="00E33E70">
              <w:rPr>
                <w:rFonts w:ascii="Arial MT"/>
                <w:color w:val="333333"/>
              </w:rPr>
              <w:t>92</w:t>
            </w:r>
            <w:r w:rsidRPr="00E33E70">
              <w:rPr>
                <w:rFonts w:ascii="Arial MT"/>
                <w:color w:val="333333"/>
                <w:spacing w:val="-2"/>
              </w:rPr>
              <w:t xml:space="preserve"> </w:t>
            </w:r>
            <w:r w:rsidRPr="00E33E70">
              <w:rPr>
                <w:rFonts w:ascii="Arial MT"/>
                <w:color w:val="333333"/>
                <w:spacing w:val="-5"/>
              </w:rPr>
              <w:t>02</w:t>
            </w:r>
          </w:p>
        </w:tc>
      </w:tr>
      <w:tr w:rsidR="001E217A" w:rsidRPr="00E33E70" w14:paraId="5DC930B8" w14:textId="77777777" w:rsidTr="00645726">
        <w:tc>
          <w:tcPr>
            <w:tcW w:w="742" w:type="dxa"/>
          </w:tcPr>
          <w:p w14:paraId="51833ABE" w14:textId="291E9A2D" w:rsidR="001E217A" w:rsidRPr="00E33E70" w:rsidRDefault="001E217A" w:rsidP="00645726">
            <w:r w:rsidRPr="00E33E70">
              <w:t>1</w:t>
            </w:r>
            <w:r w:rsidR="0065442C">
              <w:t>8</w:t>
            </w:r>
          </w:p>
        </w:tc>
        <w:tc>
          <w:tcPr>
            <w:tcW w:w="5311" w:type="dxa"/>
            <w:tcBorders>
              <w:top w:val="single" w:sz="6" w:space="0" w:color="000000"/>
              <w:left w:val="nil"/>
              <w:bottom w:val="single" w:sz="6" w:space="0" w:color="000000"/>
              <w:right w:val="single" w:sz="4" w:space="0" w:color="auto"/>
            </w:tcBorders>
          </w:tcPr>
          <w:p w14:paraId="32715FD8" w14:textId="77777777" w:rsidR="001E217A" w:rsidRPr="00E33E70" w:rsidRDefault="001E217A" w:rsidP="00645726">
            <w:r w:rsidRPr="00E33E70">
              <w:t>Dr.</w:t>
            </w:r>
            <w:r w:rsidRPr="00E33E70">
              <w:rPr>
                <w:spacing w:val="-2"/>
              </w:rPr>
              <w:t xml:space="preserve"> </w:t>
            </w:r>
            <w:r w:rsidRPr="00E33E70">
              <w:t>Öğr.</w:t>
            </w:r>
            <w:r w:rsidRPr="00E33E70">
              <w:rPr>
                <w:spacing w:val="-3"/>
              </w:rPr>
              <w:t xml:space="preserve"> </w:t>
            </w:r>
            <w:r w:rsidRPr="00E33E70">
              <w:t>Üyesi Mehmet</w:t>
            </w:r>
            <w:r w:rsidRPr="00E33E70">
              <w:rPr>
                <w:spacing w:val="1"/>
              </w:rPr>
              <w:t xml:space="preserve"> </w:t>
            </w:r>
            <w:r w:rsidRPr="00E33E70">
              <w:rPr>
                <w:spacing w:val="-2"/>
              </w:rPr>
              <w:t>DEMİR</w:t>
            </w:r>
          </w:p>
        </w:tc>
        <w:tc>
          <w:tcPr>
            <w:tcW w:w="3009" w:type="dxa"/>
            <w:tcBorders>
              <w:top w:val="single" w:sz="6" w:space="0" w:color="000000"/>
              <w:left w:val="single" w:sz="4" w:space="0" w:color="auto"/>
              <w:bottom w:val="single" w:sz="6" w:space="0" w:color="000000"/>
              <w:right w:val="single" w:sz="4" w:space="0" w:color="auto"/>
            </w:tcBorders>
          </w:tcPr>
          <w:p w14:paraId="4276AC9F" w14:textId="77777777" w:rsidR="001E217A" w:rsidRPr="00E33E70" w:rsidRDefault="001E217A" w:rsidP="00645726">
            <w:r w:rsidRPr="00E33E70">
              <w:rPr>
                <w:rFonts w:ascii="Arial MT"/>
                <w:color w:val="333333"/>
              </w:rPr>
              <w:t>0</w:t>
            </w:r>
            <w:r w:rsidRPr="00E33E70">
              <w:rPr>
                <w:rFonts w:ascii="Arial MT"/>
                <w:color w:val="333333"/>
                <w:spacing w:val="-6"/>
              </w:rPr>
              <w:t xml:space="preserve"> </w:t>
            </w:r>
            <w:r w:rsidRPr="00E33E70">
              <w:rPr>
                <w:rFonts w:ascii="Arial MT"/>
                <w:color w:val="333333"/>
              </w:rPr>
              <w:t>(370)</w:t>
            </w:r>
            <w:r w:rsidRPr="00E33E70">
              <w:rPr>
                <w:rFonts w:ascii="Arial MT"/>
                <w:color w:val="333333"/>
                <w:spacing w:val="-4"/>
              </w:rPr>
              <w:t xml:space="preserve"> </w:t>
            </w:r>
            <w:r w:rsidRPr="00E33E70">
              <w:rPr>
                <w:rFonts w:ascii="Arial MT"/>
                <w:color w:val="333333"/>
              </w:rPr>
              <w:t>418</w:t>
            </w:r>
            <w:r w:rsidRPr="00E33E70">
              <w:rPr>
                <w:rFonts w:ascii="Arial MT"/>
                <w:color w:val="333333"/>
                <w:spacing w:val="-2"/>
              </w:rPr>
              <w:t xml:space="preserve"> </w:t>
            </w:r>
            <w:r w:rsidRPr="00E33E70">
              <w:rPr>
                <w:rFonts w:ascii="Arial MT"/>
                <w:color w:val="333333"/>
              </w:rPr>
              <w:t>93</w:t>
            </w:r>
            <w:r w:rsidRPr="00E33E70">
              <w:rPr>
                <w:rFonts w:ascii="Arial MT"/>
                <w:color w:val="333333"/>
                <w:spacing w:val="-2"/>
              </w:rPr>
              <w:t xml:space="preserve"> </w:t>
            </w:r>
            <w:r w:rsidRPr="00E33E70">
              <w:rPr>
                <w:rFonts w:ascii="Arial MT"/>
                <w:color w:val="333333"/>
                <w:spacing w:val="-5"/>
              </w:rPr>
              <w:t>62</w:t>
            </w:r>
          </w:p>
        </w:tc>
      </w:tr>
      <w:tr w:rsidR="001E217A" w:rsidRPr="00E33E70" w14:paraId="073C278F" w14:textId="77777777" w:rsidTr="00645726">
        <w:tc>
          <w:tcPr>
            <w:tcW w:w="742" w:type="dxa"/>
          </w:tcPr>
          <w:p w14:paraId="0A5EDE56" w14:textId="1F952F75" w:rsidR="001E217A" w:rsidRPr="00E33E70" w:rsidRDefault="001E217A" w:rsidP="00645726">
            <w:r w:rsidRPr="00E33E70">
              <w:t>1</w:t>
            </w:r>
            <w:r w:rsidR="0065442C">
              <w:t>9</w:t>
            </w:r>
          </w:p>
        </w:tc>
        <w:tc>
          <w:tcPr>
            <w:tcW w:w="5311" w:type="dxa"/>
            <w:tcBorders>
              <w:top w:val="single" w:sz="6" w:space="0" w:color="000000"/>
              <w:left w:val="nil"/>
              <w:bottom w:val="single" w:sz="6" w:space="0" w:color="000000"/>
              <w:right w:val="single" w:sz="4" w:space="0" w:color="auto"/>
            </w:tcBorders>
          </w:tcPr>
          <w:p w14:paraId="74843466" w14:textId="77777777" w:rsidR="001E217A" w:rsidRPr="00E33E70" w:rsidRDefault="001E217A" w:rsidP="00645726">
            <w:r w:rsidRPr="00E33E70">
              <w:t>Dr.</w:t>
            </w:r>
            <w:r w:rsidRPr="00E33E70">
              <w:rPr>
                <w:spacing w:val="-2"/>
              </w:rPr>
              <w:t xml:space="preserve"> </w:t>
            </w:r>
            <w:r w:rsidRPr="00E33E70">
              <w:t>Öğr.</w:t>
            </w:r>
            <w:r w:rsidRPr="00E33E70">
              <w:rPr>
                <w:spacing w:val="-3"/>
              </w:rPr>
              <w:t xml:space="preserve"> </w:t>
            </w:r>
            <w:r w:rsidRPr="00E33E70">
              <w:t>Üyesi Feyza</w:t>
            </w:r>
            <w:r w:rsidRPr="00E33E70">
              <w:rPr>
                <w:spacing w:val="-2"/>
              </w:rPr>
              <w:t xml:space="preserve"> BAŞAK</w:t>
            </w:r>
          </w:p>
        </w:tc>
        <w:tc>
          <w:tcPr>
            <w:tcW w:w="3009" w:type="dxa"/>
            <w:tcBorders>
              <w:top w:val="single" w:sz="6" w:space="0" w:color="000000"/>
              <w:left w:val="single" w:sz="4" w:space="0" w:color="auto"/>
              <w:bottom w:val="single" w:sz="6" w:space="0" w:color="000000"/>
              <w:right w:val="single" w:sz="4" w:space="0" w:color="auto"/>
            </w:tcBorders>
          </w:tcPr>
          <w:p w14:paraId="0EDB1EE0" w14:textId="77777777" w:rsidR="001E217A" w:rsidRPr="00E33E70" w:rsidRDefault="001E217A" w:rsidP="00645726">
            <w:r w:rsidRPr="00E33E70">
              <w:rPr>
                <w:rFonts w:ascii="Arial MT"/>
                <w:color w:val="333333"/>
              </w:rPr>
              <w:t>0</w:t>
            </w:r>
            <w:r w:rsidRPr="00E33E70">
              <w:rPr>
                <w:rFonts w:ascii="Arial MT"/>
                <w:color w:val="333333"/>
                <w:spacing w:val="-6"/>
              </w:rPr>
              <w:t xml:space="preserve"> </w:t>
            </w:r>
            <w:r w:rsidRPr="00E33E70">
              <w:rPr>
                <w:rFonts w:ascii="Arial MT"/>
                <w:color w:val="333333"/>
              </w:rPr>
              <w:t>(370)</w:t>
            </w:r>
            <w:r w:rsidRPr="00E33E70">
              <w:rPr>
                <w:rFonts w:ascii="Arial MT"/>
                <w:color w:val="333333"/>
                <w:spacing w:val="-4"/>
              </w:rPr>
              <w:t xml:space="preserve"> </w:t>
            </w:r>
            <w:r w:rsidRPr="00E33E70">
              <w:rPr>
                <w:rFonts w:ascii="Arial MT"/>
                <w:color w:val="333333"/>
              </w:rPr>
              <w:t>418</w:t>
            </w:r>
            <w:r w:rsidRPr="00E33E70">
              <w:rPr>
                <w:rFonts w:ascii="Arial MT"/>
                <w:color w:val="333333"/>
                <w:spacing w:val="-2"/>
              </w:rPr>
              <w:t xml:space="preserve"> </w:t>
            </w:r>
            <w:r w:rsidRPr="00E33E70">
              <w:rPr>
                <w:rFonts w:ascii="Arial MT"/>
                <w:color w:val="333333"/>
              </w:rPr>
              <w:t>92</w:t>
            </w:r>
            <w:r w:rsidRPr="00E33E70">
              <w:rPr>
                <w:rFonts w:ascii="Arial MT"/>
                <w:color w:val="333333"/>
                <w:spacing w:val="-2"/>
              </w:rPr>
              <w:t xml:space="preserve"> </w:t>
            </w:r>
            <w:r w:rsidRPr="00E33E70">
              <w:rPr>
                <w:rFonts w:ascii="Arial MT"/>
                <w:color w:val="333333"/>
                <w:spacing w:val="-5"/>
              </w:rPr>
              <w:t>35</w:t>
            </w:r>
          </w:p>
        </w:tc>
      </w:tr>
      <w:tr w:rsidR="0065442C" w:rsidRPr="00E33E70" w14:paraId="5C730241" w14:textId="77777777" w:rsidTr="00645726">
        <w:tc>
          <w:tcPr>
            <w:tcW w:w="742" w:type="dxa"/>
          </w:tcPr>
          <w:p w14:paraId="3E634E32" w14:textId="761D5E50" w:rsidR="0065442C" w:rsidRPr="00E33E70" w:rsidRDefault="0065442C" w:rsidP="0065442C">
            <w:r>
              <w:t>20</w:t>
            </w:r>
          </w:p>
        </w:tc>
        <w:tc>
          <w:tcPr>
            <w:tcW w:w="5311" w:type="dxa"/>
            <w:tcBorders>
              <w:top w:val="single" w:sz="6" w:space="0" w:color="000000"/>
              <w:left w:val="nil"/>
              <w:bottom w:val="single" w:sz="6" w:space="0" w:color="000000"/>
              <w:right w:val="single" w:sz="4" w:space="0" w:color="auto"/>
            </w:tcBorders>
          </w:tcPr>
          <w:p w14:paraId="02BBAFA8" w14:textId="0E7B2D41" w:rsidR="0065442C" w:rsidRPr="00E33E70" w:rsidRDefault="0065442C" w:rsidP="0065442C">
            <w:r w:rsidRPr="00E33E70">
              <w:t>Dr.</w:t>
            </w:r>
            <w:r w:rsidRPr="00E33E70">
              <w:rPr>
                <w:spacing w:val="-2"/>
              </w:rPr>
              <w:t xml:space="preserve"> </w:t>
            </w:r>
            <w:r w:rsidRPr="00E33E70">
              <w:t>Öğr.</w:t>
            </w:r>
            <w:r w:rsidRPr="00E33E70">
              <w:rPr>
                <w:spacing w:val="-3"/>
              </w:rPr>
              <w:t xml:space="preserve"> </w:t>
            </w:r>
            <w:r w:rsidRPr="00E33E70">
              <w:t xml:space="preserve">Üyesi </w:t>
            </w:r>
            <w:r>
              <w:t>Abdullah Yücel BABA</w:t>
            </w:r>
          </w:p>
        </w:tc>
        <w:tc>
          <w:tcPr>
            <w:tcW w:w="3009" w:type="dxa"/>
            <w:tcBorders>
              <w:top w:val="single" w:sz="6" w:space="0" w:color="000000"/>
              <w:left w:val="single" w:sz="4" w:space="0" w:color="auto"/>
              <w:bottom w:val="single" w:sz="6" w:space="0" w:color="000000"/>
              <w:right w:val="single" w:sz="4" w:space="0" w:color="auto"/>
            </w:tcBorders>
          </w:tcPr>
          <w:p w14:paraId="754E6B30" w14:textId="206F0013" w:rsidR="0065442C" w:rsidRPr="00E33E70" w:rsidRDefault="0065442C" w:rsidP="0065442C">
            <w:pPr>
              <w:rPr>
                <w:rFonts w:ascii="Arial MT"/>
                <w:color w:val="333333"/>
              </w:rPr>
            </w:pPr>
            <w:r w:rsidRPr="00E33E70">
              <w:rPr>
                <w:rFonts w:ascii="Arial MT"/>
                <w:color w:val="333333"/>
              </w:rPr>
              <w:t>0</w:t>
            </w:r>
            <w:r w:rsidRPr="00E33E70">
              <w:rPr>
                <w:rFonts w:ascii="Arial MT"/>
                <w:color w:val="333333"/>
                <w:spacing w:val="-6"/>
              </w:rPr>
              <w:t xml:space="preserve"> </w:t>
            </w:r>
            <w:r w:rsidRPr="00E33E70">
              <w:rPr>
                <w:rFonts w:ascii="Arial MT"/>
                <w:color w:val="333333"/>
              </w:rPr>
              <w:t>(370)</w:t>
            </w:r>
            <w:r w:rsidRPr="00E33E70">
              <w:rPr>
                <w:rFonts w:ascii="Arial MT"/>
                <w:color w:val="333333"/>
                <w:spacing w:val="-4"/>
              </w:rPr>
              <w:t xml:space="preserve"> </w:t>
            </w:r>
            <w:r w:rsidRPr="00E33E70">
              <w:rPr>
                <w:rFonts w:ascii="Arial MT"/>
                <w:color w:val="333333"/>
              </w:rPr>
              <w:t>418</w:t>
            </w:r>
            <w:r w:rsidRPr="00E33E70">
              <w:rPr>
                <w:rFonts w:ascii="Arial MT"/>
                <w:color w:val="333333"/>
                <w:spacing w:val="-2"/>
              </w:rPr>
              <w:t xml:space="preserve"> </w:t>
            </w:r>
            <w:r w:rsidRPr="00E33E70">
              <w:rPr>
                <w:rFonts w:ascii="Arial MT"/>
                <w:color w:val="333333"/>
              </w:rPr>
              <w:t>9</w:t>
            </w:r>
            <w:r>
              <w:rPr>
                <w:rFonts w:ascii="Arial MT"/>
                <w:color w:val="333333"/>
              </w:rPr>
              <w:t>4 46</w:t>
            </w:r>
          </w:p>
        </w:tc>
      </w:tr>
      <w:tr w:rsidR="0065442C" w:rsidRPr="00E33E70" w14:paraId="524BFC70" w14:textId="77777777" w:rsidTr="00645726">
        <w:tc>
          <w:tcPr>
            <w:tcW w:w="742" w:type="dxa"/>
          </w:tcPr>
          <w:p w14:paraId="29C6448F" w14:textId="12C83F74" w:rsidR="0065442C" w:rsidRPr="00E33E70" w:rsidRDefault="0065442C" w:rsidP="0065442C">
            <w:r>
              <w:t>21</w:t>
            </w:r>
          </w:p>
        </w:tc>
        <w:tc>
          <w:tcPr>
            <w:tcW w:w="5311" w:type="dxa"/>
            <w:tcBorders>
              <w:top w:val="single" w:sz="6" w:space="0" w:color="000000"/>
              <w:left w:val="nil"/>
              <w:bottom w:val="single" w:sz="6" w:space="0" w:color="000000"/>
              <w:right w:val="single" w:sz="4" w:space="0" w:color="auto"/>
            </w:tcBorders>
          </w:tcPr>
          <w:p w14:paraId="3640F0DA" w14:textId="77777777" w:rsidR="0065442C" w:rsidRPr="00E33E70" w:rsidRDefault="0065442C" w:rsidP="0065442C">
            <w:r w:rsidRPr="00E33E70">
              <w:t>Dr.</w:t>
            </w:r>
            <w:r w:rsidRPr="00E33E70">
              <w:rPr>
                <w:spacing w:val="-2"/>
              </w:rPr>
              <w:t xml:space="preserve"> </w:t>
            </w:r>
            <w:r w:rsidRPr="00E33E70">
              <w:t>Öğr.</w:t>
            </w:r>
            <w:r w:rsidRPr="00E33E70">
              <w:rPr>
                <w:spacing w:val="-3"/>
              </w:rPr>
              <w:t xml:space="preserve"> </w:t>
            </w:r>
            <w:r w:rsidRPr="00E33E70">
              <w:t>Üyesi Yusuf</w:t>
            </w:r>
            <w:r w:rsidRPr="00E33E70">
              <w:rPr>
                <w:spacing w:val="-2"/>
              </w:rPr>
              <w:t xml:space="preserve"> ERSAN</w:t>
            </w:r>
          </w:p>
        </w:tc>
        <w:tc>
          <w:tcPr>
            <w:tcW w:w="3009" w:type="dxa"/>
            <w:tcBorders>
              <w:top w:val="single" w:sz="6" w:space="0" w:color="000000"/>
              <w:left w:val="single" w:sz="4" w:space="0" w:color="auto"/>
              <w:bottom w:val="single" w:sz="6" w:space="0" w:color="000000"/>
              <w:right w:val="single" w:sz="4" w:space="0" w:color="auto"/>
            </w:tcBorders>
          </w:tcPr>
          <w:p w14:paraId="746498EF" w14:textId="77777777" w:rsidR="0065442C" w:rsidRPr="00E33E70" w:rsidRDefault="0065442C" w:rsidP="0065442C">
            <w:r w:rsidRPr="00E33E70">
              <w:rPr>
                <w:rFonts w:ascii="Arial MT"/>
                <w:color w:val="333333"/>
              </w:rPr>
              <w:t>0</w:t>
            </w:r>
            <w:r w:rsidRPr="00E33E70">
              <w:rPr>
                <w:rFonts w:ascii="Arial MT"/>
                <w:color w:val="333333"/>
                <w:spacing w:val="-6"/>
              </w:rPr>
              <w:t xml:space="preserve"> </w:t>
            </w:r>
            <w:r w:rsidRPr="00E33E70">
              <w:rPr>
                <w:rFonts w:ascii="Arial MT"/>
                <w:color w:val="333333"/>
              </w:rPr>
              <w:t>(370)</w:t>
            </w:r>
            <w:r w:rsidRPr="00E33E70">
              <w:rPr>
                <w:rFonts w:ascii="Arial MT"/>
                <w:color w:val="333333"/>
                <w:spacing w:val="-4"/>
              </w:rPr>
              <w:t xml:space="preserve"> </w:t>
            </w:r>
            <w:r w:rsidRPr="00E33E70">
              <w:rPr>
                <w:rFonts w:ascii="Arial MT"/>
                <w:color w:val="333333"/>
              </w:rPr>
              <w:t>418</w:t>
            </w:r>
            <w:r w:rsidRPr="00E33E70">
              <w:rPr>
                <w:rFonts w:ascii="Arial MT"/>
                <w:color w:val="333333"/>
                <w:spacing w:val="-2"/>
              </w:rPr>
              <w:t xml:space="preserve"> </w:t>
            </w:r>
            <w:r w:rsidRPr="00E33E70">
              <w:rPr>
                <w:rFonts w:ascii="Arial MT"/>
                <w:color w:val="333333"/>
              </w:rPr>
              <w:t>90</w:t>
            </w:r>
            <w:r w:rsidRPr="00E33E70">
              <w:rPr>
                <w:rFonts w:ascii="Arial MT"/>
                <w:color w:val="333333"/>
                <w:spacing w:val="-2"/>
              </w:rPr>
              <w:t xml:space="preserve"> </w:t>
            </w:r>
            <w:r w:rsidRPr="00E33E70">
              <w:rPr>
                <w:rFonts w:ascii="Arial MT"/>
                <w:color w:val="333333"/>
                <w:spacing w:val="-5"/>
              </w:rPr>
              <w:t>53</w:t>
            </w:r>
          </w:p>
        </w:tc>
      </w:tr>
      <w:tr w:rsidR="0065442C" w:rsidRPr="00E33E70" w14:paraId="5E28789F" w14:textId="77777777" w:rsidTr="00645726">
        <w:tc>
          <w:tcPr>
            <w:tcW w:w="742" w:type="dxa"/>
          </w:tcPr>
          <w:p w14:paraId="48203904" w14:textId="034892F0" w:rsidR="0065442C" w:rsidRPr="00E33E70" w:rsidRDefault="0065442C" w:rsidP="0065442C">
            <w:r w:rsidRPr="00E33E70">
              <w:t>2</w:t>
            </w:r>
            <w:r>
              <w:t>2</w:t>
            </w:r>
          </w:p>
        </w:tc>
        <w:tc>
          <w:tcPr>
            <w:tcW w:w="5311" w:type="dxa"/>
            <w:tcBorders>
              <w:top w:val="single" w:sz="6" w:space="0" w:color="000000"/>
              <w:left w:val="nil"/>
              <w:bottom w:val="single" w:sz="6" w:space="0" w:color="000000"/>
              <w:right w:val="single" w:sz="4" w:space="0" w:color="auto"/>
            </w:tcBorders>
          </w:tcPr>
          <w:p w14:paraId="1738309D" w14:textId="77777777" w:rsidR="0065442C" w:rsidRPr="00E33E70" w:rsidRDefault="0065442C" w:rsidP="0065442C">
            <w:r w:rsidRPr="00E33E70">
              <w:t>Dr.</w:t>
            </w:r>
            <w:r w:rsidRPr="00E33E70">
              <w:rPr>
                <w:spacing w:val="-2"/>
              </w:rPr>
              <w:t xml:space="preserve"> </w:t>
            </w:r>
            <w:r w:rsidRPr="00E33E70">
              <w:t>Öğr.</w:t>
            </w:r>
            <w:r w:rsidRPr="00E33E70">
              <w:rPr>
                <w:spacing w:val="-2"/>
              </w:rPr>
              <w:t xml:space="preserve"> </w:t>
            </w:r>
            <w:r w:rsidRPr="00E33E70">
              <w:t>Üyesi</w:t>
            </w:r>
            <w:r w:rsidRPr="00E33E70">
              <w:rPr>
                <w:spacing w:val="-2"/>
              </w:rPr>
              <w:t xml:space="preserve"> </w:t>
            </w:r>
            <w:r w:rsidRPr="00E33E70">
              <w:t>Necati Emre ŞAHİN</w:t>
            </w:r>
          </w:p>
        </w:tc>
        <w:tc>
          <w:tcPr>
            <w:tcW w:w="3009" w:type="dxa"/>
            <w:tcBorders>
              <w:top w:val="single" w:sz="6" w:space="0" w:color="000000"/>
              <w:left w:val="single" w:sz="4" w:space="0" w:color="auto"/>
              <w:bottom w:val="single" w:sz="6" w:space="0" w:color="000000"/>
              <w:right w:val="single" w:sz="4" w:space="0" w:color="auto"/>
            </w:tcBorders>
          </w:tcPr>
          <w:p w14:paraId="61ADA890" w14:textId="77777777" w:rsidR="0065442C" w:rsidRPr="00E33E70" w:rsidRDefault="0065442C" w:rsidP="0065442C">
            <w:r w:rsidRPr="00E33E70">
              <w:rPr>
                <w:rFonts w:ascii="Arial MT"/>
                <w:color w:val="333333"/>
              </w:rPr>
              <w:t>0</w:t>
            </w:r>
            <w:r w:rsidRPr="00E33E70">
              <w:rPr>
                <w:rFonts w:ascii="Arial MT"/>
                <w:color w:val="333333"/>
                <w:spacing w:val="-6"/>
              </w:rPr>
              <w:t xml:space="preserve"> </w:t>
            </w:r>
            <w:r w:rsidRPr="00E33E70">
              <w:rPr>
                <w:rFonts w:ascii="Arial MT"/>
                <w:color w:val="333333"/>
              </w:rPr>
              <w:t>(370)</w:t>
            </w:r>
            <w:r w:rsidRPr="00E33E70">
              <w:rPr>
                <w:rFonts w:ascii="Arial MT"/>
                <w:color w:val="333333"/>
                <w:spacing w:val="-4"/>
              </w:rPr>
              <w:t xml:space="preserve"> </w:t>
            </w:r>
            <w:r w:rsidRPr="00E33E70">
              <w:rPr>
                <w:rFonts w:ascii="Arial MT"/>
                <w:color w:val="333333"/>
              </w:rPr>
              <w:t>418</w:t>
            </w:r>
            <w:r w:rsidRPr="00E33E70">
              <w:rPr>
                <w:rFonts w:ascii="Arial MT"/>
                <w:color w:val="333333"/>
                <w:spacing w:val="-2"/>
              </w:rPr>
              <w:t xml:space="preserve"> </w:t>
            </w:r>
            <w:r w:rsidRPr="00E33E70">
              <w:rPr>
                <w:rFonts w:ascii="Arial MT"/>
                <w:color w:val="333333"/>
              </w:rPr>
              <w:t>92</w:t>
            </w:r>
            <w:r w:rsidRPr="00E33E70">
              <w:rPr>
                <w:rFonts w:ascii="Arial MT"/>
                <w:color w:val="333333"/>
                <w:spacing w:val="-2"/>
              </w:rPr>
              <w:t xml:space="preserve"> </w:t>
            </w:r>
            <w:r w:rsidRPr="00E33E70">
              <w:rPr>
                <w:rFonts w:ascii="Arial MT"/>
                <w:color w:val="333333"/>
                <w:spacing w:val="-5"/>
              </w:rPr>
              <w:t>60</w:t>
            </w:r>
          </w:p>
        </w:tc>
      </w:tr>
      <w:tr w:rsidR="0065442C" w:rsidRPr="00E33E70" w14:paraId="220238B7" w14:textId="77777777" w:rsidTr="00645726">
        <w:tc>
          <w:tcPr>
            <w:tcW w:w="742" w:type="dxa"/>
          </w:tcPr>
          <w:p w14:paraId="51A86392" w14:textId="483F8D2D" w:rsidR="0065442C" w:rsidRPr="00E33E70" w:rsidRDefault="0065442C" w:rsidP="0065442C">
            <w:r w:rsidRPr="00E33E70">
              <w:t>2</w:t>
            </w:r>
            <w:r>
              <w:t>3</w:t>
            </w:r>
          </w:p>
        </w:tc>
        <w:tc>
          <w:tcPr>
            <w:tcW w:w="5311" w:type="dxa"/>
            <w:tcBorders>
              <w:top w:val="single" w:sz="6" w:space="0" w:color="000000"/>
              <w:left w:val="nil"/>
              <w:bottom w:val="single" w:sz="6" w:space="0" w:color="000000"/>
              <w:right w:val="single" w:sz="4" w:space="0" w:color="auto"/>
            </w:tcBorders>
          </w:tcPr>
          <w:p w14:paraId="4400C2E3" w14:textId="77777777" w:rsidR="0065442C" w:rsidRPr="00E33E70" w:rsidRDefault="0065442C" w:rsidP="0065442C">
            <w:r w:rsidRPr="00E33E70">
              <w:t>Dr.</w:t>
            </w:r>
            <w:r w:rsidRPr="00E33E70">
              <w:rPr>
                <w:spacing w:val="-2"/>
              </w:rPr>
              <w:t xml:space="preserve"> </w:t>
            </w:r>
            <w:r w:rsidRPr="00E33E70">
              <w:t>Öğr.</w:t>
            </w:r>
            <w:r w:rsidRPr="00E33E70">
              <w:rPr>
                <w:spacing w:val="-3"/>
              </w:rPr>
              <w:t xml:space="preserve"> </w:t>
            </w:r>
            <w:r w:rsidRPr="00E33E70">
              <w:t>Üyesi</w:t>
            </w:r>
            <w:r w:rsidRPr="00E33E70">
              <w:rPr>
                <w:spacing w:val="-2"/>
              </w:rPr>
              <w:t xml:space="preserve"> </w:t>
            </w:r>
            <w:r w:rsidRPr="00E33E70">
              <w:t>Namık</w:t>
            </w:r>
            <w:r w:rsidRPr="00E33E70">
              <w:rPr>
                <w:spacing w:val="1"/>
              </w:rPr>
              <w:t xml:space="preserve"> </w:t>
            </w:r>
            <w:r w:rsidRPr="00E33E70">
              <w:rPr>
                <w:spacing w:val="-2"/>
              </w:rPr>
              <w:t>BİLİCİ</w:t>
            </w:r>
          </w:p>
        </w:tc>
        <w:tc>
          <w:tcPr>
            <w:tcW w:w="3009" w:type="dxa"/>
            <w:tcBorders>
              <w:top w:val="single" w:sz="6" w:space="0" w:color="000000"/>
              <w:left w:val="single" w:sz="4" w:space="0" w:color="auto"/>
              <w:bottom w:val="single" w:sz="6" w:space="0" w:color="000000"/>
              <w:right w:val="single" w:sz="4" w:space="0" w:color="auto"/>
            </w:tcBorders>
          </w:tcPr>
          <w:p w14:paraId="6C41590D" w14:textId="77777777" w:rsidR="0065442C" w:rsidRPr="00E33E70" w:rsidRDefault="0065442C" w:rsidP="0065442C">
            <w:r w:rsidRPr="00E33E70">
              <w:rPr>
                <w:rFonts w:ascii="Arial MT"/>
                <w:color w:val="333333"/>
              </w:rPr>
              <w:t>0</w:t>
            </w:r>
            <w:r w:rsidRPr="00E33E70">
              <w:rPr>
                <w:rFonts w:ascii="Arial MT"/>
                <w:color w:val="333333"/>
                <w:spacing w:val="-6"/>
              </w:rPr>
              <w:t xml:space="preserve"> </w:t>
            </w:r>
            <w:r w:rsidRPr="00E33E70">
              <w:rPr>
                <w:rFonts w:ascii="Arial MT"/>
                <w:color w:val="333333"/>
              </w:rPr>
              <w:t>(370)</w:t>
            </w:r>
            <w:r w:rsidRPr="00E33E70">
              <w:rPr>
                <w:rFonts w:ascii="Arial MT"/>
                <w:color w:val="333333"/>
                <w:spacing w:val="-4"/>
              </w:rPr>
              <w:t xml:space="preserve"> </w:t>
            </w:r>
            <w:r w:rsidRPr="00E33E70">
              <w:rPr>
                <w:rFonts w:ascii="Arial MT"/>
                <w:color w:val="333333"/>
              </w:rPr>
              <w:t>418</w:t>
            </w:r>
            <w:r w:rsidRPr="00E33E70">
              <w:rPr>
                <w:rFonts w:ascii="Arial MT"/>
                <w:color w:val="333333"/>
                <w:spacing w:val="-2"/>
              </w:rPr>
              <w:t xml:space="preserve"> </w:t>
            </w:r>
            <w:r w:rsidRPr="00E33E70">
              <w:rPr>
                <w:rFonts w:ascii="Arial MT"/>
                <w:color w:val="333333"/>
              </w:rPr>
              <w:t>93</w:t>
            </w:r>
            <w:r w:rsidRPr="00E33E70">
              <w:rPr>
                <w:rFonts w:ascii="Arial MT"/>
                <w:color w:val="333333"/>
                <w:spacing w:val="-2"/>
              </w:rPr>
              <w:t xml:space="preserve"> </w:t>
            </w:r>
            <w:r w:rsidRPr="00E33E70">
              <w:rPr>
                <w:rFonts w:ascii="Arial MT"/>
                <w:color w:val="333333"/>
                <w:spacing w:val="-5"/>
              </w:rPr>
              <w:t>57</w:t>
            </w:r>
          </w:p>
        </w:tc>
      </w:tr>
      <w:tr w:rsidR="0065442C" w:rsidRPr="00E33E70" w14:paraId="39B69A48" w14:textId="77777777" w:rsidTr="00645726">
        <w:tc>
          <w:tcPr>
            <w:tcW w:w="742" w:type="dxa"/>
          </w:tcPr>
          <w:p w14:paraId="4A469B06" w14:textId="3372FC95" w:rsidR="0065442C" w:rsidRPr="00E33E70" w:rsidRDefault="0065442C" w:rsidP="0065442C">
            <w:r w:rsidRPr="00E33E70">
              <w:t>2</w:t>
            </w:r>
            <w:r>
              <w:t>4</w:t>
            </w:r>
          </w:p>
        </w:tc>
        <w:tc>
          <w:tcPr>
            <w:tcW w:w="5311" w:type="dxa"/>
            <w:tcBorders>
              <w:top w:val="single" w:sz="6" w:space="0" w:color="000000"/>
              <w:left w:val="nil"/>
              <w:bottom w:val="single" w:sz="6" w:space="0" w:color="000000"/>
              <w:right w:val="single" w:sz="4" w:space="0" w:color="auto"/>
            </w:tcBorders>
          </w:tcPr>
          <w:p w14:paraId="11B60728" w14:textId="77777777" w:rsidR="0065442C" w:rsidRPr="00E33E70" w:rsidRDefault="0065442C" w:rsidP="0065442C">
            <w:r w:rsidRPr="00E33E70">
              <w:t>Dr.</w:t>
            </w:r>
            <w:r w:rsidRPr="00E33E70">
              <w:rPr>
                <w:spacing w:val="-2"/>
              </w:rPr>
              <w:t xml:space="preserve"> </w:t>
            </w:r>
            <w:r w:rsidRPr="00E33E70">
              <w:t>Öğr.</w:t>
            </w:r>
            <w:r w:rsidRPr="00E33E70">
              <w:rPr>
                <w:spacing w:val="-3"/>
              </w:rPr>
              <w:t xml:space="preserve"> </w:t>
            </w:r>
            <w:r w:rsidRPr="00E33E70">
              <w:t xml:space="preserve">Üyesi </w:t>
            </w:r>
            <w:proofErr w:type="spellStart"/>
            <w:r w:rsidRPr="00E33E70">
              <w:t>Venhar</w:t>
            </w:r>
            <w:proofErr w:type="spellEnd"/>
            <w:r w:rsidRPr="00E33E70">
              <w:t xml:space="preserve"> </w:t>
            </w:r>
            <w:r w:rsidRPr="00E33E70">
              <w:rPr>
                <w:spacing w:val="-2"/>
              </w:rPr>
              <w:t>GÜRBÜZ CAN</w:t>
            </w:r>
          </w:p>
        </w:tc>
        <w:tc>
          <w:tcPr>
            <w:tcW w:w="3009" w:type="dxa"/>
            <w:tcBorders>
              <w:top w:val="single" w:sz="6" w:space="0" w:color="000000"/>
              <w:left w:val="single" w:sz="4" w:space="0" w:color="auto"/>
              <w:bottom w:val="single" w:sz="6" w:space="0" w:color="000000"/>
              <w:right w:val="single" w:sz="4" w:space="0" w:color="auto"/>
            </w:tcBorders>
          </w:tcPr>
          <w:p w14:paraId="0F3D3212" w14:textId="77777777" w:rsidR="0065442C" w:rsidRPr="00E33E70" w:rsidRDefault="0065442C" w:rsidP="0065442C">
            <w:r w:rsidRPr="00E33E70">
              <w:rPr>
                <w:rFonts w:ascii="Arial MT"/>
                <w:color w:val="333333"/>
              </w:rPr>
              <w:t>0</w:t>
            </w:r>
            <w:r w:rsidRPr="00E33E70">
              <w:rPr>
                <w:rFonts w:ascii="Arial MT"/>
                <w:color w:val="333333"/>
                <w:spacing w:val="-6"/>
              </w:rPr>
              <w:t xml:space="preserve"> </w:t>
            </w:r>
            <w:r w:rsidRPr="00E33E70">
              <w:rPr>
                <w:rFonts w:ascii="Arial MT"/>
                <w:color w:val="333333"/>
              </w:rPr>
              <w:t>(370)</w:t>
            </w:r>
            <w:r w:rsidRPr="00E33E70">
              <w:rPr>
                <w:rFonts w:ascii="Arial MT"/>
                <w:color w:val="333333"/>
                <w:spacing w:val="-4"/>
              </w:rPr>
              <w:t xml:space="preserve"> </w:t>
            </w:r>
            <w:r w:rsidRPr="00E33E70">
              <w:rPr>
                <w:rFonts w:ascii="Arial MT"/>
                <w:color w:val="333333"/>
              </w:rPr>
              <w:t>418</w:t>
            </w:r>
            <w:r w:rsidRPr="00E33E70">
              <w:rPr>
                <w:rFonts w:ascii="Arial MT"/>
                <w:color w:val="333333"/>
                <w:spacing w:val="-2"/>
              </w:rPr>
              <w:t xml:space="preserve"> </w:t>
            </w:r>
            <w:r w:rsidRPr="00E33E70">
              <w:rPr>
                <w:rFonts w:ascii="Arial MT"/>
                <w:color w:val="333333"/>
              </w:rPr>
              <w:t>92</w:t>
            </w:r>
            <w:r w:rsidRPr="00E33E70">
              <w:rPr>
                <w:rFonts w:ascii="Arial MT"/>
                <w:color w:val="333333"/>
                <w:spacing w:val="-2"/>
              </w:rPr>
              <w:t xml:space="preserve"> </w:t>
            </w:r>
            <w:r w:rsidRPr="00E33E70">
              <w:rPr>
                <w:rFonts w:ascii="Arial MT"/>
                <w:color w:val="333333"/>
                <w:spacing w:val="-5"/>
              </w:rPr>
              <w:t>83</w:t>
            </w:r>
          </w:p>
        </w:tc>
      </w:tr>
      <w:tr w:rsidR="0065442C" w:rsidRPr="00E33E70" w14:paraId="20E4BF98" w14:textId="77777777" w:rsidTr="00645726">
        <w:tc>
          <w:tcPr>
            <w:tcW w:w="742" w:type="dxa"/>
          </w:tcPr>
          <w:p w14:paraId="2D498969" w14:textId="7BA52027" w:rsidR="0065442C" w:rsidRPr="00E33E70" w:rsidRDefault="0065442C" w:rsidP="0065442C">
            <w:r w:rsidRPr="00E33E70">
              <w:t>2</w:t>
            </w:r>
            <w:r>
              <w:t>5</w:t>
            </w:r>
          </w:p>
        </w:tc>
        <w:tc>
          <w:tcPr>
            <w:tcW w:w="5311" w:type="dxa"/>
            <w:tcBorders>
              <w:top w:val="single" w:sz="6" w:space="0" w:color="000000"/>
              <w:left w:val="nil"/>
              <w:bottom w:val="single" w:sz="6" w:space="0" w:color="000000"/>
              <w:right w:val="single" w:sz="4" w:space="0" w:color="auto"/>
            </w:tcBorders>
          </w:tcPr>
          <w:p w14:paraId="79293F08" w14:textId="77777777" w:rsidR="0065442C" w:rsidRPr="00E33E70" w:rsidRDefault="0065442C" w:rsidP="0065442C">
            <w:r w:rsidRPr="00E33E70">
              <w:t>Dr.</w:t>
            </w:r>
            <w:r w:rsidRPr="00E33E70">
              <w:rPr>
                <w:spacing w:val="-3"/>
              </w:rPr>
              <w:t xml:space="preserve"> </w:t>
            </w:r>
            <w:r w:rsidRPr="00E33E70">
              <w:t>Öğr.</w:t>
            </w:r>
            <w:r w:rsidRPr="00E33E70">
              <w:rPr>
                <w:spacing w:val="-3"/>
              </w:rPr>
              <w:t xml:space="preserve"> </w:t>
            </w:r>
            <w:r w:rsidRPr="00E33E70">
              <w:t>Üyesi</w:t>
            </w:r>
            <w:r w:rsidRPr="00E33E70">
              <w:rPr>
                <w:spacing w:val="1"/>
              </w:rPr>
              <w:t xml:space="preserve"> </w:t>
            </w:r>
            <w:r w:rsidRPr="00E33E70">
              <w:t xml:space="preserve">Ferhat </w:t>
            </w:r>
            <w:r w:rsidRPr="00E33E70">
              <w:rPr>
                <w:spacing w:val="-2"/>
              </w:rPr>
              <w:t>BOZDUMAN</w:t>
            </w:r>
          </w:p>
        </w:tc>
        <w:tc>
          <w:tcPr>
            <w:tcW w:w="3009" w:type="dxa"/>
            <w:tcBorders>
              <w:top w:val="single" w:sz="6" w:space="0" w:color="000000"/>
              <w:left w:val="single" w:sz="4" w:space="0" w:color="auto"/>
              <w:bottom w:val="single" w:sz="6" w:space="0" w:color="000000"/>
              <w:right w:val="single" w:sz="4" w:space="0" w:color="auto"/>
            </w:tcBorders>
          </w:tcPr>
          <w:p w14:paraId="3E641775" w14:textId="77777777" w:rsidR="0065442C" w:rsidRPr="00E33E70" w:rsidRDefault="0065442C" w:rsidP="0065442C">
            <w:r w:rsidRPr="00E33E70">
              <w:rPr>
                <w:rFonts w:ascii="Arial MT"/>
                <w:color w:val="333333"/>
              </w:rPr>
              <w:t>0</w:t>
            </w:r>
            <w:r w:rsidRPr="00E33E70">
              <w:rPr>
                <w:rFonts w:ascii="Arial MT"/>
                <w:color w:val="333333"/>
                <w:spacing w:val="-6"/>
              </w:rPr>
              <w:t xml:space="preserve"> </w:t>
            </w:r>
            <w:r w:rsidRPr="00E33E70">
              <w:rPr>
                <w:rFonts w:ascii="Arial MT"/>
                <w:color w:val="333333"/>
              </w:rPr>
              <w:t>(370)</w:t>
            </w:r>
            <w:r w:rsidRPr="00E33E70">
              <w:rPr>
                <w:rFonts w:ascii="Arial MT"/>
                <w:color w:val="333333"/>
                <w:spacing w:val="-4"/>
              </w:rPr>
              <w:t xml:space="preserve"> </w:t>
            </w:r>
            <w:r w:rsidRPr="00E33E70">
              <w:rPr>
                <w:rFonts w:ascii="Arial MT"/>
                <w:color w:val="333333"/>
              </w:rPr>
              <w:t>418</w:t>
            </w:r>
            <w:r w:rsidRPr="00E33E70">
              <w:rPr>
                <w:rFonts w:ascii="Arial MT"/>
                <w:color w:val="333333"/>
                <w:spacing w:val="-2"/>
              </w:rPr>
              <w:t xml:space="preserve"> </w:t>
            </w:r>
            <w:r w:rsidRPr="00E33E70">
              <w:rPr>
                <w:rFonts w:ascii="Arial MT"/>
                <w:color w:val="333333"/>
              </w:rPr>
              <w:t>92</w:t>
            </w:r>
            <w:r w:rsidRPr="00E33E70">
              <w:rPr>
                <w:rFonts w:ascii="Arial MT"/>
                <w:color w:val="333333"/>
                <w:spacing w:val="-2"/>
              </w:rPr>
              <w:t xml:space="preserve"> </w:t>
            </w:r>
            <w:r w:rsidRPr="00E33E70">
              <w:rPr>
                <w:rFonts w:ascii="Arial MT"/>
                <w:color w:val="333333"/>
                <w:spacing w:val="-5"/>
              </w:rPr>
              <w:t>82</w:t>
            </w:r>
          </w:p>
        </w:tc>
      </w:tr>
      <w:tr w:rsidR="0065442C" w:rsidRPr="00E33E70" w14:paraId="611A9FB0" w14:textId="77777777" w:rsidTr="00645726">
        <w:tc>
          <w:tcPr>
            <w:tcW w:w="742" w:type="dxa"/>
          </w:tcPr>
          <w:p w14:paraId="0296E6C4" w14:textId="18F95578" w:rsidR="0065442C" w:rsidRPr="00E33E70" w:rsidRDefault="0065442C" w:rsidP="0065442C">
            <w:r w:rsidRPr="00E33E70">
              <w:t>2</w:t>
            </w:r>
            <w:r>
              <w:t>6</w:t>
            </w:r>
          </w:p>
        </w:tc>
        <w:tc>
          <w:tcPr>
            <w:tcW w:w="5311" w:type="dxa"/>
            <w:tcBorders>
              <w:top w:val="single" w:sz="6" w:space="0" w:color="000000"/>
              <w:left w:val="nil"/>
              <w:bottom w:val="single" w:sz="6" w:space="0" w:color="000000"/>
              <w:right w:val="single" w:sz="4" w:space="0" w:color="auto"/>
            </w:tcBorders>
          </w:tcPr>
          <w:p w14:paraId="721F97AF" w14:textId="77777777" w:rsidR="0065442C" w:rsidRPr="00E33E70" w:rsidRDefault="0065442C" w:rsidP="0065442C">
            <w:r w:rsidRPr="00E33E70">
              <w:t>Dr.</w:t>
            </w:r>
            <w:r w:rsidRPr="00E33E70">
              <w:rPr>
                <w:spacing w:val="-2"/>
              </w:rPr>
              <w:t xml:space="preserve"> </w:t>
            </w:r>
            <w:r w:rsidRPr="00E33E70">
              <w:t>Öğr.</w:t>
            </w:r>
            <w:r w:rsidRPr="00E33E70">
              <w:rPr>
                <w:spacing w:val="-2"/>
              </w:rPr>
              <w:t xml:space="preserve"> </w:t>
            </w:r>
            <w:r w:rsidRPr="00E33E70">
              <w:t>Üyesi Erkay</w:t>
            </w:r>
            <w:r w:rsidRPr="00E33E70">
              <w:rPr>
                <w:spacing w:val="-2"/>
              </w:rPr>
              <w:t xml:space="preserve"> NACAR</w:t>
            </w:r>
          </w:p>
        </w:tc>
        <w:tc>
          <w:tcPr>
            <w:tcW w:w="3009" w:type="dxa"/>
            <w:tcBorders>
              <w:top w:val="single" w:sz="6" w:space="0" w:color="000000"/>
              <w:left w:val="single" w:sz="4" w:space="0" w:color="auto"/>
              <w:bottom w:val="single" w:sz="6" w:space="0" w:color="000000"/>
              <w:right w:val="single" w:sz="4" w:space="0" w:color="auto"/>
            </w:tcBorders>
          </w:tcPr>
          <w:p w14:paraId="410B1468" w14:textId="77777777" w:rsidR="0065442C" w:rsidRPr="00E33E70" w:rsidRDefault="0065442C" w:rsidP="0065442C">
            <w:r w:rsidRPr="00E33E70">
              <w:rPr>
                <w:rFonts w:ascii="Arial MT"/>
                <w:color w:val="333333"/>
              </w:rPr>
              <w:t>0</w:t>
            </w:r>
            <w:r w:rsidRPr="00E33E70">
              <w:rPr>
                <w:rFonts w:ascii="Arial MT"/>
                <w:color w:val="333333"/>
                <w:spacing w:val="-6"/>
              </w:rPr>
              <w:t xml:space="preserve"> </w:t>
            </w:r>
            <w:r w:rsidRPr="00E33E70">
              <w:rPr>
                <w:rFonts w:ascii="Arial MT"/>
                <w:color w:val="333333"/>
              </w:rPr>
              <w:t>(370)</w:t>
            </w:r>
            <w:r w:rsidRPr="00E33E70">
              <w:rPr>
                <w:rFonts w:ascii="Arial MT"/>
                <w:color w:val="333333"/>
                <w:spacing w:val="-4"/>
              </w:rPr>
              <w:t xml:space="preserve"> </w:t>
            </w:r>
            <w:r w:rsidRPr="00E33E70">
              <w:rPr>
                <w:rFonts w:ascii="Arial MT"/>
                <w:color w:val="333333"/>
              </w:rPr>
              <w:t>418</w:t>
            </w:r>
            <w:r w:rsidRPr="00E33E70">
              <w:rPr>
                <w:rFonts w:ascii="Arial MT"/>
                <w:color w:val="333333"/>
                <w:spacing w:val="-2"/>
              </w:rPr>
              <w:t xml:space="preserve"> </w:t>
            </w:r>
            <w:r w:rsidRPr="00E33E70">
              <w:rPr>
                <w:rFonts w:ascii="Arial MT"/>
                <w:color w:val="333333"/>
              </w:rPr>
              <w:t>92</w:t>
            </w:r>
            <w:r w:rsidRPr="00E33E70">
              <w:rPr>
                <w:rFonts w:ascii="Arial MT"/>
                <w:color w:val="333333"/>
                <w:spacing w:val="-2"/>
              </w:rPr>
              <w:t xml:space="preserve"> </w:t>
            </w:r>
            <w:r w:rsidRPr="00E33E70">
              <w:rPr>
                <w:rFonts w:ascii="Arial MT"/>
                <w:color w:val="333333"/>
                <w:spacing w:val="-5"/>
              </w:rPr>
              <w:t>80</w:t>
            </w:r>
          </w:p>
        </w:tc>
      </w:tr>
      <w:tr w:rsidR="0065442C" w:rsidRPr="00E33E70" w14:paraId="6DA6245A" w14:textId="77777777" w:rsidTr="00645726">
        <w:tc>
          <w:tcPr>
            <w:tcW w:w="742" w:type="dxa"/>
          </w:tcPr>
          <w:p w14:paraId="556D0ED5" w14:textId="1D3DF984" w:rsidR="0065442C" w:rsidRPr="00E33E70" w:rsidRDefault="0065442C" w:rsidP="0065442C">
            <w:r w:rsidRPr="00E33E70">
              <w:t>2</w:t>
            </w:r>
            <w:r>
              <w:t>7</w:t>
            </w:r>
          </w:p>
        </w:tc>
        <w:tc>
          <w:tcPr>
            <w:tcW w:w="5311" w:type="dxa"/>
            <w:tcBorders>
              <w:top w:val="single" w:sz="6" w:space="0" w:color="000000"/>
              <w:left w:val="nil"/>
              <w:bottom w:val="single" w:sz="6" w:space="0" w:color="000000"/>
              <w:right w:val="single" w:sz="4" w:space="0" w:color="auto"/>
            </w:tcBorders>
          </w:tcPr>
          <w:p w14:paraId="53DEF0CC" w14:textId="77777777" w:rsidR="0065442C" w:rsidRPr="00E33E70" w:rsidRDefault="0065442C" w:rsidP="0065442C">
            <w:r w:rsidRPr="00E33E70">
              <w:t>Dr.</w:t>
            </w:r>
            <w:r w:rsidRPr="00E33E70">
              <w:rPr>
                <w:spacing w:val="-4"/>
              </w:rPr>
              <w:t xml:space="preserve"> </w:t>
            </w:r>
            <w:r w:rsidRPr="00E33E70">
              <w:t>Öğr.</w:t>
            </w:r>
            <w:r w:rsidRPr="00E33E70">
              <w:rPr>
                <w:spacing w:val="-2"/>
              </w:rPr>
              <w:t xml:space="preserve"> </w:t>
            </w:r>
            <w:r w:rsidRPr="00E33E70">
              <w:t>Üyesi Serap</w:t>
            </w:r>
            <w:r w:rsidRPr="00E33E70">
              <w:rPr>
                <w:spacing w:val="-2"/>
              </w:rPr>
              <w:t xml:space="preserve"> ARSLAN</w:t>
            </w:r>
          </w:p>
        </w:tc>
        <w:tc>
          <w:tcPr>
            <w:tcW w:w="3009" w:type="dxa"/>
            <w:tcBorders>
              <w:top w:val="single" w:sz="6" w:space="0" w:color="000000"/>
              <w:left w:val="single" w:sz="4" w:space="0" w:color="auto"/>
              <w:bottom w:val="single" w:sz="6" w:space="0" w:color="000000"/>
              <w:right w:val="single" w:sz="4" w:space="0" w:color="auto"/>
            </w:tcBorders>
          </w:tcPr>
          <w:p w14:paraId="2AC89FC5" w14:textId="77777777" w:rsidR="0065442C" w:rsidRPr="00E33E70" w:rsidRDefault="0065442C" w:rsidP="0065442C">
            <w:r w:rsidRPr="00E33E70">
              <w:rPr>
                <w:rFonts w:ascii="Arial MT"/>
                <w:color w:val="333333"/>
              </w:rPr>
              <w:t>0</w:t>
            </w:r>
            <w:r w:rsidRPr="00E33E70">
              <w:rPr>
                <w:rFonts w:ascii="Arial MT"/>
                <w:color w:val="333333"/>
                <w:spacing w:val="-6"/>
              </w:rPr>
              <w:t xml:space="preserve"> </w:t>
            </w:r>
            <w:r w:rsidRPr="00E33E70">
              <w:rPr>
                <w:rFonts w:ascii="Arial MT"/>
                <w:color w:val="333333"/>
              </w:rPr>
              <w:t>(370)</w:t>
            </w:r>
            <w:r w:rsidRPr="00E33E70">
              <w:rPr>
                <w:rFonts w:ascii="Arial MT"/>
                <w:color w:val="333333"/>
                <w:spacing w:val="-4"/>
              </w:rPr>
              <w:t xml:space="preserve"> </w:t>
            </w:r>
            <w:r w:rsidRPr="00E33E70">
              <w:rPr>
                <w:rFonts w:ascii="Arial MT"/>
                <w:color w:val="333333"/>
              </w:rPr>
              <w:t>418</w:t>
            </w:r>
            <w:r w:rsidRPr="00E33E70">
              <w:rPr>
                <w:rFonts w:ascii="Arial MT"/>
                <w:color w:val="333333"/>
                <w:spacing w:val="-2"/>
              </w:rPr>
              <w:t xml:space="preserve"> </w:t>
            </w:r>
            <w:r w:rsidRPr="00E33E70">
              <w:rPr>
                <w:rFonts w:ascii="Arial MT"/>
                <w:color w:val="333333"/>
              </w:rPr>
              <w:t>92</w:t>
            </w:r>
            <w:r w:rsidRPr="00E33E70">
              <w:rPr>
                <w:rFonts w:ascii="Arial MT"/>
                <w:color w:val="333333"/>
                <w:spacing w:val="-2"/>
              </w:rPr>
              <w:t xml:space="preserve"> </w:t>
            </w:r>
            <w:r w:rsidRPr="00E33E70">
              <w:rPr>
                <w:rFonts w:ascii="Arial MT"/>
                <w:color w:val="333333"/>
                <w:spacing w:val="-5"/>
              </w:rPr>
              <w:t>37</w:t>
            </w:r>
          </w:p>
        </w:tc>
      </w:tr>
      <w:tr w:rsidR="0065442C" w:rsidRPr="00E33E70" w14:paraId="6A241D58" w14:textId="77777777" w:rsidTr="00645726">
        <w:tc>
          <w:tcPr>
            <w:tcW w:w="742" w:type="dxa"/>
          </w:tcPr>
          <w:p w14:paraId="19CD7E18" w14:textId="15CB2B3E" w:rsidR="0065442C" w:rsidRPr="00E33E70" w:rsidRDefault="0065442C" w:rsidP="0065442C">
            <w:r w:rsidRPr="00E33E70">
              <w:t>2</w:t>
            </w:r>
            <w:r>
              <w:t>8</w:t>
            </w:r>
          </w:p>
        </w:tc>
        <w:tc>
          <w:tcPr>
            <w:tcW w:w="5311" w:type="dxa"/>
            <w:tcBorders>
              <w:top w:val="single" w:sz="6" w:space="0" w:color="000000"/>
              <w:left w:val="nil"/>
              <w:bottom w:val="single" w:sz="6" w:space="0" w:color="000000"/>
              <w:right w:val="single" w:sz="4" w:space="0" w:color="auto"/>
            </w:tcBorders>
          </w:tcPr>
          <w:p w14:paraId="7B6B19AF" w14:textId="77777777" w:rsidR="0065442C" w:rsidRPr="00E33E70" w:rsidRDefault="0065442C" w:rsidP="0065442C">
            <w:r w:rsidRPr="00E33E70">
              <w:t>Dr.</w:t>
            </w:r>
            <w:r w:rsidRPr="00E33E70">
              <w:rPr>
                <w:spacing w:val="-5"/>
              </w:rPr>
              <w:t xml:space="preserve"> </w:t>
            </w:r>
            <w:r w:rsidRPr="00E33E70">
              <w:t>Öğr.</w:t>
            </w:r>
            <w:r w:rsidRPr="00E33E70">
              <w:rPr>
                <w:spacing w:val="-1"/>
              </w:rPr>
              <w:t xml:space="preserve"> </w:t>
            </w:r>
            <w:r w:rsidRPr="00E33E70">
              <w:t>Üyesi</w:t>
            </w:r>
            <w:r w:rsidRPr="00E33E70">
              <w:rPr>
                <w:spacing w:val="1"/>
              </w:rPr>
              <w:t xml:space="preserve"> </w:t>
            </w:r>
            <w:r w:rsidRPr="00E33E70">
              <w:t>Tansu</w:t>
            </w:r>
            <w:r w:rsidRPr="00E33E70">
              <w:rPr>
                <w:spacing w:val="1"/>
              </w:rPr>
              <w:t xml:space="preserve"> </w:t>
            </w:r>
            <w:r w:rsidRPr="00E33E70">
              <w:rPr>
                <w:spacing w:val="-2"/>
              </w:rPr>
              <w:t>KUŞAT</w:t>
            </w:r>
          </w:p>
        </w:tc>
        <w:tc>
          <w:tcPr>
            <w:tcW w:w="3009" w:type="dxa"/>
            <w:tcBorders>
              <w:top w:val="single" w:sz="6" w:space="0" w:color="000000"/>
              <w:left w:val="single" w:sz="4" w:space="0" w:color="auto"/>
              <w:bottom w:val="single" w:sz="6" w:space="0" w:color="000000"/>
              <w:right w:val="single" w:sz="4" w:space="0" w:color="auto"/>
            </w:tcBorders>
          </w:tcPr>
          <w:p w14:paraId="56C54CE7" w14:textId="77777777" w:rsidR="0065442C" w:rsidRPr="00E33E70" w:rsidRDefault="0065442C" w:rsidP="0065442C">
            <w:r w:rsidRPr="00E33E70">
              <w:rPr>
                <w:rFonts w:ascii="Arial MT"/>
                <w:color w:val="333333"/>
              </w:rPr>
              <w:t>0</w:t>
            </w:r>
            <w:r w:rsidRPr="00E33E70">
              <w:rPr>
                <w:rFonts w:ascii="Arial MT"/>
                <w:color w:val="333333"/>
                <w:spacing w:val="-6"/>
              </w:rPr>
              <w:t xml:space="preserve"> </w:t>
            </w:r>
            <w:r w:rsidRPr="00E33E70">
              <w:rPr>
                <w:rFonts w:ascii="Arial MT"/>
                <w:color w:val="333333"/>
              </w:rPr>
              <w:t>(370)</w:t>
            </w:r>
            <w:r w:rsidRPr="00E33E70">
              <w:rPr>
                <w:rFonts w:ascii="Arial MT"/>
                <w:color w:val="333333"/>
                <w:spacing w:val="-4"/>
              </w:rPr>
              <w:t xml:space="preserve"> </w:t>
            </w:r>
            <w:r w:rsidRPr="00E33E70">
              <w:rPr>
                <w:rFonts w:ascii="Arial MT"/>
                <w:color w:val="333333"/>
              </w:rPr>
              <w:t>418</w:t>
            </w:r>
            <w:r w:rsidRPr="00E33E70">
              <w:rPr>
                <w:rFonts w:ascii="Arial MT"/>
                <w:color w:val="333333"/>
                <w:spacing w:val="-2"/>
              </w:rPr>
              <w:t xml:space="preserve"> </w:t>
            </w:r>
            <w:r w:rsidRPr="00E33E70">
              <w:rPr>
                <w:rFonts w:ascii="Arial MT"/>
                <w:color w:val="333333"/>
              </w:rPr>
              <w:t>92</w:t>
            </w:r>
            <w:r w:rsidRPr="00E33E70">
              <w:rPr>
                <w:rFonts w:ascii="Arial MT"/>
                <w:color w:val="333333"/>
                <w:spacing w:val="-2"/>
              </w:rPr>
              <w:t xml:space="preserve"> </w:t>
            </w:r>
            <w:r w:rsidRPr="00E33E70">
              <w:rPr>
                <w:rFonts w:ascii="Arial MT"/>
                <w:color w:val="333333"/>
                <w:spacing w:val="-5"/>
              </w:rPr>
              <w:t>29</w:t>
            </w:r>
          </w:p>
        </w:tc>
      </w:tr>
      <w:tr w:rsidR="0065442C" w:rsidRPr="00E33E70" w14:paraId="25672D50" w14:textId="77777777" w:rsidTr="00645726">
        <w:tc>
          <w:tcPr>
            <w:tcW w:w="742" w:type="dxa"/>
          </w:tcPr>
          <w:p w14:paraId="0686BA99" w14:textId="6577E0E1" w:rsidR="0065442C" w:rsidRPr="00E33E70" w:rsidRDefault="0065442C" w:rsidP="0065442C">
            <w:r w:rsidRPr="00E33E70">
              <w:t>2</w:t>
            </w:r>
            <w:r>
              <w:t>9</w:t>
            </w:r>
          </w:p>
        </w:tc>
        <w:tc>
          <w:tcPr>
            <w:tcW w:w="5311" w:type="dxa"/>
            <w:tcBorders>
              <w:top w:val="single" w:sz="6" w:space="0" w:color="000000"/>
              <w:left w:val="nil"/>
              <w:bottom w:val="single" w:sz="6" w:space="0" w:color="000000"/>
              <w:right w:val="single" w:sz="4" w:space="0" w:color="auto"/>
            </w:tcBorders>
          </w:tcPr>
          <w:p w14:paraId="79B13C32" w14:textId="77777777" w:rsidR="0065442C" w:rsidRPr="00E33E70" w:rsidRDefault="0065442C" w:rsidP="0065442C">
            <w:r w:rsidRPr="00E33E70">
              <w:t>Dr.</w:t>
            </w:r>
            <w:r w:rsidRPr="00E33E70">
              <w:rPr>
                <w:spacing w:val="-4"/>
              </w:rPr>
              <w:t xml:space="preserve"> </w:t>
            </w:r>
            <w:r w:rsidRPr="00E33E70">
              <w:t>Öğr.</w:t>
            </w:r>
            <w:r w:rsidRPr="00E33E70">
              <w:rPr>
                <w:spacing w:val="-1"/>
              </w:rPr>
              <w:t xml:space="preserve"> </w:t>
            </w:r>
            <w:r w:rsidRPr="00E33E70">
              <w:t>Üyesi</w:t>
            </w:r>
            <w:r w:rsidRPr="00E33E70">
              <w:rPr>
                <w:spacing w:val="1"/>
              </w:rPr>
              <w:t xml:space="preserve"> </w:t>
            </w:r>
            <w:r w:rsidRPr="00E33E70">
              <w:t>Yusuf</w:t>
            </w:r>
            <w:r w:rsidRPr="00E33E70">
              <w:rPr>
                <w:spacing w:val="-1"/>
              </w:rPr>
              <w:t xml:space="preserve"> </w:t>
            </w:r>
            <w:r w:rsidRPr="00E33E70">
              <w:rPr>
                <w:spacing w:val="-2"/>
              </w:rPr>
              <w:t>SEÇGİN</w:t>
            </w:r>
          </w:p>
        </w:tc>
        <w:tc>
          <w:tcPr>
            <w:tcW w:w="3009" w:type="dxa"/>
            <w:tcBorders>
              <w:top w:val="single" w:sz="6" w:space="0" w:color="000000"/>
              <w:left w:val="single" w:sz="4" w:space="0" w:color="auto"/>
              <w:bottom w:val="single" w:sz="6" w:space="0" w:color="000000"/>
              <w:right w:val="single" w:sz="4" w:space="0" w:color="auto"/>
            </w:tcBorders>
          </w:tcPr>
          <w:p w14:paraId="1F5F4858" w14:textId="77777777" w:rsidR="0065442C" w:rsidRPr="00E33E70" w:rsidRDefault="0065442C" w:rsidP="0065442C">
            <w:r w:rsidRPr="00E33E70">
              <w:rPr>
                <w:rFonts w:ascii="Arial MT"/>
                <w:color w:val="333333"/>
              </w:rPr>
              <w:t>0</w:t>
            </w:r>
            <w:r w:rsidRPr="00E33E70">
              <w:rPr>
                <w:rFonts w:ascii="Arial MT"/>
                <w:color w:val="333333"/>
                <w:spacing w:val="-6"/>
              </w:rPr>
              <w:t xml:space="preserve"> </w:t>
            </w:r>
            <w:r w:rsidRPr="00E33E70">
              <w:rPr>
                <w:rFonts w:ascii="Arial MT"/>
                <w:color w:val="333333"/>
              </w:rPr>
              <w:t>(370)</w:t>
            </w:r>
            <w:r w:rsidRPr="00E33E70">
              <w:rPr>
                <w:rFonts w:ascii="Arial MT"/>
                <w:color w:val="333333"/>
                <w:spacing w:val="-4"/>
              </w:rPr>
              <w:t xml:space="preserve"> </w:t>
            </w:r>
            <w:r w:rsidRPr="00E33E70">
              <w:rPr>
                <w:rFonts w:ascii="Arial MT"/>
                <w:color w:val="333333"/>
              </w:rPr>
              <w:t>418</w:t>
            </w:r>
            <w:r w:rsidRPr="00E33E70">
              <w:rPr>
                <w:rFonts w:ascii="Arial MT"/>
                <w:color w:val="333333"/>
                <w:spacing w:val="-2"/>
              </w:rPr>
              <w:t xml:space="preserve"> </w:t>
            </w:r>
            <w:r w:rsidRPr="00E33E70">
              <w:rPr>
                <w:rFonts w:ascii="Arial MT"/>
                <w:color w:val="333333"/>
              </w:rPr>
              <w:t>94</w:t>
            </w:r>
            <w:r w:rsidRPr="00E33E70">
              <w:rPr>
                <w:rFonts w:ascii="Arial MT"/>
                <w:color w:val="333333"/>
                <w:spacing w:val="-2"/>
              </w:rPr>
              <w:t xml:space="preserve"> </w:t>
            </w:r>
            <w:r w:rsidRPr="00E33E70">
              <w:rPr>
                <w:rFonts w:ascii="Arial MT"/>
                <w:color w:val="333333"/>
                <w:spacing w:val="-5"/>
              </w:rPr>
              <w:t>46</w:t>
            </w:r>
          </w:p>
        </w:tc>
      </w:tr>
      <w:tr w:rsidR="0065442C" w:rsidRPr="00E33E70" w14:paraId="2A4BDE8F" w14:textId="77777777" w:rsidTr="00645726">
        <w:tc>
          <w:tcPr>
            <w:tcW w:w="742" w:type="dxa"/>
          </w:tcPr>
          <w:p w14:paraId="02422BA2" w14:textId="32DAC27F" w:rsidR="0065442C" w:rsidRPr="00E33E70" w:rsidRDefault="0065442C" w:rsidP="0065442C">
            <w:r>
              <w:lastRenderedPageBreak/>
              <w:t>30</w:t>
            </w:r>
          </w:p>
        </w:tc>
        <w:tc>
          <w:tcPr>
            <w:tcW w:w="5311" w:type="dxa"/>
            <w:tcBorders>
              <w:top w:val="single" w:sz="6" w:space="0" w:color="000000"/>
              <w:left w:val="nil"/>
              <w:bottom w:val="single" w:sz="6" w:space="0" w:color="000000"/>
              <w:right w:val="single" w:sz="4" w:space="0" w:color="auto"/>
            </w:tcBorders>
          </w:tcPr>
          <w:p w14:paraId="3F90A9F6" w14:textId="77777777" w:rsidR="0065442C" w:rsidRPr="00E33E70" w:rsidRDefault="0065442C" w:rsidP="0065442C">
            <w:r w:rsidRPr="00E33E70">
              <w:t>Dr.</w:t>
            </w:r>
            <w:r w:rsidRPr="00E33E70">
              <w:rPr>
                <w:spacing w:val="-4"/>
              </w:rPr>
              <w:t xml:space="preserve"> </w:t>
            </w:r>
            <w:r w:rsidRPr="00E33E70">
              <w:t>Öğr. Üyesi</w:t>
            </w:r>
            <w:r w:rsidRPr="00E33E70">
              <w:rPr>
                <w:spacing w:val="2"/>
              </w:rPr>
              <w:t xml:space="preserve"> </w:t>
            </w:r>
            <w:r w:rsidRPr="00E33E70">
              <w:t>Rukiye Sümeyye</w:t>
            </w:r>
            <w:r w:rsidRPr="00E33E70">
              <w:rPr>
                <w:spacing w:val="-2"/>
              </w:rPr>
              <w:t xml:space="preserve"> BAKICI</w:t>
            </w:r>
          </w:p>
        </w:tc>
        <w:tc>
          <w:tcPr>
            <w:tcW w:w="3009" w:type="dxa"/>
            <w:tcBorders>
              <w:top w:val="single" w:sz="6" w:space="0" w:color="000000"/>
              <w:left w:val="single" w:sz="4" w:space="0" w:color="auto"/>
              <w:bottom w:val="single" w:sz="6" w:space="0" w:color="000000"/>
              <w:right w:val="single" w:sz="4" w:space="0" w:color="auto"/>
            </w:tcBorders>
          </w:tcPr>
          <w:p w14:paraId="2BD5207B" w14:textId="77777777" w:rsidR="0065442C" w:rsidRPr="00E33E70" w:rsidRDefault="0065442C" w:rsidP="0065442C">
            <w:r w:rsidRPr="00E33E70">
              <w:rPr>
                <w:rFonts w:ascii="Arial MT"/>
                <w:color w:val="333333"/>
              </w:rPr>
              <w:t>0</w:t>
            </w:r>
            <w:r w:rsidRPr="00E33E70">
              <w:rPr>
                <w:rFonts w:ascii="Arial MT"/>
                <w:color w:val="333333"/>
                <w:spacing w:val="-6"/>
              </w:rPr>
              <w:t xml:space="preserve"> </w:t>
            </w:r>
            <w:r w:rsidRPr="00E33E70">
              <w:rPr>
                <w:rFonts w:ascii="Arial MT"/>
                <w:color w:val="333333"/>
              </w:rPr>
              <w:t>(370)</w:t>
            </w:r>
            <w:r w:rsidRPr="00E33E70">
              <w:rPr>
                <w:rFonts w:ascii="Arial MT"/>
                <w:color w:val="333333"/>
                <w:spacing w:val="-4"/>
              </w:rPr>
              <w:t xml:space="preserve"> </w:t>
            </w:r>
            <w:r w:rsidRPr="00E33E70">
              <w:rPr>
                <w:rFonts w:ascii="Arial MT"/>
                <w:color w:val="333333"/>
              </w:rPr>
              <w:t>418</w:t>
            </w:r>
            <w:r w:rsidRPr="00E33E70">
              <w:rPr>
                <w:rFonts w:ascii="Arial MT"/>
                <w:color w:val="333333"/>
                <w:spacing w:val="-2"/>
              </w:rPr>
              <w:t xml:space="preserve"> </w:t>
            </w:r>
            <w:r w:rsidRPr="00E33E70">
              <w:rPr>
                <w:rFonts w:ascii="Arial MT"/>
                <w:color w:val="333333"/>
              </w:rPr>
              <w:t>92</w:t>
            </w:r>
            <w:r w:rsidRPr="00E33E70">
              <w:rPr>
                <w:rFonts w:ascii="Arial MT"/>
                <w:color w:val="333333"/>
                <w:spacing w:val="-2"/>
              </w:rPr>
              <w:t xml:space="preserve"> </w:t>
            </w:r>
            <w:r w:rsidRPr="00E33E70">
              <w:rPr>
                <w:rFonts w:ascii="Arial MT"/>
                <w:color w:val="333333"/>
                <w:spacing w:val="-5"/>
              </w:rPr>
              <w:t>29</w:t>
            </w:r>
          </w:p>
        </w:tc>
      </w:tr>
      <w:tr w:rsidR="0065442C" w:rsidRPr="00E33E70" w14:paraId="6B239F6E" w14:textId="77777777" w:rsidTr="00645726">
        <w:tc>
          <w:tcPr>
            <w:tcW w:w="742" w:type="dxa"/>
          </w:tcPr>
          <w:p w14:paraId="7E4F3306" w14:textId="3E8CAFDA" w:rsidR="0065442C" w:rsidRPr="00E33E70" w:rsidRDefault="0065442C" w:rsidP="0065442C">
            <w:r w:rsidRPr="00E33E70">
              <w:t>3</w:t>
            </w:r>
            <w:r>
              <w:t>1</w:t>
            </w:r>
          </w:p>
        </w:tc>
        <w:tc>
          <w:tcPr>
            <w:tcW w:w="5311" w:type="dxa"/>
            <w:tcBorders>
              <w:top w:val="single" w:sz="6" w:space="0" w:color="000000"/>
              <w:left w:val="nil"/>
              <w:bottom w:val="single" w:sz="6" w:space="0" w:color="000000"/>
              <w:right w:val="single" w:sz="4" w:space="0" w:color="auto"/>
            </w:tcBorders>
          </w:tcPr>
          <w:p w14:paraId="3F655DCC" w14:textId="77777777" w:rsidR="0065442C" w:rsidRPr="00E33E70" w:rsidRDefault="0065442C" w:rsidP="0065442C">
            <w:r w:rsidRPr="00E33E70">
              <w:t>Arş. Gör. Ayşe</w:t>
            </w:r>
            <w:r w:rsidRPr="00E33E70">
              <w:rPr>
                <w:spacing w:val="-3"/>
              </w:rPr>
              <w:t xml:space="preserve"> </w:t>
            </w:r>
            <w:r w:rsidRPr="00E33E70">
              <w:t>Seda</w:t>
            </w:r>
            <w:r w:rsidRPr="00E33E70">
              <w:rPr>
                <w:spacing w:val="-3"/>
              </w:rPr>
              <w:t xml:space="preserve"> </w:t>
            </w:r>
            <w:r w:rsidRPr="00E33E70">
              <w:rPr>
                <w:spacing w:val="-2"/>
              </w:rPr>
              <w:t>AKDEMİR</w:t>
            </w:r>
          </w:p>
        </w:tc>
        <w:tc>
          <w:tcPr>
            <w:tcW w:w="3009" w:type="dxa"/>
            <w:tcBorders>
              <w:top w:val="single" w:sz="6" w:space="0" w:color="000000"/>
              <w:left w:val="single" w:sz="4" w:space="0" w:color="auto"/>
              <w:bottom w:val="single" w:sz="6" w:space="0" w:color="000000"/>
              <w:right w:val="single" w:sz="4" w:space="0" w:color="auto"/>
            </w:tcBorders>
          </w:tcPr>
          <w:p w14:paraId="2ECC3540" w14:textId="77777777" w:rsidR="0065442C" w:rsidRPr="00E33E70" w:rsidRDefault="0065442C" w:rsidP="0065442C">
            <w:r w:rsidRPr="00E33E70">
              <w:rPr>
                <w:rFonts w:ascii="Arial MT"/>
                <w:color w:val="333333"/>
              </w:rPr>
              <w:t>0</w:t>
            </w:r>
            <w:r w:rsidRPr="00E33E70">
              <w:rPr>
                <w:rFonts w:ascii="Arial MT"/>
                <w:color w:val="333333"/>
                <w:spacing w:val="-6"/>
              </w:rPr>
              <w:t xml:space="preserve"> </w:t>
            </w:r>
            <w:r w:rsidRPr="00E33E70">
              <w:rPr>
                <w:rFonts w:ascii="Arial MT"/>
                <w:color w:val="333333"/>
              </w:rPr>
              <w:t>(370)</w:t>
            </w:r>
            <w:r w:rsidRPr="00E33E70">
              <w:rPr>
                <w:rFonts w:ascii="Arial MT"/>
                <w:color w:val="333333"/>
                <w:spacing w:val="-4"/>
              </w:rPr>
              <w:t xml:space="preserve"> </w:t>
            </w:r>
            <w:r w:rsidRPr="00E33E70">
              <w:rPr>
                <w:rFonts w:ascii="Arial MT"/>
                <w:color w:val="333333"/>
              </w:rPr>
              <w:t>418</w:t>
            </w:r>
            <w:r w:rsidRPr="00E33E70">
              <w:rPr>
                <w:rFonts w:ascii="Arial MT"/>
                <w:color w:val="333333"/>
                <w:spacing w:val="-2"/>
              </w:rPr>
              <w:t xml:space="preserve"> </w:t>
            </w:r>
            <w:r w:rsidRPr="00E33E70">
              <w:rPr>
                <w:rFonts w:ascii="Arial MT"/>
                <w:color w:val="333333"/>
              </w:rPr>
              <w:t>92</w:t>
            </w:r>
            <w:r w:rsidRPr="00E33E70">
              <w:rPr>
                <w:rFonts w:ascii="Arial MT"/>
                <w:color w:val="333333"/>
                <w:spacing w:val="-2"/>
              </w:rPr>
              <w:t xml:space="preserve"> </w:t>
            </w:r>
            <w:r w:rsidRPr="00E33E70">
              <w:rPr>
                <w:rFonts w:ascii="Arial MT"/>
                <w:color w:val="333333"/>
                <w:spacing w:val="-5"/>
              </w:rPr>
              <w:t>01</w:t>
            </w:r>
          </w:p>
        </w:tc>
      </w:tr>
      <w:tr w:rsidR="0065442C" w:rsidRPr="00E33E70" w14:paraId="6754E37C" w14:textId="77777777" w:rsidTr="00645726">
        <w:tc>
          <w:tcPr>
            <w:tcW w:w="742" w:type="dxa"/>
          </w:tcPr>
          <w:p w14:paraId="50A82E3B" w14:textId="4617ED4A" w:rsidR="0065442C" w:rsidRPr="00E33E70" w:rsidRDefault="0065442C" w:rsidP="0065442C">
            <w:r w:rsidRPr="00E33E70">
              <w:t>3</w:t>
            </w:r>
            <w:r>
              <w:t>2</w:t>
            </w:r>
          </w:p>
        </w:tc>
        <w:tc>
          <w:tcPr>
            <w:tcW w:w="5311" w:type="dxa"/>
            <w:tcBorders>
              <w:top w:val="single" w:sz="6" w:space="0" w:color="000000"/>
              <w:left w:val="nil"/>
              <w:bottom w:val="single" w:sz="6" w:space="0" w:color="000000"/>
              <w:right w:val="single" w:sz="4" w:space="0" w:color="auto"/>
            </w:tcBorders>
          </w:tcPr>
          <w:p w14:paraId="5F025D3B" w14:textId="77777777" w:rsidR="0065442C" w:rsidRPr="00E33E70" w:rsidRDefault="0065442C" w:rsidP="0065442C">
            <w:r w:rsidRPr="00E33E70">
              <w:t>Arş.</w:t>
            </w:r>
            <w:r w:rsidRPr="00E33E70">
              <w:rPr>
                <w:spacing w:val="-3"/>
              </w:rPr>
              <w:t xml:space="preserve"> </w:t>
            </w:r>
            <w:r w:rsidRPr="00E33E70">
              <w:t>Gör.</w:t>
            </w:r>
            <w:r w:rsidRPr="00E33E70">
              <w:rPr>
                <w:spacing w:val="-1"/>
              </w:rPr>
              <w:t xml:space="preserve"> </w:t>
            </w:r>
            <w:r w:rsidRPr="00E33E70">
              <w:t>Şeyda</w:t>
            </w:r>
            <w:r w:rsidRPr="00E33E70">
              <w:rPr>
                <w:spacing w:val="-1"/>
              </w:rPr>
              <w:t xml:space="preserve"> </w:t>
            </w:r>
            <w:r w:rsidRPr="00E33E70">
              <w:rPr>
                <w:spacing w:val="-2"/>
              </w:rPr>
              <w:t>ŞEÇGİN</w:t>
            </w:r>
          </w:p>
        </w:tc>
        <w:tc>
          <w:tcPr>
            <w:tcW w:w="3009" w:type="dxa"/>
            <w:tcBorders>
              <w:top w:val="single" w:sz="6" w:space="0" w:color="000000"/>
              <w:left w:val="single" w:sz="4" w:space="0" w:color="auto"/>
              <w:bottom w:val="single" w:sz="6" w:space="0" w:color="000000"/>
              <w:right w:val="single" w:sz="4" w:space="0" w:color="auto"/>
            </w:tcBorders>
          </w:tcPr>
          <w:p w14:paraId="78BF8B6E" w14:textId="77777777" w:rsidR="0065442C" w:rsidRPr="00E33E70" w:rsidRDefault="0065442C" w:rsidP="0065442C">
            <w:r w:rsidRPr="00E33E70">
              <w:rPr>
                <w:rFonts w:ascii="Arial MT"/>
                <w:color w:val="333333"/>
              </w:rPr>
              <w:t>0</w:t>
            </w:r>
            <w:r w:rsidRPr="00E33E70">
              <w:rPr>
                <w:rFonts w:ascii="Arial MT"/>
                <w:color w:val="333333"/>
                <w:spacing w:val="-6"/>
              </w:rPr>
              <w:t xml:space="preserve"> </w:t>
            </w:r>
            <w:r w:rsidRPr="00E33E70">
              <w:rPr>
                <w:rFonts w:ascii="Arial MT"/>
                <w:color w:val="333333"/>
              </w:rPr>
              <w:t>(370)</w:t>
            </w:r>
            <w:r w:rsidRPr="00E33E70">
              <w:rPr>
                <w:rFonts w:ascii="Arial MT"/>
                <w:color w:val="333333"/>
                <w:spacing w:val="-4"/>
              </w:rPr>
              <w:t xml:space="preserve"> </w:t>
            </w:r>
            <w:r w:rsidRPr="00E33E70">
              <w:rPr>
                <w:rFonts w:ascii="Arial MT"/>
                <w:color w:val="333333"/>
              </w:rPr>
              <w:t>418</w:t>
            </w:r>
            <w:r w:rsidRPr="00E33E70">
              <w:rPr>
                <w:rFonts w:ascii="Arial MT"/>
                <w:color w:val="333333"/>
                <w:spacing w:val="-2"/>
              </w:rPr>
              <w:t xml:space="preserve"> </w:t>
            </w:r>
            <w:r w:rsidRPr="00E33E70">
              <w:rPr>
                <w:rFonts w:ascii="Arial MT"/>
                <w:color w:val="333333"/>
              </w:rPr>
              <w:t>90</w:t>
            </w:r>
            <w:r w:rsidRPr="00E33E70">
              <w:rPr>
                <w:rFonts w:ascii="Arial MT"/>
                <w:color w:val="333333"/>
                <w:spacing w:val="-2"/>
              </w:rPr>
              <w:t xml:space="preserve"> </w:t>
            </w:r>
            <w:r w:rsidRPr="00E33E70">
              <w:rPr>
                <w:rFonts w:ascii="Arial MT"/>
                <w:color w:val="333333"/>
                <w:spacing w:val="-5"/>
              </w:rPr>
              <w:t>11</w:t>
            </w:r>
          </w:p>
        </w:tc>
      </w:tr>
      <w:tr w:rsidR="008E6B13" w:rsidRPr="00E33E70" w14:paraId="4CA7453E" w14:textId="77777777" w:rsidTr="00645726">
        <w:tc>
          <w:tcPr>
            <w:tcW w:w="742" w:type="dxa"/>
          </w:tcPr>
          <w:p w14:paraId="2EB14DB5" w14:textId="73F7D00E" w:rsidR="008E6B13" w:rsidRPr="00E33E70" w:rsidRDefault="008E6B13" w:rsidP="0065442C">
            <w:r>
              <w:t>33</w:t>
            </w:r>
          </w:p>
        </w:tc>
        <w:tc>
          <w:tcPr>
            <w:tcW w:w="5311" w:type="dxa"/>
            <w:tcBorders>
              <w:top w:val="single" w:sz="6" w:space="0" w:color="000000"/>
              <w:left w:val="nil"/>
              <w:bottom w:val="single" w:sz="6" w:space="0" w:color="000000"/>
              <w:right w:val="single" w:sz="4" w:space="0" w:color="auto"/>
            </w:tcBorders>
          </w:tcPr>
          <w:p w14:paraId="62FEE58E" w14:textId="698CB4CE" w:rsidR="008E6B13" w:rsidRPr="00E33E70" w:rsidRDefault="008E6B13" w:rsidP="0065442C">
            <w:r>
              <w:t>Fakülte Sekreteri Hakan CEBECİ</w:t>
            </w:r>
          </w:p>
        </w:tc>
        <w:tc>
          <w:tcPr>
            <w:tcW w:w="3009" w:type="dxa"/>
            <w:tcBorders>
              <w:top w:val="single" w:sz="6" w:space="0" w:color="000000"/>
              <w:left w:val="single" w:sz="4" w:space="0" w:color="auto"/>
              <w:bottom w:val="single" w:sz="6" w:space="0" w:color="000000"/>
              <w:right w:val="single" w:sz="4" w:space="0" w:color="auto"/>
            </w:tcBorders>
          </w:tcPr>
          <w:p w14:paraId="67B95964" w14:textId="23435767" w:rsidR="008E6B13" w:rsidRPr="00E33E70" w:rsidRDefault="008E6B13" w:rsidP="0065442C">
            <w:pPr>
              <w:rPr>
                <w:rFonts w:ascii="Arial MT"/>
                <w:color w:val="333333"/>
              </w:rPr>
            </w:pPr>
            <w:r w:rsidRPr="00E33E70">
              <w:rPr>
                <w:rFonts w:ascii="Arial MT"/>
                <w:color w:val="333333"/>
              </w:rPr>
              <w:t>0</w:t>
            </w:r>
            <w:r w:rsidRPr="00E33E70">
              <w:rPr>
                <w:rFonts w:ascii="Arial MT"/>
                <w:color w:val="333333"/>
                <w:spacing w:val="-6"/>
              </w:rPr>
              <w:t xml:space="preserve"> </w:t>
            </w:r>
            <w:r w:rsidRPr="00E33E70">
              <w:rPr>
                <w:rFonts w:ascii="Arial MT"/>
                <w:color w:val="333333"/>
              </w:rPr>
              <w:t>(370)</w:t>
            </w:r>
            <w:r w:rsidRPr="00E33E70">
              <w:rPr>
                <w:rFonts w:ascii="Arial MT"/>
                <w:color w:val="333333"/>
                <w:spacing w:val="-4"/>
              </w:rPr>
              <w:t xml:space="preserve"> </w:t>
            </w:r>
            <w:r w:rsidRPr="00E33E70">
              <w:rPr>
                <w:rFonts w:ascii="Arial MT"/>
                <w:color w:val="333333"/>
              </w:rPr>
              <w:t>418</w:t>
            </w:r>
            <w:r w:rsidRPr="00E33E70">
              <w:rPr>
                <w:rFonts w:ascii="Arial MT"/>
                <w:color w:val="333333"/>
                <w:spacing w:val="-2"/>
              </w:rPr>
              <w:t xml:space="preserve"> </w:t>
            </w:r>
            <w:r w:rsidRPr="00E33E70">
              <w:rPr>
                <w:rFonts w:ascii="Arial MT"/>
                <w:color w:val="333333"/>
              </w:rPr>
              <w:t>9</w:t>
            </w:r>
            <w:r>
              <w:rPr>
                <w:rFonts w:ascii="Arial MT"/>
                <w:color w:val="333333"/>
              </w:rPr>
              <w:t>4 31</w:t>
            </w:r>
          </w:p>
        </w:tc>
      </w:tr>
      <w:tr w:rsidR="0065442C" w:rsidRPr="00E33E70" w14:paraId="60C485C2" w14:textId="77777777" w:rsidTr="00645726">
        <w:tc>
          <w:tcPr>
            <w:tcW w:w="742" w:type="dxa"/>
          </w:tcPr>
          <w:p w14:paraId="0051E4AA" w14:textId="5ECE34AB" w:rsidR="0065442C" w:rsidRPr="00E33E70" w:rsidRDefault="0065442C" w:rsidP="0065442C">
            <w:r w:rsidRPr="00E33E70">
              <w:t>3</w:t>
            </w:r>
            <w:r w:rsidR="008E6B13">
              <w:t>4</w:t>
            </w:r>
          </w:p>
        </w:tc>
        <w:tc>
          <w:tcPr>
            <w:tcW w:w="5311" w:type="dxa"/>
            <w:tcBorders>
              <w:top w:val="single" w:sz="6" w:space="0" w:color="000000"/>
              <w:left w:val="nil"/>
              <w:bottom w:val="single" w:sz="6" w:space="0" w:color="000000"/>
              <w:right w:val="single" w:sz="4" w:space="0" w:color="auto"/>
            </w:tcBorders>
          </w:tcPr>
          <w:p w14:paraId="60BE03B4" w14:textId="77777777" w:rsidR="0065442C" w:rsidRPr="00E33E70" w:rsidRDefault="0065442C" w:rsidP="0065442C">
            <w:r w:rsidRPr="00E33E70">
              <w:t>Şef.</w:t>
            </w:r>
            <w:r w:rsidRPr="00E33E70">
              <w:rPr>
                <w:spacing w:val="-2"/>
              </w:rPr>
              <w:t xml:space="preserve"> </w:t>
            </w:r>
            <w:proofErr w:type="spellStart"/>
            <w:r w:rsidRPr="00E33E70">
              <w:t>Vasfiye</w:t>
            </w:r>
            <w:proofErr w:type="spellEnd"/>
            <w:r w:rsidRPr="00E33E70">
              <w:rPr>
                <w:spacing w:val="-1"/>
              </w:rPr>
              <w:t xml:space="preserve"> </w:t>
            </w:r>
            <w:r w:rsidRPr="00E33E70">
              <w:rPr>
                <w:spacing w:val="-2"/>
              </w:rPr>
              <w:t>YENİAYDIN</w:t>
            </w:r>
          </w:p>
        </w:tc>
        <w:tc>
          <w:tcPr>
            <w:tcW w:w="3009" w:type="dxa"/>
            <w:tcBorders>
              <w:top w:val="single" w:sz="6" w:space="0" w:color="000000"/>
              <w:left w:val="single" w:sz="4" w:space="0" w:color="auto"/>
              <w:bottom w:val="single" w:sz="6" w:space="0" w:color="000000"/>
              <w:right w:val="single" w:sz="4" w:space="0" w:color="auto"/>
            </w:tcBorders>
          </w:tcPr>
          <w:p w14:paraId="74A10833" w14:textId="77777777" w:rsidR="0065442C" w:rsidRPr="00E33E70" w:rsidRDefault="0065442C" w:rsidP="0065442C">
            <w:r w:rsidRPr="00E33E70">
              <w:rPr>
                <w:rFonts w:ascii="Arial MT"/>
                <w:color w:val="333333"/>
              </w:rPr>
              <w:t>0</w:t>
            </w:r>
            <w:r w:rsidRPr="00E33E70">
              <w:rPr>
                <w:rFonts w:ascii="Arial MT"/>
                <w:color w:val="333333"/>
                <w:spacing w:val="-6"/>
              </w:rPr>
              <w:t xml:space="preserve"> </w:t>
            </w:r>
            <w:r w:rsidRPr="00E33E70">
              <w:rPr>
                <w:rFonts w:ascii="Arial MT"/>
                <w:color w:val="333333"/>
              </w:rPr>
              <w:t>(370)</w:t>
            </w:r>
            <w:r w:rsidRPr="00E33E70">
              <w:rPr>
                <w:rFonts w:ascii="Arial MT"/>
                <w:color w:val="333333"/>
                <w:spacing w:val="-4"/>
              </w:rPr>
              <w:t xml:space="preserve"> </w:t>
            </w:r>
            <w:r w:rsidRPr="00E33E70">
              <w:rPr>
                <w:rFonts w:ascii="Arial MT"/>
                <w:color w:val="333333"/>
              </w:rPr>
              <w:t>418</w:t>
            </w:r>
            <w:r w:rsidRPr="00E33E70">
              <w:rPr>
                <w:rFonts w:ascii="Arial MT"/>
                <w:color w:val="333333"/>
                <w:spacing w:val="-2"/>
              </w:rPr>
              <w:t xml:space="preserve"> </w:t>
            </w:r>
            <w:r w:rsidRPr="00E33E70">
              <w:rPr>
                <w:rFonts w:ascii="Arial MT"/>
                <w:color w:val="333333"/>
              </w:rPr>
              <w:t>90</w:t>
            </w:r>
            <w:r w:rsidRPr="00E33E70">
              <w:rPr>
                <w:rFonts w:ascii="Arial MT"/>
                <w:color w:val="333333"/>
                <w:spacing w:val="-2"/>
              </w:rPr>
              <w:t xml:space="preserve"> </w:t>
            </w:r>
            <w:r w:rsidRPr="00E33E70">
              <w:rPr>
                <w:rFonts w:ascii="Arial MT"/>
                <w:color w:val="333333"/>
                <w:spacing w:val="-5"/>
              </w:rPr>
              <w:t>48</w:t>
            </w:r>
          </w:p>
        </w:tc>
      </w:tr>
      <w:tr w:rsidR="0065442C" w:rsidRPr="00E33E70" w14:paraId="507A9333" w14:textId="77777777" w:rsidTr="00645726">
        <w:tc>
          <w:tcPr>
            <w:tcW w:w="742" w:type="dxa"/>
          </w:tcPr>
          <w:p w14:paraId="6E4C5FC8" w14:textId="25D41EE5" w:rsidR="0065442C" w:rsidRPr="00E33E70" w:rsidRDefault="0065442C" w:rsidP="0065442C">
            <w:r>
              <w:t>3</w:t>
            </w:r>
            <w:r w:rsidR="008E6B13">
              <w:t>5</w:t>
            </w:r>
          </w:p>
        </w:tc>
        <w:tc>
          <w:tcPr>
            <w:tcW w:w="5311" w:type="dxa"/>
            <w:tcBorders>
              <w:top w:val="single" w:sz="6" w:space="0" w:color="000000"/>
              <w:left w:val="nil"/>
              <w:bottom w:val="single" w:sz="6" w:space="0" w:color="000000"/>
              <w:right w:val="single" w:sz="4" w:space="0" w:color="auto"/>
            </w:tcBorders>
          </w:tcPr>
          <w:p w14:paraId="0303629D" w14:textId="77777777" w:rsidR="0065442C" w:rsidRPr="00E33E70" w:rsidRDefault="0065442C" w:rsidP="0065442C">
            <w:r w:rsidRPr="00E33E70">
              <w:t>Tekniker</w:t>
            </w:r>
            <w:r w:rsidRPr="00E33E70">
              <w:rPr>
                <w:spacing w:val="-6"/>
              </w:rPr>
              <w:t xml:space="preserve"> </w:t>
            </w:r>
            <w:r w:rsidRPr="00E33E70">
              <w:t>Meltem</w:t>
            </w:r>
            <w:r w:rsidRPr="00E33E70">
              <w:rPr>
                <w:spacing w:val="60"/>
              </w:rPr>
              <w:t xml:space="preserve"> </w:t>
            </w:r>
            <w:r w:rsidRPr="00E33E70">
              <w:rPr>
                <w:spacing w:val="-4"/>
              </w:rPr>
              <w:t>ÖZEN</w:t>
            </w:r>
          </w:p>
        </w:tc>
        <w:tc>
          <w:tcPr>
            <w:tcW w:w="3009" w:type="dxa"/>
            <w:tcBorders>
              <w:top w:val="single" w:sz="6" w:space="0" w:color="000000"/>
              <w:left w:val="single" w:sz="4" w:space="0" w:color="auto"/>
              <w:bottom w:val="single" w:sz="6" w:space="0" w:color="000000"/>
              <w:right w:val="single" w:sz="4" w:space="0" w:color="auto"/>
            </w:tcBorders>
          </w:tcPr>
          <w:p w14:paraId="33EAC454" w14:textId="77777777" w:rsidR="0065442C" w:rsidRPr="00E33E70" w:rsidRDefault="0065442C" w:rsidP="0065442C">
            <w:r w:rsidRPr="00E33E70">
              <w:rPr>
                <w:rFonts w:ascii="Arial MT"/>
                <w:color w:val="333333"/>
              </w:rPr>
              <w:t>0</w:t>
            </w:r>
            <w:r w:rsidRPr="00E33E70">
              <w:rPr>
                <w:rFonts w:ascii="Arial MT"/>
                <w:color w:val="333333"/>
                <w:spacing w:val="-6"/>
              </w:rPr>
              <w:t xml:space="preserve"> </w:t>
            </w:r>
            <w:r w:rsidRPr="00E33E70">
              <w:rPr>
                <w:rFonts w:ascii="Arial MT"/>
                <w:color w:val="333333"/>
              </w:rPr>
              <w:t>(370)</w:t>
            </w:r>
            <w:r w:rsidRPr="00E33E70">
              <w:rPr>
                <w:rFonts w:ascii="Arial MT"/>
                <w:color w:val="333333"/>
                <w:spacing w:val="-4"/>
              </w:rPr>
              <w:t xml:space="preserve"> </w:t>
            </w:r>
            <w:r w:rsidRPr="00E33E70">
              <w:rPr>
                <w:rFonts w:ascii="Arial MT"/>
                <w:color w:val="333333"/>
              </w:rPr>
              <w:t>418</w:t>
            </w:r>
            <w:r w:rsidRPr="00E33E70">
              <w:rPr>
                <w:rFonts w:ascii="Arial MT"/>
                <w:color w:val="333333"/>
                <w:spacing w:val="-2"/>
              </w:rPr>
              <w:t xml:space="preserve"> </w:t>
            </w:r>
            <w:r w:rsidRPr="00E33E70">
              <w:rPr>
                <w:rFonts w:ascii="Arial MT"/>
                <w:color w:val="333333"/>
              </w:rPr>
              <w:t>92</w:t>
            </w:r>
            <w:r w:rsidRPr="00E33E70">
              <w:rPr>
                <w:rFonts w:ascii="Arial MT"/>
                <w:color w:val="333333"/>
                <w:spacing w:val="-2"/>
              </w:rPr>
              <w:t xml:space="preserve"> </w:t>
            </w:r>
            <w:r w:rsidRPr="00E33E70">
              <w:rPr>
                <w:rFonts w:ascii="Arial MT"/>
                <w:color w:val="333333"/>
                <w:spacing w:val="-5"/>
              </w:rPr>
              <w:t>53</w:t>
            </w:r>
          </w:p>
        </w:tc>
      </w:tr>
      <w:tr w:rsidR="0065442C" w:rsidRPr="00E33E70" w14:paraId="7418A0BD" w14:textId="77777777" w:rsidTr="00645726">
        <w:tc>
          <w:tcPr>
            <w:tcW w:w="742" w:type="dxa"/>
          </w:tcPr>
          <w:p w14:paraId="096DDD5A" w14:textId="296FA6A9" w:rsidR="0065442C" w:rsidRPr="00E33E70" w:rsidRDefault="0065442C" w:rsidP="0065442C">
            <w:r>
              <w:t>3</w:t>
            </w:r>
            <w:r w:rsidR="008E6B13">
              <w:t>6</w:t>
            </w:r>
          </w:p>
        </w:tc>
        <w:tc>
          <w:tcPr>
            <w:tcW w:w="5311" w:type="dxa"/>
            <w:tcBorders>
              <w:top w:val="single" w:sz="6" w:space="0" w:color="000000"/>
              <w:left w:val="nil"/>
              <w:bottom w:val="single" w:sz="6" w:space="0" w:color="000000"/>
              <w:right w:val="single" w:sz="4" w:space="0" w:color="auto"/>
            </w:tcBorders>
          </w:tcPr>
          <w:p w14:paraId="56D186A8" w14:textId="77777777" w:rsidR="0065442C" w:rsidRPr="00E33E70" w:rsidRDefault="0065442C" w:rsidP="0065442C">
            <w:proofErr w:type="spellStart"/>
            <w:r w:rsidRPr="00E33E70">
              <w:rPr>
                <w:spacing w:val="-4"/>
              </w:rPr>
              <w:t>Bilg</w:t>
            </w:r>
            <w:proofErr w:type="spellEnd"/>
            <w:r w:rsidRPr="00E33E70">
              <w:rPr>
                <w:spacing w:val="-4"/>
              </w:rPr>
              <w:t xml:space="preserve">. İşl. </w:t>
            </w:r>
            <w:r w:rsidRPr="00E33E70">
              <w:t xml:space="preserve">Ahmet </w:t>
            </w:r>
            <w:r w:rsidRPr="00E33E70">
              <w:rPr>
                <w:spacing w:val="-2"/>
              </w:rPr>
              <w:t>KASAP</w:t>
            </w:r>
          </w:p>
        </w:tc>
        <w:tc>
          <w:tcPr>
            <w:tcW w:w="3009" w:type="dxa"/>
            <w:tcBorders>
              <w:top w:val="single" w:sz="6" w:space="0" w:color="000000"/>
              <w:left w:val="single" w:sz="4" w:space="0" w:color="auto"/>
              <w:bottom w:val="single" w:sz="6" w:space="0" w:color="000000"/>
              <w:right w:val="single" w:sz="4" w:space="0" w:color="auto"/>
            </w:tcBorders>
          </w:tcPr>
          <w:p w14:paraId="3F27C761" w14:textId="77777777" w:rsidR="0065442C" w:rsidRPr="00E33E70" w:rsidRDefault="0065442C" w:rsidP="0065442C">
            <w:r w:rsidRPr="00E33E70">
              <w:rPr>
                <w:rFonts w:ascii="Arial MT"/>
                <w:color w:val="333333"/>
              </w:rPr>
              <w:t>0</w:t>
            </w:r>
            <w:r w:rsidRPr="00E33E70">
              <w:rPr>
                <w:rFonts w:ascii="Arial MT"/>
                <w:color w:val="333333"/>
                <w:spacing w:val="-6"/>
              </w:rPr>
              <w:t xml:space="preserve"> </w:t>
            </w:r>
            <w:r w:rsidRPr="00E33E70">
              <w:rPr>
                <w:rFonts w:ascii="Arial MT"/>
                <w:color w:val="333333"/>
              </w:rPr>
              <w:t>(370)</w:t>
            </w:r>
            <w:r w:rsidRPr="00E33E70">
              <w:rPr>
                <w:rFonts w:ascii="Arial MT"/>
                <w:color w:val="333333"/>
                <w:spacing w:val="-4"/>
              </w:rPr>
              <w:t xml:space="preserve"> </w:t>
            </w:r>
            <w:r w:rsidRPr="00E33E70">
              <w:rPr>
                <w:rFonts w:ascii="Arial MT"/>
                <w:color w:val="333333"/>
              </w:rPr>
              <w:t>418</w:t>
            </w:r>
            <w:r w:rsidRPr="00E33E70">
              <w:rPr>
                <w:rFonts w:ascii="Arial MT"/>
                <w:color w:val="333333"/>
                <w:spacing w:val="-2"/>
              </w:rPr>
              <w:t xml:space="preserve"> </w:t>
            </w:r>
            <w:r w:rsidRPr="00E33E70">
              <w:rPr>
                <w:rFonts w:ascii="Arial MT"/>
                <w:color w:val="333333"/>
              </w:rPr>
              <w:t>94</w:t>
            </w:r>
            <w:r w:rsidRPr="00E33E70">
              <w:rPr>
                <w:rFonts w:ascii="Arial MT"/>
                <w:color w:val="333333"/>
                <w:spacing w:val="-2"/>
              </w:rPr>
              <w:t xml:space="preserve"> </w:t>
            </w:r>
            <w:r w:rsidRPr="00E33E70">
              <w:rPr>
                <w:rFonts w:ascii="Arial MT"/>
                <w:color w:val="333333"/>
                <w:spacing w:val="-5"/>
              </w:rPr>
              <w:t>65</w:t>
            </w:r>
          </w:p>
        </w:tc>
      </w:tr>
      <w:tr w:rsidR="0065442C" w:rsidRPr="00E33E70" w14:paraId="67319937" w14:textId="77777777" w:rsidTr="00645726">
        <w:tc>
          <w:tcPr>
            <w:tcW w:w="742" w:type="dxa"/>
          </w:tcPr>
          <w:p w14:paraId="6FDB5DF4" w14:textId="6FF6BFB4" w:rsidR="0065442C" w:rsidRPr="00E33E70" w:rsidRDefault="0065442C" w:rsidP="0065442C">
            <w:r>
              <w:t>3</w:t>
            </w:r>
            <w:r w:rsidR="008E6B13">
              <w:t>7</w:t>
            </w:r>
          </w:p>
        </w:tc>
        <w:tc>
          <w:tcPr>
            <w:tcW w:w="5311" w:type="dxa"/>
            <w:tcBorders>
              <w:top w:val="single" w:sz="6" w:space="0" w:color="000000"/>
              <w:left w:val="nil"/>
              <w:bottom w:val="single" w:sz="6" w:space="0" w:color="000000"/>
              <w:right w:val="single" w:sz="4" w:space="0" w:color="auto"/>
            </w:tcBorders>
          </w:tcPr>
          <w:p w14:paraId="4DB05E0A" w14:textId="77777777" w:rsidR="0065442C" w:rsidRPr="00E33E70" w:rsidRDefault="0065442C" w:rsidP="0065442C">
            <w:proofErr w:type="spellStart"/>
            <w:r w:rsidRPr="00E33E70">
              <w:t>Bilg</w:t>
            </w:r>
            <w:proofErr w:type="spellEnd"/>
            <w:r w:rsidRPr="00E33E70">
              <w:t>.</w:t>
            </w:r>
            <w:r w:rsidRPr="00E33E70">
              <w:rPr>
                <w:spacing w:val="-5"/>
              </w:rPr>
              <w:t xml:space="preserve"> </w:t>
            </w:r>
            <w:r w:rsidRPr="00E33E70">
              <w:t>İşl.</w:t>
            </w:r>
            <w:r w:rsidRPr="00E33E70">
              <w:rPr>
                <w:spacing w:val="-1"/>
              </w:rPr>
              <w:t xml:space="preserve"> </w:t>
            </w:r>
            <w:r w:rsidRPr="00E33E70">
              <w:t>Hatice</w:t>
            </w:r>
            <w:r w:rsidRPr="00E33E70">
              <w:rPr>
                <w:spacing w:val="-2"/>
              </w:rPr>
              <w:t xml:space="preserve"> </w:t>
            </w:r>
            <w:r w:rsidRPr="00E33E70">
              <w:rPr>
                <w:spacing w:val="-4"/>
              </w:rPr>
              <w:t>OLGAÇ</w:t>
            </w:r>
          </w:p>
        </w:tc>
        <w:tc>
          <w:tcPr>
            <w:tcW w:w="3009" w:type="dxa"/>
            <w:tcBorders>
              <w:top w:val="single" w:sz="6" w:space="0" w:color="000000"/>
              <w:left w:val="single" w:sz="4" w:space="0" w:color="auto"/>
              <w:bottom w:val="single" w:sz="6" w:space="0" w:color="000000"/>
              <w:right w:val="single" w:sz="4" w:space="0" w:color="auto"/>
            </w:tcBorders>
          </w:tcPr>
          <w:p w14:paraId="02147DFA" w14:textId="77777777" w:rsidR="0065442C" w:rsidRPr="00E33E70" w:rsidRDefault="0065442C" w:rsidP="0065442C">
            <w:r w:rsidRPr="00E33E70">
              <w:rPr>
                <w:rFonts w:ascii="Arial MT"/>
                <w:color w:val="333333"/>
              </w:rPr>
              <w:t>0</w:t>
            </w:r>
            <w:r w:rsidRPr="00E33E70">
              <w:rPr>
                <w:rFonts w:ascii="Arial MT"/>
                <w:color w:val="333333"/>
                <w:spacing w:val="-6"/>
              </w:rPr>
              <w:t xml:space="preserve"> </w:t>
            </w:r>
            <w:r w:rsidRPr="00E33E70">
              <w:rPr>
                <w:rFonts w:ascii="Arial MT"/>
                <w:color w:val="333333"/>
              </w:rPr>
              <w:t>(370)</w:t>
            </w:r>
            <w:r w:rsidRPr="00E33E70">
              <w:rPr>
                <w:rFonts w:ascii="Arial MT"/>
                <w:color w:val="333333"/>
                <w:spacing w:val="-4"/>
              </w:rPr>
              <w:t xml:space="preserve"> </w:t>
            </w:r>
            <w:r w:rsidRPr="00E33E70">
              <w:rPr>
                <w:rFonts w:ascii="Arial MT"/>
                <w:color w:val="333333"/>
              </w:rPr>
              <w:t>418</w:t>
            </w:r>
            <w:r w:rsidRPr="00E33E70">
              <w:rPr>
                <w:rFonts w:ascii="Arial MT"/>
                <w:color w:val="333333"/>
                <w:spacing w:val="-2"/>
              </w:rPr>
              <w:t xml:space="preserve"> </w:t>
            </w:r>
            <w:r w:rsidRPr="00E33E70">
              <w:rPr>
                <w:rFonts w:ascii="Arial MT"/>
                <w:color w:val="333333"/>
              </w:rPr>
              <w:t>94</w:t>
            </w:r>
            <w:r w:rsidRPr="00E33E70">
              <w:rPr>
                <w:rFonts w:ascii="Arial MT"/>
                <w:color w:val="333333"/>
                <w:spacing w:val="-2"/>
              </w:rPr>
              <w:t xml:space="preserve"> </w:t>
            </w:r>
            <w:r w:rsidRPr="00E33E70">
              <w:rPr>
                <w:rFonts w:ascii="Arial MT"/>
                <w:color w:val="333333"/>
                <w:spacing w:val="-5"/>
              </w:rPr>
              <w:t>45</w:t>
            </w:r>
          </w:p>
        </w:tc>
      </w:tr>
      <w:tr w:rsidR="0065442C" w:rsidRPr="00E33E70" w14:paraId="4BA77633" w14:textId="77777777" w:rsidTr="00645726">
        <w:tc>
          <w:tcPr>
            <w:tcW w:w="742" w:type="dxa"/>
          </w:tcPr>
          <w:p w14:paraId="74CFB210" w14:textId="7A0AFFA8" w:rsidR="0065442C" w:rsidRPr="00E33E70" w:rsidRDefault="0065442C" w:rsidP="0065442C">
            <w:r>
              <w:t>3</w:t>
            </w:r>
            <w:r w:rsidR="008E6B13">
              <w:t>8</w:t>
            </w:r>
          </w:p>
        </w:tc>
        <w:tc>
          <w:tcPr>
            <w:tcW w:w="5311" w:type="dxa"/>
            <w:tcBorders>
              <w:left w:val="nil"/>
              <w:right w:val="single" w:sz="4" w:space="0" w:color="auto"/>
            </w:tcBorders>
          </w:tcPr>
          <w:p w14:paraId="5EEF13E9" w14:textId="77777777" w:rsidR="0065442C" w:rsidRPr="00E33E70" w:rsidRDefault="0065442C" w:rsidP="0065442C">
            <w:proofErr w:type="spellStart"/>
            <w:r w:rsidRPr="00E33E70">
              <w:t>Bilg</w:t>
            </w:r>
            <w:proofErr w:type="spellEnd"/>
            <w:r w:rsidRPr="00E33E70">
              <w:t>.</w:t>
            </w:r>
            <w:r w:rsidRPr="00E33E70">
              <w:rPr>
                <w:spacing w:val="-4"/>
              </w:rPr>
              <w:t xml:space="preserve"> </w:t>
            </w:r>
            <w:r w:rsidRPr="00E33E70">
              <w:t>İşl.</w:t>
            </w:r>
            <w:r w:rsidRPr="00E33E70">
              <w:rPr>
                <w:spacing w:val="-2"/>
              </w:rPr>
              <w:t xml:space="preserve"> </w:t>
            </w:r>
            <w:r w:rsidRPr="00E33E70">
              <w:t>İbrahim</w:t>
            </w:r>
            <w:r w:rsidRPr="00E33E70">
              <w:rPr>
                <w:spacing w:val="-1"/>
              </w:rPr>
              <w:t xml:space="preserve"> </w:t>
            </w:r>
            <w:r w:rsidRPr="00E33E70">
              <w:rPr>
                <w:spacing w:val="-2"/>
              </w:rPr>
              <w:t>DORUKBAŞI</w:t>
            </w:r>
          </w:p>
        </w:tc>
        <w:tc>
          <w:tcPr>
            <w:tcW w:w="3009" w:type="dxa"/>
            <w:tcBorders>
              <w:left w:val="single" w:sz="4" w:space="0" w:color="auto"/>
              <w:right w:val="single" w:sz="4" w:space="0" w:color="auto"/>
            </w:tcBorders>
          </w:tcPr>
          <w:p w14:paraId="14DBB47A" w14:textId="77777777" w:rsidR="0065442C" w:rsidRPr="00E33E70" w:rsidRDefault="0065442C" w:rsidP="0065442C">
            <w:r w:rsidRPr="00E33E70">
              <w:rPr>
                <w:rFonts w:ascii="Arial MT"/>
                <w:color w:val="333333"/>
              </w:rPr>
              <w:t>0</w:t>
            </w:r>
            <w:r w:rsidRPr="00E33E70">
              <w:rPr>
                <w:rFonts w:ascii="Arial MT"/>
                <w:color w:val="333333"/>
                <w:spacing w:val="-6"/>
              </w:rPr>
              <w:t xml:space="preserve"> </w:t>
            </w:r>
            <w:r w:rsidRPr="00E33E70">
              <w:rPr>
                <w:rFonts w:ascii="Arial MT"/>
                <w:color w:val="333333"/>
              </w:rPr>
              <w:t>(370)</w:t>
            </w:r>
            <w:r w:rsidRPr="00E33E70">
              <w:rPr>
                <w:rFonts w:ascii="Arial MT"/>
                <w:color w:val="333333"/>
                <w:spacing w:val="-4"/>
              </w:rPr>
              <w:t xml:space="preserve"> </w:t>
            </w:r>
            <w:r w:rsidRPr="00E33E70">
              <w:rPr>
                <w:rFonts w:ascii="Arial MT"/>
                <w:color w:val="333333"/>
              </w:rPr>
              <w:t>418</w:t>
            </w:r>
            <w:r w:rsidRPr="00E33E70">
              <w:rPr>
                <w:rFonts w:ascii="Arial MT"/>
                <w:color w:val="333333"/>
                <w:spacing w:val="-2"/>
              </w:rPr>
              <w:t xml:space="preserve"> </w:t>
            </w:r>
            <w:r w:rsidRPr="00E33E70">
              <w:rPr>
                <w:rFonts w:ascii="Arial MT"/>
                <w:color w:val="333333"/>
              </w:rPr>
              <w:t>91</w:t>
            </w:r>
            <w:r w:rsidRPr="00E33E70">
              <w:rPr>
                <w:rFonts w:ascii="Arial MT"/>
                <w:color w:val="333333"/>
                <w:spacing w:val="-2"/>
              </w:rPr>
              <w:t xml:space="preserve"> </w:t>
            </w:r>
            <w:r w:rsidRPr="00E33E70">
              <w:rPr>
                <w:rFonts w:ascii="Arial MT"/>
                <w:color w:val="333333"/>
                <w:spacing w:val="-5"/>
              </w:rPr>
              <w:t>92</w:t>
            </w:r>
          </w:p>
        </w:tc>
      </w:tr>
      <w:tr w:rsidR="0065442C" w:rsidRPr="00E33E70" w14:paraId="78E02392" w14:textId="77777777" w:rsidTr="00645726">
        <w:tc>
          <w:tcPr>
            <w:tcW w:w="742" w:type="dxa"/>
          </w:tcPr>
          <w:p w14:paraId="726E601C" w14:textId="55D1F0BF" w:rsidR="0065442C" w:rsidRPr="00E33E70" w:rsidRDefault="0065442C" w:rsidP="0065442C">
            <w:r>
              <w:t>3</w:t>
            </w:r>
            <w:r w:rsidR="008E6B13">
              <w:t>9</w:t>
            </w:r>
          </w:p>
        </w:tc>
        <w:tc>
          <w:tcPr>
            <w:tcW w:w="5311" w:type="dxa"/>
            <w:tcBorders>
              <w:left w:val="nil"/>
              <w:right w:val="single" w:sz="4" w:space="0" w:color="auto"/>
            </w:tcBorders>
          </w:tcPr>
          <w:p w14:paraId="0F6A0D5B" w14:textId="77777777" w:rsidR="0065442C" w:rsidRPr="00E33E70" w:rsidRDefault="0065442C" w:rsidP="0065442C">
            <w:proofErr w:type="spellStart"/>
            <w:r w:rsidRPr="00E33E70">
              <w:t>Bilg</w:t>
            </w:r>
            <w:proofErr w:type="spellEnd"/>
            <w:r w:rsidRPr="00E33E70">
              <w:t>.</w:t>
            </w:r>
            <w:r w:rsidRPr="00E33E70">
              <w:rPr>
                <w:spacing w:val="-6"/>
              </w:rPr>
              <w:t xml:space="preserve"> </w:t>
            </w:r>
            <w:r w:rsidRPr="00E33E70">
              <w:t>İşl.</w:t>
            </w:r>
            <w:r w:rsidRPr="00E33E70">
              <w:rPr>
                <w:spacing w:val="-1"/>
              </w:rPr>
              <w:t xml:space="preserve"> </w:t>
            </w:r>
            <w:proofErr w:type="spellStart"/>
            <w:r w:rsidRPr="00E33E70">
              <w:t>Regayıp</w:t>
            </w:r>
            <w:proofErr w:type="spellEnd"/>
            <w:r w:rsidRPr="00E33E70">
              <w:rPr>
                <w:spacing w:val="-1"/>
              </w:rPr>
              <w:t xml:space="preserve"> </w:t>
            </w:r>
            <w:r w:rsidRPr="00E33E70">
              <w:rPr>
                <w:spacing w:val="-2"/>
              </w:rPr>
              <w:t>GENÇTÜRK</w:t>
            </w:r>
          </w:p>
        </w:tc>
        <w:tc>
          <w:tcPr>
            <w:tcW w:w="3009" w:type="dxa"/>
            <w:tcBorders>
              <w:left w:val="single" w:sz="4" w:space="0" w:color="auto"/>
              <w:right w:val="single" w:sz="4" w:space="0" w:color="auto"/>
            </w:tcBorders>
          </w:tcPr>
          <w:p w14:paraId="728F2735" w14:textId="77777777" w:rsidR="0065442C" w:rsidRPr="00E33E70" w:rsidRDefault="0065442C" w:rsidP="0065442C">
            <w:r w:rsidRPr="00E33E70">
              <w:rPr>
                <w:rFonts w:ascii="Arial MT"/>
                <w:color w:val="333333"/>
              </w:rPr>
              <w:t>0</w:t>
            </w:r>
            <w:r w:rsidRPr="00E33E70">
              <w:rPr>
                <w:rFonts w:ascii="Arial MT"/>
                <w:color w:val="333333"/>
                <w:spacing w:val="-6"/>
              </w:rPr>
              <w:t xml:space="preserve"> </w:t>
            </w:r>
            <w:r w:rsidRPr="00E33E70">
              <w:rPr>
                <w:rFonts w:ascii="Arial MT"/>
                <w:color w:val="333333"/>
              </w:rPr>
              <w:t>(370)</w:t>
            </w:r>
            <w:r w:rsidRPr="00E33E70">
              <w:rPr>
                <w:rFonts w:ascii="Arial MT"/>
                <w:color w:val="333333"/>
                <w:spacing w:val="-4"/>
              </w:rPr>
              <w:t xml:space="preserve"> </w:t>
            </w:r>
            <w:r w:rsidRPr="00E33E70">
              <w:rPr>
                <w:rFonts w:ascii="Arial MT"/>
                <w:color w:val="333333"/>
              </w:rPr>
              <w:t>418</w:t>
            </w:r>
            <w:r w:rsidRPr="00E33E70">
              <w:rPr>
                <w:rFonts w:ascii="Arial MT"/>
                <w:color w:val="333333"/>
                <w:spacing w:val="-2"/>
              </w:rPr>
              <w:t xml:space="preserve"> </w:t>
            </w:r>
            <w:r w:rsidRPr="00E33E70">
              <w:rPr>
                <w:rFonts w:ascii="Arial MT"/>
                <w:color w:val="333333"/>
              </w:rPr>
              <w:t>94</w:t>
            </w:r>
            <w:r w:rsidRPr="00E33E70">
              <w:rPr>
                <w:rFonts w:ascii="Arial MT"/>
                <w:color w:val="333333"/>
                <w:spacing w:val="-2"/>
              </w:rPr>
              <w:t xml:space="preserve"> </w:t>
            </w:r>
            <w:r w:rsidRPr="00E33E70">
              <w:rPr>
                <w:rFonts w:ascii="Arial MT"/>
                <w:color w:val="333333"/>
                <w:spacing w:val="-5"/>
              </w:rPr>
              <w:t>50</w:t>
            </w:r>
          </w:p>
        </w:tc>
      </w:tr>
      <w:tr w:rsidR="0065442C" w:rsidRPr="00E33E70" w14:paraId="266D9392" w14:textId="77777777" w:rsidTr="00645726">
        <w:tc>
          <w:tcPr>
            <w:tcW w:w="742" w:type="dxa"/>
          </w:tcPr>
          <w:p w14:paraId="49C19A0A" w14:textId="6C2B6966" w:rsidR="0065442C" w:rsidRPr="00E33E70" w:rsidRDefault="008E6B13" w:rsidP="0065442C">
            <w:r>
              <w:t>40</w:t>
            </w:r>
          </w:p>
        </w:tc>
        <w:tc>
          <w:tcPr>
            <w:tcW w:w="5311" w:type="dxa"/>
            <w:tcBorders>
              <w:left w:val="nil"/>
              <w:right w:val="single" w:sz="4" w:space="0" w:color="auto"/>
            </w:tcBorders>
          </w:tcPr>
          <w:p w14:paraId="233F512B" w14:textId="77777777" w:rsidR="0065442C" w:rsidRPr="00E33E70" w:rsidRDefault="0065442C" w:rsidP="0065442C">
            <w:proofErr w:type="spellStart"/>
            <w:r w:rsidRPr="00E33E70">
              <w:t>Bilg</w:t>
            </w:r>
            <w:proofErr w:type="spellEnd"/>
            <w:r w:rsidRPr="00E33E70">
              <w:t>.</w:t>
            </w:r>
            <w:r w:rsidRPr="00E33E70">
              <w:rPr>
                <w:spacing w:val="-5"/>
              </w:rPr>
              <w:t xml:space="preserve"> </w:t>
            </w:r>
            <w:r w:rsidRPr="00E33E70">
              <w:t>İşl.</w:t>
            </w:r>
            <w:r w:rsidRPr="00E33E70">
              <w:rPr>
                <w:spacing w:val="-1"/>
              </w:rPr>
              <w:t xml:space="preserve"> </w:t>
            </w:r>
            <w:r w:rsidRPr="00E33E70">
              <w:t xml:space="preserve">Neslihan </w:t>
            </w:r>
            <w:r w:rsidRPr="00E33E70">
              <w:rPr>
                <w:spacing w:val="-2"/>
              </w:rPr>
              <w:t>KORKUT</w:t>
            </w:r>
          </w:p>
        </w:tc>
        <w:tc>
          <w:tcPr>
            <w:tcW w:w="3009" w:type="dxa"/>
            <w:tcBorders>
              <w:left w:val="single" w:sz="4" w:space="0" w:color="auto"/>
              <w:right w:val="single" w:sz="4" w:space="0" w:color="auto"/>
            </w:tcBorders>
          </w:tcPr>
          <w:p w14:paraId="4F19A8CD" w14:textId="77777777" w:rsidR="0065442C" w:rsidRPr="00E33E70" w:rsidRDefault="0065442C" w:rsidP="0065442C">
            <w:r w:rsidRPr="00E33E70">
              <w:rPr>
                <w:rFonts w:ascii="Arial MT"/>
                <w:color w:val="333333"/>
              </w:rPr>
              <w:t>0</w:t>
            </w:r>
            <w:r w:rsidRPr="00E33E70">
              <w:rPr>
                <w:rFonts w:ascii="Arial MT"/>
                <w:color w:val="333333"/>
                <w:spacing w:val="-6"/>
              </w:rPr>
              <w:t xml:space="preserve"> </w:t>
            </w:r>
            <w:r w:rsidRPr="00E33E70">
              <w:rPr>
                <w:rFonts w:ascii="Arial MT"/>
                <w:color w:val="333333"/>
              </w:rPr>
              <w:t>(370)</w:t>
            </w:r>
            <w:r w:rsidRPr="00E33E70">
              <w:rPr>
                <w:rFonts w:ascii="Arial MT"/>
                <w:color w:val="333333"/>
                <w:spacing w:val="-4"/>
              </w:rPr>
              <w:t xml:space="preserve"> </w:t>
            </w:r>
            <w:r w:rsidRPr="00E33E70">
              <w:rPr>
                <w:rFonts w:ascii="Arial MT"/>
                <w:color w:val="333333"/>
              </w:rPr>
              <w:t>418</w:t>
            </w:r>
            <w:r w:rsidRPr="00E33E70">
              <w:rPr>
                <w:rFonts w:ascii="Arial MT"/>
                <w:color w:val="333333"/>
                <w:spacing w:val="-2"/>
              </w:rPr>
              <w:t xml:space="preserve"> </w:t>
            </w:r>
            <w:r w:rsidRPr="00E33E70">
              <w:rPr>
                <w:rFonts w:ascii="Arial MT"/>
                <w:color w:val="333333"/>
              </w:rPr>
              <w:t>92</w:t>
            </w:r>
            <w:r w:rsidRPr="00E33E70">
              <w:rPr>
                <w:rFonts w:ascii="Arial MT"/>
                <w:color w:val="333333"/>
                <w:spacing w:val="-2"/>
              </w:rPr>
              <w:t xml:space="preserve"> </w:t>
            </w:r>
            <w:r w:rsidRPr="00E33E70">
              <w:rPr>
                <w:rFonts w:ascii="Arial MT"/>
                <w:color w:val="333333"/>
                <w:spacing w:val="-5"/>
              </w:rPr>
              <w:t>53</w:t>
            </w:r>
          </w:p>
        </w:tc>
      </w:tr>
      <w:tr w:rsidR="0065442C" w:rsidRPr="00E33E70" w14:paraId="127E7F2E" w14:textId="77777777" w:rsidTr="00645726">
        <w:tc>
          <w:tcPr>
            <w:tcW w:w="742" w:type="dxa"/>
          </w:tcPr>
          <w:p w14:paraId="5782D956" w14:textId="769A4511" w:rsidR="0065442C" w:rsidRPr="00E33E70" w:rsidRDefault="0065442C" w:rsidP="0065442C">
            <w:r>
              <w:t>4</w:t>
            </w:r>
            <w:r w:rsidR="008E6B13">
              <w:t>1</w:t>
            </w:r>
          </w:p>
        </w:tc>
        <w:tc>
          <w:tcPr>
            <w:tcW w:w="5311" w:type="dxa"/>
            <w:tcBorders>
              <w:left w:val="nil"/>
              <w:right w:val="single" w:sz="4" w:space="0" w:color="auto"/>
            </w:tcBorders>
          </w:tcPr>
          <w:p w14:paraId="51D89860" w14:textId="0672E8F5" w:rsidR="0065442C" w:rsidRPr="00E33E70" w:rsidRDefault="0065442C" w:rsidP="0065442C">
            <w:proofErr w:type="spellStart"/>
            <w:r w:rsidRPr="00E33E70">
              <w:t>Bilg</w:t>
            </w:r>
            <w:proofErr w:type="spellEnd"/>
            <w:r w:rsidRPr="00E33E70">
              <w:t>.</w:t>
            </w:r>
            <w:r w:rsidRPr="00E33E70">
              <w:rPr>
                <w:spacing w:val="-5"/>
              </w:rPr>
              <w:t xml:space="preserve"> </w:t>
            </w:r>
            <w:r w:rsidRPr="00E33E70">
              <w:t>İşl.</w:t>
            </w:r>
            <w:r w:rsidRPr="00E33E70">
              <w:rPr>
                <w:spacing w:val="-1"/>
              </w:rPr>
              <w:t xml:space="preserve"> </w:t>
            </w:r>
            <w:r>
              <w:rPr>
                <w:spacing w:val="-1"/>
              </w:rPr>
              <w:t>Arzu DERELİ</w:t>
            </w:r>
          </w:p>
        </w:tc>
        <w:tc>
          <w:tcPr>
            <w:tcW w:w="3009" w:type="dxa"/>
            <w:tcBorders>
              <w:left w:val="single" w:sz="4" w:space="0" w:color="auto"/>
              <w:right w:val="single" w:sz="4" w:space="0" w:color="auto"/>
            </w:tcBorders>
          </w:tcPr>
          <w:p w14:paraId="7D5A766F" w14:textId="3D5677A0" w:rsidR="0065442C" w:rsidRPr="00E33E70" w:rsidRDefault="0065442C" w:rsidP="0065442C">
            <w:pPr>
              <w:rPr>
                <w:rFonts w:ascii="Arial MT"/>
                <w:color w:val="333333"/>
              </w:rPr>
            </w:pPr>
            <w:r w:rsidRPr="0065442C">
              <w:rPr>
                <w:rFonts w:ascii="Arial MT"/>
                <w:color w:val="333333"/>
              </w:rPr>
              <w:t>0 (370) 418 94 45</w:t>
            </w:r>
          </w:p>
        </w:tc>
      </w:tr>
      <w:tr w:rsidR="0065442C" w:rsidRPr="00E33E70" w14:paraId="5B01CCF3" w14:textId="77777777" w:rsidTr="00645726">
        <w:tc>
          <w:tcPr>
            <w:tcW w:w="742" w:type="dxa"/>
          </w:tcPr>
          <w:p w14:paraId="27AEB97A" w14:textId="3EE4F530" w:rsidR="0065442C" w:rsidRPr="00E33E70" w:rsidRDefault="0065442C" w:rsidP="0065442C">
            <w:r>
              <w:t>4</w:t>
            </w:r>
            <w:r w:rsidR="008E6B13">
              <w:t>2</w:t>
            </w:r>
          </w:p>
        </w:tc>
        <w:tc>
          <w:tcPr>
            <w:tcW w:w="5311" w:type="dxa"/>
            <w:tcBorders>
              <w:left w:val="nil"/>
              <w:right w:val="single" w:sz="4" w:space="0" w:color="auto"/>
            </w:tcBorders>
          </w:tcPr>
          <w:p w14:paraId="750E392F" w14:textId="57A6DC14" w:rsidR="0065442C" w:rsidRPr="00E33E70" w:rsidRDefault="0065442C" w:rsidP="0065442C">
            <w:r>
              <w:t>Büro Personeli Fatma CAN</w:t>
            </w:r>
          </w:p>
        </w:tc>
        <w:tc>
          <w:tcPr>
            <w:tcW w:w="3009" w:type="dxa"/>
            <w:tcBorders>
              <w:left w:val="single" w:sz="4" w:space="0" w:color="auto"/>
              <w:right w:val="single" w:sz="4" w:space="0" w:color="auto"/>
            </w:tcBorders>
          </w:tcPr>
          <w:p w14:paraId="3DB4C54C" w14:textId="47D571CD" w:rsidR="0065442C" w:rsidRPr="00E33E70" w:rsidRDefault="0065442C" w:rsidP="0065442C">
            <w:pPr>
              <w:rPr>
                <w:rFonts w:ascii="Arial MT"/>
                <w:color w:val="333333"/>
              </w:rPr>
            </w:pPr>
            <w:r w:rsidRPr="0065442C">
              <w:rPr>
                <w:rFonts w:ascii="Arial MT"/>
                <w:color w:val="333333"/>
              </w:rPr>
              <w:t>0 (370) 418 9</w:t>
            </w:r>
            <w:r>
              <w:rPr>
                <w:rFonts w:ascii="Arial MT"/>
                <w:color w:val="333333"/>
              </w:rPr>
              <w:t>2 59</w:t>
            </w:r>
          </w:p>
        </w:tc>
      </w:tr>
      <w:tr w:rsidR="0065442C" w:rsidRPr="00E33E70" w14:paraId="6D58A9CA" w14:textId="77777777" w:rsidTr="00645726">
        <w:tc>
          <w:tcPr>
            <w:tcW w:w="742" w:type="dxa"/>
          </w:tcPr>
          <w:p w14:paraId="01054A68" w14:textId="20A3F199" w:rsidR="0065442C" w:rsidRPr="00E33E70" w:rsidRDefault="0065442C" w:rsidP="0065442C">
            <w:r>
              <w:t>4</w:t>
            </w:r>
            <w:r w:rsidR="008E6B13">
              <w:t>3</w:t>
            </w:r>
          </w:p>
        </w:tc>
        <w:tc>
          <w:tcPr>
            <w:tcW w:w="5311" w:type="dxa"/>
            <w:tcBorders>
              <w:left w:val="nil"/>
              <w:right w:val="single" w:sz="4" w:space="0" w:color="auto"/>
            </w:tcBorders>
          </w:tcPr>
          <w:p w14:paraId="43041BBF" w14:textId="5323D7B9" w:rsidR="0065442C" w:rsidRDefault="0065442C" w:rsidP="0065442C">
            <w:r>
              <w:t>Büro Personeli</w:t>
            </w:r>
            <w:r>
              <w:t xml:space="preserve"> İrem ATABEY</w:t>
            </w:r>
          </w:p>
        </w:tc>
        <w:tc>
          <w:tcPr>
            <w:tcW w:w="3009" w:type="dxa"/>
            <w:tcBorders>
              <w:left w:val="single" w:sz="4" w:space="0" w:color="auto"/>
              <w:right w:val="single" w:sz="4" w:space="0" w:color="auto"/>
            </w:tcBorders>
          </w:tcPr>
          <w:p w14:paraId="0FA94F6C" w14:textId="55C7A4B6" w:rsidR="0065442C" w:rsidRPr="00E33E70" w:rsidRDefault="0065442C" w:rsidP="0065442C">
            <w:pPr>
              <w:rPr>
                <w:rFonts w:ascii="Arial MT"/>
                <w:color w:val="333333"/>
              </w:rPr>
            </w:pPr>
            <w:r w:rsidRPr="0065442C">
              <w:rPr>
                <w:rFonts w:ascii="Arial MT"/>
                <w:color w:val="333333"/>
              </w:rPr>
              <w:t>0 (370) 418 94 45</w:t>
            </w:r>
          </w:p>
        </w:tc>
      </w:tr>
      <w:tr w:rsidR="0065442C" w:rsidRPr="00E33E70" w14:paraId="3659C2CD" w14:textId="77777777" w:rsidTr="00645726">
        <w:tc>
          <w:tcPr>
            <w:tcW w:w="742" w:type="dxa"/>
          </w:tcPr>
          <w:p w14:paraId="54C30C5F" w14:textId="3A1B80A8" w:rsidR="0065442C" w:rsidRPr="00E33E70" w:rsidRDefault="0065442C" w:rsidP="0065442C">
            <w:r w:rsidRPr="00E33E70">
              <w:t>4</w:t>
            </w:r>
            <w:r w:rsidR="008E6B13">
              <w:t>4</w:t>
            </w:r>
          </w:p>
        </w:tc>
        <w:tc>
          <w:tcPr>
            <w:tcW w:w="5311" w:type="dxa"/>
            <w:tcBorders>
              <w:left w:val="nil"/>
              <w:right w:val="single" w:sz="4" w:space="0" w:color="auto"/>
            </w:tcBorders>
          </w:tcPr>
          <w:p w14:paraId="59BE8B87" w14:textId="77777777" w:rsidR="0065442C" w:rsidRPr="00E33E70" w:rsidRDefault="0065442C" w:rsidP="0065442C">
            <w:r w:rsidRPr="00E33E70">
              <w:t>Memur</w:t>
            </w:r>
            <w:r w:rsidRPr="00E33E70">
              <w:rPr>
                <w:spacing w:val="-4"/>
              </w:rPr>
              <w:t xml:space="preserve"> </w:t>
            </w:r>
            <w:r w:rsidRPr="00E33E70">
              <w:t>Aysun</w:t>
            </w:r>
            <w:r w:rsidRPr="00E33E70">
              <w:rPr>
                <w:spacing w:val="-1"/>
              </w:rPr>
              <w:t xml:space="preserve"> </w:t>
            </w:r>
            <w:r w:rsidRPr="00E33E70">
              <w:rPr>
                <w:spacing w:val="-5"/>
              </w:rPr>
              <w:t>ULU</w:t>
            </w:r>
          </w:p>
        </w:tc>
        <w:tc>
          <w:tcPr>
            <w:tcW w:w="3009" w:type="dxa"/>
            <w:tcBorders>
              <w:left w:val="single" w:sz="4" w:space="0" w:color="auto"/>
              <w:right w:val="single" w:sz="4" w:space="0" w:color="auto"/>
            </w:tcBorders>
          </w:tcPr>
          <w:p w14:paraId="7DFB8CE9" w14:textId="77777777" w:rsidR="0065442C" w:rsidRPr="00E33E70" w:rsidRDefault="0065442C" w:rsidP="0065442C">
            <w:r w:rsidRPr="00E33E70">
              <w:rPr>
                <w:rFonts w:ascii="Arial MT"/>
                <w:color w:val="333333"/>
              </w:rPr>
              <w:t>0</w:t>
            </w:r>
            <w:r w:rsidRPr="00E33E70">
              <w:rPr>
                <w:rFonts w:ascii="Arial MT"/>
                <w:color w:val="333333"/>
                <w:spacing w:val="-6"/>
              </w:rPr>
              <w:t xml:space="preserve"> </w:t>
            </w:r>
            <w:r w:rsidRPr="00E33E70">
              <w:rPr>
                <w:rFonts w:ascii="Arial MT"/>
                <w:color w:val="333333"/>
              </w:rPr>
              <w:t>(370)</w:t>
            </w:r>
            <w:r w:rsidRPr="00E33E70">
              <w:rPr>
                <w:rFonts w:ascii="Arial MT"/>
                <w:color w:val="333333"/>
                <w:spacing w:val="-4"/>
              </w:rPr>
              <w:t xml:space="preserve"> </w:t>
            </w:r>
            <w:r w:rsidRPr="00E33E70">
              <w:rPr>
                <w:rFonts w:ascii="Arial MT"/>
                <w:color w:val="333333"/>
              </w:rPr>
              <w:t>418</w:t>
            </w:r>
            <w:r w:rsidRPr="00E33E70">
              <w:rPr>
                <w:rFonts w:ascii="Arial MT"/>
                <w:color w:val="333333"/>
                <w:spacing w:val="-2"/>
              </w:rPr>
              <w:t xml:space="preserve"> </w:t>
            </w:r>
            <w:r w:rsidRPr="00E33E70">
              <w:rPr>
                <w:rFonts w:ascii="Arial MT"/>
                <w:color w:val="333333"/>
              </w:rPr>
              <w:t>94</w:t>
            </w:r>
            <w:r w:rsidRPr="00E33E70">
              <w:rPr>
                <w:rFonts w:ascii="Arial MT"/>
                <w:color w:val="333333"/>
                <w:spacing w:val="-2"/>
              </w:rPr>
              <w:t xml:space="preserve"> </w:t>
            </w:r>
            <w:r w:rsidRPr="00E33E70">
              <w:rPr>
                <w:rFonts w:ascii="Arial MT"/>
                <w:color w:val="333333"/>
                <w:spacing w:val="-5"/>
              </w:rPr>
              <w:t>29</w:t>
            </w:r>
          </w:p>
        </w:tc>
      </w:tr>
      <w:tr w:rsidR="0065442C" w:rsidRPr="00E33E70" w14:paraId="5B9FD722" w14:textId="77777777" w:rsidTr="00645726">
        <w:tc>
          <w:tcPr>
            <w:tcW w:w="742" w:type="dxa"/>
          </w:tcPr>
          <w:p w14:paraId="2C930B90" w14:textId="07C68409" w:rsidR="0065442C" w:rsidRPr="00E33E70" w:rsidRDefault="0065442C" w:rsidP="0065442C">
            <w:r w:rsidRPr="00E33E70">
              <w:t>4</w:t>
            </w:r>
            <w:r w:rsidR="008E6B13">
              <w:t>5</w:t>
            </w:r>
          </w:p>
        </w:tc>
        <w:tc>
          <w:tcPr>
            <w:tcW w:w="5311" w:type="dxa"/>
            <w:tcBorders>
              <w:left w:val="nil"/>
              <w:right w:val="single" w:sz="4" w:space="0" w:color="auto"/>
            </w:tcBorders>
          </w:tcPr>
          <w:p w14:paraId="202F6C08" w14:textId="77777777" w:rsidR="0065442C" w:rsidRPr="00E33E70" w:rsidRDefault="0065442C" w:rsidP="0065442C">
            <w:r w:rsidRPr="00E33E70">
              <w:t>Destek</w:t>
            </w:r>
            <w:r w:rsidRPr="00E33E70">
              <w:rPr>
                <w:spacing w:val="-2"/>
              </w:rPr>
              <w:t xml:space="preserve"> </w:t>
            </w:r>
            <w:r w:rsidRPr="00E33E70">
              <w:t>Personeli</w:t>
            </w:r>
            <w:r w:rsidRPr="00E33E70">
              <w:rPr>
                <w:spacing w:val="-1"/>
              </w:rPr>
              <w:t xml:space="preserve"> </w:t>
            </w:r>
            <w:r w:rsidRPr="00E33E70">
              <w:t>Hatice</w:t>
            </w:r>
            <w:r w:rsidRPr="00E33E70">
              <w:rPr>
                <w:spacing w:val="1"/>
              </w:rPr>
              <w:t xml:space="preserve"> </w:t>
            </w:r>
            <w:r w:rsidRPr="00E33E70">
              <w:rPr>
                <w:spacing w:val="-2"/>
              </w:rPr>
              <w:t>AFACAN</w:t>
            </w:r>
          </w:p>
        </w:tc>
        <w:tc>
          <w:tcPr>
            <w:tcW w:w="3009" w:type="dxa"/>
            <w:tcBorders>
              <w:left w:val="single" w:sz="4" w:space="0" w:color="auto"/>
              <w:right w:val="single" w:sz="4" w:space="0" w:color="auto"/>
            </w:tcBorders>
          </w:tcPr>
          <w:p w14:paraId="565024C7" w14:textId="77777777" w:rsidR="0065442C" w:rsidRPr="00E33E70" w:rsidRDefault="0065442C" w:rsidP="0065442C">
            <w:r w:rsidRPr="00E33E70">
              <w:rPr>
                <w:rFonts w:ascii="Arial MT"/>
                <w:color w:val="333333"/>
              </w:rPr>
              <w:t>0</w:t>
            </w:r>
            <w:r w:rsidRPr="00E33E70">
              <w:rPr>
                <w:rFonts w:ascii="Arial MT"/>
                <w:color w:val="333333"/>
                <w:spacing w:val="-6"/>
              </w:rPr>
              <w:t xml:space="preserve"> </w:t>
            </w:r>
            <w:r w:rsidRPr="00E33E70">
              <w:rPr>
                <w:rFonts w:ascii="Arial MT"/>
                <w:color w:val="333333"/>
              </w:rPr>
              <w:t>(370)</w:t>
            </w:r>
            <w:r w:rsidRPr="00E33E70">
              <w:rPr>
                <w:rFonts w:ascii="Arial MT"/>
                <w:color w:val="333333"/>
                <w:spacing w:val="-4"/>
              </w:rPr>
              <w:t xml:space="preserve"> </w:t>
            </w:r>
            <w:r w:rsidRPr="00E33E70">
              <w:rPr>
                <w:rFonts w:ascii="Arial MT"/>
                <w:color w:val="333333"/>
              </w:rPr>
              <w:t>418</w:t>
            </w:r>
            <w:r w:rsidRPr="00E33E70">
              <w:rPr>
                <w:rFonts w:ascii="Arial MT"/>
                <w:color w:val="333333"/>
                <w:spacing w:val="-2"/>
              </w:rPr>
              <w:t xml:space="preserve"> </w:t>
            </w:r>
            <w:r w:rsidRPr="00E33E70">
              <w:rPr>
                <w:rFonts w:ascii="Arial MT"/>
                <w:color w:val="333333"/>
              </w:rPr>
              <w:t>94</w:t>
            </w:r>
            <w:r w:rsidRPr="00E33E70">
              <w:rPr>
                <w:rFonts w:ascii="Arial MT"/>
                <w:color w:val="333333"/>
                <w:spacing w:val="-2"/>
              </w:rPr>
              <w:t xml:space="preserve"> 29</w:t>
            </w:r>
          </w:p>
        </w:tc>
      </w:tr>
      <w:tr w:rsidR="0065442C" w:rsidRPr="00E33E70" w14:paraId="0B2FDF03" w14:textId="77777777" w:rsidTr="00645726">
        <w:tc>
          <w:tcPr>
            <w:tcW w:w="742" w:type="dxa"/>
          </w:tcPr>
          <w:p w14:paraId="01BE6E8B" w14:textId="2B9CAE37" w:rsidR="0065442C" w:rsidRPr="00E33E70" w:rsidRDefault="0065442C" w:rsidP="0065442C">
            <w:r>
              <w:t>4</w:t>
            </w:r>
            <w:r w:rsidR="008E6B13">
              <w:t>6</w:t>
            </w:r>
          </w:p>
        </w:tc>
        <w:tc>
          <w:tcPr>
            <w:tcW w:w="5311" w:type="dxa"/>
            <w:tcBorders>
              <w:left w:val="nil"/>
              <w:right w:val="single" w:sz="4" w:space="0" w:color="auto"/>
            </w:tcBorders>
          </w:tcPr>
          <w:p w14:paraId="01A38A90" w14:textId="77777777" w:rsidR="0065442C" w:rsidRPr="00E33E70" w:rsidRDefault="0065442C" w:rsidP="0065442C">
            <w:r w:rsidRPr="00E33E70">
              <w:t>İşçi</w:t>
            </w:r>
            <w:r w:rsidRPr="00E33E70">
              <w:rPr>
                <w:spacing w:val="-3"/>
              </w:rPr>
              <w:t xml:space="preserve"> </w:t>
            </w:r>
            <w:r w:rsidRPr="00E33E70">
              <w:t>Fatma</w:t>
            </w:r>
            <w:r w:rsidRPr="00E33E70">
              <w:rPr>
                <w:spacing w:val="-2"/>
              </w:rPr>
              <w:t xml:space="preserve"> BOZOĞLU</w:t>
            </w:r>
          </w:p>
        </w:tc>
        <w:tc>
          <w:tcPr>
            <w:tcW w:w="3009" w:type="dxa"/>
            <w:tcBorders>
              <w:left w:val="single" w:sz="4" w:space="0" w:color="auto"/>
              <w:right w:val="single" w:sz="4" w:space="0" w:color="auto"/>
            </w:tcBorders>
          </w:tcPr>
          <w:p w14:paraId="7A077567" w14:textId="77777777" w:rsidR="0065442C" w:rsidRPr="00E33E70" w:rsidRDefault="0065442C" w:rsidP="0065442C">
            <w:r w:rsidRPr="00E33E70">
              <w:rPr>
                <w:rFonts w:ascii="Arial MT"/>
                <w:color w:val="333333"/>
              </w:rPr>
              <w:t>0</w:t>
            </w:r>
            <w:r w:rsidRPr="00E33E70">
              <w:rPr>
                <w:rFonts w:ascii="Arial MT"/>
                <w:color w:val="333333"/>
                <w:spacing w:val="-6"/>
              </w:rPr>
              <w:t xml:space="preserve"> </w:t>
            </w:r>
            <w:r w:rsidRPr="00E33E70">
              <w:rPr>
                <w:rFonts w:ascii="Arial MT"/>
                <w:color w:val="333333"/>
              </w:rPr>
              <w:t>(370)</w:t>
            </w:r>
            <w:r w:rsidRPr="00E33E70">
              <w:rPr>
                <w:rFonts w:ascii="Arial MT"/>
                <w:color w:val="333333"/>
                <w:spacing w:val="-4"/>
              </w:rPr>
              <w:t xml:space="preserve"> </w:t>
            </w:r>
            <w:r w:rsidRPr="00E33E70">
              <w:rPr>
                <w:rFonts w:ascii="Arial MT"/>
                <w:color w:val="333333"/>
              </w:rPr>
              <w:t>418</w:t>
            </w:r>
            <w:r w:rsidRPr="00E33E70">
              <w:rPr>
                <w:rFonts w:ascii="Arial MT"/>
                <w:color w:val="333333"/>
                <w:spacing w:val="-2"/>
              </w:rPr>
              <w:t xml:space="preserve"> </w:t>
            </w:r>
            <w:r w:rsidRPr="00E33E70">
              <w:rPr>
                <w:rFonts w:ascii="Arial MT"/>
                <w:color w:val="333333"/>
              </w:rPr>
              <w:t>94</w:t>
            </w:r>
            <w:r w:rsidRPr="00E33E70">
              <w:rPr>
                <w:rFonts w:ascii="Arial MT"/>
                <w:color w:val="333333"/>
                <w:spacing w:val="-2"/>
              </w:rPr>
              <w:t xml:space="preserve"> </w:t>
            </w:r>
            <w:r w:rsidRPr="00E33E70">
              <w:rPr>
                <w:rFonts w:ascii="Arial MT"/>
                <w:color w:val="333333"/>
                <w:spacing w:val="-5"/>
              </w:rPr>
              <w:t>46</w:t>
            </w:r>
          </w:p>
        </w:tc>
      </w:tr>
      <w:tr w:rsidR="0065442C" w:rsidRPr="00E33E70" w14:paraId="5C4FE2D5" w14:textId="77777777" w:rsidTr="00645726">
        <w:tc>
          <w:tcPr>
            <w:tcW w:w="742" w:type="dxa"/>
          </w:tcPr>
          <w:p w14:paraId="0D60A48B" w14:textId="4D925BCA" w:rsidR="0065442C" w:rsidRPr="00E33E70" w:rsidRDefault="0065442C" w:rsidP="0065442C">
            <w:r>
              <w:t>4</w:t>
            </w:r>
            <w:r w:rsidR="008E6B13">
              <w:t>7</w:t>
            </w:r>
          </w:p>
        </w:tc>
        <w:tc>
          <w:tcPr>
            <w:tcW w:w="5311" w:type="dxa"/>
            <w:tcBorders>
              <w:left w:val="nil"/>
              <w:right w:val="single" w:sz="4" w:space="0" w:color="auto"/>
            </w:tcBorders>
          </w:tcPr>
          <w:p w14:paraId="4F952124" w14:textId="77777777" w:rsidR="0065442C" w:rsidRPr="00E33E70" w:rsidRDefault="0065442C" w:rsidP="0065442C">
            <w:r w:rsidRPr="00E33E70">
              <w:t>İşçi</w:t>
            </w:r>
            <w:r w:rsidRPr="00E33E70">
              <w:rPr>
                <w:spacing w:val="-3"/>
              </w:rPr>
              <w:t xml:space="preserve"> </w:t>
            </w:r>
            <w:r w:rsidRPr="00E33E70">
              <w:t>Recep</w:t>
            </w:r>
            <w:r w:rsidRPr="00E33E70">
              <w:rPr>
                <w:spacing w:val="-3"/>
              </w:rPr>
              <w:t xml:space="preserve"> </w:t>
            </w:r>
            <w:r w:rsidRPr="00E33E70">
              <w:rPr>
                <w:spacing w:val="-2"/>
              </w:rPr>
              <w:t>KOCAKAYA</w:t>
            </w:r>
          </w:p>
        </w:tc>
        <w:tc>
          <w:tcPr>
            <w:tcW w:w="3009" w:type="dxa"/>
            <w:tcBorders>
              <w:left w:val="single" w:sz="4" w:space="0" w:color="auto"/>
              <w:right w:val="single" w:sz="4" w:space="0" w:color="auto"/>
            </w:tcBorders>
          </w:tcPr>
          <w:p w14:paraId="27254835" w14:textId="77777777" w:rsidR="0065442C" w:rsidRPr="00E33E70" w:rsidRDefault="0065442C" w:rsidP="0065442C">
            <w:r w:rsidRPr="00E33E70">
              <w:rPr>
                <w:rFonts w:ascii="Arial MT"/>
                <w:color w:val="333333"/>
              </w:rPr>
              <w:t>0</w:t>
            </w:r>
            <w:r w:rsidRPr="00E33E70">
              <w:rPr>
                <w:rFonts w:ascii="Arial MT"/>
                <w:color w:val="333333"/>
                <w:spacing w:val="-6"/>
              </w:rPr>
              <w:t xml:space="preserve"> </w:t>
            </w:r>
            <w:r w:rsidRPr="00E33E70">
              <w:rPr>
                <w:rFonts w:ascii="Arial MT"/>
                <w:color w:val="333333"/>
              </w:rPr>
              <w:t>(370)</w:t>
            </w:r>
            <w:r w:rsidRPr="00E33E70">
              <w:rPr>
                <w:rFonts w:ascii="Arial MT"/>
                <w:color w:val="333333"/>
                <w:spacing w:val="-4"/>
              </w:rPr>
              <w:t xml:space="preserve"> </w:t>
            </w:r>
            <w:r w:rsidRPr="00E33E70">
              <w:rPr>
                <w:rFonts w:ascii="Arial MT"/>
                <w:color w:val="333333"/>
              </w:rPr>
              <w:t>418</w:t>
            </w:r>
            <w:r w:rsidRPr="00E33E70">
              <w:rPr>
                <w:rFonts w:ascii="Arial MT"/>
                <w:color w:val="333333"/>
                <w:spacing w:val="-2"/>
              </w:rPr>
              <w:t xml:space="preserve"> </w:t>
            </w:r>
            <w:r w:rsidRPr="00E33E70">
              <w:rPr>
                <w:rFonts w:ascii="Arial MT"/>
                <w:color w:val="333333"/>
              </w:rPr>
              <w:t>94</w:t>
            </w:r>
            <w:r w:rsidRPr="00E33E70">
              <w:rPr>
                <w:rFonts w:ascii="Arial MT"/>
                <w:color w:val="333333"/>
                <w:spacing w:val="-2"/>
              </w:rPr>
              <w:t xml:space="preserve"> </w:t>
            </w:r>
            <w:r w:rsidRPr="00E33E70">
              <w:rPr>
                <w:rFonts w:ascii="Arial MT"/>
                <w:color w:val="333333"/>
                <w:spacing w:val="-5"/>
              </w:rPr>
              <w:t>46</w:t>
            </w:r>
          </w:p>
        </w:tc>
      </w:tr>
    </w:tbl>
    <w:p w14:paraId="0A8ED786" w14:textId="77777777" w:rsidR="00931E54" w:rsidRDefault="00931E54">
      <w:pPr>
        <w:pStyle w:val="GvdeMetni"/>
        <w:spacing w:before="3"/>
      </w:pPr>
    </w:p>
    <w:p w14:paraId="24EED419" w14:textId="77777777" w:rsidR="00931E54" w:rsidRDefault="00D95650" w:rsidP="00BF2199">
      <w:pPr>
        <w:pStyle w:val="Balk1"/>
        <w:numPr>
          <w:ilvl w:val="0"/>
          <w:numId w:val="28"/>
        </w:numPr>
        <w:tabs>
          <w:tab w:val="left" w:pos="883"/>
        </w:tabs>
        <w:jc w:val="left"/>
      </w:pPr>
      <w:bookmarkStart w:id="21" w:name="_TOC_250039"/>
      <w:r>
        <w:t>ACİL</w:t>
      </w:r>
      <w:r>
        <w:rPr>
          <w:spacing w:val="-8"/>
        </w:rPr>
        <w:t xml:space="preserve"> </w:t>
      </w:r>
      <w:r>
        <w:t>DURUMLARIN</w:t>
      </w:r>
      <w:r>
        <w:rPr>
          <w:spacing w:val="-5"/>
        </w:rPr>
        <w:t xml:space="preserve"> </w:t>
      </w:r>
      <w:bookmarkEnd w:id="21"/>
      <w:r>
        <w:rPr>
          <w:spacing w:val="-2"/>
        </w:rPr>
        <w:t>BELİRLENMESİ</w:t>
      </w:r>
    </w:p>
    <w:p w14:paraId="794B8132" w14:textId="77777777" w:rsidR="00931E54" w:rsidRPr="003A4085" w:rsidRDefault="00D95650">
      <w:pPr>
        <w:pStyle w:val="GvdeMetni"/>
        <w:spacing w:before="8"/>
        <w:rPr>
          <w:bCs/>
          <w:szCs w:val="52"/>
        </w:rPr>
      </w:pPr>
      <w:r>
        <w:rPr>
          <w:b/>
          <w:noProof/>
          <w:sz w:val="10"/>
        </w:rPr>
        <mc:AlternateContent>
          <mc:Choice Requires="wpg">
            <w:drawing>
              <wp:anchor distT="0" distB="0" distL="0" distR="0" simplePos="0" relativeHeight="487588864" behindDoc="1" locked="0" layoutInCell="1" allowOverlap="1" wp14:anchorId="1515A95A" wp14:editId="041BF653">
                <wp:simplePos x="0" y="0"/>
                <wp:positionH relativeFrom="page">
                  <wp:posOffset>815340</wp:posOffset>
                </wp:positionH>
                <wp:positionV relativeFrom="paragraph">
                  <wp:posOffset>93980</wp:posOffset>
                </wp:positionV>
                <wp:extent cx="6303645" cy="2959735"/>
                <wp:effectExtent l="0" t="0" r="1905" b="12065"/>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3645" cy="2959735"/>
                          <a:chOff x="0" y="0"/>
                          <a:chExt cx="6303645" cy="2959735"/>
                        </a:xfrm>
                      </wpg:grpSpPr>
                      <wps:wsp>
                        <wps:cNvPr id="5" name="Graphic 5"/>
                        <wps:cNvSpPr/>
                        <wps:spPr>
                          <a:xfrm>
                            <a:off x="0" y="0"/>
                            <a:ext cx="6303645" cy="2959735"/>
                          </a:xfrm>
                          <a:custGeom>
                            <a:avLst/>
                            <a:gdLst/>
                            <a:ahLst/>
                            <a:cxnLst/>
                            <a:rect l="l" t="t" r="r" b="b"/>
                            <a:pathLst>
                              <a:path w="6303645" h="2959735">
                                <a:moveTo>
                                  <a:pt x="6303264" y="0"/>
                                </a:moveTo>
                                <a:lnTo>
                                  <a:pt x="6297155" y="0"/>
                                </a:lnTo>
                                <a:lnTo>
                                  <a:pt x="6297155" y="6096"/>
                                </a:lnTo>
                                <a:lnTo>
                                  <a:pt x="6297155" y="2953512"/>
                                </a:lnTo>
                                <a:lnTo>
                                  <a:pt x="3023616" y="2953512"/>
                                </a:lnTo>
                                <a:lnTo>
                                  <a:pt x="3023616" y="6096"/>
                                </a:lnTo>
                                <a:lnTo>
                                  <a:pt x="6297155" y="6096"/>
                                </a:lnTo>
                                <a:lnTo>
                                  <a:pt x="6297155" y="0"/>
                                </a:lnTo>
                                <a:lnTo>
                                  <a:pt x="0" y="0"/>
                                </a:lnTo>
                                <a:lnTo>
                                  <a:pt x="0" y="6096"/>
                                </a:lnTo>
                                <a:lnTo>
                                  <a:pt x="3017507" y="6096"/>
                                </a:lnTo>
                                <a:lnTo>
                                  <a:pt x="3017507" y="2959608"/>
                                </a:lnTo>
                                <a:lnTo>
                                  <a:pt x="3023616" y="2959608"/>
                                </a:lnTo>
                                <a:lnTo>
                                  <a:pt x="6297155" y="2959608"/>
                                </a:lnTo>
                                <a:lnTo>
                                  <a:pt x="6303264" y="2959608"/>
                                </a:lnTo>
                                <a:lnTo>
                                  <a:pt x="6303264" y="2953512"/>
                                </a:lnTo>
                                <a:lnTo>
                                  <a:pt x="6303264" y="6096"/>
                                </a:lnTo>
                                <a:lnTo>
                                  <a:pt x="6303264" y="0"/>
                                </a:lnTo>
                                <a:close/>
                              </a:path>
                            </a:pathLst>
                          </a:custGeom>
                          <a:solidFill>
                            <a:srgbClr val="000000"/>
                          </a:solidFill>
                        </wps:spPr>
                        <wps:bodyPr wrap="square" lIns="0" tIns="0" rIns="0" bIns="0" rtlCol="0">
                          <a:prstTxWarp prst="textNoShape">
                            <a:avLst/>
                          </a:prstTxWarp>
                          <a:noAutofit/>
                        </wps:bodyPr>
                      </wps:wsp>
                      <wps:wsp>
                        <wps:cNvPr id="6" name="Textbox 6"/>
                        <wps:cNvSpPr txBox="1"/>
                        <wps:spPr>
                          <a:xfrm>
                            <a:off x="5209274" y="565229"/>
                            <a:ext cx="651510" cy="168910"/>
                          </a:xfrm>
                          <a:prstGeom prst="rect">
                            <a:avLst/>
                          </a:prstGeom>
                        </wps:spPr>
                        <wps:txbx>
                          <w:txbxContent>
                            <w:p w14:paraId="55B56082" w14:textId="77777777" w:rsidR="00931E54" w:rsidRDefault="00D95650">
                              <w:pPr>
                                <w:spacing w:line="266" w:lineRule="exact"/>
                                <w:rPr>
                                  <w:sz w:val="24"/>
                                </w:rPr>
                              </w:pPr>
                              <w:r>
                                <w:rPr>
                                  <w:spacing w:val="-2"/>
                                  <w:sz w:val="24"/>
                                </w:rPr>
                                <w:t>Gerektiren</w:t>
                              </w:r>
                            </w:p>
                          </w:txbxContent>
                        </wps:txbx>
                        <wps:bodyPr wrap="square" lIns="0" tIns="0" rIns="0" bIns="0" rtlCol="0">
                          <a:noAutofit/>
                        </wps:bodyPr>
                      </wps:wsp>
                      <wps:wsp>
                        <wps:cNvPr id="7" name="Textbox 7"/>
                        <wps:cNvSpPr txBox="1"/>
                        <wps:spPr>
                          <a:xfrm>
                            <a:off x="3450335" y="547816"/>
                            <a:ext cx="2309495" cy="2224405"/>
                          </a:xfrm>
                          <a:prstGeom prst="rect">
                            <a:avLst/>
                          </a:prstGeom>
                        </wps:spPr>
                        <wps:txbx>
                          <w:txbxContent>
                            <w:p w14:paraId="193E161D" w14:textId="77777777" w:rsidR="00931E54" w:rsidRDefault="00D95650" w:rsidP="00BF2199">
                              <w:pPr>
                                <w:numPr>
                                  <w:ilvl w:val="0"/>
                                  <w:numId w:val="27"/>
                                </w:numPr>
                                <w:tabs>
                                  <w:tab w:val="left" w:pos="232"/>
                                  <w:tab w:val="left" w:pos="1607"/>
                                </w:tabs>
                                <w:ind w:right="1309" w:firstLine="0"/>
                                <w:rPr>
                                  <w:sz w:val="24"/>
                                </w:rPr>
                              </w:pPr>
                              <w:r>
                                <w:rPr>
                                  <w:spacing w:val="-2"/>
                                  <w:sz w:val="24"/>
                                </w:rPr>
                                <w:t>İlkyardım</w:t>
                              </w:r>
                              <w:r>
                                <w:rPr>
                                  <w:sz w:val="24"/>
                                </w:rPr>
                                <w:tab/>
                              </w:r>
                              <w:r>
                                <w:rPr>
                                  <w:spacing w:val="-4"/>
                                  <w:sz w:val="24"/>
                                </w:rPr>
                                <w:t xml:space="preserve">İhtiyacı </w:t>
                              </w:r>
                              <w:r>
                                <w:rPr>
                                  <w:spacing w:val="-2"/>
                                  <w:sz w:val="24"/>
                                </w:rPr>
                                <w:t>Olaylar</w:t>
                              </w:r>
                            </w:p>
                            <w:p w14:paraId="7DE30FC7" w14:textId="77777777" w:rsidR="00931E54" w:rsidRDefault="00D95650" w:rsidP="00BF2199">
                              <w:pPr>
                                <w:numPr>
                                  <w:ilvl w:val="0"/>
                                  <w:numId w:val="27"/>
                                </w:numPr>
                                <w:tabs>
                                  <w:tab w:val="left" w:pos="170"/>
                                </w:tabs>
                                <w:spacing w:line="292" w:lineRule="exact"/>
                                <w:ind w:left="170" w:hanging="170"/>
                                <w:rPr>
                                  <w:sz w:val="24"/>
                                </w:rPr>
                              </w:pPr>
                              <w:r>
                                <w:rPr>
                                  <w:spacing w:val="-2"/>
                                  <w:sz w:val="24"/>
                                </w:rPr>
                                <w:t>Zehirlenmeler</w:t>
                              </w:r>
                            </w:p>
                            <w:p w14:paraId="0AE13CCF" w14:textId="77777777" w:rsidR="00931E54" w:rsidRDefault="00D95650" w:rsidP="00BF2199">
                              <w:pPr>
                                <w:numPr>
                                  <w:ilvl w:val="0"/>
                                  <w:numId w:val="27"/>
                                </w:numPr>
                                <w:tabs>
                                  <w:tab w:val="left" w:pos="170"/>
                                </w:tabs>
                                <w:spacing w:line="293" w:lineRule="exact"/>
                                <w:ind w:left="170" w:hanging="170"/>
                                <w:rPr>
                                  <w:sz w:val="24"/>
                                </w:rPr>
                              </w:pPr>
                              <w:r>
                                <w:rPr>
                                  <w:sz w:val="24"/>
                                </w:rPr>
                                <w:t>Elektrik</w:t>
                              </w:r>
                              <w:r>
                                <w:rPr>
                                  <w:spacing w:val="2"/>
                                  <w:sz w:val="24"/>
                                </w:rPr>
                                <w:t xml:space="preserve"> </w:t>
                              </w:r>
                              <w:r>
                                <w:rPr>
                                  <w:spacing w:val="-2"/>
                                  <w:sz w:val="24"/>
                                </w:rPr>
                                <w:t>Kaçağı</w:t>
                              </w:r>
                            </w:p>
                            <w:p w14:paraId="7DE679E2" w14:textId="77777777" w:rsidR="00931E54" w:rsidRDefault="00D95650" w:rsidP="00BF2199">
                              <w:pPr>
                                <w:numPr>
                                  <w:ilvl w:val="0"/>
                                  <w:numId w:val="27"/>
                                </w:numPr>
                                <w:tabs>
                                  <w:tab w:val="left" w:pos="170"/>
                                </w:tabs>
                                <w:spacing w:line="293" w:lineRule="exact"/>
                                <w:ind w:left="170" w:hanging="170"/>
                                <w:rPr>
                                  <w:sz w:val="24"/>
                                </w:rPr>
                              </w:pPr>
                              <w:r>
                                <w:rPr>
                                  <w:sz w:val="24"/>
                                </w:rPr>
                                <w:t>Doğalgaz</w:t>
                              </w:r>
                              <w:r>
                                <w:rPr>
                                  <w:spacing w:val="-4"/>
                                  <w:sz w:val="24"/>
                                </w:rPr>
                                <w:t xml:space="preserve"> </w:t>
                              </w:r>
                              <w:r>
                                <w:rPr>
                                  <w:sz w:val="24"/>
                                </w:rPr>
                                <w:t>veya Tüp Gaz</w:t>
                              </w:r>
                              <w:r>
                                <w:rPr>
                                  <w:spacing w:val="-1"/>
                                  <w:sz w:val="24"/>
                                </w:rPr>
                                <w:t xml:space="preserve"> </w:t>
                              </w:r>
                              <w:r>
                                <w:rPr>
                                  <w:spacing w:val="-2"/>
                                  <w:sz w:val="24"/>
                                </w:rPr>
                                <w:t>Kaçağı</w:t>
                              </w:r>
                            </w:p>
                            <w:p w14:paraId="0DDEC525" w14:textId="77777777" w:rsidR="00931E54" w:rsidRDefault="00D95650" w:rsidP="00BF2199">
                              <w:pPr>
                                <w:numPr>
                                  <w:ilvl w:val="0"/>
                                  <w:numId w:val="27"/>
                                </w:numPr>
                                <w:tabs>
                                  <w:tab w:val="left" w:pos="170"/>
                                </w:tabs>
                                <w:spacing w:before="3" w:line="293" w:lineRule="exact"/>
                                <w:ind w:left="170" w:hanging="170"/>
                                <w:rPr>
                                  <w:sz w:val="24"/>
                                </w:rPr>
                              </w:pPr>
                              <w:r>
                                <w:rPr>
                                  <w:sz w:val="24"/>
                                </w:rPr>
                                <w:t xml:space="preserve">Elektrik </w:t>
                              </w:r>
                              <w:r>
                                <w:rPr>
                                  <w:spacing w:val="-2"/>
                                  <w:sz w:val="24"/>
                                </w:rPr>
                                <w:t>Sıçraması</w:t>
                              </w:r>
                            </w:p>
                            <w:p w14:paraId="363DE19A" w14:textId="77777777" w:rsidR="00931E54" w:rsidRDefault="00D95650" w:rsidP="00BF2199">
                              <w:pPr>
                                <w:numPr>
                                  <w:ilvl w:val="0"/>
                                  <w:numId w:val="27"/>
                                </w:numPr>
                                <w:tabs>
                                  <w:tab w:val="left" w:pos="170"/>
                                </w:tabs>
                                <w:spacing w:line="293" w:lineRule="exact"/>
                                <w:ind w:left="170" w:hanging="170"/>
                                <w:rPr>
                                  <w:sz w:val="24"/>
                                </w:rPr>
                              </w:pPr>
                              <w:r>
                                <w:rPr>
                                  <w:sz w:val="24"/>
                                </w:rPr>
                                <w:t>Kimyasal</w:t>
                              </w:r>
                              <w:r>
                                <w:rPr>
                                  <w:spacing w:val="-7"/>
                                  <w:sz w:val="24"/>
                                </w:rPr>
                                <w:t xml:space="preserve"> </w:t>
                              </w:r>
                              <w:r>
                                <w:rPr>
                                  <w:sz w:val="24"/>
                                </w:rPr>
                                <w:t>Madde</w:t>
                              </w:r>
                              <w:r>
                                <w:rPr>
                                  <w:spacing w:val="-4"/>
                                  <w:sz w:val="24"/>
                                </w:rPr>
                                <w:t xml:space="preserve"> </w:t>
                              </w:r>
                              <w:r>
                                <w:rPr>
                                  <w:spacing w:val="-2"/>
                                  <w:sz w:val="24"/>
                                </w:rPr>
                                <w:t>Olayları</w:t>
                              </w:r>
                            </w:p>
                            <w:p w14:paraId="7F049D85" w14:textId="77777777" w:rsidR="00931E54" w:rsidRDefault="00D95650" w:rsidP="00BF2199">
                              <w:pPr>
                                <w:numPr>
                                  <w:ilvl w:val="0"/>
                                  <w:numId w:val="27"/>
                                </w:numPr>
                                <w:tabs>
                                  <w:tab w:val="left" w:pos="170"/>
                                </w:tabs>
                                <w:spacing w:line="293" w:lineRule="exact"/>
                                <w:ind w:left="170" w:hanging="170"/>
                                <w:rPr>
                                  <w:sz w:val="24"/>
                                </w:rPr>
                              </w:pPr>
                              <w:r>
                                <w:rPr>
                                  <w:sz w:val="24"/>
                                </w:rPr>
                                <w:t>Terör</w:t>
                              </w:r>
                              <w:r>
                                <w:rPr>
                                  <w:spacing w:val="4"/>
                                  <w:sz w:val="24"/>
                                </w:rPr>
                                <w:t xml:space="preserve"> </w:t>
                              </w:r>
                              <w:r>
                                <w:rPr>
                                  <w:spacing w:val="-2"/>
                                  <w:sz w:val="24"/>
                                </w:rPr>
                                <w:t>Olayları</w:t>
                              </w:r>
                            </w:p>
                            <w:p w14:paraId="6F1BE994" w14:textId="77777777" w:rsidR="00931E54" w:rsidRDefault="00D95650" w:rsidP="00BF2199">
                              <w:pPr>
                                <w:numPr>
                                  <w:ilvl w:val="0"/>
                                  <w:numId w:val="27"/>
                                </w:numPr>
                                <w:tabs>
                                  <w:tab w:val="left" w:pos="170"/>
                                </w:tabs>
                                <w:spacing w:line="293" w:lineRule="exact"/>
                                <w:ind w:left="170" w:hanging="170"/>
                                <w:rPr>
                                  <w:sz w:val="24"/>
                                </w:rPr>
                              </w:pPr>
                              <w:r>
                                <w:rPr>
                                  <w:sz w:val="24"/>
                                </w:rPr>
                                <w:t>İntihar</w:t>
                              </w:r>
                              <w:r>
                                <w:rPr>
                                  <w:spacing w:val="1"/>
                                  <w:sz w:val="24"/>
                                </w:rPr>
                                <w:t xml:space="preserve"> </w:t>
                              </w:r>
                              <w:r>
                                <w:rPr>
                                  <w:spacing w:val="-2"/>
                                  <w:sz w:val="24"/>
                                </w:rPr>
                                <w:t>Olayları</w:t>
                              </w:r>
                            </w:p>
                            <w:p w14:paraId="1CDCD31F" w14:textId="77777777" w:rsidR="00931E54" w:rsidRDefault="00D95650" w:rsidP="00BF2199">
                              <w:pPr>
                                <w:numPr>
                                  <w:ilvl w:val="0"/>
                                  <w:numId w:val="27"/>
                                </w:numPr>
                                <w:tabs>
                                  <w:tab w:val="left" w:pos="170"/>
                                </w:tabs>
                                <w:spacing w:line="293" w:lineRule="exact"/>
                                <w:ind w:left="170" w:hanging="170"/>
                                <w:rPr>
                                  <w:sz w:val="24"/>
                                </w:rPr>
                              </w:pPr>
                              <w:r>
                                <w:rPr>
                                  <w:sz w:val="24"/>
                                </w:rPr>
                                <w:t>Telekomünikasyon</w:t>
                              </w:r>
                              <w:r>
                                <w:rPr>
                                  <w:spacing w:val="-7"/>
                                  <w:sz w:val="24"/>
                                </w:rPr>
                                <w:t xml:space="preserve"> </w:t>
                              </w:r>
                              <w:r>
                                <w:rPr>
                                  <w:spacing w:val="-2"/>
                                  <w:sz w:val="24"/>
                                </w:rPr>
                                <w:t>Arızaları</w:t>
                              </w:r>
                            </w:p>
                            <w:p w14:paraId="5E9C0595" w14:textId="77777777" w:rsidR="00931E54" w:rsidRDefault="00D95650" w:rsidP="00BF2199">
                              <w:pPr>
                                <w:numPr>
                                  <w:ilvl w:val="0"/>
                                  <w:numId w:val="27"/>
                                </w:numPr>
                                <w:tabs>
                                  <w:tab w:val="left" w:pos="232"/>
                                </w:tabs>
                                <w:spacing w:line="293" w:lineRule="exact"/>
                                <w:ind w:left="232" w:hanging="232"/>
                                <w:rPr>
                                  <w:sz w:val="24"/>
                                </w:rPr>
                              </w:pPr>
                              <w:r>
                                <w:rPr>
                                  <w:sz w:val="24"/>
                                </w:rPr>
                                <w:t>Elektrik</w:t>
                              </w:r>
                              <w:r>
                                <w:rPr>
                                  <w:spacing w:val="-5"/>
                                  <w:sz w:val="24"/>
                                </w:rPr>
                                <w:t xml:space="preserve"> </w:t>
                              </w:r>
                              <w:r>
                                <w:rPr>
                                  <w:sz w:val="24"/>
                                </w:rPr>
                                <w:t>Sistemlerinin</w:t>
                              </w:r>
                              <w:r>
                                <w:rPr>
                                  <w:spacing w:val="-5"/>
                                  <w:sz w:val="24"/>
                                </w:rPr>
                                <w:t xml:space="preserve"> </w:t>
                              </w:r>
                              <w:r>
                                <w:rPr>
                                  <w:spacing w:val="-2"/>
                                  <w:sz w:val="24"/>
                                </w:rPr>
                                <w:t>Çalışmaması</w:t>
                              </w:r>
                            </w:p>
                            <w:p w14:paraId="228EFD3F" w14:textId="77777777" w:rsidR="00931E54" w:rsidRDefault="00D95650" w:rsidP="00BF2199">
                              <w:pPr>
                                <w:numPr>
                                  <w:ilvl w:val="0"/>
                                  <w:numId w:val="27"/>
                                </w:numPr>
                                <w:tabs>
                                  <w:tab w:val="left" w:pos="232"/>
                                </w:tabs>
                                <w:spacing w:line="293" w:lineRule="exact"/>
                                <w:ind w:left="232" w:hanging="232"/>
                                <w:rPr>
                                  <w:sz w:val="24"/>
                                </w:rPr>
                              </w:pPr>
                              <w:r>
                                <w:rPr>
                                  <w:sz w:val="24"/>
                                </w:rPr>
                                <w:t>Su</w:t>
                              </w:r>
                              <w:r>
                                <w:rPr>
                                  <w:spacing w:val="-3"/>
                                  <w:sz w:val="24"/>
                                </w:rPr>
                                <w:t xml:space="preserve"> </w:t>
                              </w:r>
                              <w:r>
                                <w:rPr>
                                  <w:sz w:val="24"/>
                                </w:rPr>
                                <w:t xml:space="preserve">Sistemlerinin </w:t>
                              </w:r>
                              <w:r>
                                <w:rPr>
                                  <w:spacing w:val="-2"/>
                                  <w:sz w:val="24"/>
                                </w:rPr>
                                <w:t>Çalışmaması</w:t>
                              </w:r>
                            </w:p>
                          </w:txbxContent>
                        </wps:txbx>
                        <wps:bodyPr wrap="square" lIns="0" tIns="0" rIns="0" bIns="0" rtlCol="0">
                          <a:noAutofit/>
                        </wps:bodyPr>
                      </wps:wsp>
                      <wps:wsp>
                        <wps:cNvPr id="8" name="Textbox 8"/>
                        <wps:cNvSpPr txBox="1"/>
                        <wps:spPr>
                          <a:xfrm>
                            <a:off x="3450335" y="700"/>
                            <a:ext cx="2416810" cy="548005"/>
                          </a:xfrm>
                          <a:prstGeom prst="rect">
                            <a:avLst/>
                          </a:prstGeom>
                        </wps:spPr>
                        <wps:txbx>
                          <w:txbxContent>
                            <w:p w14:paraId="350C521C" w14:textId="77777777" w:rsidR="00931E54" w:rsidRDefault="00D95650" w:rsidP="00BF2199">
                              <w:pPr>
                                <w:numPr>
                                  <w:ilvl w:val="0"/>
                                  <w:numId w:val="26"/>
                                </w:numPr>
                                <w:tabs>
                                  <w:tab w:val="left" w:pos="170"/>
                                </w:tabs>
                                <w:spacing w:line="293" w:lineRule="exact"/>
                                <w:ind w:left="170" w:hanging="170"/>
                                <w:rPr>
                                  <w:sz w:val="24"/>
                                </w:rPr>
                              </w:pPr>
                              <w:r>
                                <w:rPr>
                                  <w:spacing w:val="-2"/>
                                  <w:sz w:val="24"/>
                                </w:rPr>
                                <w:t>Salgın</w:t>
                              </w:r>
                            </w:p>
                            <w:p w14:paraId="34B6C1C8" w14:textId="77777777" w:rsidR="00931E54" w:rsidRDefault="00D95650" w:rsidP="00BF2199">
                              <w:pPr>
                                <w:numPr>
                                  <w:ilvl w:val="0"/>
                                  <w:numId w:val="26"/>
                                </w:numPr>
                                <w:tabs>
                                  <w:tab w:val="left" w:pos="170"/>
                                  <w:tab w:val="left" w:pos="1818"/>
                                  <w:tab w:val="left" w:pos="3345"/>
                                </w:tabs>
                                <w:ind w:right="18" w:firstLine="0"/>
                                <w:rPr>
                                  <w:sz w:val="24"/>
                                </w:rPr>
                              </w:pPr>
                              <w:r>
                                <w:rPr>
                                  <w:spacing w:val="-2"/>
                                  <w:sz w:val="24"/>
                                </w:rPr>
                                <w:t>Ekipmanların</w:t>
                              </w:r>
                              <w:r>
                                <w:rPr>
                                  <w:sz w:val="24"/>
                                </w:rPr>
                                <w:tab/>
                              </w:r>
                              <w:r>
                                <w:rPr>
                                  <w:spacing w:val="-2"/>
                                  <w:sz w:val="24"/>
                                </w:rPr>
                                <w:t>Kullanılmaz</w:t>
                              </w:r>
                              <w:r>
                                <w:rPr>
                                  <w:sz w:val="24"/>
                                </w:rPr>
                                <w:tab/>
                              </w:r>
                              <w:r>
                                <w:rPr>
                                  <w:spacing w:val="-6"/>
                                  <w:sz w:val="24"/>
                                </w:rPr>
                                <w:t xml:space="preserve">Hale </w:t>
                              </w:r>
                              <w:r>
                                <w:rPr>
                                  <w:spacing w:val="-2"/>
                                  <w:sz w:val="24"/>
                                </w:rPr>
                                <w:t>Gelmeleri</w:t>
                              </w:r>
                            </w:p>
                          </w:txbxContent>
                        </wps:txbx>
                        <wps:bodyPr wrap="square" lIns="0" tIns="0" rIns="0" bIns="0" rtlCol="0">
                          <a:noAutofit/>
                        </wps:bodyPr>
                      </wps:wsp>
                      <wps:wsp>
                        <wps:cNvPr id="9" name="Textbox 9"/>
                        <wps:cNvSpPr txBox="1"/>
                        <wps:spPr>
                          <a:xfrm>
                            <a:off x="3048" y="3048"/>
                            <a:ext cx="2854452" cy="2954020"/>
                          </a:xfrm>
                          <a:prstGeom prst="rect">
                            <a:avLst/>
                          </a:prstGeom>
                          <a:ln w="6096">
                            <a:solidFill>
                              <a:srgbClr val="000000"/>
                            </a:solidFill>
                            <a:prstDash val="solid"/>
                          </a:ln>
                        </wps:spPr>
                        <wps:txbx>
                          <w:txbxContent>
                            <w:p w14:paraId="225C1DC1" w14:textId="77777777" w:rsidR="00931E54" w:rsidRDefault="00D95650" w:rsidP="00BF2199">
                              <w:pPr>
                                <w:numPr>
                                  <w:ilvl w:val="0"/>
                                  <w:numId w:val="25"/>
                                </w:numPr>
                                <w:tabs>
                                  <w:tab w:val="left" w:pos="841"/>
                                </w:tabs>
                                <w:spacing w:line="285" w:lineRule="exact"/>
                                <w:ind w:left="841" w:hanging="170"/>
                                <w:rPr>
                                  <w:sz w:val="24"/>
                                </w:rPr>
                              </w:pPr>
                              <w:r>
                                <w:rPr>
                                  <w:spacing w:val="-2"/>
                                  <w:sz w:val="24"/>
                                </w:rPr>
                                <w:t>Yangın</w:t>
                              </w:r>
                            </w:p>
                            <w:p w14:paraId="42EE2AE9" w14:textId="77777777" w:rsidR="00931E54" w:rsidRDefault="00D95650" w:rsidP="00BF2199">
                              <w:pPr>
                                <w:numPr>
                                  <w:ilvl w:val="0"/>
                                  <w:numId w:val="25"/>
                                </w:numPr>
                                <w:tabs>
                                  <w:tab w:val="left" w:pos="841"/>
                                </w:tabs>
                                <w:spacing w:line="293" w:lineRule="exact"/>
                                <w:ind w:left="841" w:hanging="170"/>
                                <w:rPr>
                                  <w:sz w:val="24"/>
                                </w:rPr>
                              </w:pPr>
                              <w:r>
                                <w:rPr>
                                  <w:spacing w:val="-2"/>
                                  <w:sz w:val="24"/>
                                </w:rPr>
                                <w:t>Deprem</w:t>
                              </w:r>
                            </w:p>
                            <w:p w14:paraId="45F11685" w14:textId="77777777" w:rsidR="00931E54" w:rsidRDefault="00D95650" w:rsidP="00BF2199">
                              <w:pPr>
                                <w:numPr>
                                  <w:ilvl w:val="0"/>
                                  <w:numId w:val="25"/>
                                </w:numPr>
                                <w:tabs>
                                  <w:tab w:val="left" w:pos="841"/>
                                </w:tabs>
                                <w:spacing w:line="293" w:lineRule="exact"/>
                                <w:ind w:left="841" w:hanging="170"/>
                                <w:rPr>
                                  <w:sz w:val="24"/>
                                </w:rPr>
                              </w:pPr>
                              <w:r>
                                <w:rPr>
                                  <w:sz w:val="24"/>
                                </w:rPr>
                                <w:t>Parlama</w:t>
                              </w:r>
                              <w:r>
                                <w:rPr>
                                  <w:spacing w:val="-3"/>
                                  <w:sz w:val="24"/>
                                </w:rPr>
                                <w:t xml:space="preserve"> </w:t>
                              </w:r>
                              <w:r>
                                <w:rPr>
                                  <w:sz w:val="24"/>
                                </w:rPr>
                                <w:t xml:space="preserve">ve Patalyan </w:t>
                              </w:r>
                              <w:r>
                                <w:rPr>
                                  <w:spacing w:val="-2"/>
                                  <w:sz w:val="24"/>
                                </w:rPr>
                                <w:t>Olaylar</w:t>
                              </w:r>
                            </w:p>
                            <w:p w14:paraId="4CF9B90B" w14:textId="77777777" w:rsidR="00931E54" w:rsidRDefault="00D95650" w:rsidP="00BF2199">
                              <w:pPr>
                                <w:numPr>
                                  <w:ilvl w:val="0"/>
                                  <w:numId w:val="25"/>
                                </w:numPr>
                                <w:tabs>
                                  <w:tab w:val="left" w:pos="841"/>
                                </w:tabs>
                                <w:spacing w:before="1" w:line="293" w:lineRule="exact"/>
                                <w:ind w:left="841" w:hanging="170"/>
                                <w:rPr>
                                  <w:sz w:val="24"/>
                                </w:rPr>
                              </w:pPr>
                              <w:r>
                                <w:rPr>
                                  <w:sz w:val="24"/>
                                </w:rPr>
                                <w:t>Sel ya da</w:t>
                              </w:r>
                              <w:r>
                                <w:rPr>
                                  <w:spacing w:val="1"/>
                                  <w:sz w:val="24"/>
                                </w:rPr>
                                <w:t xml:space="preserve"> </w:t>
                              </w:r>
                              <w:r>
                                <w:rPr>
                                  <w:sz w:val="24"/>
                                </w:rPr>
                                <w:t>Su</w:t>
                              </w:r>
                              <w:r>
                                <w:rPr>
                                  <w:spacing w:val="-3"/>
                                  <w:sz w:val="24"/>
                                </w:rPr>
                                <w:t xml:space="preserve"> </w:t>
                              </w:r>
                              <w:r>
                                <w:rPr>
                                  <w:spacing w:val="-2"/>
                                  <w:sz w:val="24"/>
                                </w:rPr>
                                <w:t>Baskını</w:t>
                              </w:r>
                            </w:p>
                            <w:p w14:paraId="233CB4D6" w14:textId="77777777" w:rsidR="00931E54" w:rsidRDefault="00D95650" w:rsidP="00BF2199">
                              <w:pPr>
                                <w:numPr>
                                  <w:ilvl w:val="0"/>
                                  <w:numId w:val="25"/>
                                </w:numPr>
                                <w:tabs>
                                  <w:tab w:val="left" w:pos="841"/>
                                </w:tabs>
                                <w:spacing w:line="293" w:lineRule="exact"/>
                                <w:ind w:left="841" w:hanging="170"/>
                                <w:rPr>
                                  <w:sz w:val="24"/>
                                </w:rPr>
                              </w:pPr>
                              <w:r>
                                <w:rPr>
                                  <w:sz w:val="24"/>
                                </w:rPr>
                                <w:t>Yoğun Kar</w:t>
                              </w:r>
                              <w:r>
                                <w:rPr>
                                  <w:spacing w:val="1"/>
                                  <w:sz w:val="24"/>
                                </w:rPr>
                                <w:t xml:space="preserve"> </w:t>
                              </w:r>
                              <w:r>
                                <w:rPr>
                                  <w:spacing w:val="-2"/>
                                  <w:sz w:val="24"/>
                                </w:rPr>
                                <w:t>Yağışı</w:t>
                              </w:r>
                            </w:p>
                            <w:p w14:paraId="6AF24769" w14:textId="77777777" w:rsidR="00931E54" w:rsidRDefault="00D95650" w:rsidP="00BF2199">
                              <w:pPr>
                                <w:numPr>
                                  <w:ilvl w:val="0"/>
                                  <w:numId w:val="25"/>
                                </w:numPr>
                                <w:tabs>
                                  <w:tab w:val="left" w:pos="841"/>
                                </w:tabs>
                                <w:spacing w:line="293" w:lineRule="exact"/>
                                <w:ind w:left="841" w:hanging="170"/>
                                <w:rPr>
                                  <w:sz w:val="24"/>
                                </w:rPr>
                              </w:pPr>
                              <w:r>
                                <w:rPr>
                                  <w:spacing w:val="-2"/>
                                  <w:sz w:val="24"/>
                                </w:rPr>
                                <w:t>Fırtına</w:t>
                              </w:r>
                            </w:p>
                            <w:p w14:paraId="6BAA86E5" w14:textId="77777777" w:rsidR="00931E54" w:rsidRDefault="00D95650" w:rsidP="00BF2199">
                              <w:pPr>
                                <w:numPr>
                                  <w:ilvl w:val="0"/>
                                  <w:numId w:val="25"/>
                                </w:numPr>
                                <w:tabs>
                                  <w:tab w:val="left" w:pos="841"/>
                                </w:tabs>
                                <w:spacing w:before="1" w:line="293" w:lineRule="exact"/>
                                <w:ind w:left="841" w:hanging="170"/>
                                <w:rPr>
                                  <w:sz w:val="24"/>
                                </w:rPr>
                              </w:pPr>
                              <w:r>
                                <w:rPr>
                                  <w:spacing w:val="-2"/>
                                  <w:sz w:val="24"/>
                                </w:rPr>
                                <w:t>Heyelan</w:t>
                              </w:r>
                            </w:p>
                            <w:p w14:paraId="0805F3DC" w14:textId="77777777" w:rsidR="00931E54" w:rsidRDefault="00D95650" w:rsidP="00BF2199">
                              <w:pPr>
                                <w:numPr>
                                  <w:ilvl w:val="0"/>
                                  <w:numId w:val="25"/>
                                </w:numPr>
                                <w:tabs>
                                  <w:tab w:val="left" w:pos="841"/>
                                </w:tabs>
                                <w:spacing w:line="293" w:lineRule="exact"/>
                                <w:ind w:left="841" w:hanging="170"/>
                                <w:rPr>
                                  <w:sz w:val="24"/>
                                </w:rPr>
                              </w:pPr>
                              <w:r>
                                <w:rPr>
                                  <w:sz w:val="24"/>
                                </w:rPr>
                                <w:t>Anarşik</w:t>
                              </w:r>
                              <w:r>
                                <w:rPr>
                                  <w:spacing w:val="-7"/>
                                  <w:sz w:val="24"/>
                                </w:rPr>
                                <w:t xml:space="preserve"> </w:t>
                              </w:r>
                              <w:r>
                                <w:rPr>
                                  <w:spacing w:val="-2"/>
                                  <w:sz w:val="24"/>
                                </w:rPr>
                                <w:t>Olaylar</w:t>
                              </w:r>
                            </w:p>
                            <w:p w14:paraId="6768EB5A" w14:textId="77777777" w:rsidR="00931E54" w:rsidRDefault="00D95650" w:rsidP="00BF2199">
                              <w:pPr>
                                <w:numPr>
                                  <w:ilvl w:val="0"/>
                                  <w:numId w:val="25"/>
                                </w:numPr>
                                <w:tabs>
                                  <w:tab w:val="left" w:pos="841"/>
                                </w:tabs>
                                <w:spacing w:line="293" w:lineRule="exact"/>
                                <w:ind w:left="841" w:hanging="170"/>
                                <w:rPr>
                                  <w:sz w:val="24"/>
                                </w:rPr>
                              </w:pPr>
                              <w:r>
                                <w:rPr>
                                  <w:sz w:val="24"/>
                                </w:rPr>
                                <w:t>Toplu</w:t>
                              </w:r>
                              <w:r>
                                <w:rPr>
                                  <w:spacing w:val="2"/>
                                  <w:sz w:val="24"/>
                                </w:rPr>
                                <w:t xml:space="preserve"> </w:t>
                              </w:r>
                              <w:r>
                                <w:rPr>
                                  <w:sz w:val="24"/>
                                </w:rPr>
                                <w:t>Gıda</w:t>
                              </w:r>
                              <w:r>
                                <w:rPr>
                                  <w:spacing w:val="-3"/>
                                  <w:sz w:val="24"/>
                                </w:rPr>
                                <w:t xml:space="preserve"> </w:t>
                              </w:r>
                              <w:r>
                                <w:rPr>
                                  <w:spacing w:val="-2"/>
                                  <w:sz w:val="24"/>
                                </w:rPr>
                                <w:t>Zehirlenmesi</w:t>
                              </w:r>
                            </w:p>
                            <w:p w14:paraId="3F19D0E2" w14:textId="77777777" w:rsidR="00931E54" w:rsidRDefault="00D95650" w:rsidP="00BF2199">
                              <w:pPr>
                                <w:numPr>
                                  <w:ilvl w:val="0"/>
                                  <w:numId w:val="25"/>
                                </w:numPr>
                                <w:tabs>
                                  <w:tab w:val="left" w:pos="841"/>
                                </w:tabs>
                                <w:spacing w:line="293" w:lineRule="exact"/>
                                <w:ind w:left="841" w:hanging="170"/>
                                <w:rPr>
                                  <w:sz w:val="24"/>
                                </w:rPr>
                              </w:pPr>
                              <w:r>
                                <w:rPr>
                                  <w:sz w:val="24"/>
                                </w:rPr>
                                <w:t>Bilgisayar</w:t>
                              </w:r>
                              <w:r>
                                <w:rPr>
                                  <w:spacing w:val="-3"/>
                                  <w:sz w:val="24"/>
                                </w:rPr>
                                <w:t xml:space="preserve"> </w:t>
                              </w:r>
                              <w:r>
                                <w:rPr>
                                  <w:sz w:val="24"/>
                                </w:rPr>
                                <w:t>Sisteminin</w:t>
                              </w:r>
                              <w:r>
                                <w:rPr>
                                  <w:spacing w:val="-3"/>
                                  <w:sz w:val="24"/>
                                </w:rPr>
                                <w:t xml:space="preserve"> </w:t>
                              </w:r>
                              <w:r>
                                <w:rPr>
                                  <w:spacing w:val="-2"/>
                                  <w:sz w:val="24"/>
                                </w:rPr>
                                <w:t>Çökmesi</w:t>
                              </w:r>
                            </w:p>
                            <w:p w14:paraId="5C6F4B3C" w14:textId="77777777" w:rsidR="00931E54" w:rsidRDefault="00D95650" w:rsidP="00BF2199">
                              <w:pPr>
                                <w:numPr>
                                  <w:ilvl w:val="0"/>
                                  <w:numId w:val="25"/>
                                </w:numPr>
                                <w:tabs>
                                  <w:tab w:val="left" w:pos="841"/>
                                </w:tabs>
                                <w:spacing w:line="293" w:lineRule="exact"/>
                                <w:ind w:left="841" w:hanging="170"/>
                                <w:rPr>
                                  <w:sz w:val="24"/>
                                </w:rPr>
                              </w:pPr>
                              <w:r>
                                <w:rPr>
                                  <w:sz w:val="24"/>
                                </w:rPr>
                                <w:t>Uzun</w:t>
                              </w:r>
                              <w:r>
                                <w:rPr>
                                  <w:spacing w:val="-2"/>
                                  <w:sz w:val="24"/>
                                </w:rPr>
                                <w:t xml:space="preserve"> </w:t>
                              </w:r>
                              <w:r>
                                <w:rPr>
                                  <w:sz w:val="24"/>
                                </w:rPr>
                                <w:t>Süreli</w:t>
                              </w:r>
                              <w:r>
                                <w:rPr>
                                  <w:spacing w:val="-3"/>
                                  <w:sz w:val="24"/>
                                </w:rPr>
                                <w:t xml:space="preserve"> </w:t>
                              </w:r>
                              <w:r>
                                <w:rPr>
                                  <w:sz w:val="24"/>
                                </w:rPr>
                                <w:t>Enerji</w:t>
                              </w:r>
                              <w:r>
                                <w:rPr>
                                  <w:spacing w:val="-2"/>
                                  <w:sz w:val="24"/>
                                </w:rPr>
                                <w:t xml:space="preserve"> Kesintisi</w:t>
                              </w:r>
                            </w:p>
                            <w:p w14:paraId="34A63489" w14:textId="77777777" w:rsidR="00931E54" w:rsidRDefault="00D95650" w:rsidP="00BF2199">
                              <w:pPr>
                                <w:numPr>
                                  <w:ilvl w:val="0"/>
                                  <w:numId w:val="25"/>
                                </w:numPr>
                                <w:tabs>
                                  <w:tab w:val="left" w:pos="841"/>
                                </w:tabs>
                                <w:spacing w:line="293" w:lineRule="exact"/>
                                <w:ind w:left="841" w:hanging="170"/>
                                <w:rPr>
                                  <w:sz w:val="24"/>
                                </w:rPr>
                              </w:pPr>
                              <w:r>
                                <w:rPr>
                                  <w:sz w:val="24"/>
                                </w:rPr>
                                <w:t xml:space="preserve">Sabotaj </w:t>
                              </w:r>
                              <w:r>
                                <w:rPr>
                                  <w:spacing w:val="-2"/>
                                  <w:sz w:val="24"/>
                                </w:rPr>
                                <w:t>Olayları</w:t>
                              </w:r>
                            </w:p>
                            <w:p w14:paraId="673A2949" w14:textId="77777777" w:rsidR="00931E54" w:rsidRDefault="00D95650" w:rsidP="00BF2199">
                              <w:pPr>
                                <w:numPr>
                                  <w:ilvl w:val="0"/>
                                  <w:numId w:val="25"/>
                                </w:numPr>
                                <w:tabs>
                                  <w:tab w:val="left" w:pos="841"/>
                                </w:tabs>
                                <w:spacing w:before="1" w:line="293" w:lineRule="exact"/>
                                <w:ind w:left="841" w:hanging="170"/>
                                <w:rPr>
                                  <w:sz w:val="24"/>
                                </w:rPr>
                              </w:pPr>
                              <w:r>
                                <w:rPr>
                                  <w:sz w:val="24"/>
                                </w:rPr>
                                <w:t>İş</w:t>
                              </w:r>
                              <w:r>
                                <w:rPr>
                                  <w:spacing w:val="-2"/>
                                  <w:sz w:val="24"/>
                                </w:rPr>
                                <w:t xml:space="preserve"> </w:t>
                              </w:r>
                              <w:r>
                                <w:rPr>
                                  <w:sz w:val="24"/>
                                </w:rPr>
                                <w:t>Kazaları</w:t>
                              </w:r>
                              <w:r>
                                <w:rPr>
                                  <w:spacing w:val="-2"/>
                                  <w:sz w:val="24"/>
                                </w:rPr>
                                <w:t xml:space="preserve"> Olayları</w:t>
                              </w:r>
                            </w:p>
                            <w:p w14:paraId="3D4EB43B" w14:textId="77777777" w:rsidR="00931E54" w:rsidRDefault="00D95650" w:rsidP="00BF2199">
                              <w:pPr>
                                <w:numPr>
                                  <w:ilvl w:val="0"/>
                                  <w:numId w:val="25"/>
                                </w:numPr>
                                <w:tabs>
                                  <w:tab w:val="left" w:pos="841"/>
                                </w:tabs>
                                <w:spacing w:line="293" w:lineRule="exact"/>
                                <w:ind w:left="841" w:hanging="170"/>
                                <w:rPr>
                                  <w:sz w:val="24"/>
                                </w:rPr>
                              </w:pPr>
                              <w:r>
                                <w:rPr>
                                  <w:sz w:val="24"/>
                                </w:rPr>
                                <w:t>Seferberlik</w:t>
                              </w:r>
                              <w:r>
                                <w:rPr>
                                  <w:spacing w:val="-6"/>
                                  <w:sz w:val="24"/>
                                </w:rPr>
                                <w:t xml:space="preserve"> </w:t>
                              </w:r>
                              <w:r>
                                <w:rPr>
                                  <w:sz w:val="24"/>
                                </w:rPr>
                                <w:t>ve</w:t>
                              </w:r>
                              <w:r>
                                <w:rPr>
                                  <w:spacing w:val="-5"/>
                                  <w:sz w:val="24"/>
                                </w:rPr>
                                <w:t xml:space="preserve"> </w:t>
                              </w:r>
                              <w:r>
                                <w:rPr>
                                  <w:sz w:val="24"/>
                                </w:rPr>
                                <w:t xml:space="preserve">Savaş </w:t>
                              </w:r>
                              <w:r>
                                <w:rPr>
                                  <w:spacing w:val="-4"/>
                                  <w:sz w:val="24"/>
                                </w:rPr>
                                <w:t>Hali</w:t>
                              </w:r>
                            </w:p>
                            <w:p w14:paraId="0F6505B1" w14:textId="77777777" w:rsidR="00931E54" w:rsidRDefault="00D95650" w:rsidP="00BF2199">
                              <w:pPr>
                                <w:numPr>
                                  <w:ilvl w:val="0"/>
                                  <w:numId w:val="25"/>
                                </w:numPr>
                                <w:tabs>
                                  <w:tab w:val="left" w:pos="841"/>
                                </w:tabs>
                                <w:spacing w:line="293" w:lineRule="exact"/>
                                <w:ind w:left="841" w:hanging="170"/>
                                <w:rPr>
                                  <w:sz w:val="24"/>
                                </w:rPr>
                              </w:pPr>
                              <w:r>
                                <w:rPr>
                                  <w:spacing w:val="-2"/>
                                  <w:sz w:val="24"/>
                                </w:rPr>
                                <w:t>Savaş</w:t>
                              </w:r>
                            </w:p>
                          </w:txbxContent>
                        </wps:txbx>
                        <wps:bodyPr wrap="square" lIns="0" tIns="0" rIns="0" bIns="0" rtlCol="0">
                          <a:noAutofit/>
                        </wps:bodyPr>
                      </wps:wsp>
                    </wpg:wgp>
                  </a:graphicData>
                </a:graphic>
              </wp:anchor>
            </w:drawing>
          </mc:Choice>
          <mc:Fallback>
            <w:pict>
              <v:group w14:anchorId="1515A95A" id="Group 4" o:spid="_x0000_s1026" style="position:absolute;margin-left:64.2pt;margin-top:7.4pt;width:496.35pt;height:233.05pt;z-index:-15727616;mso-wrap-distance-left:0;mso-wrap-distance-right:0;mso-position-horizontal-relative:page" coordsize="63036,29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">
                <v:shape id="Graphic 5" o:spid="_x0000_s1027" style="position:absolute;width:63036;height:29597;visibility:visible;mso-wrap-style:square;v-text-anchor:top" coordsize="6303645,295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" path="m6303264,r-6109,l6297155,6096r,2947416l3023616,2953512r,-2947416l6297155,6096r,-6096l,,,6096r3017507,l3017507,2959608r6109,l6297155,2959608r6109,l6303264,2953512r,-2947416l6303264,xe" fillcolor="black" stroked="f">
                  <v:path arrowok="t"/>
                </v:shape>
                <v:shapetype id="_x0000_t202" coordsize="21600,21600" o:spt="202" path="m,l,21600r21600,l21600,xe">
                  <v:stroke joinstyle="miter"/>
                  <v:path gradientshapeok="t" o:connecttype="rect"/>
                </v:shapetype>
                <v:shape id="Textbox 6" o:spid="_x0000_s1028" type="#_x0000_t202" style="position:absolute;left:52092;top:5652;width:651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55B56082" w14:textId="77777777" w:rsidR="00931E54" w:rsidRDefault="00D95650">
                        <w:pPr>
                          <w:spacing w:line="266" w:lineRule="exact"/>
                          <w:rPr>
                            <w:sz w:val="24"/>
                          </w:rPr>
                        </w:pPr>
                        <w:r>
                          <w:rPr>
                            <w:spacing w:val="-2"/>
                            <w:sz w:val="24"/>
                          </w:rPr>
                          <w:t>Gerektiren</w:t>
                        </w:r>
                      </w:p>
                    </w:txbxContent>
                  </v:textbox>
                </v:shape>
                <v:shape id="Textbox 7" o:spid="_x0000_s1029" type="#_x0000_t202" style="position:absolute;left:34503;top:5478;width:23095;height:2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193E161D" w14:textId="77777777" w:rsidR="00931E54" w:rsidRDefault="00D95650" w:rsidP="00BF2199">
                        <w:pPr>
                          <w:numPr>
                            <w:ilvl w:val="0"/>
                            <w:numId w:val="27"/>
                          </w:numPr>
                          <w:tabs>
                            <w:tab w:val="left" w:pos="232"/>
                            <w:tab w:val="left" w:pos="1607"/>
                          </w:tabs>
                          <w:ind w:right="1309" w:firstLine="0"/>
                          <w:rPr>
                            <w:sz w:val="24"/>
                          </w:rPr>
                        </w:pPr>
                        <w:r>
                          <w:rPr>
                            <w:spacing w:val="-2"/>
                            <w:sz w:val="24"/>
                          </w:rPr>
                          <w:t>İlkyardım</w:t>
                        </w:r>
                        <w:r>
                          <w:rPr>
                            <w:sz w:val="24"/>
                          </w:rPr>
                          <w:tab/>
                        </w:r>
                        <w:r>
                          <w:rPr>
                            <w:spacing w:val="-4"/>
                            <w:sz w:val="24"/>
                          </w:rPr>
                          <w:t xml:space="preserve">İhtiyacı </w:t>
                        </w:r>
                        <w:r>
                          <w:rPr>
                            <w:spacing w:val="-2"/>
                            <w:sz w:val="24"/>
                          </w:rPr>
                          <w:t>Olaylar</w:t>
                        </w:r>
                      </w:p>
                      <w:p w14:paraId="7DE30FC7" w14:textId="77777777" w:rsidR="00931E54" w:rsidRDefault="00D95650" w:rsidP="00BF2199">
                        <w:pPr>
                          <w:numPr>
                            <w:ilvl w:val="0"/>
                            <w:numId w:val="27"/>
                          </w:numPr>
                          <w:tabs>
                            <w:tab w:val="left" w:pos="170"/>
                          </w:tabs>
                          <w:spacing w:line="292" w:lineRule="exact"/>
                          <w:ind w:left="170" w:hanging="170"/>
                          <w:rPr>
                            <w:sz w:val="24"/>
                          </w:rPr>
                        </w:pPr>
                        <w:r>
                          <w:rPr>
                            <w:spacing w:val="-2"/>
                            <w:sz w:val="24"/>
                          </w:rPr>
                          <w:t>Zehirlenmeler</w:t>
                        </w:r>
                      </w:p>
                      <w:p w14:paraId="0AE13CCF" w14:textId="77777777" w:rsidR="00931E54" w:rsidRDefault="00D95650" w:rsidP="00BF2199">
                        <w:pPr>
                          <w:numPr>
                            <w:ilvl w:val="0"/>
                            <w:numId w:val="27"/>
                          </w:numPr>
                          <w:tabs>
                            <w:tab w:val="left" w:pos="170"/>
                          </w:tabs>
                          <w:spacing w:line="293" w:lineRule="exact"/>
                          <w:ind w:left="170" w:hanging="170"/>
                          <w:rPr>
                            <w:sz w:val="24"/>
                          </w:rPr>
                        </w:pPr>
                        <w:r>
                          <w:rPr>
                            <w:sz w:val="24"/>
                          </w:rPr>
                          <w:t>Elektrik</w:t>
                        </w:r>
                        <w:r>
                          <w:rPr>
                            <w:spacing w:val="2"/>
                            <w:sz w:val="24"/>
                          </w:rPr>
                          <w:t xml:space="preserve"> </w:t>
                        </w:r>
                        <w:r>
                          <w:rPr>
                            <w:spacing w:val="-2"/>
                            <w:sz w:val="24"/>
                          </w:rPr>
                          <w:t>Kaçağı</w:t>
                        </w:r>
                      </w:p>
                      <w:p w14:paraId="7DE679E2" w14:textId="77777777" w:rsidR="00931E54" w:rsidRDefault="00D95650" w:rsidP="00BF2199">
                        <w:pPr>
                          <w:numPr>
                            <w:ilvl w:val="0"/>
                            <w:numId w:val="27"/>
                          </w:numPr>
                          <w:tabs>
                            <w:tab w:val="left" w:pos="170"/>
                          </w:tabs>
                          <w:spacing w:line="293" w:lineRule="exact"/>
                          <w:ind w:left="170" w:hanging="170"/>
                          <w:rPr>
                            <w:sz w:val="24"/>
                          </w:rPr>
                        </w:pPr>
                        <w:r>
                          <w:rPr>
                            <w:sz w:val="24"/>
                          </w:rPr>
                          <w:t>Doğalgaz</w:t>
                        </w:r>
                        <w:r>
                          <w:rPr>
                            <w:spacing w:val="-4"/>
                            <w:sz w:val="24"/>
                          </w:rPr>
                          <w:t xml:space="preserve"> </w:t>
                        </w:r>
                        <w:r>
                          <w:rPr>
                            <w:sz w:val="24"/>
                          </w:rPr>
                          <w:t>veya Tüp Gaz</w:t>
                        </w:r>
                        <w:r>
                          <w:rPr>
                            <w:spacing w:val="-1"/>
                            <w:sz w:val="24"/>
                          </w:rPr>
                          <w:t xml:space="preserve"> </w:t>
                        </w:r>
                        <w:r>
                          <w:rPr>
                            <w:spacing w:val="-2"/>
                            <w:sz w:val="24"/>
                          </w:rPr>
                          <w:t>Kaçağı</w:t>
                        </w:r>
                      </w:p>
                      <w:p w14:paraId="0DDEC525" w14:textId="77777777" w:rsidR="00931E54" w:rsidRDefault="00D95650" w:rsidP="00BF2199">
                        <w:pPr>
                          <w:numPr>
                            <w:ilvl w:val="0"/>
                            <w:numId w:val="27"/>
                          </w:numPr>
                          <w:tabs>
                            <w:tab w:val="left" w:pos="170"/>
                          </w:tabs>
                          <w:spacing w:before="3" w:line="293" w:lineRule="exact"/>
                          <w:ind w:left="170" w:hanging="170"/>
                          <w:rPr>
                            <w:sz w:val="24"/>
                          </w:rPr>
                        </w:pPr>
                        <w:r>
                          <w:rPr>
                            <w:sz w:val="24"/>
                          </w:rPr>
                          <w:t xml:space="preserve">Elektrik </w:t>
                        </w:r>
                        <w:r>
                          <w:rPr>
                            <w:spacing w:val="-2"/>
                            <w:sz w:val="24"/>
                          </w:rPr>
                          <w:t>Sıçraması</w:t>
                        </w:r>
                      </w:p>
                      <w:p w14:paraId="363DE19A" w14:textId="77777777" w:rsidR="00931E54" w:rsidRDefault="00D95650" w:rsidP="00BF2199">
                        <w:pPr>
                          <w:numPr>
                            <w:ilvl w:val="0"/>
                            <w:numId w:val="27"/>
                          </w:numPr>
                          <w:tabs>
                            <w:tab w:val="left" w:pos="170"/>
                          </w:tabs>
                          <w:spacing w:line="293" w:lineRule="exact"/>
                          <w:ind w:left="170" w:hanging="170"/>
                          <w:rPr>
                            <w:sz w:val="24"/>
                          </w:rPr>
                        </w:pPr>
                        <w:r>
                          <w:rPr>
                            <w:sz w:val="24"/>
                          </w:rPr>
                          <w:t>Kimyasal</w:t>
                        </w:r>
                        <w:r>
                          <w:rPr>
                            <w:spacing w:val="-7"/>
                            <w:sz w:val="24"/>
                          </w:rPr>
                          <w:t xml:space="preserve"> </w:t>
                        </w:r>
                        <w:r>
                          <w:rPr>
                            <w:sz w:val="24"/>
                          </w:rPr>
                          <w:t>Madde</w:t>
                        </w:r>
                        <w:r>
                          <w:rPr>
                            <w:spacing w:val="-4"/>
                            <w:sz w:val="24"/>
                          </w:rPr>
                          <w:t xml:space="preserve"> </w:t>
                        </w:r>
                        <w:r>
                          <w:rPr>
                            <w:spacing w:val="-2"/>
                            <w:sz w:val="24"/>
                          </w:rPr>
                          <w:t>Olayları</w:t>
                        </w:r>
                      </w:p>
                      <w:p w14:paraId="7F049D85" w14:textId="77777777" w:rsidR="00931E54" w:rsidRDefault="00D95650" w:rsidP="00BF2199">
                        <w:pPr>
                          <w:numPr>
                            <w:ilvl w:val="0"/>
                            <w:numId w:val="27"/>
                          </w:numPr>
                          <w:tabs>
                            <w:tab w:val="left" w:pos="170"/>
                          </w:tabs>
                          <w:spacing w:line="293" w:lineRule="exact"/>
                          <w:ind w:left="170" w:hanging="170"/>
                          <w:rPr>
                            <w:sz w:val="24"/>
                          </w:rPr>
                        </w:pPr>
                        <w:r>
                          <w:rPr>
                            <w:sz w:val="24"/>
                          </w:rPr>
                          <w:t>Terör</w:t>
                        </w:r>
                        <w:r>
                          <w:rPr>
                            <w:spacing w:val="4"/>
                            <w:sz w:val="24"/>
                          </w:rPr>
                          <w:t xml:space="preserve"> </w:t>
                        </w:r>
                        <w:r>
                          <w:rPr>
                            <w:spacing w:val="-2"/>
                            <w:sz w:val="24"/>
                          </w:rPr>
                          <w:t>Olayları</w:t>
                        </w:r>
                      </w:p>
                      <w:p w14:paraId="6F1BE994" w14:textId="77777777" w:rsidR="00931E54" w:rsidRDefault="00D95650" w:rsidP="00BF2199">
                        <w:pPr>
                          <w:numPr>
                            <w:ilvl w:val="0"/>
                            <w:numId w:val="27"/>
                          </w:numPr>
                          <w:tabs>
                            <w:tab w:val="left" w:pos="170"/>
                          </w:tabs>
                          <w:spacing w:line="293" w:lineRule="exact"/>
                          <w:ind w:left="170" w:hanging="170"/>
                          <w:rPr>
                            <w:sz w:val="24"/>
                          </w:rPr>
                        </w:pPr>
                        <w:r>
                          <w:rPr>
                            <w:sz w:val="24"/>
                          </w:rPr>
                          <w:t>İntihar</w:t>
                        </w:r>
                        <w:r>
                          <w:rPr>
                            <w:spacing w:val="1"/>
                            <w:sz w:val="24"/>
                          </w:rPr>
                          <w:t xml:space="preserve"> </w:t>
                        </w:r>
                        <w:r>
                          <w:rPr>
                            <w:spacing w:val="-2"/>
                            <w:sz w:val="24"/>
                          </w:rPr>
                          <w:t>Olayları</w:t>
                        </w:r>
                      </w:p>
                      <w:p w14:paraId="1CDCD31F" w14:textId="77777777" w:rsidR="00931E54" w:rsidRDefault="00D95650" w:rsidP="00BF2199">
                        <w:pPr>
                          <w:numPr>
                            <w:ilvl w:val="0"/>
                            <w:numId w:val="27"/>
                          </w:numPr>
                          <w:tabs>
                            <w:tab w:val="left" w:pos="170"/>
                          </w:tabs>
                          <w:spacing w:line="293" w:lineRule="exact"/>
                          <w:ind w:left="170" w:hanging="170"/>
                          <w:rPr>
                            <w:sz w:val="24"/>
                          </w:rPr>
                        </w:pPr>
                        <w:r>
                          <w:rPr>
                            <w:sz w:val="24"/>
                          </w:rPr>
                          <w:t>Telekomünikasyon</w:t>
                        </w:r>
                        <w:r>
                          <w:rPr>
                            <w:spacing w:val="-7"/>
                            <w:sz w:val="24"/>
                          </w:rPr>
                          <w:t xml:space="preserve"> </w:t>
                        </w:r>
                        <w:r>
                          <w:rPr>
                            <w:spacing w:val="-2"/>
                            <w:sz w:val="24"/>
                          </w:rPr>
                          <w:t>Arızaları</w:t>
                        </w:r>
                      </w:p>
                      <w:p w14:paraId="5E9C0595" w14:textId="77777777" w:rsidR="00931E54" w:rsidRDefault="00D95650" w:rsidP="00BF2199">
                        <w:pPr>
                          <w:numPr>
                            <w:ilvl w:val="0"/>
                            <w:numId w:val="27"/>
                          </w:numPr>
                          <w:tabs>
                            <w:tab w:val="left" w:pos="232"/>
                          </w:tabs>
                          <w:spacing w:line="293" w:lineRule="exact"/>
                          <w:ind w:left="232" w:hanging="232"/>
                          <w:rPr>
                            <w:sz w:val="24"/>
                          </w:rPr>
                        </w:pPr>
                        <w:r>
                          <w:rPr>
                            <w:sz w:val="24"/>
                          </w:rPr>
                          <w:t>Elektrik</w:t>
                        </w:r>
                        <w:r>
                          <w:rPr>
                            <w:spacing w:val="-5"/>
                            <w:sz w:val="24"/>
                          </w:rPr>
                          <w:t xml:space="preserve"> </w:t>
                        </w:r>
                        <w:r>
                          <w:rPr>
                            <w:sz w:val="24"/>
                          </w:rPr>
                          <w:t>Sistemlerinin</w:t>
                        </w:r>
                        <w:r>
                          <w:rPr>
                            <w:spacing w:val="-5"/>
                            <w:sz w:val="24"/>
                          </w:rPr>
                          <w:t xml:space="preserve"> </w:t>
                        </w:r>
                        <w:r>
                          <w:rPr>
                            <w:spacing w:val="-2"/>
                            <w:sz w:val="24"/>
                          </w:rPr>
                          <w:t>Çalışmaması</w:t>
                        </w:r>
                      </w:p>
                      <w:p w14:paraId="228EFD3F" w14:textId="77777777" w:rsidR="00931E54" w:rsidRDefault="00D95650" w:rsidP="00BF2199">
                        <w:pPr>
                          <w:numPr>
                            <w:ilvl w:val="0"/>
                            <w:numId w:val="27"/>
                          </w:numPr>
                          <w:tabs>
                            <w:tab w:val="left" w:pos="232"/>
                          </w:tabs>
                          <w:spacing w:line="293" w:lineRule="exact"/>
                          <w:ind w:left="232" w:hanging="232"/>
                          <w:rPr>
                            <w:sz w:val="24"/>
                          </w:rPr>
                        </w:pPr>
                        <w:r>
                          <w:rPr>
                            <w:sz w:val="24"/>
                          </w:rPr>
                          <w:t>Su</w:t>
                        </w:r>
                        <w:r>
                          <w:rPr>
                            <w:spacing w:val="-3"/>
                            <w:sz w:val="24"/>
                          </w:rPr>
                          <w:t xml:space="preserve"> </w:t>
                        </w:r>
                        <w:r>
                          <w:rPr>
                            <w:sz w:val="24"/>
                          </w:rPr>
                          <w:t xml:space="preserve">Sistemlerinin </w:t>
                        </w:r>
                        <w:r>
                          <w:rPr>
                            <w:spacing w:val="-2"/>
                            <w:sz w:val="24"/>
                          </w:rPr>
                          <w:t>Çalışmaması</w:t>
                        </w:r>
                      </w:p>
                    </w:txbxContent>
                  </v:textbox>
                </v:shape>
                <v:shape id="Textbox 8" o:spid="_x0000_s1030" type="#_x0000_t202" style="position:absolute;left:34503;top:7;width:24168;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50C521C" w14:textId="77777777" w:rsidR="00931E54" w:rsidRDefault="00D95650" w:rsidP="00BF2199">
                        <w:pPr>
                          <w:numPr>
                            <w:ilvl w:val="0"/>
                            <w:numId w:val="26"/>
                          </w:numPr>
                          <w:tabs>
                            <w:tab w:val="left" w:pos="170"/>
                          </w:tabs>
                          <w:spacing w:line="293" w:lineRule="exact"/>
                          <w:ind w:left="170" w:hanging="170"/>
                          <w:rPr>
                            <w:sz w:val="24"/>
                          </w:rPr>
                        </w:pPr>
                        <w:r>
                          <w:rPr>
                            <w:spacing w:val="-2"/>
                            <w:sz w:val="24"/>
                          </w:rPr>
                          <w:t>Salgın</w:t>
                        </w:r>
                      </w:p>
                      <w:p w14:paraId="34B6C1C8" w14:textId="77777777" w:rsidR="00931E54" w:rsidRDefault="00D95650" w:rsidP="00BF2199">
                        <w:pPr>
                          <w:numPr>
                            <w:ilvl w:val="0"/>
                            <w:numId w:val="26"/>
                          </w:numPr>
                          <w:tabs>
                            <w:tab w:val="left" w:pos="170"/>
                            <w:tab w:val="left" w:pos="1818"/>
                            <w:tab w:val="left" w:pos="3345"/>
                          </w:tabs>
                          <w:ind w:right="18" w:firstLine="0"/>
                          <w:rPr>
                            <w:sz w:val="24"/>
                          </w:rPr>
                        </w:pPr>
                        <w:r>
                          <w:rPr>
                            <w:spacing w:val="-2"/>
                            <w:sz w:val="24"/>
                          </w:rPr>
                          <w:t>Ekipmanların</w:t>
                        </w:r>
                        <w:r>
                          <w:rPr>
                            <w:sz w:val="24"/>
                          </w:rPr>
                          <w:tab/>
                        </w:r>
                        <w:r>
                          <w:rPr>
                            <w:spacing w:val="-2"/>
                            <w:sz w:val="24"/>
                          </w:rPr>
                          <w:t>Kullanılmaz</w:t>
                        </w:r>
                        <w:r>
                          <w:rPr>
                            <w:sz w:val="24"/>
                          </w:rPr>
                          <w:tab/>
                        </w:r>
                        <w:r>
                          <w:rPr>
                            <w:spacing w:val="-6"/>
                            <w:sz w:val="24"/>
                          </w:rPr>
                          <w:t xml:space="preserve">Hale </w:t>
                        </w:r>
                        <w:r>
                          <w:rPr>
                            <w:spacing w:val="-2"/>
                            <w:sz w:val="24"/>
                          </w:rPr>
                          <w:t>Gelmeleri</w:t>
                        </w:r>
                      </w:p>
                    </w:txbxContent>
                  </v:textbox>
                </v:shape>
                <v:shape id="Textbox 9" o:spid="_x0000_s1031" type="#_x0000_t202" style="position:absolute;left:30;top:30;width:28545;height:29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" filled="f" strokeweight=".48pt">
                  <v:textbox inset="0,0,0,0">
                    <w:txbxContent>
                      <w:p w14:paraId="225C1DC1" w14:textId="77777777" w:rsidR="00931E54" w:rsidRDefault="00D95650" w:rsidP="00BF2199">
                        <w:pPr>
                          <w:numPr>
                            <w:ilvl w:val="0"/>
                            <w:numId w:val="25"/>
                          </w:numPr>
                          <w:tabs>
                            <w:tab w:val="left" w:pos="841"/>
                          </w:tabs>
                          <w:spacing w:line="285" w:lineRule="exact"/>
                          <w:ind w:left="841" w:hanging="170"/>
                          <w:rPr>
                            <w:sz w:val="24"/>
                          </w:rPr>
                        </w:pPr>
                        <w:r>
                          <w:rPr>
                            <w:spacing w:val="-2"/>
                            <w:sz w:val="24"/>
                          </w:rPr>
                          <w:t>Yangın</w:t>
                        </w:r>
                      </w:p>
                      <w:p w14:paraId="42EE2AE9" w14:textId="77777777" w:rsidR="00931E54" w:rsidRDefault="00D95650" w:rsidP="00BF2199">
                        <w:pPr>
                          <w:numPr>
                            <w:ilvl w:val="0"/>
                            <w:numId w:val="25"/>
                          </w:numPr>
                          <w:tabs>
                            <w:tab w:val="left" w:pos="841"/>
                          </w:tabs>
                          <w:spacing w:line="293" w:lineRule="exact"/>
                          <w:ind w:left="841" w:hanging="170"/>
                          <w:rPr>
                            <w:sz w:val="24"/>
                          </w:rPr>
                        </w:pPr>
                        <w:r>
                          <w:rPr>
                            <w:spacing w:val="-2"/>
                            <w:sz w:val="24"/>
                          </w:rPr>
                          <w:t>Deprem</w:t>
                        </w:r>
                      </w:p>
                      <w:p w14:paraId="45F11685" w14:textId="77777777" w:rsidR="00931E54" w:rsidRDefault="00D95650" w:rsidP="00BF2199">
                        <w:pPr>
                          <w:numPr>
                            <w:ilvl w:val="0"/>
                            <w:numId w:val="25"/>
                          </w:numPr>
                          <w:tabs>
                            <w:tab w:val="left" w:pos="841"/>
                          </w:tabs>
                          <w:spacing w:line="293" w:lineRule="exact"/>
                          <w:ind w:left="841" w:hanging="170"/>
                          <w:rPr>
                            <w:sz w:val="24"/>
                          </w:rPr>
                        </w:pPr>
                        <w:r>
                          <w:rPr>
                            <w:sz w:val="24"/>
                          </w:rPr>
                          <w:t>Parlama</w:t>
                        </w:r>
                        <w:r>
                          <w:rPr>
                            <w:spacing w:val="-3"/>
                            <w:sz w:val="24"/>
                          </w:rPr>
                          <w:t xml:space="preserve"> </w:t>
                        </w:r>
                        <w:r>
                          <w:rPr>
                            <w:sz w:val="24"/>
                          </w:rPr>
                          <w:t xml:space="preserve">ve Patalyan </w:t>
                        </w:r>
                        <w:r>
                          <w:rPr>
                            <w:spacing w:val="-2"/>
                            <w:sz w:val="24"/>
                          </w:rPr>
                          <w:t>Olaylar</w:t>
                        </w:r>
                      </w:p>
                      <w:p w14:paraId="4CF9B90B" w14:textId="77777777" w:rsidR="00931E54" w:rsidRDefault="00D95650" w:rsidP="00BF2199">
                        <w:pPr>
                          <w:numPr>
                            <w:ilvl w:val="0"/>
                            <w:numId w:val="25"/>
                          </w:numPr>
                          <w:tabs>
                            <w:tab w:val="left" w:pos="841"/>
                          </w:tabs>
                          <w:spacing w:before="1" w:line="293" w:lineRule="exact"/>
                          <w:ind w:left="841" w:hanging="170"/>
                          <w:rPr>
                            <w:sz w:val="24"/>
                          </w:rPr>
                        </w:pPr>
                        <w:r>
                          <w:rPr>
                            <w:sz w:val="24"/>
                          </w:rPr>
                          <w:t>Sel ya da</w:t>
                        </w:r>
                        <w:r>
                          <w:rPr>
                            <w:spacing w:val="1"/>
                            <w:sz w:val="24"/>
                          </w:rPr>
                          <w:t xml:space="preserve"> </w:t>
                        </w:r>
                        <w:r>
                          <w:rPr>
                            <w:sz w:val="24"/>
                          </w:rPr>
                          <w:t>Su</w:t>
                        </w:r>
                        <w:r>
                          <w:rPr>
                            <w:spacing w:val="-3"/>
                            <w:sz w:val="24"/>
                          </w:rPr>
                          <w:t xml:space="preserve"> </w:t>
                        </w:r>
                        <w:r>
                          <w:rPr>
                            <w:spacing w:val="-2"/>
                            <w:sz w:val="24"/>
                          </w:rPr>
                          <w:t>Baskını</w:t>
                        </w:r>
                      </w:p>
                      <w:p w14:paraId="233CB4D6" w14:textId="77777777" w:rsidR="00931E54" w:rsidRDefault="00D95650" w:rsidP="00BF2199">
                        <w:pPr>
                          <w:numPr>
                            <w:ilvl w:val="0"/>
                            <w:numId w:val="25"/>
                          </w:numPr>
                          <w:tabs>
                            <w:tab w:val="left" w:pos="841"/>
                          </w:tabs>
                          <w:spacing w:line="293" w:lineRule="exact"/>
                          <w:ind w:left="841" w:hanging="170"/>
                          <w:rPr>
                            <w:sz w:val="24"/>
                          </w:rPr>
                        </w:pPr>
                        <w:r>
                          <w:rPr>
                            <w:sz w:val="24"/>
                          </w:rPr>
                          <w:t>Yoğun Kar</w:t>
                        </w:r>
                        <w:r>
                          <w:rPr>
                            <w:spacing w:val="1"/>
                            <w:sz w:val="24"/>
                          </w:rPr>
                          <w:t xml:space="preserve"> </w:t>
                        </w:r>
                        <w:r>
                          <w:rPr>
                            <w:spacing w:val="-2"/>
                            <w:sz w:val="24"/>
                          </w:rPr>
                          <w:t>Yağışı</w:t>
                        </w:r>
                      </w:p>
                      <w:p w14:paraId="6AF24769" w14:textId="77777777" w:rsidR="00931E54" w:rsidRDefault="00D95650" w:rsidP="00BF2199">
                        <w:pPr>
                          <w:numPr>
                            <w:ilvl w:val="0"/>
                            <w:numId w:val="25"/>
                          </w:numPr>
                          <w:tabs>
                            <w:tab w:val="left" w:pos="841"/>
                          </w:tabs>
                          <w:spacing w:line="293" w:lineRule="exact"/>
                          <w:ind w:left="841" w:hanging="170"/>
                          <w:rPr>
                            <w:sz w:val="24"/>
                          </w:rPr>
                        </w:pPr>
                        <w:r>
                          <w:rPr>
                            <w:spacing w:val="-2"/>
                            <w:sz w:val="24"/>
                          </w:rPr>
                          <w:t>Fırtına</w:t>
                        </w:r>
                      </w:p>
                      <w:p w14:paraId="6BAA86E5" w14:textId="77777777" w:rsidR="00931E54" w:rsidRDefault="00D95650" w:rsidP="00BF2199">
                        <w:pPr>
                          <w:numPr>
                            <w:ilvl w:val="0"/>
                            <w:numId w:val="25"/>
                          </w:numPr>
                          <w:tabs>
                            <w:tab w:val="left" w:pos="841"/>
                          </w:tabs>
                          <w:spacing w:before="1" w:line="293" w:lineRule="exact"/>
                          <w:ind w:left="841" w:hanging="170"/>
                          <w:rPr>
                            <w:sz w:val="24"/>
                          </w:rPr>
                        </w:pPr>
                        <w:r>
                          <w:rPr>
                            <w:spacing w:val="-2"/>
                            <w:sz w:val="24"/>
                          </w:rPr>
                          <w:t>Heyelan</w:t>
                        </w:r>
                      </w:p>
                      <w:p w14:paraId="0805F3DC" w14:textId="77777777" w:rsidR="00931E54" w:rsidRDefault="00D95650" w:rsidP="00BF2199">
                        <w:pPr>
                          <w:numPr>
                            <w:ilvl w:val="0"/>
                            <w:numId w:val="25"/>
                          </w:numPr>
                          <w:tabs>
                            <w:tab w:val="left" w:pos="841"/>
                          </w:tabs>
                          <w:spacing w:line="293" w:lineRule="exact"/>
                          <w:ind w:left="841" w:hanging="170"/>
                          <w:rPr>
                            <w:sz w:val="24"/>
                          </w:rPr>
                        </w:pPr>
                        <w:r>
                          <w:rPr>
                            <w:sz w:val="24"/>
                          </w:rPr>
                          <w:t>Anarşik</w:t>
                        </w:r>
                        <w:r>
                          <w:rPr>
                            <w:spacing w:val="-7"/>
                            <w:sz w:val="24"/>
                          </w:rPr>
                          <w:t xml:space="preserve"> </w:t>
                        </w:r>
                        <w:r>
                          <w:rPr>
                            <w:spacing w:val="-2"/>
                            <w:sz w:val="24"/>
                          </w:rPr>
                          <w:t>Olaylar</w:t>
                        </w:r>
                      </w:p>
                      <w:p w14:paraId="6768EB5A" w14:textId="77777777" w:rsidR="00931E54" w:rsidRDefault="00D95650" w:rsidP="00BF2199">
                        <w:pPr>
                          <w:numPr>
                            <w:ilvl w:val="0"/>
                            <w:numId w:val="25"/>
                          </w:numPr>
                          <w:tabs>
                            <w:tab w:val="left" w:pos="841"/>
                          </w:tabs>
                          <w:spacing w:line="293" w:lineRule="exact"/>
                          <w:ind w:left="841" w:hanging="170"/>
                          <w:rPr>
                            <w:sz w:val="24"/>
                          </w:rPr>
                        </w:pPr>
                        <w:r>
                          <w:rPr>
                            <w:sz w:val="24"/>
                          </w:rPr>
                          <w:t>Toplu</w:t>
                        </w:r>
                        <w:r>
                          <w:rPr>
                            <w:spacing w:val="2"/>
                            <w:sz w:val="24"/>
                          </w:rPr>
                          <w:t xml:space="preserve"> </w:t>
                        </w:r>
                        <w:r>
                          <w:rPr>
                            <w:sz w:val="24"/>
                          </w:rPr>
                          <w:t>Gıda</w:t>
                        </w:r>
                        <w:r>
                          <w:rPr>
                            <w:spacing w:val="-3"/>
                            <w:sz w:val="24"/>
                          </w:rPr>
                          <w:t xml:space="preserve"> </w:t>
                        </w:r>
                        <w:r>
                          <w:rPr>
                            <w:spacing w:val="-2"/>
                            <w:sz w:val="24"/>
                          </w:rPr>
                          <w:t>Zehirlenmesi</w:t>
                        </w:r>
                      </w:p>
                      <w:p w14:paraId="3F19D0E2" w14:textId="77777777" w:rsidR="00931E54" w:rsidRDefault="00D95650" w:rsidP="00BF2199">
                        <w:pPr>
                          <w:numPr>
                            <w:ilvl w:val="0"/>
                            <w:numId w:val="25"/>
                          </w:numPr>
                          <w:tabs>
                            <w:tab w:val="left" w:pos="841"/>
                          </w:tabs>
                          <w:spacing w:line="293" w:lineRule="exact"/>
                          <w:ind w:left="841" w:hanging="170"/>
                          <w:rPr>
                            <w:sz w:val="24"/>
                          </w:rPr>
                        </w:pPr>
                        <w:r>
                          <w:rPr>
                            <w:sz w:val="24"/>
                          </w:rPr>
                          <w:t>Bilgisayar</w:t>
                        </w:r>
                        <w:r>
                          <w:rPr>
                            <w:spacing w:val="-3"/>
                            <w:sz w:val="24"/>
                          </w:rPr>
                          <w:t xml:space="preserve"> </w:t>
                        </w:r>
                        <w:r>
                          <w:rPr>
                            <w:sz w:val="24"/>
                          </w:rPr>
                          <w:t>Sisteminin</w:t>
                        </w:r>
                        <w:r>
                          <w:rPr>
                            <w:spacing w:val="-3"/>
                            <w:sz w:val="24"/>
                          </w:rPr>
                          <w:t xml:space="preserve"> </w:t>
                        </w:r>
                        <w:r>
                          <w:rPr>
                            <w:spacing w:val="-2"/>
                            <w:sz w:val="24"/>
                          </w:rPr>
                          <w:t>Çökmesi</w:t>
                        </w:r>
                      </w:p>
                      <w:p w14:paraId="5C6F4B3C" w14:textId="77777777" w:rsidR="00931E54" w:rsidRDefault="00D95650" w:rsidP="00BF2199">
                        <w:pPr>
                          <w:numPr>
                            <w:ilvl w:val="0"/>
                            <w:numId w:val="25"/>
                          </w:numPr>
                          <w:tabs>
                            <w:tab w:val="left" w:pos="841"/>
                          </w:tabs>
                          <w:spacing w:line="293" w:lineRule="exact"/>
                          <w:ind w:left="841" w:hanging="170"/>
                          <w:rPr>
                            <w:sz w:val="24"/>
                          </w:rPr>
                        </w:pPr>
                        <w:r>
                          <w:rPr>
                            <w:sz w:val="24"/>
                          </w:rPr>
                          <w:t>Uzun</w:t>
                        </w:r>
                        <w:r>
                          <w:rPr>
                            <w:spacing w:val="-2"/>
                            <w:sz w:val="24"/>
                          </w:rPr>
                          <w:t xml:space="preserve"> </w:t>
                        </w:r>
                        <w:r>
                          <w:rPr>
                            <w:sz w:val="24"/>
                          </w:rPr>
                          <w:t>Süreli</w:t>
                        </w:r>
                        <w:r>
                          <w:rPr>
                            <w:spacing w:val="-3"/>
                            <w:sz w:val="24"/>
                          </w:rPr>
                          <w:t xml:space="preserve"> </w:t>
                        </w:r>
                        <w:r>
                          <w:rPr>
                            <w:sz w:val="24"/>
                          </w:rPr>
                          <w:t>Enerji</w:t>
                        </w:r>
                        <w:r>
                          <w:rPr>
                            <w:spacing w:val="-2"/>
                            <w:sz w:val="24"/>
                          </w:rPr>
                          <w:t xml:space="preserve"> Kesintisi</w:t>
                        </w:r>
                      </w:p>
                      <w:p w14:paraId="34A63489" w14:textId="77777777" w:rsidR="00931E54" w:rsidRDefault="00D95650" w:rsidP="00BF2199">
                        <w:pPr>
                          <w:numPr>
                            <w:ilvl w:val="0"/>
                            <w:numId w:val="25"/>
                          </w:numPr>
                          <w:tabs>
                            <w:tab w:val="left" w:pos="841"/>
                          </w:tabs>
                          <w:spacing w:line="293" w:lineRule="exact"/>
                          <w:ind w:left="841" w:hanging="170"/>
                          <w:rPr>
                            <w:sz w:val="24"/>
                          </w:rPr>
                        </w:pPr>
                        <w:r>
                          <w:rPr>
                            <w:sz w:val="24"/>
                          </w:rPr>
                          <w:t xml:space="preserve">Sabotaj </w:t>
                        </w:r>
                        <w:r>
                          <w:rPr>
                            <w:spacing w:val="-2"/>
                            <w:sz w:val="24"/>
                          </w:rPr>
                          <w:t>Olayları</w:t>
                        </w:r>
                      </w:p>
                      <w:p w14:paraId="673A2949" w14:textId="77777777" w:rsidR="00931E54" w:rsidRDefault="00D95650" w:rsidP="00BF2199">
                        <w:pPr>
                          <w:numPr>
                            <w:ilvl w:val="0"/>
                            <w:numId w:val="25"/>
                          </w:numPr>
                          <w:tabs>
                            <w:tab w:val="left" w:pos="841"/>
                          </w:tabs>
                          <w:spacing w:before="1" w:line="293" w:lineRule="exact"/>
                          <w:ind w:left="841" w:hanging="170"/>
                          <w:rPr>
                            <w:sz w:val="24"/>
                          </w:rPr>
                        </w:pPr>
                        <w:r>
                          <w:rPr>
                            <w:sz w:val="24"/>
                          </w:rPr>
                          <w:t>İş</w:t>
                        </w:r>
                        <w:r>
                          <w:rPr>
                            <w:spacing w:val="-2"/>
                            <w:sz w:val="24"/>
                          </w:rPr>
                          <w:t xml:space="preserve"> </w:t>
                        </w:r>
                        <w:r>
                          <w:rPr>
                            <w:sz w:val="24"/>
                          </w:rPr>
                          <w:t>Kazaları</w:t>
                        </w:r>
                        <w:r>
                          <w:rPr>
                            <w:spacing w:val="-2"/>
                            <w:sz w:val="24"/>
                          </w:rPr>
                          <w:t xml:space="preserve"> Olayları</w:t>
                        </w:r>
                      </w:p>
                      <w:p w14:paraId="3D4EB43B" w14:textId="77777777" w:rsidR="00931E54" w:rsidRDefault="00D95650" w:rsidP="00BF2199">
                        <w:pPr>
                          <w:numPr>
                            <w:ilvl w:val="0"/>
                            <w:numId w:val="25"/>
                          </w:numPr>
                          <w:tabs>
                            <w:tab w:val="left" w:pos="841"/>
                          </w:tabs>
                          <w:spacing w:line="293" w:lineRule="exact"/>
                          <w:ind w:left="841" w:hanging="170"/>
                          <w:rPr>
                            <w:sz w:val="24"/>
                          </w:rPr>
                        </w:pPr>
                        <w:r>
                          <w:rPr>
                            <w:sz w:val="24"/>
                          </w:rPr>
                          <w:t>Seferberlik</w:t>
                        </w:r>
                        <w:r>
                          <w:rPr>
                            <w:spacing w:val="-6"/>
                            <w:sz w:val="24"/>
                          </w:rPr>
                          <w:t xml:space="preserve"> </w:t>
                        </w:r>
                        <w:r>
                          <w:rPr>
                            <w:sz w:val="24"/>
                          </w:rPr>
                          <w:t>ve</w:t>
                        </w:r>
                        <w:r>
                          <w:rPr>
                            <w:spacing w:val="-5"/>
                            <w:sz w:val="24"/>
                          </w:rPr>
                          <w:t xml:space="preserve"> </w:t>
                        </w:r>
                        <w:r>
                          <w:rPr>
                            <w:sz w:val="24"/>
                          </w:rPr>
                          <w:t xml:space="preserve">Savaş </w:t>
                        </w:r>
                        <w:r>
                          <w:rPr>
                            <w:spacing w:val="-4"/>
                            <w:sz w:val="24"/>
                          </w:rPr>
                          <w:t>Hali</w:t>
                        </w:r>
                      </w:p>
                      <w:p w14:paraId="0F6505B1" w14:textId="77777777" w:rsidR="00931E54" w:rsidRDefault="00D95650" w:rsidP="00BF2199">
                        <w:pPr>
                          <w:numPr>
                            <w:ilvl w:val="0"/>
                            <w:numId w:val="25"/>
                          </w:numPr>
                          <w:tabs>
                            <w:tab w:val="left" w:pos="841"/>
                          </w:tabs>
                          <w:spacing w:line="293" w:lineRule="exact"/>
                          <w:ind w:left="841" w:hanging="170"/>
                          <w:rPr>
                            <w:sz w:val="24"/>
                          </w:rPr>
                        </w:pPr>
                        <w:r>
                          <w:rPr>
                            <w:spacing w:val="-2"/>
                            <w:sz w:val="24"/>
                          </w:rPr>
                          <w:t>Savaş</w:t>
                        </w:r>
                      </w:p>
                    </w:txbxContent>
                  </v:textbox>
                </v:shape>
                <w10:wrap type="topAndBottom" anchorx="page"/>
              </v:group>
            </w:pict>
          </mc:Fallback>
        </mc:AlternateContent>
      </w:r>
    </w:p>
    <w:p w14:paraId="1A26F94E" w14:textId="42CDD1E8" w:rsidR="003A4085" w:rsidRDefault="003A4085" w:rsidP="003A4085">
      <w:pPr>
        <w:pStyle w:val="GvdeMetni"/>
        <w:rPr>
          <w:b/>
          <w:szCs w:val="52"/>
        </w:rPr>
      </w:pPr>
      <w:r w:rsidRPr="003A4085">
        <w:rPr>
          <w:bCs/>
          <w:szCs w:val="52"/>
        </w:rPr>
        <w:t xml:space="preserve"> </w:t>
      </w:r>
      <w:r w:rsidRPr="003A4085">
        <w:rPr>
          <w:b/>
          <w:szCs w:val="52"/>
        </w:rPr>
        <w:t>ACİL DURUM PLANI</w:t>
      </w:r>
    </w:p>
    <w:p w14:paraId="3AD71453" w14:textId="77777777" w:rsidR="00FD661D" w:rsidRPr="003A4085" w:rsidRDefault="00FD661D" w:rsidP="003A4085">
      <w:pPr>
        <w:pStyle w:val="GvdeMetni"/>
        <w:rPr>
          <w:bCs/>
          <w:szCs w:val="52"/>
        </w:rPr>
      </w:pPr>
    </w:p>
    <w:p w14:paraId="1B4ADD96" w14:textId="77777777" w:rsidR="003A4085" w:rsidRDefault="003A4085" w:rsidP="0093728E">
      <w:pPr>
        <w:pStyle w:val="GvdeMetni"/>
        <w:numPr>
          <w:ilvl w:val="0"/>
          <w:numId w:val="58"/>
        </w:numPr>
        <w:jc w:val="both"/>
        <w:rPr>
          <w:bCs/>
          <w:szCs w:val="52"/>
        </w:rPr>
      </w:pPr>
      <w:r w:rsidRPr="003A4085">
        <w:rPr>
          <w:bCs/>
          <w:szCs w:val="52"/>
        </w:rPr>
        <w:t>AFAD tarafından hazırlanan Açıklamalı Afet Yönetimi Terimleri Sözlüğünde acil durum planlaması tanımı, “insanın canı ve malıyla diğer faaliyetlerinin, olağan dışı olayların sonuçlarından en az kayıp ve zararla kurtulabilmesi için yapılması gereken iş ve işlemlerin, olaylar olmadan önce planlaması ve olay sırasında; zamanında, hızlı ve etkili bir şekilde uygulanmasını gerektiren tüm faaliyetler” olarak yapılmıştır</w:t>
      </w:r>
      <w:r>
        <w:rPr>
          <w:bCs/>
          <w:szCs w:val="52"/>
        </w:rPr>
        <w:t>.</w:t>
      </w:r>
    </w:p>
    <w:p w14:paraId="294A9CAA" w14:textId="0A8E9731" w:rsidR="003A4085" w:rsidRPr="003A4085" w:rsidRDefault="003A4085" w:rsidP="0093728E">
      <w:pPr>
        <w:pStyle w:val="GvdeMetni"/>
        <w:numPr>
          <w:ilvl w:val="0"/>
          <w:numId w:val="58"/>
        </w:numPr>
        <w:jc w:val="both"/>
        <w:rPr>
          <w:bCs/>
          <w:szCs w:val="52"/>
        </w:rPr>
      </w:pPr>
      <w:r w:rsidRPr="003A4085">
        <w:rPr>
          <w:bCs/>
          <w:szCs w:val="52"/>
        </w:rPr>
        <w:t>İşyerlerinde Acil Durumlar Hakkında Yönetmeliğe göre acil durum planı, işyerlerinde meydana gelebilecek acil durumlarda yapılacak iş ve işlemler dâhil bilgilerin ve uygulamaya yönelik eylemlerin yer aldığı plandır.</w:t>
      </w:r>
    </w:p>
    <w:p w14:paraId="51F9DF47" w14:textId="77777777" w:rsidR="00931E54" w:rsidRDefault="003A4085" w:rsidP="0093728E">
      <w:pPr>
        <w:pStyle w:val="GvdeMetni"/>
        <w:numPr>
          <w:ilvl w:val="0"/>
          <w:numId w:val="58"/>
        </w:numPr>
        <w:jc w:val="both"/>
        <w:rPr>
          <w:bCs/>
          <w:szCs w:val="52"/>
        </w:rPr>
      </w:pPr>
      <w:r w:rsidRPr="003A4085">
        <w:rPr>
          <w:bCs/>
          <w:szCs w:val="52"/>
        </w:rPr>
        <w:t>Acil durum planı; büyük çaplı kaza ve yaralanmaları önlemek, işyeri ve çevresindeki binalar ile ekipmanlarda oluşabilecek zararı azaltmak, toplum ve çevreyi acil durumların etkilerinden korumak ve acil durumların işyerlerine verdiği maddi ve manevi zararı en az hasarla atlatarak normal çalışma düzenine en hızlı şekilde geçişini sağlamak için gereklidir. Herhangi bir acil durum meydana gelmeden yapılacak bu planlamayla gereken tedbirler belirlenir. Gerektiğinde uygulama kolaylığı sağlanarak maddi ve manevi en az hasarla atlatılabilir.</w:t>
      </w:r>
    </w:p>
    <w:p w14:paraId="17EC4955" w14:textId="77777777" w:rsidR="003A4085" w:rsidRPr="003A4085" w:rsidRDefault="003A4085" w:rsidP="003A4085">
      <w:pPr>
        <w:pStyle w:val="Default"/>
        <w:rPr>
          <w:rFonts w:ascii="Times New Roman" w:hAnsi="Times New Roman" w:cs="Times New Roman"/>
        </w:rPr>
      </w:pPr>
      <w:r w:rsidRPr="003A4085">
        <w:rPr>
          <w:rFonts w:ascii="Times New Roman" w:hAnsi="Times New Roman" w:cs="Times New Roman"/>
        </w:rPr>
        <w:t xml:space="preserve">Acil durum planı hazırlamanın amaçları şu şekilde sıralanabilir: </w:t>
      </w:r>
    </w:p>
    <w:p w14:paraId="5EC5F474" w14:textId="77777777" w:rsidR="003A4085" w:rsidRPr="003A4085" w:rsidRDefault="003A4085" w:rsidP="00BF2199">
      <w:pPr>
        <w:pStyle w:val="Default"/>
        <w:numPr>
          <w:ilvl w:val="0"/>
          <w:numId w:val="59"/>
        </w:numPr>
        <w:spacing w:after="49"/>
        <w:rPr>
          <w:rFonts w:ascii="Times New Roman" w:hAnsi="Times New Roman" w:cs="Times New Roman"/>
        </w:rPr>
      </w:pPr>
      <w:r w:rsidRPr="003A4085">
        <w:rPr>
          <w:rFonts w:ascii="Times New Roman" w:hAnsi="Times New Roman" w:cs="Times New Roman"/>
        </w:rPr>
        <w:t xml:space="preserve">Acil durumlara karşı her zaman hazır bulunulması, </w:t>
      </w:r>
    </w:p>
    <w:p w14:paraId="6B3FF748" w14:textId="77777777" w:rsidR="003A4085" w:rsidRPr="003A4085" w:rsidRDefault="003A4085" w:rsidP="00BF2199">
      <w:pPr>
        <w:pStyle w:val="Default"/>
        <w:numPr>
          <w:ilvl w:val="0"/>
          <w:numId w:val="59"/>
        </w:numPr>
        <w:spacing w:after="49"/>
        <w:rPr>
          <w:rFonts w:ascii="Times New Roman" w:hAnsi="Times New Roman" w:cs="Times New Roman"/>
        </w:rPr>
      </w:pPr>
      <w:r w:rsidRPr="003A4085">
        <w:rPr>
          <w:rFonts w:ascii="Times New Roman" w:hAnsi="Times New Roman" w:cs="Times New Roman"/>
        </w:rPr>
        <w:t xml:space="preserve">Acil durumların neden olduğu durumların hızlı ve etkili bir biçimde sınırlandırılması, </w:t>
      </w:r>
    </w:p>
    <w:p w14:paraId="0FFE69A3" w14:textId="77777777" w:rsidR="003A4085" w:rsidRPr="003A4085" w:rsidRDefault="003A4085" w:rsidP="00BF2199">
      <w:pPr>
        <w:pStyle w:val="Default"/>
        <w:numPr>
          <w:ilvl w:val="0"/>
          <w:numId w:val="59"/>
        </w:numPr>
        <w:spacing w:after="49"/>
        <w:rPr>
          <w:rFonts w:ascii="Times New Roman" w:hAnsi="Times New Roman" w:cs="Times New Roman"/>
        </w:rPr>
      </w:pPr>
      <w:r w:rsidRPr="003A4085">
        <w:rPr>
          <w:rFonts w:ascii="Times New Roman" w:hAnsi="Times New Roman" w:cs="Times New Roman"/>
        </w:rPr>
        <w:lastRenderedPageBreak/>
        <w:t xml:space="preserve">Acil servis hizmetleri işyerine ulaşıp kontrol altına alana kadar acil durumun yönetilmesi, </w:t>
      </w:r>
    </w:p>
    <w:p w14:paraId="2E275C05" w14:textId="77777777" w:rsidR="003A4085" w:rsidRPr="003A4085" w:rsidRDefault="003A4085" w:rsidP="00BF2199">
      <w:pPr>
        <w:pStyle w:val="Default"/>
        <w:numPr>
          <w:ilvl w:val="0"/>
          <w:numId w:val="59"/>
        </w:numPr>
        <w:spacing w:after="49"/>
        <w:rPr>
          <w:rFonts w:ascii="Times New Roman" w:hAnsi="Times New Roman" w:cs="Times New Roman"/>
        </w:rPr>
      </w:pPr>
      <w:r w:rsidRPr="003A4085">
        <w:rPr>
          <w:rFonts w:ascii="Times New Roman" w:hAnsi="Times New Roman" w:cs="Times New Roman"/>
        </w:rPr>
        <w:t xml:space="preserve">Dışarıdan gelen acil durum ekiplerine bilgi verilerek ve ekipmanlarla yardımcı olunması, </w:t>
      </w:r>
    </w:p>
    <w:p w14:paraId="3702026F" w14:textId="77777777" w:rsidR="003A4085" w:rsidRDefault="003A4085" w:rsidP="00BF2199">
      <w:pPr>
        <w:pStyle w:val="Default"/>
        <w:numPr>
          <w:ilvl w:val="0"/>
          <w:numId w:val="59"/>
        </w:numPr>
        <w:rPr>
          <w:rFonts w:ascii="Times New Roman" w:hAnsi="Times New Roman" w:cs="Times New Roman"/>
        </w:rPr>
      </w:pPr>
      <w:r w:rsidRPr="003A4085">
        <w:rPr>
          <w:rFonts w:ascii="Times New Roman" w:hAnsi="Times New Roman" w:cs="Times New Roman"/>
        </w:rPr>
        <w:t xml:space="preserve">Tüm çalışanların ve çevredekilerin acil durumların olumsuz etkilerinden korunması. </w:t>
      </w:r>
    </w:p>
    <w:p w14:paraId="147ABF38" w14:textId="77777777" w:rsidR="003A4085" w:rsidRPr="003A4085" w:rsidRDefault="003A4085" w:rsidP="00BF2199">
      <w:pPr>
        <w:pStyle w:val="Default"/>
        <w:numPr>
          <w:ilvl w:val="0"/>
          <w:numId w:val="58"/>
        </w:numPr>
        <w:rPr>
          <w:rFonts w:ascii="Times New Roman" w:hAnsi="Times New Roman" w:cs="Times New Roman"/>
        </w:rPr>
      </w:pPr>
      <w:r w:rsidRPr="003A4085">
        <w:rPr>
          <w:rFonts w:ascii="Times New Roman" w:hAnsi="Times New Roman" w:cs="Times New Roman"/>
        </w:rPr>
        <w:t xml:space="preserve">6331 sayılı Kanunun 11 ve 12’nci maddelerinde de acil durum planları, yangınla mücadele, ilk yardım ve tahliye ile ilgili hükümler bulunmaktadır. 6331 sayılı Kanun kapsamına giren tüm işyerleri de İşyerlerinde Acil Durumlar Hakkında Yönetmeliğe göre acil durum planı hazırlamakla yükümlüdür. </w:t>
      </w:r>
    </w:p>
    <w:p w14:paraId="2A44F945" w14:textId="44068310" w:rsidR="003A4085" w:rsidRPr="003A4085" w:rsidRDefault="003A4085" w:rsidP="0093728E">
      <w:pPr>
        <w:pStyle w:val="Default"/>
        <w:numPr>
          <w:ilvl w:val="0"/>
          <w:numId w:val="58"/>
        </w:numPr>
        <w:jc w:val="both"/>
        <w:rPr>
          <w:rFonts w:ascii="Times New Roman" w:hAnsi="Times New Roman" w:cs="Times New Roman"/>
          <w:sz w:val="28"/>
          <w:szCs w:val="28"/>
        </w:rPr>
      </w:pPr>
      <w:r w:rsidRPr="003A4085">
        <w:rPr>
          <w:rFonts w:ascii="Times New Roman" w:hAnsi="Times New Roman" w:cs="Times New Roman"/>
        </w:rPr>
        <w:t>Acil durum planı risk değerlendirmesinin bir çıktısıdır. Risk değerlendirmesiyle muhtemel tehlike ve riskler tespit edildikten sonra kontrol önlemleri belirlenir. Bunun sonrasında risk değerlendirmesine bağlı olarak acil durumlar belirlenir ve yönetmelik hükümlerine göre acil durumların önleyici ve sınırlandırıcı tedbirlerinin belirlendiği, müdahale için prosedürler ve tahliye planlarını içeren bir acil durum planı hazırlanır.</w:t>
      </w:r>
    </w:p>
    <w:p w14:paraId="78BC28EE" w14:textId="77777777" w:rsidR="003A4085" w:rsidRDefault="003A4085" w:rsidP="003A4085">
      <w:pPr>
        <w:pStyle w:val="GvdeMetni"/>
        <w:rPr>
          <w:bCs/>
          <w:szCs w:val="52"/>
        </w:rPr>
      </w:pPr>
    </w:p>
    <w:p w14:paraId="5B3223A3" w14:textId="77777777" w:rsidR="003A4085" w:rsidRPr="003A4085" w:rsidRDefault="003A4085" w:rsidP="003A4085">
      <w:pPr>
        <w:pStyle w:val="GvdeMetni"/>
        <w:rPr>
          <w:b/>
          <w:szCs w:val="52"/>
        </w:rPr>
      </w:pPr>
      <w:r w:rsidRPr="003A4085">
        <w:rPr>
          <w:b/>
          <w:szCs w:val="52"/>
        </w:rPr>
        <w:t xml:space="preserve">ACİL DURUM PLANI HAZIRLANMASI AŞAMALARI </w:t>
      </w:r>
    </w:p>
    <w:p w14:paraId="5C14AF0E" w14:textId="77777777" w:rsidR="00FD661D" w:rsidRDefault="003A4085" w:rsidP="003A4085">
      <w:pPr>
        <w:pStyle w:val="GvdeMetni"/>
        <w:rPr>
          <w:bCs/>
          <w:szCs w:val="52"/>
        </w:rPr>
      </w:pPr>
      <w:r w:rsidRPr="003A4085">
        <w:rPr>
          <w:bCs/>
          <w:szCs w:val="52"/>
        </w:rPr>
        <w:t>İşyerlerinde Acil Durumlar Hakkında Yönetmelik’in 7.maddesi uyarınca acil durum planı hazırlarken izlenmesi gereken aşamalar aşağıda belirtilmiştir:</w:t>
      </w:r>
    </w:p>
    <w:p w14:paraId="2D8E16A2" w14:textId="60C40C31" w:rsidR="003A4085" w:rsidRPr="003A4085" w:rsidRDefault="003A4085" w:rsidP="003A4085">
      <w:pPr>
        <w:pStyle w:val="GvdeMetni"/>
        <w:rPr>
          <w:bCs/>
          <w:szCs w:val="52"/>
        </w:rPr>
      </w:pPr>
      <w:r w:rsidRPr="003A4085">
        <w:rPr>
          <w:bCs/>
          <w:szCs w:val="52"/>
        </w:rPr>
        <w:t xml:space="preserve"> </w:t>
      </w:r>
    </w:p>
    <w:p w14:paraId="3F070657" w14:textId="77777777" w:rsidR="003A4085" w:rsidRPr="003A4085" w:rsidRDefault="003A4085" w:rsidP="00BF2199">
      <w:pPr>
        <w:pStyle w:val="GvdeMetni"/>
        <w:numPr>
          <w:ilvl w:val="0"/>
          <w:numId w:val="60"/>
        </w:numPr>
        <w:rPr>
          <w:bCs/>
          <w:szCs w:val="52"/>
        </w:rPr>
      </w:pPr>
      <w:r w:rsidRPr="003A4085">
        <w:rPr>
          <w:bCs/>
          <w:szCs w:val="52"/>
        </w:rPr>
        <w:t xml:space="preserve">Acil durumların belirlenmesi, </w:t>
      </w:r>
    </w:p>
    <w:p w14:paraId="0B8B0802" w14:textId="77777777" w:rsidR="003A4085" w:rsidRPr="003A4085" w:rsidRDefault="003A4085" w:rsidP="00BF2199">
      <w:pPr>
        <w:pStyle w:val="GvdeMetni"/>
        <w:numPr>
          <w:ilvl w:val="0"/>
          <w:numId w:val="60"/>
        </w:numPr>
        <w:rPr>
          <w:bCs/>
          <w:szCs w:val="52"/>
        </w:rPr>
      </w:pPr>
      <w:r w:rsidRPr="003A4085">
        <w:rPr>
          <w:bCs/>
          <w:szCs w:val="52"/>
        </w:rPr>
        <w:t xml:space="preserve">Önleyici ve sınırlandırıcı tedbirlerin alınması, </w:t>
      </w:r>
    </w:p>
    <w:p w14:paraId="6FBEE461" w14:textId="77777777" w:rsidR="003A4085" w:rsidRPr="003A4085" w:rsidRDefault="003A4085" w:rsidP="00BF2199">
      <w:pPr>
        <w:pStyle w:val="GvdeMetni"/>
        <w:numPr>
          <w:ilvl w:val="0"/>
          <w:numId w:val="60"/>
        </w:numPr>
        <w:rPr>
          <w:bCs/>
          <w:szCs w:val="52"/>
        </w:rPr>
      </w:pPr>
      <w:r w:rsidRPr="003A4085">
        <w:rPr>
          <w:bCs/>
          <w:szCs w:val="52"/>
        </w:rPr>
        <w:t xml:space="preserve">Görevlendirilecek kişilerin belirlenmesi, </w:t>
      </w:r>
    </w:p>
    <w:p w14:paraId="094C4B29" w14:textId="77777777" w:rsidR="003A4085" w:rsidRPr="003A4085" w:rsidRDefault="003A4085" w:rsidP="00BF2199">
      <w:pPr>
        <w:pStyle w:val="GvdeMetni"/>
        <w:numPr>
          <w:ilvl w:val="0"/>
          <w:numId w:val="60"/>
        </w:numPr>
        <w:rPr>
          <w:bCs/>
          <w:szCs w:val="52"/>
        </w:rPr>
      </w:pPr>
      <w:r w:rsidRPr="003A4085">
        <w:rPr>
          <w:bCs/>
          <w:szCs w:val="52"/>
        </w:rPr>
        <w:t xml:space="preserve">Acil durum müdahale ve tahliye yöntemlerinin oluşturulması, </w:t>
      </w:r>
    </w:p>
    <w:p w14:paraId="4EEC295A" w14:textId="77777777" w:rsidR="003A4085" w:rsidRPr="003A4085" w:rsidRDefault="003A4085" w:rsidP="00BF2199">
      <w:pPr>
        <w:pStyle w:val="GvdeMetni"/>
        <w:numPr>
          <w:ilvl w:val="0"/>
          <w:numId w:val="60"/>
        </w:numPr>
        <w:rPr>
          <w:bCs/>
          <w:szCs w:val="52"/>
        </w:rPr>
      </w:pPr>
      <w:r w:rsidRPr="003A4085">
        <w:rPr>
          <w:bCs/>
          <w:szCs w:val="52"/>
        </w:rPr>
        <w:t xml:space="preserve">Dokümantasyon, </w:t>
      </w:r>
    </w:p>
    <w:p w14:paraId="54FB4A25" w14:textId="77777777" w:rsidR="003A4085" w:rsidRDefault="003A4085" w:rsidP="00BF2199">
      <w:pPr>
        <w:pStyle w:val="GvdeMetni"/>
        <w:numPr>
          <w:ilvl w:val="0"/>
          <w:numId w:val="60"/>
        </w:numPr>
        <w:rPr>
          <w:bCs/>
          <w:szCs w:val="52"/>
        </w:rPr>
      </w:pPr>
      <w:r w:rsidRPr="003A4085">
        <w:rPr>
          <w:bCs/>
          <w:szCs w:val="52"/>
        </w:rPr>
        <w:t xml:space="preserve">Tatbikat, </w:t>
      </w:r>
    </w:p>
    <w:p w14:paraId="04D0242A" w14:textId="4008161B" w:rsidR="00FD661D" w:rsidRDefault="00FD661D" w:rsidP="00BF2199">
      <w:pPr>
        <w:pStyle w:val="GvdeMetni"/>
        <w:numPr>
          <w:ilvl w:val="0"/>
          <w:numId w:val="60"/>
        </w:numPr>
        <w:rPr>
          <w:bCs/>
          <w:szCs w:val="52"/>
        </w:rPr>
      </w:pPr>
      <w:r w:rsidRPr="00FD661D">
        <w:rPr>
          <w:bCs/>
          <w:szCs w:val="52"/>
        </w:rPr>
        <w:t>Acil durum planının yenilenmesi</w:t>
      </w:r>
    </w:p>
    <w:p w14:paraId="0312F760" w14:textId="77777777" w:rsidR="00A705B5" w:rsidRPr="004C1766" w:rsidRDefault="00A705B5" w:rsidP="00A705B5">
      <w:pPr>
        <w:pStyle w:val="GvdeMetni"/>
        <w:rPr>
          <w:b/>
          <w:bCs/>
          <w:szCs w:val="52"/>
        </w:rPr>
      </w:pPr>
    </w:p>
    <w:p w14:paraId="335BF2A0" w14:textId="1AA4AB91" w:rsidR="00931E54" w:rsidRPr="004C1766" w:rsidRDefault="00D95650" w:rsidP="00BF2199">
      <w:pPr>
        <w:pStyle w:val="GvdeMetni"/>
        <w:numPr>
          <w:ilvl w:val="0"/>
          <w:numId w:val="28"/>
        </w:numPr>
        <w:tabs>
          <w:tab w:val="left" w:pos="993"/>
        </w:tabs>
        <w:spacing w:before="68"/>
        <w:ind w:left="993" w:hanging="566"/>
        <w:jc w:val="left"/>
        <w:rPr>
          <w:b/>
          <w:bCs/>
        </w:rPr>
      </w:pPr>
      <w:bookmarkStart w:id="22" w:name="_TOC_250038"/>
      <w:r w:rsidRPr="004C1766">
        <w:rPr>
          <w:b/>
          <w:bCs/>
        </w:rPr>
        <w:t>ÖNLEYİCİ</w:t>
      </w:r>
      <w:r w:rsidRPr="004C1766">
        <w:rPr>
          <w:b/>
          <w:bCs/>
          <w:spacing w:val="-13"/>
        </w:rPr>
        <w:t xml:space="preserve"> </w:t>
      </w:r>
      <w:r w:rsidRPr="004C1766">
        <w:rPr>
          <w:b/>
          <w:bCs/>
        </w:rPr>
        <w:t>VE</w:t>
      </w:r>
      <w:r w:rsidRPr="004C1766">
        <w:rPr>
          <w:b/>
          <w:bCs/>
          <w:spacing w:val="-4"/>
        </w:rPr>
        <w:t xml:space="preserve"> </w:t>
      </w:r>
      <w:r w:rsidRPr="004C1766">
        <w:rPr>
          <w:b/>
          <w:bCs/>
        </w:rPr>
        <w:t>SINIRLANDIRICI</w:t>
      </w:r>
      <w:r w:rsidRPr="004C1766">
        <w:rPr>
          <w:b/>
          <w:bCs/>
          <w:spacing w:val="-9"/>
        </w:rPr>
        <w:t xml:space="preserve"> </w:t>
      </w:r>
      <w:r w:rsidRPr="004C1766">
        <w:rPr>
          <w:b/>
          <w:bCs/>
        </w:rPr>
        <w:t>TEDBİRLERİN</w:t>
      </w:r>
      <w:r w:rsidRPr="004C1766">
        <w:rPr>
          <w:b/>
          <w:bCs/>
          <w:spacing w:val="-6"/>
        </w:rPr>
        <w:t xml:space="preserve"> </w:t>
      </w:r>
      <w:bookmarkEnd w:id="22"/>
      <w:r w:rsidRPr="004C1766">
        <w:rPr>
          <w:b/>
          <w:bCs/>
          <w:spacing w:val="-2"/>
        </w:rPr>
        <w:t>BELİRLENMESİ</w:t>
      </w:r>
    </w:p>
    <w:p w14:paraId="6977C12F" w14:textId="77777777" w:rsidR="00931E54" w:rsidRDefault="00931E54">
      <w:pPr>
        <w:pStyle w:val="GvdeMetni"/>
        <w:spacing w:before="43"/>
        <w:rPr>
          <w:b/>
        </w:rPr>
      </w:pPr>
    </w:p>
    <w:p w14:paraId="323B18D8" w14:textId="49B57170" w:rsidR="00931E54" w:rsidRDefault="00391166" w:rsidP="00BF2199">
      <w:pPr>
        <w:pStyle w:val="Balk2"/>
        <w:numPr>
          <w:ilvl w:val="1"/>
          <w:numId w:val="28"/>
        </w:numPr>
        <w:tabs>
          <w:tab w:val="left" w:pos="1134"/>
        </w:tabs>
        <w:spacing w:before="1"/>
        <w:ind w:left="1134" w:hanging="424"/>
      </w:pPr>
      <w:bookmarkStart w:id="23" w:name="_TOC_250037"/>
      <w:bookmarkEnd w:id="23"/>
      <w:r>
        <w:rPr>
          <w:spacing w:val="-2"/>
        </w:rPr>
        <w:t>YANGIN</w:t>
      </w:r>
    </w:p>
    <w:p w14:paraId="2034D81C" w14:textId="77777777" w:rsidR="00931E54" w:rsidRDefault="00931E54">
      <w:pPr>
        <w:pStyle w:val="GvdeMetni"/>
        <w:rPr>
          <w:b/>
        </w:rPr>
      </w:pPr>
    </w:p>
    <w:p w14:paraId="26536225" w14:textId="2ACB07D4" w:rsidR="00931E54" w:rsidRDefault="00D95650">
      <w:pPr>
        <w:ind w:left="710"/>
        <w:rPr>
          <w:b/>
          <w:spacing w:val="-2"/>
          <w:sz w:val="24"/>
        </w:rPr>
      </w:pPr>
      <w:r>
        <w:rPr>
          <w:b/>
          <w:sz w:val="24"/>
        </w:rPr>
        <w:t>Yangın</w:t>
      </w:r>
      <w:r w:rsidR="001E217A">
        <w:rPr>
          <w:b/>
          <w:sz w:val="24"/>
        </w:rPr>
        <w:t xml:space="preserve"> İçin </w:t>
      </w:r>
      <w:r w:rsidR="00391166">
        <w:rPr>
          <w:b/>
          <w:sz w:val="24"/>
        </w:rPr>
        <w:t>Önleyici</w:t>
      </w:r>
      <w:r w:rsidR="00391166">
        <w:rPr>
          <w:b/>
          <w:spacing w:val="-6"/>
          <w:sz w:val="24"/>
        </w:rPr>
        <w:t xml:space="preserve"> </w:t>
      </w:r>
      <w:r w:rsidR="00391166">
        <w:rPr>
          <w:b/>
          <w:spacing w:val="-2"/>
          <w:sz w:val="24"/>
        </w:rPr>
        <w:t>Tedbirler:</w:t>
      </w:r>
    </w:p>
    <w:p w14:paraId="36AB249D" w14:textId="77777777" w:rsidR="00391166" w:rsidRDefault="00391166">
      <w:pPr>
        <w:ind w:left="710"/>
        <w:rPr>
          <w:b/>
          <w:sz w:val="24"/>
        </w:rPr>
      </w:pPr>
    </w:p>
    <w:p w14:paraId="0C80988F" w14:textId="4FD23AB5" w:rsidR="00346297" w:rsidRPr="00084770" w:rsidRDefault="00346297" w:rsidP="00BF2199">
      <w:pPr>
        <w:pStyle w:val="ListeParagraf"/>
        <w:numPr>
          <w:ilvl w:val="2"/>
          <w:numId w:val="30"/>
        </w:numPr>
        <w:tabs>
          <w:tab w:val="left" w:pos="1358"/>
        </w:tabs>
        <w:jc w:val="both"/>
        <w:rPr>
          <w:b/>
          <w:sz w:val="24"/>
          <w:szCs w:val="24"/>
        </w:rPr>
      </w:pPr>
      <w:r w:rsidRPr="00084770">
        <w:rPr>
          <w:sz w:val="24"/>
          <w:szCs w:val="24"/>
        </w:rPr>
        <w:t>Yangına karşı gerekli yasakların konulması ve personele uyarıların yapılması.</w:t>
      </w:r>
    </w:p>
    <w:p w14:paraId="6EC773A6" w14:textId="5F105552" w:rsidR="00931E54" w:rsidRPr="00084770" w:rsidRDefault="00346297" w:rsidP="00BF2199">
      <w:pPr>
        <w:pStyle w:val="ListeParagraf"/>
        <w:numPr>
          <w:ilvl w:val="2"/>
          <w:numId w:val="30"/>
        </w:numPr>
        <w:tabs>
          <w:tab w:val="left" w:pos="1358"/>
        </w:tabs>
        <w:jc w:val="both"/>
        <w:rPr>
          <w:b/>
          <w:sz w:val="24"/>
          <w:szCs w:val="24"/>
        </w:rPr>
      </w:pPr>
      <w:r w:rsidRPr="00084770">
        <w:rPr>
          <w:sz w:val="24"/>
          <w:szCs w:val="24"/>
        </w:rPr>
        <w:t>Sigara içilebilen alanların belirlenmesi ve yasaklı alanlarda kurallara tam uyulmasının sağlanması</w:t>
      </w:r>
      <w:r w:rsidRPr="00084770">
        <w:rPr>
          <w:spacing w:val="-2"/>
          <w:sz w:val="24"/>
          <w:szCs w:val="24"/>
        </w:rPr>
        <w:t>.</w:t>
      </w:r>
    </w:p>
    <w:p w14:paraId="56DDFBB2" w14:textId="77777777" w:rsidR="00346297" w:rsidRPr="00084770" w:rsidRDefault="00346297" w:rsidP="00BF2199">
      <w:pPr>
        <w:pStyle w:val="ListeParagraf"/>
        <w:numPr>
          <w:ilvl w:val="2"/>
          <w:numId w:val="30"/>
        </w:numPr>
        <w:tabs>
          <w:tab w:val="left" w:pos="1358"/>
        </w:tabs>
        <w:jc w:val="both"/>
        <w:rPr>
          <w:b/>
          <w:sz w:val="24"/>
          <w:szCs w:val="24"/>
        </w:rPr>
      </w:pPr>
      <w:r w:rsidRPr="00084770">
        <w:rPr>
          <w:sz w:val="24"/>
          <w:szCs w:val="24"/>
        </w:rPr>
        <w:t>İzinsiz elektrikli ısıtıcı, ocak, LPG tüpü ve benzeri cihazların kullanılmasının engellenmesi.</w:t>
      </w:r>
    </w:p>
    <w:p w14:paraId="1E801D25" w14:textId="77777777" w:rsidR="00346297" w:rsidRPr="00084770" w:rsidRDefault="00346297" w:rsidP="00BF2199">
      <w:pPr>
        <w:pStyle w:val="ListeParagraf"/>
        <w:numPr>
          <w:ilvl w:val="2"/>
          <w:numId w:val="30"/>
        </w:numPr>
        <w:tabs>
          <w:tab w:val="left" w:pos="1358"/>
        </w:tabs>
        <w:jc w:val="both"/>
        <w:rPr>
          <w:b/>
          <w:sz w:val="24"/>
          <w:szCs w:val="24"/>
        </w:rPr>
      </w:pPr>
      <w:r w:rsidRPr="00084770">
        <w:rPr>
          <w:sz w:val="24"/>
          <w:szCs w:val="24"/>
        </w:rPr>
        <w:t>Elektrik tesisatının yetkili kişilerce periyodik olarak kontrol edilmesi ve tespit edilen arızaların giderilmesi.</w:t>
      </w:r>
    </w:p>
    <w:p w14:paraId="19E8BF33" w14:textId="77777777" w:rsidR="00346297" w:rsidRPr="00084770" w:rsidRDefault="00346297" w:rsidP="00BF2199">
      <w:pPr>
        <w:pStyle w:val="ListeParagraf"/>
        <w:numPr>
          <w:ilvl w:val="2"/>
          <w:numId w:val="30"/>
        </w:numPr>
        <w:tabs>
          <w:tab w:val="left" w:pos="1358"/>
        </w:tabs>
        <w:jc w:val="both"/>
        <w:rPr>
          <w:b/>
          <w:sz w:val="24"/>
          <w:szCs w:val="24"/>
        </w:rPr>
      </w:pPr>
      <w:r w:rsidRPr="00084770">
        <w:rPr>
          <w:sz w:val="24"/>
          <w:szCs w:val="24"/>
        </w:rPr>
        <w:t>Yüksek akım çeken cihazların tesisat uygunluğunun kontrol edilmesi ve uygun olmayan cihazların kullanımının önlenmesi.</w:t>
      </w:r>
    </w:p>
    <w:p w14:paraId="5D5C3CE4" w14:textId="77777777" w:rsidR="00346297" w:rsidRPr="00084770" w:rsidRDefault="00346297" w:rsidP="00BF2199">
      <w:pPr>
        <w:pStyle w:val="ListeParagraf"/>
        <w:numPr>
          <w:ilvl w:val="2"/>
          <w:numId w:val="30"/>
        </w:numPr>
        <w:tabs>
          <w:tab w:val="left" w:pos="1358"/>
        </w:tabs>
        <w:jc w:val="both"/>
        <w:rPr>
          <w:b/>
          <w:sz w:val="24"/>
          <w:szCs w:val="24"/>
        </w:rPr>
      </w:pPr>
      <w:r w:rsidRPr="00084770">
        <w:rPr>
          <w:sz w:val="24"/>
          <w:szCs w:val="24"/>
        </w:rPr>
        <w:t>Elektrik panolarında uygun amper değerindeki otomatik sigortaların kullanılması.</w:t>
      </w:r>
    </w:p>
    <w:p w14:paraId="7666E0D9" w14:textId="77777777" w:rsidR="00346297" w:rsidRPr="00084770" w:rsidRDefault="00346297" w:rsidP="00BF2199">
      <w:pPr>
        <w:pStyle w:val="ListeParagraf"/>
        <w:numPr>
          <w:ilvl w:val="2"/>
          <w:numId w:val="30"/>
        </w:numPr>
        <w:tabs>
          <w:tab w:val="left" w:pos="1358"/>
        </w:tabs>
        <w:jc w:val="both"/>
        <w:rPr>
          <w:b/>
          <w:sz w:val="24"/>
          <w:szCs w:val="24"/>
        </w:rPr>
      </w:pPr>
      <w:r w:rsidRPr="00084770">
        <w:rPr>
          <w:sz w:val="24"/>
          <w:szCs w:val="24"/>
        </w:rPr>
        <w:t>Mesai bitiminde elektronik cihazların fişlerinin prizden çekilmesinin sağlanması.</w:t>
      </w:r>
    </w:p>
    <w:p w14:paraId="3AE8C93E" w14:textId="77777777" w:rsidR="00346297" w:rsidRPr="00084770" w:rsidRDefault="00346297" w:rsidP="00BF2199">
      <w:pPr>
        <w:pStyle w:val="ListeParagraf"/>
        <w:numPr>
          <w:ilvl w:val="2"/>
          <w:numId w:val="30"/>
        </w:numPr>
        <w:tabs>
          <w:tab w:val="left" w:pos="1358"/>
        </w:tabs>
        <w:jc w:val="both"/>
        <w:rPr>
          <w:b/>
          <w:sz w:val="24"/>
          <w:szCs w:val="24"/>
        </w:rPr>
      </w:pPr>
      <w:r w:rsidRPr="00084770">
        <w:rPr>
          <w:sz w:val="24"/>
          <w:szCs w:val="24"/>
        </w:rPr>
        <w:t>Elektrik tesisatına ehliyetsiz kişilerin müdahalesinin engellenmesi.</w:t>
      </w:r>
    </w:p>
    <w:p w14:paraId="30D5CE56" w14:textId="77777777" w:rsidR="00346297" w:rsidRPr="00084770" w:rsidRDefault="00346297" w:rsidP="00BF2199">
      <w:pPr>
        <w:pStyle w:val="ListeParagraf"/>
        <w:numPr>
          <w:ilvl w:val="2"/>
          <w:numId w:val="30"/>
        </w:numPr>
        <w:tabs>
          <w:tab w:val="left" w:pos="1358"/>
        </w:tabs>
        <w:jc w:val="both"/>
        <w:rPr>
          <w:b/>
          <w:sz w:val="24"/>
          <w:szCs w:val="24"/>
        </w:rPr>
      </w:pPr>
      <w:r w:rsidRPr="00084770">
        <w:rPr>
          <w:sz w:val="24"/>
          <w:szCs w:val="24"/>
        </w:rPr>
        <w:t>Yanıcı ve parlayıcı gaz kullanılan alanlarda gaz detektörü bulundurulması.</w:t>
      </w:r>
    </w:p>
    <w:p w14:paraId="78BA0FA0" w14:textId="77777777" w:rsidR="00346297" w:rsidRPr="00084770" w:rsidRDefault="00346297" w:rsidP="00BF2199">
      <w:pPr>
        <w:pStyle w:val="ListeParagraf"/>
        <w:numPr>
          <w:ilvl w:val="2"/>
          <w:numId w:val="30"/>
        </w:numPr>
        <w:tabs>
          <w:tab w:val="left" w:pos="1358"/>
        </w:tabs>
        <w:jc w:val="both"/>
        <w:rPr>
          <w:b/>
          <w:sz w:val="24"/>
          <w:szCs w:val="24"/>
        </w:rPr>
      </w:pPr>
      <w:r w:rsidRPr="00084770">
        <w:rPr>
          <w:sz w:val="24"/>
          <w:szCs w:val="24"/>
        </w:rPr>
        <w:t>Gaz tüplerinin ve gaz hatlarının periyodik kontrolünün yapılması.</w:t>
      </w:r>
    </w:p>
    <w:p w14:paraId="2CFBB3BA" w14:textId="77777777" w:rsidR="00346297" w:rsidRPr="00084770" w:rsidRDefault="00346297" w:rsidP="00BF2199">
      <w:pPr>
        <w:pStyle w:val="ListeParagraf"/>
        <w:numPr>
          <w:ilvl w:val="2"/>
          <w:numId w:val="30"/>
        </w:numPr>
        <w:tabs>
          <w:tab w:val="left" w:pos="1358"/>
        </w:tabs>
        <w:jc w:val="both"/>
        <w:rPr>
          <w:b/>
          <w:sz w:val="24"/>
          <w:szCs w:val="24"/>
        </w:rPr>
      </w:pPr>
      <w:r w:rsidRPr="00084770">
        <w:rPr>
          <w:sz w:val="24"/>
          <w:szCs w:val="24"/>
        </w:rPr>
        <w:t>LPG vb. gaz tüplerinin bulunduğu alanların sürekli havalandırılmasının sağlanması.</w:t>
      </w:r>
    </w:p>
    <w:p w14:paraId="22A2AB74" w14:textId="77777777" w:rsidR="00346297" w:rsidRPr="00084770" w:rsidRDefault="00346297" w:rsidP="00BF2199">
      <w:pPr>
        <w:pStyle w:val="ListeParagraf"/>
        <w:numPr>
          <w:ilvl w:val="2"/>
          <w:numId w:val="30"/>
        </w:numPr>
        <w:tabs>
          <w:tab w:val="left" w:pos="1358"/>
        </w:tabs>
        <w:jc w:val="both"/>
        <w:rPr>
          <w:b/>
          <w:sz w:val="24"/>
          <w:szCs w:val="24"/>
        </w:rPr>
      </w:pPr>
      <w:r w:rsidRPr="00084770">
        <w:rPr>
          <w:sz w:val="24"/>
          <w:szCs w:val="24"/>
        </w:rPr>
        <w:t>Kimyasal maddelerin uygun şekilde etiketlenmesi ve doğru koşullarda depolanması</w:t>
      </w:r>
    </w:p>
    <w:p w14:paraId="50648BF2" w14:textId="06EE3F67" w:rsidR="00346297" w:rsidRPr="00084770" w:rsidRDefault="00346297" w:rsidP="00BF2199">
      <w:pPr>
        <w:pStyle w:val="ListeParagraf"/>
        <w:numPr>
          <w:ilvl w:val="2"/>
          <w:numId w:val="30"/>
        </w:numPr>
        <w:tabs>
          <w:tab w:val="left" w:pos="1358"/>
        </w:tabs>
        <w:jc w:val="both"/>
        <w:rPr>
          <w:b/>
          <w:sz w:val="24"/>
          <w:szCs w:val="24"/>
        </w:rPr>
      </w:pPr>
      <w:r w:rsidRPr="00084770">
        <w:rPr>
          <w:sz w:val="24"/>
          <w:szCs w:val="24"/>
        </w:rPr>
        <w:t>Yanıcı maddelerin diğer malzemelerden ayrı yerlerde saklanması.</w:t>
      </w:r>
    </w:p>
    <w:p w14:paraId="6B28FD7D" w14:textId="77777777" w:rsidR="00346297" w:rsidRPr="00084770" w:rsidRDefault="00346297" w:rsidP="00BF2199">
      <w:pPr>
        <w:pStyle w:val="ListeParagraf"/>
        <w:numPr>
          <w:ilvl w:val="2"/>
          <w:numId w:val="30"/>
        </w:numPr>
        <w:tabs>
          <w:tab w:val="left" w:pos="1358"/>
        </w:tabs>
        <w:jc w:val="both"/>
        <w:rPr>
          <w:b/>
          <w:sz w:val="24"/>
          <w:szCs w:val="24"/>
        </w:rPr>
      </w:pPr>
      <w:r w:rsidRPr="00084770">
        <w:rPr>
          <w:sz w:val="24"/>
          <w:szCs w:val="24"/>
        </w:rPr>
        <w:t>Kazanların periyodik bakım ve kontrollerinin yapılması.</w:t>
      </w:r>
    </w:p>
    <w:p w14:paraId="5856381C" w14:textId="77777777" w:rsidR="00346297" w:rsidRPr="00084770" w:rsidRDefault="00346297" w:rsidP="00BF2199">
      <w:pPr>
        <w:pStyle w:val="ListeParagraf"/>
        <w:numPr>
          <w:ilvl w:val="2"/>
          <w:numId w:val="30"/>
        </w:numPr>
        <w:tabs>
          <w:tab w:val="left" w:pos="1358"/>
        </w:tabs>
        <w:jc w:val="both"/>
        <w:rPr>
          <w:b/>
          <w:sz w:val="24"/>
          <w:szCs w:val="24"/>
        </w:rPr>
      </w:pPr>
      <w:r w:rsidRPr="00084770">
        <w:rPr>
          <w:sz w:val="24"/>
          <w:szCs w:val="24"/>
        </w:rPr>
        <w:t>Kazan dairesine yetkili olmayan kişilerin girişinin engellenmesi.</w:t>
      </w:r>
    </w:p>
    <w:p w14:paraId="280BDE2B" w14:textId="77777777" w:rsidR="00346297" w:rsidRPr="00084770" w:rsidRDefault="00346297" w:rsidP="00BF2199">
      <w:pPr>
        <w:pStyle w:val="ListeParagraf"/>
        <w:numPr>
          <w:ilvl w:val="2"/>
          <w:numId w:val="30"/>
        </w:numPr>
        <w:tabs>
          <w:tab w:val="left" w:pos="1358"/>
        </w:tabs>
        <w:jc w:val="both"/>
        <w:rPr>
          <w:b/>
          <w:sz w:val="24"/>
          <w:szCs w:val="24"/>
        </w:rPr>
      </w:pPr>
      <w:r w:rsidRPr="00084770">
        <w:rPr>
          <w:sz w:val="24"/>
          <w:szCs w:val="24"/>
        </w:rPr>
        <w:t>Baca ve boruların düzenli aralıklarla temizlenmesi.</w:t>
      </w:r>
    </w:p>
    <w:p w14:paraId="698DEDC7" w14:textId="77777777" w:rsidR="00346297" w:rsidRPr="00084770" w:rsidRDefault="00346297" w:rsidP="00BF2199">
      <w:pPr>
        <w:pStyle w:val="ListeParagraf"/>
        <w:numPr>
          <w:ilvl w:val="2"/>
          <w:numId w:val="30"/>
        </w:numPr>
        <w:tabs>
          <w:tab w:val="left" w:pos="1358"/>
        </w:tabs>
        <w:jc w:val="both"/>
        <w:rPr>
          <w:b/>
          <w:sz w:val="24"/>
          <w:szCs w:val="24"/>
        </w:rPr>
      </w:pPr>
      <w:r w:rsidRPr="00084770">
        <w:rPr>
          <w:sz w:val="24"/>
          <w:szCs w:val="24"/>
        </w:rPr>
        <w:t>Merkezi ısınma sistemine ait ekipmanların bakım altında bulundurulması.</w:t>
      </w:r>
    </w:p>
    <w:p w14:paraId="72745FA1" w14:textId="77777777" w:rsidR="00346297" w:rsidRPr="00084770" w:rsidRDefault="00346297" w:rsidP="00BF2199">
      <w:pPr>
        <w:pStyle w:val="ListeParagraf"/>
        <w:numPr>
          <w:ilvl w:val="2"/>
          <w:numId w:val="30"/>
        </w:numPr>
        <w:tabs>
          <w:tab w:val="left" w:pos="1358"/>
        </w:tabs>
        <w:jc w:val="both"/>
        <w:rPr>
          <w:b/>
          <w:sz w:val="24"/>
          <w:szCs w:val="24"/>
        </w:rPr>
      </w:pPr>
      <w:r w:rsidRPr="00084770">
        <w:rPr>
          <w:sz w:val="24"/>
          <w:szCs w:val="24"/>
        </w:rPr>
        <w:t>Yangın söndürme cihazları ve dolaplarının standartlara uygun, görünür ve ulaşılabilir yerlere yerleştirilmesi.</w:t>
      </w:r>
    </w:p>
    <w:p w14:paraId="508EC35F" w14:textId="77777777" w:rsidR="00346297" w:rsidRPr="00084770" w:rsidRDefault="00346297" w:rsidP="00BF2199">
      <w:pPr>
        <w:pStyle w:val="ListeParagraf"/>
        <w:numPr>
          <w:ilvl w:val="2"/>
          <w:numId w:val="30"/>
        </w:numPr>
        <w:tabs>
          <w:tab w:val="left" w:pos="1358"/>
        </w:tabs>
        <w:jc w:val="both"/>
        <w:rPr>
          <w:b/>
          <w:sz w:val="24"/>
          <w:szCs w:val="24"/>
        </w:rPr>
      </w:pPr>
      <w:r w:rsidRPr="00084770">
        <w:rPr>
          <w:sz w:val="24"/>
          <w:szCs w:val="24"/>
        </w:rPr>
        <w:t>Yangın söndürme cihazlarının duvara 90 cm yükseklikte sabitlenmesi.</w:t>
      </w:r>
    </w:p>
    <w:p w14:paraId="7E84970F" w14:textId="77777777" w:rsidR="00346297" w:rsidRPr="00084770" w:rsidRDefault="00346297" w:rsidP="00BF2199">
      <w:pPr>
        <w:pStyle w:val="ListeParagraf"/>
        <w:numPr>
          <w:ilvl w:val="2"/>
          <w:numId w:val="30"/>
        </w:numPr>
        <w:tabs>
          <w:tab w:val="left" w:pos="1358"/>
        </w:tabs>
        <w:jc w:val="both"/>
        <w:rPr>
          <w:b/>
          <w:sz w:val="24"/>
          <w:szCs w:val="24"/>
        </w:rPr>
      </w:pPr>
      <w:r w:rsidRPr="00084770">
        <w:rPr>
          <w:sz w:val="24"/>
          <w:szCs w:val="24"/>
        </w:rPr>
        <w:t>Yangın söndürme ekipmanlarının yıllık bakım ve dolumlarının yapılması.</w:t>
      </w:r>
    </w:p>
    <w:p w14:paraId="655F0BC5" w14:textId="77777777" w:rsidR="00346297" w:rsidRPr="00084770" w:rsidRDefault="00346297" w:rsidP="00BF2199">
      <w:pPr>
        <w:pStyle w:val="ListeParagraf"/>
        <w:numPr>
          <w:ilvl w:val="2"/>
          <w:numId w:val="30"/>
        </w:numPr>
        <w:tabs>
          <w:tab w:val="left" w:pos="1358"/>
        </w:tabs>
        <w:jc w:val="both"/>
        <w:rPr>
          <w:b/>
          <w:sz w:val="24"/>
          <w:szCs w:val="24"/>
        </w:rPr>
      </w:pPr>
      <w:r w:rsidRPr="00084770">
        <w:rPr>
          <w:sz w:val="24"/>
          <w:szCs w:val="24"/>
        </w:rPr>
        <w:t>Yangın dolaplarına “YANGIN” ibaresi ve sıra numarasının yazılması.</w:t>
      </w:r>
    </w:p>
    <w:p w14:paraId="41E7D8BA" w14:textId="77777777" w:rsidR="00346297" w:rsidRPr="00084770" w:rsidRDefault="00346297" w:rsidP="00BF2199">
      <w:pPr>
        <w:pStyle w:val="ListeParagraf"/>
        <w:numPr>
          <w:ilvl w:val="2"/>
          <w:numId w:val="30"/>
        </w:numPr>
        <w:tabs>
          <w:tab w:val="left" w:pos="1358"/>
        </w:tabs>
        <w:jc w:val="both"/>
        <w:rPr>
          <w:b/>
          <w:sz w:val="24"/>
          <w:szCs w:val="24"/>
        </w:rPr>
      </w:pPr>
      <w:r w:rsidRPr="00084770">
        <w:rPr>
          <w:sz w:val="24"/>
          <w:szCs w:val="24"/>
        </w:rPr>
        <w:lastRenderedPageBreak/>
        <w:t>Yangın algılama ve uyarı sistemlerinin düzenli kontrol edilmesi ve çalışır durumda tutulması.</w:t>
      </w:r>
    </w:p>
    <w:p w14:paraId="65C45E9A" w14:textId="77777777" w:rsidR="00346297" w:rsidRPr="00084770" w:rsidRDefault="00346297" w:rsidP="00BF2199">
      <w:pPr>
        <w:pStyle w:val="ListeParagraf"/>
        <w:numPr>
          <w:ilvl w:val="2"/>
          <w:numId w:val="30"/>
        </w:numPr>
        <w:tabs>
          <w:tab w:val="left" w:pos="1358"/>
        </w:tabs>
        <w:jc w:val="both"/>
        <w:rPr>
          <w:b/>
          <w:sz w:val="24"/>
          <w:szCs w:val="24"/>
        </w:rPr>
      </w:pPr>
      <w:r w:rsidRPr="00084770">
        <w:rPr>
          <w:sz w:val="24"/>
          <w:szCs w:val="24"/>
        </w:rPr>
        <w:t>Acil durum aydınlatma ve yönlendirme sistemlerinin sürekli çalışır durumda bulundurulması.</w:t>
      </w:r>
    </w:p>
    <w:p w14:paraId="5C85CD94" w14:textId="77777777" w:rsidR="00346297" w:rsidRPr="00084770" w:rsidRDefault="00346297" w:rsidP="00BF2199">
      <w:pPr>
        <w:pStyle w:val="ListeParagraf"/>
        <w:numPr>
          <w:ilvl w:val="2"/>
          <w:numId w:val="30"/>
        </w:numPr>
        <w:tabs>
          <w:tab w:val="left" w:pos="1358"/>
        </w:tabs>
        <w:jc w:val="both"/>
        <w:rPr>
          <w:b/>
          <w:sz w:val="24"/>
          <w:szCs w:val="24"/>
        </w:rPr>
      </w:pPr>
      <w:r w:rsidRPr="00084770">
        <w:rPr>
          <w:sz w:val="24"/>
          <w:szCs w:val="24"/>
        </w:rPr>
        <w:t>Tahliye planlarının hazırlanması, güncellenmesi ve görünür noktalara asılması.</w:t>
      </w:r>
    </w:p>
    <w:p w14:paraId="7D62926D" w14:textId="77777777" w:rsidR="00346297" w:rsidRPr="00084770" w:rsidRDefault="00346297" w:rsidP="00BF2199">
      <w:pPr>
        <w:pStyle w:val="ListeParagraf"/>
        <w:numPr>
          <w:ilvl w:val="2"/>
          <w:numId w:val="30"/>
        </w:numPr>
        <w:tabs>
          <w:tab w:val="left" w:pos="1358"/>
        </w:tabs>
        <w:jc w:val="both"/>
        <w:rPr>
          <w:b/>
          <w:sz w:val="24"/>
          <w:szCs w:val="24"/>
        </w:rPr>
      </w:pPr>
      <w:r w:rsidRPr="00084770">
        <w:rPr>
          <w:sz w:val="24"/>
          <w:szCs w:val="24"/>
        </w:rPr>
        <w:t>Acil çıkışların açık tutulması ve bu alanlarda engel bulundurulmamasının sağlanması.</w:t>
      </w:r>
    </w:p>
    <w:p w14:paraId="53A1AE06" w14:textId="77777777" w:rsidR="00346297" w:rsidRPr="00084770" w:rsidRDefault="00346297" w:rsidP="00BF2199">
      <w:pPr>
        <w:pStyle w:val="ListeParagraf"/>
        <w:numPr>
          <w:ilvl w:val="2"/>
          <w:numId w:val="30"/>
        </w:numPr>
        <w:tabs>
          <w:tab w:val="left" w:pos="1358"/>
        </w:tabs>
        <w:jc w:val="both"/>
        <w:rPr>
          <w:b/>
          <w:sz w:val="24"/>
          <w:szCs w:val="24"/>
        </w:rPr>
      </w:pPr>
      <w:r w:rsidRPr="00084770">
        <w:rPr>
          <w:sz w:val="24"/>
          <w:szCs w:val="24"/>
        </w:rPr>
        <w:t>Acil çıkış yönlendirme tabelalarının görünür noktalara yerleştirilmesi.</w:t>
      </w:r>
    </w:p>
    <w:p w14:paraId="7FE76B1B" w14:textId="77777777" w:rsidR="00346297" w:rsidRPr="00084770" w:rsidRDefault="00346297" w:rsidP="00BF2199">
      <w:pPr>
        <w:pStyle w:val="ListeParagraf"/>
        <w:numPr>
          <w:ilvl w:val="2"/>
          <w:numId w:val="30"/>
        </w:numPr>
        <w:tabs>
          <w:tab w:val="left" w:pos="1358"/>
        </w:tabs>
        <w:jc w:val="both"/>
        <w:rPr>
          <w:b/>
          <w:sz w:val="24"/>
          <w:szCs w:val="24"/>
        </w:rPr>
      </w:pPr>
      <w:r w:rsidRPr="00084770">
        <w:rPr>
          <w:sz w:val="24"/>
          <w:szCs w:val="24"/>
        </w:rPr>
        <w:t>Çatıların belirli aralıklarla temizlenmesi ve yangına sebep olabilecek malzemelerin bulundurulmaması.</w:t>
      </w:r>
    </w:p>
    <w:p w14:paraId="76185887" w14:textId="77777777" w:rsidR="00346297" w:rsidRPr="00084770" w:rsidRDefault="00346297" w:rsidP="00BF2199">
      <w:pPr>
        <w:pStyle w:val="ListeParagraf"/>
        <w:numPr>
          <w:ilvl w:val="2"/>
          <w:numId w:val="30"/>
        </w:numPr>
        <w:tabs>
          <w:tab w:val="left" w:pos="1358"/>
        </w:tabs>
        <w:jc w:val="both"/>
        <w:rPr>
          <w:b/>
          <w:sz w:val="24"/>
          <w:szCs w:val="24"/>
        </w:rPr>
      </w:pPr>
      <w:r w:rsidRPr="00084770">
        <w:rPr>
          <w:sz w:val="24"/>
          <w:szCs w:val="24"/>
        </w:rPr>
        <w:t>Çatı aralarında elektrik tesisatı ile yanıcı veya parlayıcı madde bulundurulmamasının sağlanması.</w:t>
      </w:r>
    </w:p>
    <w:p w14:paraId="7EA0722E" w14:textId="77777777" w:rsidR="00346297" w:rsidRPr="00084770" w:rsidRDefault="00346297" w:rsidP="00BF2199">
      <w:pPr>
        <w:pStyle w:val="ListeParagraf"/>
        <w:numPr>
          <w:ilvl w:val="2"/>
          <w:numId w:val="30"/>
        </w:numPr>
        <w:tabs>
          <w:tab w:val="left" w:pos="1358"/>
        </w:tabs>
        <w:jc w:val="both"/>
        <w:rPr>
          <w:b/>
          <w:sz w:val="24"/>
          <w:szCs w:val="24"/>
        </w:rPr>
      </w:pPr>
      <w:r w:rsidRPr="00084770">
        <w:rPr>
          <w:sz w:val="24"/>
          <w:szCs w:val="24"/>
        </w:rPr>
        <w:t>Yangın söndürme cihazları ve hortumlarının kullanımının personele öğretilmesi.</w:t>
      </w:r>
    </w:p>
    <w:p w14:paraId="0A635638" w14:textId="77777777" w:rsidR="00346297" w:rsidRPr="00084770" w:rsidRDefault="00346297" w:rsidP="00BF2199">
      <w:pPr>
        <w:pStyle w:val="ListeParagraf"/>
        <w:numPr>
          <w:ilvl w:val="2"/>
          <w:numId w:val="30"/>
        </w:numPr>
        <w:tabs>
          <w:tab w:val="left" w:pos="1358"/>
        </w:tabs>
        <w:jc w:val="both"/>
        <w:rPr>
          <w:b/>
          <w:sz w:val="24"/>
          <w:szCs w:val="24"/>
        </w:rPr>
      </w:pPr>
      <w:r w:rsidRPr="00084770">
        <w:rPr>
          <w:sz w:val="24"/>
          <w:szCs w:val="24"/>
        </w:rPr>
        <w:t>Yangınla ilgili eğitimlerin düzenli aralıklarla verilmesi.</w:t>
      </w:r>
    </w:p>
    <w:p w14:paraId="3E6847FD" w14:textId="77777777" w:rsidR="00346297" w:rsidRPr="00084770" w:rsidRDefault="00346297" w:rsidP="00BF2199">
      <w:pPr>
        <w:pStyle w:val="ListeParagraf"/>
        <w:numPr>
          <w:ilvl w:val="2"/>
          <w:numId w:val="30"/>
        </w:numPr>
        <w:tabs>
          <w:tab w:val="left" w:pos="1358"/>
        </w:tabs>
        <w:jc w:val="both"/>
        <w:rPr>
          <w:b/>
          <w:sz w:val="24"/>
          <w:szCs w:val="24"/>
        </w:rPr>
      </w:pPr>
      <w:r w:rsidRPr="00084770">
        <w:rPr>
          <w:sz w:val="24"/>
          <w:szCs w:val="24"/>
        </w:rPr>
        <w:t>Yangın tatbikatlarının düzenli olarak yapılması ve çalışanların katılımının sağlanması.</w:t>
      </w:r>
    </w:p>
    <w:p w14:paraId="1962826B" w14:textId="77777777" w:rsidR="00346297" w:rsidRPr="00084770" w:rsidRDefault="00346297" w:rsidP="00BF2199">
      <w:pPr>
        <w:pStyle w:val="ListeParagraf"/>
        <w:numPr>
          <w:ilvl w:val="2"/>
          <w:numId w:val="30"/>
        </w:numPr>
        <w:tabs>
          <w:tab w:val="left" w:pos="1358"/>
        </w:tabs>
        <w:jc w:val="both"/>
        <w:rPr>
          <w:b/>
          <w:sz w:val="24"/>
          <w:szCs w:val="24"/>
        </w:rPr>
      </w:pPr>
      <w:r w:rsidRPr="00084770">
        <w:rPr>
          <w:sz w:val="24"/>
          <w:szCs w:val="24"/>
        </w:rPr>
        <w:t>Laboratuvarlara yetkisiz kişilerin girişinin engellenmesi.</w:t>
      </w:r>
    </w:p>
    <w:p w14:paraId="12E903B1" w14:textId="0AE54A5D" w:rsidR="00346297" w:rsidRPr="00084770" w:rsidRDefault="00346297" w:rsidP="00BF2199">
      <w:pPr>
        <w:pStyle w:val="ListeParagraf"/>
        <w:numPr>
          <w:ilvl w:val="2"/>
          <w:numId w:val="30"/>
        </w:numPr>
        <w:tabs>
          <w:tab w:val="left" w:pos="1358"/>
        </w:tabs>
        <w:jc w:val="both"/>
        <w:rPr>
          <w:b/>
          <w:sz w:val="24"/>
          <w:szCs w:val="24"/>
        </w:rPr>
      </w:pPr>
      <w:r w:rsidRPr="00084770">
        <w:rPr>
          <w:sz w:val="24"/>
          <w:szCs w:val="24"/>
        </w:rPr>
        <w:t>Arşiv ve ambar gibi alanlarda soba vb. cihazların kullanılmamasının sağlanması.</w:t>
      </w:r>
    </w:p>
    <w:p w14:paraId="02A2EE54" w14:textId="78B7D223" w:rsidR="00346297" w:rsidRPr="00084770" w:rsidRDefault="00346297" w:rsidP="00BF2199">
      <w:pPr>
        <w:pStyle w:val="ListeParagraf"/>
        <w:numPr>
          <w:ilvl w:val="2"/>
          <w:numId w:val="30"/>
        </w:numPr>
        <w:tabs>
          <w:tab w:val="left" w:pos="1358"/>
        </w:tabs>
        <w:spacing w:before="5"/>
        <w:ind w:right="1377"/>
        <w:jc w:val="both"/>
        <w:rPr>
          <w:b/>
          <w:sz w:val="24"/>
          <w:szCs w:val="24"/>
        </w:rPr>
      </w:pPr>
      <w:r w:rsidRPr="00084770">
        <w:rPr>
          <w:sz w:val="24"/>
          <w:szCs w:val="24"/>
        </w:rPr>
        <w:t>Mesai sonunda tüm odaların kontrol edilmesi.</w:t>
      </w:r>
    </w:p>
    <w:p w14:paraId="34D20453" w14:textId="77777777" w:rsidR="00931E54" w:rsidRDefault="00931E54">
      <w:pPr>
        <w:pStyle w:val="GvdeMetni"/>
      </w:pPr>
    </w:p>
    <w:p w14:paraId="77FCB1ED" w14:textId="77777777" w:rsidR="00931E54" w:rsidRDefault="00931E54">
      <w:pPr>
        <w:pStyle w:val="GvdeMetni"/>
        <w:spacing w:before="2"/>
      </w:pPr>
    </w:p>
    <w:p w14:paraId="3442BFC5" w14:textId="77777777" w:rsidR="00931E54" w:rsidRDefault="00D95650">
      <w:pPr>
        <w:pStyle w:val="Balk2"/>
      </w:pPr>
      <w:r>
        <w:t>Yangın</w:t>
      </w:r>
      <w:r>
        <w:rPr>
          <w:spacing w:val="-6"/>
        </w:rPr>
        <w:t xml:space="preserve"> </w:t>
      </w:r>
      <w:r>
        <w:t>İçin</w:t>
      </w:r>
      <w:r>
        <w:rPr>
          <w:spacing w:val="-5"/>
        </w:rPr>
        <w:t xml:space="preserve"> </w:t>
      </w:r>
      <w:r>
        <w:t>Sınırlandırıcı</w:t>
      </w:r>
      <w:r>
        <w:rPr>
          <w:spacing w:val="-6"/>
        </w:rPr>
        <w:t xml:space="preserve"> </w:t>
      </w:r>
      <w:r>
        <w:rPr>
          <w:spacing w:val="-2"/>
        </w:rPr>
        <w:t>Tedbirler</w:t>
      </w:r>
    </w:p>
    <w:p w14:paraId="7FC3A6FA" w14:textId="77777777" w:rsidR="00931E54" w:rsidRDefault="00D95650" w:rsidP="00BF2199">
      <w:pPr>
        <w:pStyle w:val="ListeParagraf"/>
        <w:numPr>
          <w:ilvl w:val="0"/>
          <w:numId w:val="31"/>
        </w:numPr>
        <w:tabs>
          <w:tab w:val="left" w:pos="1617"/>
        </w:tabs>
        <w:spacing w:before="250"/>
        <w:jc w:val="both"/>
        <w:rPr>
          <w:sz w:val="24"/>
        </w:rPr>
      </w:pPr>
      <w:r>
        <w:rPr>
          <w:sz w:val="24"/>
        </w:rPr>
        <w:t>Duman</w:t>
      </w:r>
      <w:r>
        <w:rPr>
          <w:spacing w:val="-3"/>
          <w:sz w:val="24"/>
        </w:rPr>
        <w:t xml:space="preserve"> </w:t>
      </w:r>
      <w:r>
        <w:rPr>
          <w:spacing w:val="-2"/>
          <w:sz w:val="24"/>
        </w:rPr>
        <w:t>detektörleri</w:t>
      </w:r>
    </w:p>
    <w:p w14:paraId="0FE9D0CA" w14:textId="77777777" w:rsidR="00931E54" w:rsidRDefault="00D95650" w:rsidP="00BF2199">
      <w:pPr>
        <w:pStyle w:val="ListeParagraf"/>
        <w:numPr>
          <w:ilvl w:val="0"/>
          <w:numId w:val="31"/>
        </w:numPr>
        <w:tabs>
          <w:tab w:val="left" w:pos="1617"/>
        </w:tabs>
        <w:spacing w:before="2"/>
        <w:jc w:val="both"/>
        <w:rPr>
          <w:sz w:val="24"/>
        </w:rPr>
      </w:pPr>
      <w:r>
        <w:rPr>
          <w:sz w:val="24"/>
        </w:rPr>
        <w:t>Yangınla</w:t>
      </w:r>
      <w:r>
        <w:rPr>
          <w:spacing w:val="-7"/>
          <w:sz w:val="24"/>
        </w:rPr>
        <w:t xml:space="preserve"> </w:t>
      </w:r>
      <w:r>
        <w:rPr>
          <w:sz w:val="24"/>
        </w:rPr>
        <w:t>mücadele</w:t>
      </w:r>
      <w:r>
        <w:rPr>
          <w:spacing w:val="-1"/>
          <w:sz w:val="24"/>
        </w:rPr>
        <w:t xml:space="preserve"> </w:t>
      </w:r>
      <w:r>
        <w:rPr>
          <w:sz w:val="24"/>
        </w:rPr>
        <w:t>ekibi</w:t>
      </w:r>
      <w:r>
        <w:rPr>
          <w:spacing w:val="-4"/>
          <w:sz w:val="24"/>
        </w:rPr>
        <w:t xml:space="preserve"> </w:t>
      </w:r>
      <w:r>
        <w:rPr>
          <w:spacing w:val="-2"/>
          <w:sz w:val="24"/>
        </w:rPr>
        <w:t>oluşturulması</w:t>
      </w:r>
    </w:p>
    <w:p w14:paraId="17FB948D" w14:textId="77777777" w:rsidR="00931E54" w:rsidRDefault="00D95650" w:rsidP="00BF2199">
      <w:pPr>
        <w:pStyle w:val="ListeParagraf"/>
        <w:numPr>
          <w:ilvl w:val="0"/>
          <w:numId w:val="31"/>
        </w:numPr>
        <w:tabs>
          <w:tab w:val="left" w:pos="1617"/>
        </w:tabs>
        <w:jc w:val="both"/>
        <w:rPr>
          <w:sz w:val="24"/>
        </w:rPr>
      </w:pPr>
      <w:r>
        <w:rPr>
          <w:sz w:val="24"/>
        </w:rPr>
        <w:t>Yangınla</w:t>
      </w:r>
      <w:r>
        <w:rPr>
          <w:spacing w:val="-11"/>
          <w:sz w:val="24"/>
        </w:rPr>
        <w:t xml:space="preserve"> </w:t>
      </w:r>
      <w:r>
        <w:rPr>
          <w:sz w:val="24"/>
        </w:rPr>
        <w:t>mücadele</w:t>
      </w:r>
      <w:r>
        <w:rPr>
          <w:spacing w:val="-9"/>
          <w:sz w:val="24"/>
        </w:rPr>
        <w:t xml:space="preserve"> </w:t>
      </w:r>
      <w:r>
        <w:rPr>
          <w:sz w:val="24"/>
        </w:rPr>
        <w:t>ekibine</w:t>
      </w:r>
      <w:r>
        <w:rPr>
          <w:spacing w:val="-6"/>
          <w:sz w:val="24"/>
        </w:rPr>
        <w:t xml:space="preserve"> </w:t>
      </w:r>
      <w:r>
        <w:rPr>
          <w:sz w:val="24"/>
        </w:rPr>
        <w:t>gerekli</w:t>
      </w:r>
      <w:r>
        <w:rPr>
          <w:spacing w:val="-6"/>
          <w:sz w:val="24"/>
        </w:rPr>
        <w:t xml:space="preserve"> </w:t>
      </w:r>
      <w:r>
        <w:rPr>
          <w:sz w:val="24"/>
        </w:rPr>
        <w:t>eğitimlerin</w:t>
      </w:r>
      <w:r>
        <w:rPr>
          <w:spacing w:val="-3"/>
          <w:sz w:val="24"/>
        </w:rPr>
        <w:t xml:space="preserve"> </w:t>
      </w:r>
      <w:r>
        <w:rPr>
          <w:spacing w:val="-2"/>
          <w:sz w:val="24"/>
        </w:rPr>
        <w:t>verilmesi/aldırılması</w:t>
      </w:r>
    </w:p>
    <w:p w14:paraId="297E9D6C" w14:textId="77777777" w:rsidR="00931E54" w:rsidRDefault="00D95650" w:rsidP="00BF2199">
      <w:pPr>
        <w:pStyle w:val="ListeParagraf"/>
        <w:numPr>
          <w:ilvl w:val="0"/>
          <w:numId w:val="31"/>
        </w:numPr>
        <w:tabs>
          <w:tab w:val="left" w:pos="1617"/>
        </w:tabs>
        <w:jc w:val="both"/>
        <w:rPr>
          <w:sz w:val="24"/>
        </w:rPr>
      </w:pPr>
      <w:r>
        <w:rPr>
          <w:sz w:val="24"/>
        </w:rPr>
        <w:t>Periyodik</w:t>
      </w:r>
      <w:r>
        <w:rPr>
          <w:spacing w:val="-3"/>
          <w:sz w:val="24"/>
        </w:rPr>
        <w:t xml:space="preserve"> </w:t>
      </w:r>
      <w:r>
        <w:rPr>
          <w:sz w:val="24"/>
        </w:rPr>
        <w:t>yangın</w:t>
      </w:r>
      <w:r>
        <w:rPr>
          <w:spacing w:val="-3"/>
          <w:sz w:val="24"/>
        </w:rPr>
        <w:t xml:space="preserve"> </w:t>
      </w:r>
      <w:r>
        <w:rPr>
          <w:sz w:val="24"/>
        </w:rPr>
        <w:t>tatbikatı</w:t>
      </w:r>
      <w:r>
        <w:rPr>
          <w:spacing w:val="-5"/>
          <w:sz w:val="24"/>
        </w:rPr>
        <w:t xml:space="preserve"> </w:t>
      </w:r>
      <w:r>
        <w:rPr>
          <w:spacing w:val="-2"/>
          <w:sz w:val="24"/>
        </w:rPr>
        <w:t>yapılması</w:t>
      </w:r>
    </w:p>
    <w:p w14:paraId="636B4BC9" w14:textId="77777777" w:rsidR="00391166" w:rsidRPr="00391166" w:rsidRDefault="00D95650" w:rsidP="00BF2199">
      <w:pPr>
        <w:pStyle w:val="ListeParagraf"/>
        <w:numPr>
          <w:ilvl w:val="0"/>
          <w:numId w:val="31"/>
        </w:numPr>
        <w:tabs>
          <w:tab w:val="left" w:pos="1617"/>
        </w:tabs>
        <w:jc w:val="both"/>
        <w:rPr>
          <w:sz w:val="24"/>
        </w:rPr>
      </w:pPr>
      <w:r>
        <w:rPr>
          <w:sz w:val="24"/>
        </w:rPr>
        <w:t>Yangın</w:t>
      </w:r>
      <w:r>
        <w:rPr>
          <w:spacing w:val="-1"/>
          <w:sz w:val="24"/>
        </w:rPr>
        <w:t xml:space="preserve"> </w:t>
      </w:r>
      <w:r>
        <w:rPr>
          <w:sz w:val="24"/>
        </w:rPr>
        <w:t>durumunda</w:t>
      </w:r>
      <w:r>
        <w:rPr>
          <w:spacing w:val="-5"/>
          <w:sz w:val="24"/>
        </w:rPr>
        <w:t xml:space="preserve"> </w:t>
      </w:r>
      <w:r>
        <w:rPr>
          <w:sz w:val="24"/>
        </w:rPr>
        <w:t>çabuk</w:t>
      </w:r>
      <w:r>
        <w:rPr>
          <w:spacing w:val="-6"/>
          <w:sz w:val="24"/>
        </w:rPr>
        <w:t xml:space="preserve"> </w:t>
      </w:r>
      <w:r>
        <w:rPr>
          <w:sz w:val="24"/>
        </w:rPr>
        <w:t>tahliye</w:t>
      </w:r>
      <w:r>
        <w:rPr>
          <w:spacing w:val="-8"/>
          <w:sz w:val="24"/>
        </w:rPr>
        <w:t xml:space="preserve"> </w:t>
      </w:r>
      <w:r>
        <w:rPr>
          <w:sz w:val="24"/>
        </w:rPr>
        <w:t>için uygun</w:t>
      </w:r>
      <w:r>
        <w:rPr>
          <w:spacing w:val="-1"/>
          <w:sz w:val="24"/>
        </w:rPr>
        <w:t xml:space="preserve"> </w:t>
      </w:r>
      <w:r>
        <w:rPr>
          <w:sz w:val="24"/>
        </w:rPr>
        <w:t>acil</w:t>
      </w:r>
      <w:r>
        <w:rPr>
          <w:spacing w:val="-3"/>
          <w:sz w:val="24"/>
        </w:rPr>
        <w:t xml:space="preserve"> </w:t>
      </w:r>
      <w:r>
        <w:rPr>
          <w:sz w:val="24"/>
        </w:rPr>
        <w:t>çıkış</w:t>
      </w:r>
      <w:r>
        <w:rPr>
          <w:spacing w:val="-8"/>
          <w:sz w:val="24"/>
        </w:rPr>
        <w:t xml:space="preserve"> </w:t>
      </w:r>
      <w:r>
        <w:rPr>
          <w:spacing w:val="-2"/>
          <w:sz w:val="24"/>
        </w:rPr>
        <w:t>kapıları</w:t>
      </w:r>
    </w:p>
    <w:p w14:paraId="70D7A787" w14:textId="0D507A2A" w:rsidR="00931E54" w:rsidRPr="00391166" w:rsidRDefault="00D95650" w:rsidP="00BF2199">
      <w:pPr>
        <w:pStyle w:val="ListeParagraf"/>
        <w:numPr>
          <w:ilvl w:val="0"/>
          <w:numId w:val="31"/>
        </w:numPr>
        <w:tabs>
          <w:tab w:val="left" w:pos="1617"/>
        </w:tabs>
        <w:jc w:val="both"/>
        <w:rPr>
          <w:sz w:val="24"/>
        </w:rPr>
      </w:pPr>
      <w:r w:rsidRPr="00391166">
        <w:rPr>
          <w:sz w:val="24"/>
        </w:rPr>
        <w:t>Acil</w:t>
      </w:r>
      <w:r w:rsidRPr="00391166">
        <w:rPr>
          <w:spacing w:val="-3"/>
          <w:sz w:val="24"/>
        </w:rPr>
        <w:t xml:space="preserve"> </w:t>
      </w:r>
      <w:r w:rsidRPr="00391166">
        <w:rPr>
          <w:sz w:val="24"/>
        </w:rPr>
        <w:t>çıkışların</w:t>
      </w:r>
      <w:r w:rsidRPr="00391166">
        <w:rPr>
          <w:spacing w:val="-12"/>
          <w:sz w:val="24"/>
        </w:rPr>
        <w:t xml:space="preserve"> </w:t>
      </w:r>
      <w:r w:rsidRPr="00391166">
        <w:rPr>
          <w:sz w:val="24"/>
        </w:rPr>
        <w:t>ve</w:t>
      </w:r>
      <w:r w:rsidRPr="00391166">
        <w:rPr>
          <w:spacing w:val="-8"/>
          <w:sz w:val="24"/>
        </w:rPr>
        <w:t xml:space="preserve"> </w:t>
      </w:r>
      <w:r w:rsidRPr="00391166">
        <w:rPr>
          <w:sz w:val="24"/>
        </w:rPr>
        <w:t>söndürme</w:t>
      </w:r>
      <w:r w:rsidRPr="00391166">
        <w:rPr>
          <w:spacing w:val="-8"/>
          <w:sz w:val="24"/>
        </w:rPr>
        <w:t xml:space="preserve"> </w:t>
      </w:r>
      <w:r w:rsidRPr="00391166">
        <w:rPr>
          <w:sz w:val="24"/>
        </w:rPr>
        <w:t>ekipmanlarının</w:t>
      </w:r>
      <w:r w:rsidRPr="00391166">
        <w:rPr>
          <w:spacing w:val="-12"/>
          <w:sz w:val="24"/>
        </w:rPr>
        <w:t xml:space="preserve"> </w:t>
      </w:r>
      <w:r w:rsidRPr="00391166">
        <w:rPr>
          <w:sz w:val="24"/>
        </w:rPr>
        <w:t>gösterildiği</w:t>
      </w:r>
      <w:r w:rsidRPr="00391166">
        <w:rPr>
          <w:spacing w:val="-8"/>
          <w:sz w:val="24"/>
        </w:rPr>
        <w:t xml:space="preserve"> </w:t>
      </w:r>
      <w:r w:rsidRPr="00391166">
        <w:rPr>
          <w:sz w:val="24"/>
        </w:rPr>
        <w:t>tahliye</w:t>
      </w:r>
      <w:r w:rsidRPr="00391166">
        <w:rPr>
          <w:spacing w:val="-9"/>
          <w:sz w:val="24"/>
        </w:rPr>
        <w:t xml:space="preserve"> </w:t>
      </w:r>
      <w:r w:rsidRPr="00391166">
        <w:rPr>
          <w:sz w:val="24"/>
        </w:rPr>
        <w:t>planlarının</w:t>
      </w:r>
      <w:r w:rsidRPr="00391166">
        <w:rPr>
          <w:spacing w:val="-12"/>
          <w:sz w:val="24"/>
        </w:rPr>
        <w:t xml:space="preserve"> </w:t>
      </w:r>
      <w:r w:rsidRPr="00391166">
        <w:rPr>
          <w:sz w:val="24"/>
        </w:rPr>
        <w:t>işyerlerinde</w:t>
      </w:r>
      <w:r w:rsidR="00391166" w:rsidRPr="00391166">
        <w:rPr>
          <w:sz w:val="24"/>
        </w:rPr>
        <w:t xml:space="preserve">          </w:t>
      </w:r>
      <w:r w:rsidRPr="00391166">
        <w:rPr>
          <w:sz w:val="24"/>
        </w:rPr>
        <w:t>görünür şekilde asılı olması</w:t>
      </w:r>
    </w:p>
    <w:p w14:paraId="1C42CBDF" w14:textId="77777777" w:rsidR="00931E54" w:rsidRDefault="00D95650" w:rsidP="00BF2199">
      <w:pPr>
        <w:pStyle w:val="ListeParagraf"/>
        <w:numPr>
          <w:ilvl w:val="0"/>
          <w:numId w:val="31"/>
        </w:numPr>
        <w:tabs>
          <w:tab w:val="left" w:pos="1617"/>
        </w:tabs>
        <w:jc w:val="both"/>
        <w:rPr>
          <w:sz w:val="24"/>
        </w:rPr>
      </w:pPr>
      <w:r>
        <w:rPr>
          <w:sz w:val="24"/>
        </w:rPr>
        <w:t>Yangın</w:t>
      </w:r>
      <w:r>
        <w:rPr>
          <w:spacing w:val="-7"/>
          <w:sz w:val="24"/>
        </w:rPr>
        <w:t xml:space="preserve"> </w:t>
      </w:r>
      <w:r>
        <w:rPr>
          <w:sz w:val="24"/>
        </w:rPr>
        <w:t>söndürme</w:t>
      </w:r>
      <w:r>
        <w:rPr>
          <w:spacing w:val="-7"/>
          <w:sz w:val="24"/>
        </w:rPr>
        <w:t xml:space="preserve"> </w:t>
      </w:r>
      <w:r>
        <w:rPr>
          <w:sz w:val="24"/>
        </w:rPr>
        <w:t>ekipmanlarının</w:t>
      </w:r>
      <w:r>
        <w:rPr>
          <w:spacing w:val="-7"/>
          <w:sz w:val="24"/>
        </w:rPr>
        <w:t xml:space="preserve"> </w:t>
      </w:r>
      <w:r>
        <w:rPr>
          <w:sz w:val="24"/>
        </w:rPr>
        <w:t>işyeri</w:t>
      </w:r>
      <w:r>
        <w:rPr>
          <w:spacing w:val="-6"/>
          <w:sz w:val="24"/>
        </w:rPr>
        <w:t xml:space="preserve"> </w:t>
      </w:r>
      <w:r>
        <w:rPr>
          <w:sz w:val="24"/>
        </w:rPr>
        <w:t>içerisinde</w:t>
      </w:r>
      <w:r>
        <w:rPr>
          <w:spacing w:val="-6"/>
          <w:sz w:val="24"/>
        </w:rPr>
        <w:t xml:space="preserve"> </w:t>
      </w:r>
      <w:r>
        <w:rPr>
          <w:sz w:val="24"/>
        </w:rPr>
        <w:t>doğru</w:t>
      </w:r>
      <w:r>
        <w:rPr>
          <w:spacing w:val="-6"/>
          <w:sz w:val="24"/>
        </w:rPr>
        <w:t xml:space="preserve"> </w:t>
      </w:r>
      <w:r>
        <w:rPr>
          <w:spacing w:val="-2"/>
          <w:sz w:val="24"/>
        </w:rPr>
        <w:t>konumlandırılması</w:t>
      </w:r>
    </w:p>
    <w:p w14:paraId="4993FE28" w14:textId="77777777" w:rsidR="00931E54" w:rsidRDefault="00D95650" w:rsidP="00BF2199">
      <w:pPr>
        <w:pStyle w:val="ListeParagraf"/>
        <w:numPr>
          <w:ilvl w:val="0"/>
          <w:numId w:val="31"/>
        </w:numPr>
        <w:tabs>
          <w:tab w:val="left" w:pos="1617"/>
        </w:tabs>
        <w:jc w:val="both"/>
        <w:rPr>
          <w:sz w:val="24"/>
        </w:rPr>
      </w:pPr>
      <w:r>
        <w:rPr>
          <w:sz w:val="24"/>
        </w:rPr>
        <w:t>Uygun</w:t>
      </w:r>
      <w:r>
        <w:rPr>
          <w:spacing w:val="-8"/>
          <w:sz w:val="24"/>
        </w:rPr>
        <w:t xml:space="preserve"> </w:t>
      </w:r>
      <w:r>
        <w:rPr>
          <w:sz w:val="24"/>
        </w:rPr>
        <w:t>standartlarda</w:t>
      </w:r>
      <w:r>
        <w:rPr>
          <w:spacing w:val="-6"/>
          <w:sz w:val="24"/>
        </w:rPr>
        <w:t xml:space="preserve"> </w:t>
      </w:r>
      <w:r>
        <w:rPr>
          <w:sz w:val="24"/>
        </w:rPr>
        <w:t>yangın</w:t>
      </w:r>
      <w:r>
        <w:rPr>
          <w:spacing w:val="-6"/>
          <w:sz w:val="24"/>
        </w:rPr>
        <w:t xml:space="preserve"> </w:t>
      </w:r>
      <w:r>
        <w:rPr>
          <w:sz w:val="24"/>
        </w:rPr>
        <w:t>söndürme</w:t>
      </w:r>
      <w:r>
        <w:rPr>
          <w:spacing w:val="-5"/>
          <w:sz w:val="24"/>
        </w:rPr>
        <w:t xml:space="preserve"> </w:t>
      </w:r>
      <w:r>
        <w:rPr>
          <w:sz w:val="24"/>
        </w:rPr>
        <w:t>ekipmanı</w:t>
      </w:r>
      <w:r>
        <w:rPr>
          <w:spacing w:val="-4"/>
          <w:sz w:val="24"/>
        </w:rPr>
        <w:t xml:space="preserve"> </w:t>
      </w:r>
      <w:r>
        <w:rPr>
          <w:sz w:val="24"/>
        </w:rPr>
        <w:t>bulundurulması</w:t>
      </w:r>
      <w:r>
        <w:rPr>
          <w:spacing w:val="-1"/>
          <w:sz w:val="24"/>
        </w:rPr>
        <w:t xml:space="preserve"> </w:t>
      </w:r>
      <w:r>
        <w:rPr>
          <w:sz w:val="24"/>
        </w:rPr>
        <w:t>ve</w:t>
      </w:r>
      <w:r>
        <w:rPr>
          <w:spacing w:val="-9"/>
          <w:sz w:val="24"/>
        </w:rPr>
        <w:t xml:space="preserve"> </w:t>
      </w:r>
      <w:r>
        <w:rPr>
          <w:sz w:val="24"/>
        </w:rPr>
        <w:t>periyodik</w:t>
      </w:r>
      <w:r>
        <w:rPr>
          <w:spacing w:val="-3"/>
          <w:sz w:val="24"/>
        </w:rPr>
        <w:t xml:space="preserve"> </w:t>
      </w:r>
      <w:r>
        <w:rPr>
          <w:spacing w:val="-2"/>
          <w:sz w:val="24"/>
        </w:rPr>
        <w:t>kontrolü</w:t>
      </w:r>
    </w:p>
    <w:p w14:paraId="4D8A1DB2" w14:textId="77777777" w:rsidR="00931E54" w:rsidRDefault="00D95650" w:rsidP="00BF2199">
      <w:pPr>
        <w:pStyle w:val="ListeParagraf"/>
        <w:numPr>
          <w:ilvl w:val="0"/>
          <w:numId w:val="31"/>
        </w:numPr>
        <w:tabs>
          <w:tab w:val="left" w:pos="1617"/>
        </w:tabs>
        <w:jc w:val="both"/>
        <w:rPr>
          <w:sz w:val="24"/>
        </w:rPr>
      </w:pPr>
      <w:r>
        <w:rPr>
          <w:sz w:val="24"/>
        </w:rPr>
        <w:t>Acil</w:t>
      </w:r>
      <w:r>
        <w:rPr>
          <w:spacing w:val="-1"/>
          <w:sz w:val="24"/>
        </w:rPr>
        <w:t xml:space="preserve"> </w:t>
      </w:r>
      <w:r>
        <w:rPr>
          <w:sz w:val="24"/>
        </w:rPr>
        <w:t>durum</w:t>
      </w:r>
      <w:r>
        <w:rPr>
          <w:spacing w:val="-6"/>
          <w:sz w:val="24"/>
        </w:rPr>
        <w:t xml:space="preserve"> </w:t>
      </w:r>
      <w:r>
        <w:rPr>
          <w:sz w:val="24"/>
        </w:rPr>
        <w:t>vanaları</w:t>
      </w:r>
      <w:r>
        <w:rPr>
          <w:spacing w:val="-4"/>
          <w:sz w:val="24"/>
        </w:rPr>
        <w:t xml:space="preserve"> </w:t>
      </w:r>
      <w:r>
        <w:rPr>
          <w:sz w:val="24"/>
        </w:rPr>
        <w:t>(doğal</w:t>
      </w:r>
      <w:r>
        <w:rPr>
          <w:spacing w:val="-2"/>
          <w:sz w:val="24"/>
        </w:rPr>
        <w:t xml:space="preserve"> </w:t>
      </w:r>
      <w:r>
        <w:rPr>
          <w:sz w:val="24"/>
        </w:rPr>
        <w:t>gaz</w:t>
      </w:r>
      <w:r>
        <w:rPr>
          <w:spacing w:val="-9"/>
          <w:sz w:val="24"/>
        </w:rPr>
        <w:t xml:space="preserve"> </w:t>
      </w:r>
      <w:r>
        <w:rPr>
          <w:sz w:val="24"/>
        </w:rPr>
        <w:t>akışını</w:t>
      </w:r>
      <w:r>
        <w:rPr>
          <w:spacing w:val="-4"/>
          <w:sz w:val="24"/>
        </w:rPr>
        <w:t xml:space="preserve"> </w:t>
      </w:r>
      <w:r>
        <w:rPr>
          <w:sz w:val="24"/>
        </w:rPr>
        <w:t>kesmek</w:t>
      </w:r>
      <w:r>
        <w:rPr>
          <w:spacing w:val="-3"/>
          <w:sz w:val="24"/>
        </w:rPr>
        <w:t xml:space="preserve"> </w:t>
      </w:r>
      <w:r>
        <w:rPr>
          <w:spacing w:val="-4"/>
          <w:sz w:val="24"/>
        </w:rPr>
        <w:t>için)</w:t>
      </w:r>
    </w:p>
    <w:p w14:paraId="4EF662AC" w14:textId="77777777" w:rsidR="00C961A2" w:rsidRDefault="00D95650" w:rsidP="00BF2199">
      <w:pPr>
        <w:pStyle w:val="ListeParagraf"/>
        <w:numPr>
          <w:ilvl w:val="0"/>
          <w:numId w:val="31"/>
        </w:numPr>
        <w:tabs>
          <w:tab w:val="left" w:pos="1618"/>
        </w:tabs>
        <w:ind w:right="7387"/>
        <w:jc w:val="both"/>
        <w:rPr>
          <w:sz w:val="24"/>
        </w:rPr>
      </w:pPr>
      <w:r>
        <w:rPr>
          <w:sz w:val="24"/>
        </w:rPr>
        <w:t>CO,</w:t>
      </w:r>
      <w:r>
        <w:rPr>
          <w:spacing w:val="-15"/>
          <w:sz w:val="24"/>
        </w:rPr>
        <w:t xml:space="preserve"> </w:t>
      </w:r>
      <w:r>
        <w:rPr>
          <w:sz w:val="24"/>
        </w:rPr>
        <w:t>CO2</w:t>
      </w:r>
      <w:r>
        <w:rPr>
          <w:spacing w:val="-15"/>
          <w:sz w:val="24"/>
        </w:rPr>
        <w:t xml:space="preserve"> </w:t>
      </w:r>
      <w:r>
        <w:rPr>
          <w:sz w:val="24"/>
        </w:rPr>
        <w:t>detektörleri</w:t>
      </w:r>
    </w:p>
    <w:p w14:paraId="46A21559" w14:textId="52B398B6" w:rsidR="00931E54" w:rsidRDefault="00D95650" w:rsidP="00BF2199">
      <w:pPr>
        <w:pStyle w:val="ListeParagraf"/>
        <w:numPr>
          <w:ilvl w:val="0"/>
          <w:numId w:val="31"/>
        </w:numPr>
        <w:tabs>
          <w:tab w:val="left" w:pos="1618"/>
        </w:tabs>
        <w:ind w:right="7387"/>
        <w:jc w:val="both"/>
        <w:rPr>
          <w:sz w:val="24"/>
        </w:rPr>
      </w:pPr>
      <w:r>
        <w:rPr>
          <w:sz w:val="24"/>
        </w:rPr>
        <w:t>Sesli alarm sistemi</w:t>
      </w:r>
    </w:p>
    <w:p w14:paraId="5319CF72" w14:textId="77777777" w:rsidR="00931E54" w:rsidRDefault="00931E54">
      <w:pPr>
        <w:pStyle w:val="GvdeMetni"/>
        <w:spacing w:before="187"/>
      </w:pPr>
    </w:p>
    <w:p w14:paraId="203839A2" w14:textId="2CAB20BD" w:rsidR="00931E54" w:rsidRDefault="00D95650" w:rsidP="00BF2199">
      <w:pPr>
        <w:pStyle w:val="Balk2"/>
        <w:numPr>
          <w:ilvl w:val="1"/>
          <w:numId w:val="28"/>
        </w:numPr>
        <w:tabs>
          <w:tab w:val="left" w:pos="1617"/>
        </w:tabs>
        <w:ind w:left="1617" w:hanging="907"/>
      </w:pPr>
      <w:bookmarkStart w:id="24" w:name="_TOC_250036"/>
      <w:r>
        <w:t>P</w:t>
      </w:r>
      <w:bookmarkEnd w:id="24"/>
      <w:r w:rsidR="00391166">
        <w:t>ATLAMA</w:t>
      </w:r>
    </w:p>
    <w:p w14:paraId="2807C0F0" w14:textId="4BB33461" w:rsidR="00931E54" w:rsidRPr="00391166" w:rsidRDefault="00D95650">
      <w:pPr>
        <w:spacing w:before="257"/>
        <w:ind w:left="710"/>
        <w:rPr>
          <w:b/>
          <w:sz w:val="24"/>
          <w:szCs w:val="24"/>
        </w:rPr>
      </w:pPr>
      <w:r w:rsidRPr="00391166">
        <w:rPr>
          <w:b/>
          <w:sz w:val="24"/>
          <w:szCs w:val="24"/>
        </w:rPr>
        <w:t>Patlama</w:t>
      </w:r>
      <w:r w:rsidR="003A4085">
        <w:rPr>
          <w:b/>
          <w:spacing w:val="-8"/>
          <w:sz w:val="24"/>
          <w:szCs w:val="24"/>
        </w:rPr>
        <w:t xml:space="preserve"> İçin </w:t>
      </w:r>
      <w:r w:rsidRPr="00391166">
        <w:rPr>
          <w:b/>
          <w:sz w:val="24"/>
          <w:szCs w:val="24"/>
        </w:rPr>
        <w:t>Önleyici</w:t>
      </w:r>
      <w:r w:rsidRPr="00391166">
        <w:rPr>
          <w:b/>
          <w:spacing w:val="-5"/>
          <w:sz w:val="24"/>
          <w:szCs w:val="24"/>
        </w:rPr>
        <w:t xml:space="preserve"> </w:t>
      </w:r>
      <w:r w:rsidRPr="00391166">
        <w:rPr>
          <w:b/>
          <w:spacing w:val="-2"/>
          <w:sz w:val="24"/>
          <w:szCs w:val="24"/>
        </w:rPr>
        <w:t>Tedbirler</w:t>
      </w:r>
    </w:p>
    <w:p w14:paraId="4C817CCC" w14:textId="0D92D5F1" w:rsidR="00931E54" w:rsidRPr="00391166" w:rsidRDefault="00D95650" w:rsidP="00BF2199">
      <w:pPr>
        <w:pStyle w:val="ListeParagraf"/>
        <w:numPr>
          <w:ilvl w:val="2"/>
          <w:numId w:val="32"/>
        </w:numPr>
        <w:tabs>
          <w:tab w:val="left" w:pos="1277"/>
        </w:tabs>
        <w:spacing w:before="251"/>
        <w:jc w:val="both"/>
        <w:rPr>
          <w:b/>
          <w:sz w:val="24"/>
          <w:szCs w:val="24"/>
        </w:rPr>
      </w:pPr>
      <w:r w:rsidRPr="00391166">
        <w:rPr>
          <w:sz w:val="24"/>
          <w:szCs w:val="24"/>
        </w:rPr>
        <w:t>Patlamadan</w:t>
      </w:r>
      <w:r w:rsidRPr="00391166">
        <w:rPr>
          <w:spacing w:val="-3"/>
          <w:sz w:val="24"/>
          <w:szCs w:val="24"/>
        </w:rPr>
        <w:t xml:space="preserve"> </w:t>
      </w:r>
      <w:r w:rsidRPr="00391166">
        <w:rPr>
          <w:sz w:val="24"/>
          <w:szCs w:val="24"/>
        </w:rPr>
        <w:t>korunma</w:t>
      </w:r>
      <w:r w:rsidRPr="00391166">
        <w:rPr>
          <w:spacing w:val="1"/>
          <w:sz w:val="24"/>
          <w:szCs w:val="24"/>
        </w:rPr>
        <w:t xml:space="preserve"> </w:t>
      </w:r>
      <w:r w:rsidRPr="00391166">
        <w:rPr>
          <w:sz w:val="24"/>
          <w:szCs w:val="24"/>
        </w:rPr>
        <w:t>dokümanı</w:t>
      </w:r>
      <w:r w:rsidRPr="00391166">
        <w:rPr>
          <w:spacing w:val="-2"/>
          <w:sz w:val="24"/>
          <w:szCs w:val="24"/>
        </w:rPr>
        <w:t xml:space="preserve"> hazırlanması</w:t>
      </w:r>
      <w:r w:rsidR="00C961A2" w:rsidRPr="00391166">
        <w:rPr>
          <w:spacing w:val="-2"/>
          <w:sz w:val="24"/>
          <w:szCs w:val="24"/>
        </w:rPr>
        <w:t>.</w:t>
      </w:r>
    </w:p>
    <w:p w14:paraId="1537ACC4" w14:textId="2FC0ABFD" w:rsidR="00C961A2" w:rsidRPr="00391166" w:rsidRDefault="00D95650" w:rsidP="00BF2199">
      <w:pPr>
        <w:pStyle w:val="ListeParagraf"/>
        <w:numPr>
          <w:ilvl w:val="2"/>
          <w:numId w:val="32"/>
        </w:numPr>
        <w:tabs>
          <w:tab w:val="left" w:pos="1274"/>
        </w:tabs>
        <w:spacing w:before="3"/>
        <w:ind w:right="886"/>
        <w:jc w:val="both"/>
        <w:rPr>
          <w:b/>
          <w:sz w:val="24"/>
          <w:szCs w:val="24"/>
        </w:rPr>
      </w:pPr>
      <w:r w:rsidRPr="00391166">
        <w:rPr>
          <w:sz w:val="24"/>
          <w:szCs w:val="24"/>
        </w:rPr>
        <w:t>Patlayıcı</w:t>
      </w:r>
      <w:r w:rsidRPr="00391166">
        <w:rPr>
          <w:spacing w:val="-6"/>
          <w:sz w:val="24"/>
          <w:szCs w:val="24"/>
        </w:rPr>
        <w:t xml:space="preserve"> </w:t>
      </w:r>
      <w:r w:rsidRPr="00391166">
        <w:rPr>
          <w:sz w:val="24"/>
          <w:szCs w:val="24"/>
        </w:rPr>
        <w:t>ortam</w:t>
      </w:r>
      <w:r w:rsidRPr="00391166">
        <w:rPr>
          <w:spacing w:val="-6"/>
          <w:sz w:val="24"/>
          <w:szCs w:val="24"/>
        </w:rPr>
        <w:t xml:space="preserve"> </w:t>
      </w:r>
      <w:r w:rsidRPr="00391166">
        <w:rPr>
          <w:sz w:val="24"/>
          <w:szCs w:val="24"/>
        </w:rPr>
        <w:t>oluşabilecek</w:t>
      </w:r>
      <w:r w:rsidRPr="00391166">
        <w:rPr>
          <w:spacing w:val="-6"/>
          <w:sz w:val="24"/>
          <w:szCs w:val="24"/>
        </w:rPr>
        <w:t xml:space="preserve"> </w:t>
      </w:r>
      <w:r w:rsidRPr="00391166">
        <w:rPr>
          <w:sz w:val="24"/>
          <w:szCs w:val="24"/>
        </w:rPr>
        <w:t>yerlerin</w:t>
      </w:r>
      <w:r w:rsidRPr="00391166">
        <w:rPr>
          <w:spacing w:val="-6"/>
          <w:sz w:val="24"/>
          <w:szCs w:val="24"/>
        </w:rPr>
        <w:t xml:space="preserve"> </w:t>
      </w:r>
      <w:r w:rsidRPr="00391166">
        <w:rPr>
          <w:sz w:val="24"/>
          <w:szCs w:val="24"/>
        </w:rPr>
        <w:t>patlayıcı</w:t>
      </w:r>
      <w:r w:rsidRPr="00391166">
        <w:rPr>
          <w:spacing w:val="-11"/>
          <w:sz w:val="24"/>
          <w:szCs w:val="24"/>
        </w:rPr>
        <w:t xml:space="preserve"> </w:t>
      </w:r>
      <w:r w:rsidRPr="00391166">
        <w:rPr>
          <w:sz w:val="24"/>
          <w:szCs w:val="24"/>
        </w:rPr>
        <w:t>ortam</w:t>
      </w:r>
      <w:r w:rsidRPr="00391166">
        <w:rPr>
          <w:spacing w:val="-3"/>
          <w:sz w:val="24"/>
          <w:szCs w:val="24"/>
        </w:rPr>
        <w:t xml:space="preserve"> </w:t>
      </w:r>
      <w:r w:rsidRPr="00391166">
        <w:rPr>
          <w:sz w:val="24"/>
          <w:szCs w:val="24"/>
        </w:rPr>
        <w:t>oluşma</w:t>
      </w:r>
      <w:r w:rsidRPr="00391166">
        <w:rPr>
          <w:spacing w:val="-8"/>
          <w:sz w:val="24"/>
          <w:szCs w:val="24"/>
        </w:rPr>
        <w:t xml:space="preserve"> </w:t>
      </w:r>
      <w:r w:rsidRPr="00391166">
        <w:rPr>
          <w:sz w:val="24"/>
          <w:szCs w:val="24"/>
        </w:rPr>
        <w:t>sıklığı</w:t>
      </w:r>
      <w:r w:rsidRPr="00391166">
        <w:rPr>
          <w:spacing w:val="-6"/>
          <w:sz w:val="24"/>
          <w:szCs w:val="24"/>
        </w:rPr>
        <w:t xml:space="preserve"> </w:t>
      </w:r>
      <w:r w:rsidRPr="00391166">
        <w:rPr>
          <w:sz w:val="24"/>
          <w:szCs w:val="24"/>
        </w:rPr>
        <w:t>ve</w:t>
      </w:r>
      <w:r w:rsidRPr="00391166">
        <w:rPr>
          <w:spacing w:val="-13"/>
          <w:sz w:val="24"/>
          <w:szCs w:val="24"/>
        </w:rPr>
        <w:t xml:space="preserve"> </w:t>
      </w:r>
      <w:r w:rsidRPr="00391166">
        <w:rPr>
          <w:sz w:val="24"/>
          <w:szCs w:val="24"/>
        </w:rPr>
        <w:t>kalıcılığı</w:t>
      </w:r>
      <w:r w:rsidRPr="00391166">
        <w:rPr>
          <w:spacing w:val="-6"/>
          <w:sz w:val="24"/>
          <w:szCs w:val="24"/>
        </w:rPr>
        <w:t xml:space="preserve"> </w:t>
      </w:r>
      <w:r w:rsidRPr="00391166">
        <w:rPr>
          <w:sz w:val="24"/>
          <w:szCs w:val="24"/>
        </w:rPr>
        <w:t>esas</w:t>
      </w:r>
      <w:r w:rsidRPr="00391166">
        <w:rPr>
          <w:spacing w:val="-10"/>
          <w:sz w:val="24"/>
          <w:szCs w:val="24"/>
        </w:rPr>
        <w:t xml:space="preserve"> </w:t>
      </w:r>
      <w:r w:rsidRPr="00391166">
        <w:rPr>
          <w:sz w:val="24"/>
          <w:szCs w:val="24"/>
        </w:rPr>
        <w:t>alınarak bölgeler</w:t>
      </w:r>
      <w:r w:rsidRPr="00391166">
        <w:rPr>
          <w:spacing w:val="-3"/>
          <w:sz w:val="24"/>
          <w:szCs w:val="24"/>
        </w:rPr>
        <w:t xml:space="preserve"> </w:t>
      </w:r>
      <w:r w:rsidRPr="00391166">
        <w:rPr>
          <w:sz w:val="24"/>
          <w:szCs w:val="24"/>
        </w:rPr>
        <w:t>halinde sınıflandırılması. Bu bölgelerde</w:t>
      </w:r>
      <w:r w:rsidRPr="00391166">
        <w:rPr>
          <w:spacing w:val="-3"/>
          <w:sz w:val="24"/>
          <w:szCs w:val="24"/>
        </w:rPr>
        <w:t xml:space="preserve"> </w:t>
      </w:r>
      <w:r w:rsidRPr="00391166">
        <w:rPr>
          <w:sz w:val="24"/>
          <w:szCs w:val="24"/>
        </w:rPr>
        <w:t>kullanılan elektrikli ve elektrikli olmayan tüm ekipman ve koruyucu sistemlerin uygun kategorilere göre seçilmesi</w:t>
      </w:r>
      <w:r w:rsidR="00C961A2" w:rsidRPr="00391166">
        <w:rPr>
          <w:sz w:val="24"/>
          <w:szCs w:val="24"/>
        </w:rPr>
        <w:t>.</w:t>
      </w:r>
    </w:p>
    <w:p w14:paraId="5B029951" w14:textId="77777777" w:rsidR="00C961A2" w:rsidRPr="00391166" w:rsidRDefault="00C961A2" w:rsidP="00BF2199">
      <w:pPr>
        <w:pStyle w:val="ListeParagraf"/>
        <w:numPr>
          <w:ilvl w:val="2"/>
          <w:numId w:val="32"/>
        </w:numPr>
        <w:tabs>
          <w:tab w:val="left" w:pos="1274"/>
        </w:tabs>
        <w:spacing w:before="3"/>
        <w:ind w:right="886"/>
        <w:jc w:val="both"/>
        <w:rPr>
          <w:b/>
          <w:sz w:val="24"/>
          <w:szCs w:val="24"/>
        </w:rPr>
      </w:pPr>
      <w:r w:rsidRPr="00391166">
        <w:rPr>
          <w:sz w:val="24"/>
          <w:szCs w:val="24"/>
        </w:rPr>
        <w:t>Kazanların ve gaz hatlarının periyodik kontrolünün bakım ekibi ve tesisat sorumluları tarafından yapılmasının sağlanması.</w:t>
      </w:r>
    </w:p>
    <w:p w14:paraId="58FF00CE" w14:textId="170FFA50" w:rsidR="00C961A2" w:rsidRPr="00391166" w:rsidRDefault="00C961A2" w:rsidP="00BF2199">
      <w:pPr>
        <w:pStyle w:val="ListeParagraf"/>
        <w:numPr>
          <w:ilvl w:val="2"/>
          <w:numId w:val="32"/>
        </w:numPr>
        <w:tabs>
          <w:tab w:val="left" w:pos="1274"/>
        </w:tabs>
        <w:spacing w:before="3"/>
        <w:ind w:right="886"/>
        <w:jc w:val="both"/>
        <w:rPr>
          <w:b/>
          <w:sz w:val="24"/>
          <w:szCs w:val="24"/>
        </w:rPr>
      </w:pPr>
      <w:r w:rsidRPr="00391166">
        <w:rPr>
          <w:sz w:val="24"/>
          <w:szCs w:val="24"/>
        </w:rPr>
        <w:t>Kazan dairesine yetkisiz kişilerin girişinin engellenmesi ve sorumlu teknik personelin yetkili olması.</w:t>
      </w:r>
    </w:p>
    <w:p w14:paraId="400C2E91" w14:textId="77777777" w:rsidR="00C961A2" w:rsidRPr="00391166" w:rsidRDefault="00C961A2" w:rsidP="00BF2199">
      <w:pPr>
        <w:pStyle w:val="ListeParagraf"/>
        <w:numPr>
          <w:ilvl w:val="2"/>
          <w:numId w:val="32"/>
        </w:numPr>
        <w:tabs>
          <w:tab w:val="left" w:pos="1274"/>
        </w:tabs>
        <w:spacing w:before="2"/>
        <w:jc w:val="both"/>
        <w:rPr>
          <w:b/>
          <w:sz w:val="24"/>
          <w:szCs w:val="24"/>
        </w:rPr>
      </w:pPr>
      <w:r w:rsidRPr="00391166">
        <w:rPr>
          <w:sz w:val="24"/>
          <w:szCs w:val="24"/>
        </w:rPr>
        <w:t>Laboratuvar ve ilgili birimlerde gaz detektörlerinin bulundurulması ve çalışır durumda tutulmasının sağlanması.</w:t>
      </w:r>
    </w:p>
    <w:p w14:paraId="582BE982" w14:textId="77777777" w:rsidR="00C961A2" w:rsidRPr="00391166" w:rsidRDefault="00C961A2" w:rsidP="00BF2199">
      <w:pPr>
        <w:pStyle w:val="ListeParagraf"/>
        <w:numPr>
          <w:ilvl w:val="2"/>
          <w:numId w:val="32"/>
        </w:numPr>
        <w:tabs>
          <w:tab w:val="left" w:pos="1274"/>
        </w:tabs>
        <w:spacing w:before="2"/>
        <w:jc w:val="both"/>
        <w:rPr>
          <w:b/>
          <w:sz w:val="24"/>
          <w:szCs w:val="24"/>
        </w:rPr>
      </w:pPr>
      <w:r w:rsidRPr="00391166">
        <w:rPr>
          <w:sz w:val="24"/>
          <w:szCs w:val="24"/>
        </w:rPr>
        <w:t>Kullanılan kimyasal maddelerin uygun şekilde etiketlenmesi ve depolanmasının sağlanması.</w:t>
      </w:r>
    </w:p>
    <w:p w14:paraId="7433DF3B" w14:textId="77777777" w:rsidR="00C961A2" w:rsidRPr="00391166" w:rsidRDefault="00C961A2" w:rsidP="00BF2199">
      <w:pPr>
        <w:pStyle w:val="ListeParagraf"/>
        <w:numPr>
          <w:ilvl w:val="2"/>
          <w:numId w:val="32"/>
        </w:numPr>
        <w:tabs>
          <w:tab w:val="left" w:pos="1274"/>
        </w:tabs>
        <w:spacing w:before="2"/>
        <w:jc w:val="both"/>
        <w:rPr>
          <w:b/>
          <w:sz w:val="24"/>
          <w:szCs w:val="24"/>
        </w:rPr>
      </w:pPr>
      <w:r w:rsidRPr="00391166">
        <w:rPr>
          <w:sz w:val="24"/>
          <w:szCs w:val="24"/>
        </w:rPr>
        <w:t>Kimyasal atıkların düzenli ve güvenli bir şekilde depolanmasının sağlanması.</w:t>
      </w:r>
    </w:p>
    <w:p w14:paraId="7006DE0A" w14:textId="77777777" w:rsidR="00C961A2" w:rsidRPr="00391166" w:rsidRDefault="00C961A2" w:rsidP="00BF2199">
      <w:pPr>
        <w:pStyle w:val="ListeParagraf"/>
        <w:numPr>
          <w:ilvl w:val="2"/>
          <w:numId w:val="32"/>
        </w:numPr>
        <w:tabs>
          <w:tab w:val="left" w:pos="1274"/>
        </w:tabs>
        <w:spacing w:before="2"/>
        <w:jc w:val="both"/>
        <w:rPr>
          <w:b/>
          <w:sz w:val="24"/>
          <w:szCs w:val="24"/>
        </w:rPr>
      </w:pPr>
      <w:r w:rsidRPr="00391166">
        <w:rPr>
          <w:sz w:val="24"/>
          <w:szCs w:val="24"/>
        </w:rPr>
        <w:t>Güvenlik bilgi formlarının (MSDS) tüm kimyasallar için bulundurulmasının sağlanması.</w:t>
      </w:r>
    </w:p>
    <w:p w14:paraId="4EC899E2" w14:textId="77777777" w:rsidR="00C961A2" w:rsidRPr="00391166" w:rsidRDefault="00C961A2" w:rsidP="00BF2199">
      <w:pPr>
        <w:pStyle w:val="ListeParagraf"/>
        <w:numPr>
          <w:ilvl w:val="2"/>
          <w:numId w:val="32"/>
        </w:numPr>
        <w:tabs>
          <w:tab w:val="left" w:pos="1274"/>
        </w:tabs>
        <w:spacing w:before="2"/>
        <w:jc w:val="both"/>
        <w:rPr>
          <w:b/>
          <w:sz w:val="24"/>
          <w:szCs w:val="24"/>
        </w:rPr>
      </w:pPr>
      <w:r w:rsidRPr="00391166">
        <w:rPr>
          <w:sz w:val="24"/>
          <w:szCs w:val="24"/>
        </w:rPr>
        <w:t>Patlayıcı ortam bulunan alanlarda havalandırma sistemlerinin çalışır durumda tutulmasının sağlanması.</w:t>
      </w:r>
    </w:p>
    <w:p w14:paraId="57CB284E" w14:textId="7918FDAC" w:rsidR="00C961A2" w:rsidRPr="00391166" w:rsidRDefault="00C961A2" w:rsidP="00BF2199">
      <w:pPr>
        <w:pStyle w:val="ListeParagraf"/>
        <w:numPr>
          <w:ilvl w:val="2"/>
          <w:numId w:val="32"/>
        </w:numPr>
        <w:tabs>
          <w:tab w:val="left" w:pos="1274"/>
        </w:tabs>
        <w:spacing w:before="2"/>
        <w:jc w:val="both"/>
        <w:rPr>
          <w:b/>
          <w:sz w:val="24"/>
          <w:szCs w:val="24"/>
        </w:rPr>
      </w:pPr>
      <w:r w:rsidRPr="00391166">
        <w:rPr>
          <w:sz w:val="24"/>
          <w:szCs w:val="24"/>
        </w:rPr>
        <w:t>Statik elektrik birikimini önlemek için topraklama ve antistatik önlemlerin alınmasının sağlanması.</w:t>
      </w:r>
    </w:p>
    <w:p w14:paraId="5292148B" w14:textId="34BF3636" w:rsidR="00C961A2" w:rsidRPr="009A043F" w:rsidRDefault="00C961A2" w:rsidP="00BF2199">
      <w:pPr>
        <w:pStyle w:val="ListeParagraf"/>
        <w:numPr>
          <w:ilvl w:val="2"/>
          <w:numId w:val="32"/>
        </w:numPr>
        <w:tabs>
          <w:tab w:val="left" w:pos="1274"/>
        </w:tabs>
        <w:spacing w:before="2"/>
        <w:jc w:val="both"/>
        <w:rPr>
          <w:b/>
          <w:sz w:val="24"/>
          <w:szCs w:val="24"/>
        </w:rPr>
      </w:pPr>
      <w:r w:rsidRPr="00391166">
        <w:rPr>
          <w:sz w:val="24"/>
          <w:szCs w:val="24"/>
        </w:rPr>
        <w:t>Gaz ve kimyasal sistemlerde acil durum vanalarının bulundurulması ve çalışır durumda</w:t>
      </w:r>
      <w:r w:rsidR="009A043F">
        <w:rPr>
          <w:sz w:val="24"/>
          <w:szCs w:val="24"/>
        </w:rPr>
        <w:t xml:space="preserve"> </w:t>
      </w:r>
      <w:r w:rsidRPr="009A043F">
        <w:rPr>
          <w:sz w:val="24"/>
          <w:szCs w:val="24"/>
        </w:rPr>
        <w:t>tutulmasının sağlanması.</w:t>
      </w:r>
    </w:p>
    <w:p w14:paraId="332FFD3D" w14:textId="77777777" w:rsidR="00C961A2" w:rsidRPr="00391166" w:rsidRDefault="00C961A2" w:rsidP="00BF2199">
      <w:pPr>
        <w:pStyle w:val="ListeParagraf"/>
        <w:numPr>
          <w:ilvl w:val="2"/>
          <w:numId w:val="32"/>
        </w:numPr>
        <w:tabs>
          <w:tab w:val="left" w:pos="1274"/>
        </w:tabs>
        <w:jc w:val="both"/>
        <w:rPr>
          <w:b/>
          <w:sz w:val="24"/>
          <w:szCs w:val="24"/>
        </w:rPr>
      </w:pPr>
      <w:r w:rsidRPr="00391166">
        <w:rPr>
          <w:sz w:val="24"/>
          <w:szCs w:val="24"/>
        </w:rPr>
        <w:t>Patlayıcı ortamda kullanılan tüm elektrik panolarının ve yüksek akım çeken cihazların uygun sınıf ve standartlara sahip olmasının sağlanması.</w:t>
      </w:r>
    </w:p>
    <w:p w14:paraId="39DB3452" w14:textId="77777777" w:rsidR="00C961A2" w:rsidRPr="00391166" w:rsidRDefault="00C961A2" w:rsidP="00BF2199">
      <w:pPr>
        <w:pStyle w:val="ListeParagraf"/>
        <w:numPr>
          <w:ilvl w:val="2"/>
          <w:numId w:val="32"/>
        </w:numPr>
        <w:tabs>
          <w:tab w:val="left" w:pos="1274"/>
        </w:tabs>
        <w:jc w:val="both"/>
        <w:rPr>
          <w:b/>
          <w:sz w:val="24"/>
          <w:szCs w:val="24"/>
        </w:rPr>
      </w:pPr>
      <w:r w:rsidRPr="00391166">
        <w:rPr>
          <w:sz w:val="24"/>
          <w:szCs w:val="24"/>
        </w:rPr>
        <w:t>Laboratuvarlara yetkisiz kişilerin girişinin engellenmesi.</w:t>
      </w:r>
    </w:p>
    <w:p w14:paraId="6999DC96" w14:textId="1BAC3E35" w:rsidR="00C961A2" w:rsidRPr="00391166" w:rsidRDefault="00C961A2" w:rsidP="00BF2199">
      <w:pPr>
        <w:pStyle w:val="ListeParagraf"/>
        <w:numPr>
          <w:ilvl w:val="2"/>
          <w:numId w:val="32"/>
        </w:numPr>
        <w:tabs>
          <w:tab w:val="left" w:pos="1274"/>
        </w:tabs>
        <w:jc w:val="both"/>
        <w:rPr>
          <w:b/>
          <w:sz w:val="24"/>
          <w:szCs w:val="24"/>
        </w:rPr>
      </w:pPr>
      <w:r w:rsidRPr="00391166">
        <w:rPr>
          <w:sz w:val="24"/>
          <w:szCs w:val="24"/>
        </w:rPr>
        <w:lastRenderedPageBreak/>
        <w:t>Laboratuvar sorumlusunun, giriş-çıkış ve güvenlik kontrollerinin sağlanmasından sorumlu olması.</w:t>
      </w:r>
    </w:p>
    <w:p w14:paraId="26BB8A24" w14:textId="26793848" w:rsidR="00C961A2" w:rsidRPr="00391166" w:rsidRDefault="00C961A2" w:rsidP="00BF2199">
      <w:pPr>
        <w:pStyle w:val="ListeParagraf"/>
        <w:numPr>
          <w:ilvl w:val="2"/>
          <w:numId w:val="32"/>
        </w:numPr>
        <w:tabs>
          <w:tab w:val="left" w:pos="1274"/>
        </w:tabs>
        <w:jc w:val="both"/>
        <w:rPr>
          <w:b/>
          <w:sz w:val="24"/>
          <w:szCs w:val="24"/>
        </w:rPr>
      </w:pPr>
      <w:r w:rsidRPr="00391166">
        <w:rPr>
          <w:sz w:val="24"/>
          <w:szCs w:val="24"/>
        </w:rPr>
        <w:t>Tüm personelin patlayıcı ortam riskleri, acil durum prosedürleri ve korunma tedbirleri hakkında eğitim almasının sağlanması.</w:t>
      </w:r>
    </w:p>
    <w:p w14:paraId="01BA4F45" w14:textId="77777777" w:rsidR="00931E54" w:rsidRPr="00391166" w:rsidRDefault="00D95650">
      <w:pPr>
        <w:spacing w:before="73"/>
        <w:ind w:left="710"/>
        <w:rPr>
          <w:b/>
          <w:sz w:val="24"/>
          <w:szCs w:val="24"/>
        </w:rPr>
      </w:pPr>
      <w:r w:rsidRPr="00391166">
        <w:rPr>
          <w:b/>
          <w:sz w:val="24"/>
          <w:szCs w:val="24"/>
        </w:rPr>
        <w:t>Patlama</w:t>
      </w:r>
      <w:r w:rsidRPr="00391166">
        <w:rPr>
          <w:b/>
          <w:spacing w:val="-10"/>
          <w:sz w:val="24"/>
          <w:szCs w:val="24"/>
        </w:rPr>
        <w:t xml:space="preserve"> </w:t>
      </w:r>
      <w:r w:rsidRPr="00391166">
        <w:rPr>
          <w:b/>
          <w:sz w:val="24"/>
          <w:szCs w:val="24"/>
        </w:rPr>
        <w:t>İçin</w:t>
      </w:r>
      <w:r w:rsidRPr="00391166">
        <w:rPr>
          <w:b/>
          <w:spacing w:val="-9"/>
          <w:sz w:val="24"/>
          <w:szCs w:val="24"/>
        </w:rPr>
        <w:t xml:space="preserve"> </w:t>
      </w:r>
      <w:r w:rsidRPr="00391166">
        <w:rPr>
          <w:b/>
          <w:sz w:val="24"/>
          <w:szCs w:val="24"/>
        </w:rPr>
        <w:t>Sınırlandırıcı</w:t>
      </w:r>
      <w:r w:rsidRPr="00391166">
        <w:rPr>
          <w:b/>
          <w:spacing w:val="-8"/>
          <w:sz w:val="24"/>
          <w:szCs w:val="24"/>
        </w:rPr>
        <w:t xml:space="preserve"> </w:t>
      </w:r>
      <w:r w:rsidRPr="00391166">
        <w:rPr>
          <w:b/>
          <w:spacing w:val="-2"/>
          <w:sz w:val="24"/>
          <w:szCs w:val="24"/>
        </w:rPr>
        <w:t>Tedbirler</w:t>
      </w:r>
    </w:p>
    <w:p w14:paraId="637FC435" w14:textId="77777777" w:rsidR="00931E54" w:rsidRDefault="00D95650" w:rsidP="00BF2199">
      <w:pPr>
        <w:pStyle w:val="ListeParagraf"/>
        <w:numPr>
          <w:ilvl w:val="0"/>
          <w:numId w:val="33"/>
        </w:numPr>
        <w:tabs>
          <w:tab w:val="left" w:pos="1277"/>
        </w:tabs>
        <w:spacing w:before="246"/>
        <w:jc w:val="both"/>
        <w:rPr>
          <w:sz w:val="24"/>
        </w:rPr>
      </w:pPr>
      <w:r>
        <w:rPr>
          <w:sz w:val="24"/>
        </w:rPr>
        <w:t>CO,</w:t>
      </w:r>
      <w:r>
        <w:rPr>
          <w:spacing w:val="-2"/>
          <w:sz w:val="24"/>
        </w:rPr>
        <w:t xml:space="preserve"> </w:t>
      </w:r>
      <w:r>
        <w:rPr>
          <w:sz w:val="24"/>
        </w:rPr>
        <w:t>CO2</w:t>
      </w:r>
      <w:r>
        <w:rPr>
          <w:spacing w:val="-1"/>
          <w:sz w:val="24"/>
        </w:rPr>
        <w:t xml:space="preserve"> </w:t>
      </w:r>
      <w:r>
        <w:rPr>
          <w:sz w:val="24"/>
        </w:rPr>
        <w:t>detektörleri</w:t>
      </w:r>
      <w:r>
        <w:rPr>
          <w:spacing w:val="-3"/>
          <w:sz w:val="24"/>
        </w:rPr>
        <w:t xml:space="preserve"> </w:t>
      </w:r>
      <w:r>
        <w:rPr>
          <w:spacing w:val="-2"/>
          <w:sz w:val="24"/>
        </w:rPr>
        <w:t>bulundurulması</w:t>
      </w:r>
    </w:p>
    <w:p w14:paraId="379723A9" w14:textId="77777777" w:rsidR="00931E54" w:rsidRDefault="00D95650" w:rsidP="00BF2199">
      <w:pPr>
        <w:pStyle w:val="ListeParagraf"/>
        <w:numPr>
          <w:ilvl w:val="0"/>
          <w:numId w:val="33"/>
        </w:numPr>
        <w:tabs>
          <w:tab w:val="left" w:pos="1277"/>
        </w:tabs>
        <w:jc w:val="both"/>
        <w:rPr>
          <w:sz w:val="24"/>
        </w:rPr>
      </w:pPr>
      <w:r>
        <w:rPr>
          <w:sz w:val="24"/>
        </w:rPr>
        <w:t>Sesli</w:t>
      </w:r>
      <w:r>
        <w:rPr>
          <w:spacing w:val="-1"/>
          <w:sz w:val="24"/>
        </w:rPr>
        <w:t xml:space="preserve"> </w:t>
      </w:r>
      <w:r>
        <w:rPr>
          <w:sz w:val="24"/>
        </w:rPr>
        <w:t>alarm</w:t>
      </w:r>
      <w:r>
        <w:rPr>
          <w:spacing w:val="-3"/>
          <w:sz w:val="24"/>
        </w:rPr>
        <w:t xml:space="preserve"> </w:t>
      </w:r>
      <w:r>
        <w:rPr>
          <w:sz w:val="24"/>
        </w:rPr>
        <w:t>sistemi</w:t>
      </w:r>
      <w:r>
        <w:rPr>
          <w:spacing w:val="2"/>
          <w:sz w:val="24"/>
        </w:rPr>
        <w:t xml:space="preserve"> </w:t>
      </w:r>
      <w:r>
        <w:rPr>
          <w:spacing w:val="-2"/>
          <w:sz w:val="24"/>
        </w:rPr>
        <w:t>bulundurulması</w:t>
      </w:r>
    </w:p>
    <w:p w14:paraId="3C3FE548" w14:textId="77777777" w:rsidR="00931E54" w:rsidRDefault="00D95650" w:rsidP="00BF2199">
      <w:pPr>
        <w:pStyle w:val="ListeParagraf"/>
        <w:numPr>
          <w:ilvl w:val="0"/>
          <w:numId w:val="33"/>
        </w:numPr>
        <w:tabs>
          <w:tab w:val="left" w:pos="1277"/>
        </w:tabs>
        <w:spacing w:before="3"/>
        <w:jc w:val="both"/>
        <w:rPr>
          <w:sz w:val="24"/>
        </w:rPr>
      </w:pPr>
      <w:r>
        <w:rPr>
          <w:sz w:val="24"/>
        </w:rPr>
        <w:t>Acil</w:t>
      </w:r>
      <w:r>
        <w:rPr>
          <w:spacing w:val="-1"/>
          <w:sz w:val="24"/>
        </w:rPr>
        <w:t xml:space="preserve"> </w:t>
      </w:r>
      <w:r>
        <w:rPr>
          <w:sz w:val="24"/>
        </w:rPr>
        <w:t>durum</w:t>
      </w:r>
      <w:r>
        <w:rPr>
          <w:spacing w:val="1"/>
          <w:sz w:val="24"/>
        </w:rPr>
        <w:t xml:space="preserve"> </w:t>
      </w:r>
      <w:r>
        <w:rPr>
          <w:sz w:val="24"/>
        </w:rPr>
        <w:t>vanaları</w:t>
      </w:r>
      <w:r>
        <w:rPr>
          <w:spacing w:val="-6"/>
          <w:sz w:val="24"/>
        </w:rPr>
        <w:t xml:space="preserve"> </w:t>
      </w:r>
      <w:r>
        <w:rPr>
          <w:sz w:val="24"/>
        </w:rPr>
        <w:t>(doğal</w:t>
      </w:r>
      <w:r>
        <w:rPr>
          <w:spacing w:val="-7"/>
          <w:sz w:val="24"/>
        </w:rPr>
        <w:t xml:space="preserve"> </w:t>
      </w:r>
      <w:r>
        <w:rPr>
          <w:sz w:val="24"/>
        </w:rPr>
        <w:t>gaz</w:t>
      </w:r>
      <w:r>
        <w:rPr>
          <w:spacing w:val="-4"/>
          <w:sz w:val="24"/>
        </w:rPr>
        <w:t xml:space="preserve"> </w:t>
      </w:r>
      <w:r>
        <w:rPr>
          <w:sz w:val="24"/>
        </w:rPr>
        <w:t>akışını</w:t>
      </w:r>
      <w:r>
        <w:rPr>
          <w:spacing w:val="-1"/>
          <w:sz w:val="24"/>
        </w:rPr>
        <w:t xml:space="preserve"> </w:t>
      </w:r>
      <w:r>
        <w:rPr>
          <w:sz w:val="24"/>
        </w:rPr>
        <w:t xml:space="preserve">kesmek </w:t>
      </w:r>
      <w:r>
        <w:rPr>
          <w:spacing w:val="-4"/>
          <w:sz w:val="24"/>
        </w:rPr>
        <w:t>için)</w:t>
      </w:r>
    </w:p>
    <w:p w14:paraId="7A4BE1A8" w14:textId="77777777" w:rsidR="00931E54" w:rsidRDefault="00D95650" w:rsidP="00BF2199">
      <w:pPr>
        <w:pStyle w:val="ListeParagraf"/>
        <w:numPr>
          <w:ilvl w:val="0"/>
          <w:numId w:val="33"/>
        </w:numPr>
        <w:tabs>
          <w:tab w:val="left" w:pos="1277"/>
        </w:tabs>
        <w:ind w:right="913"/>
        <w:jc w:val="both"/>
        <w:rPr>
          <w:sz w:val="24"/>
        </w:rPr>
      </w:pPr>
      <w:r>
        <w:rPr>
          <w:sz w:val="24"/>
        </w:rPr>
        <w:t>Acil</w:t>
      </w:r>
      <w:r>
        <w:rPr>
          <w:spacing w:val="-6"/>
          <w:sz w:val="24"/>
        </w:rPr>
        <w:t xml:space="preserve"> </w:t>
      </w:r>
      <w:r>
        <w:rPr>
          <w:sz w:val="24"/>
        </w:rPr>
        <w:t>çıkışların</w:t>
      </w:r>
      <w:r>
        <w:rPr>
          <w:spacing w:val="-6"/>
          <w:sz w:val="24"/>
        </w:rPr>
        <w:t xml:space="preserve"> </w:t>
      </w:r>
      <w:r>
        <w:rPr>
          <w:sz w:val="24"/>
        </w:rPr>
        <w:t>ve</w:t>
      </w:r>
      <w:r>
        <w:rPr>
          <w:spacing w:val="-9"/>
          <w:sz w:val="24"/>
        </w:rPr>
        <w:t xml:space="preserve"> </w:t>
      </w:r>
      <w:r>
        <w:rPr>
          <w:sz w:val="24"/>
        </w:rPr>
        <w:t>söndürme</w:t>
      </w:r>
      <w:r>
        <w:rPr>
          <w:spacing w:val="-13"/>
          <w:sz w:val="24"/>
        </w:rPr>
        <w:t xml:space="preserve"> </w:t>
      </w:r>
      <w:r>
        <w:rPr>
          <w:sz w:val="24"/>
        </w:rPr>
        <w:t>ekipmanlarının</w:t>
      </w:r>
      <w:r>
        <w:rPr>
          <w:spacing w:val="-6"/>
          <w:sz w:val="24"/>
        </w:rPr>
        <w:t xml:space="preserve"> </w:t>
      </w:r>
      <w:r>
        <w:rPr>
          <w:sz w:val="24"/>
        </w:rPr>
        <w:t>gösterildiği</w:t>
      </w:r>
      <w:r>
        <w:rPr>
          <w:spacing w:val="-4"/>
          <w:sz w:val="24"/>
        </w:rPr>
        <w:t xml:space="preserve"> </w:t>
      </w:r>
      <w:r>
        <w:rPr>
          <w:sz w:val="24"/>
        </w:rPr>
        <w:t>tahliye</w:t>
      </w:r>
      <w:r>
        <w:rPr>
          <w:spacing w:val="-11"/>
          <w:sz w:val="24"/>
        </w:rPr>
        <w:t xml:space="preserve"> </w:t>
      </w:r>
      <w:r>
        <w:rPr>
          <w:sz w:val="24"/>
        </w:rPr>
        <w:t>planlarının</w:t>
      </w:r>
      <w:r>
        <w:rPr>
          <w:spacing w:val="-6"/>
          <w:sz w:val="24"/>
        </w:rPr>
        <w:t xml:space="preserve"> </w:t>
      </w:r>
      <w:r>
        <w:rPr>
          <w:sz w:val="24"/>
        </w:rPr>
        <w:t>işyerinde</w:t>
      </w:r>
      <w:r>
        <w:rPr>
          <w:spacing w:val="-9"/>
          <w:sz w:val="24"/>
        </w:rPr>
        <w:t xml:space="preserve"> </w:t>
      </w:r>
      <w:r>
        <w:rPr>
          <w:sz w:val="24"/>
        </w:rPr>
        <w:t>görünür şekilde asılı olması</w:t>
      </w:r>
    </w:p>
    <w:p w14:paraId="4C1CD674" w14:textId="77777777" w:rsidR="00931E54" w:rsidRDefault="00D95650" w:rsidP="00BF2199">
      <w:pPr>
        <w:pStyle w:val="ListeParagraf"/>
        <w:numPr>
          <w:ilvl w:val="0"/>
          <w:numId w:val="33"/>
        </w:numPr>
        <w:tabs>
          <w:tab w:val="left" w:pos="1277"/>
        </w:tabs>
        <w:jc w:val="both"/>
        <w:rPr>
          <w:sz w:val="24"/>
        </w:rPr>
      </w:pPr>
      <w:r>
        <w:rPr>
          <w:sz w:val="24"/>
        </w:rPr>
        <w:t>Yangın</w:t>
      </w:r>
      <w:r>
        <w:rPr>
          <w:spacing w:val="-4"/>
          <w:sz w:val="24"/>
        </w:rPr>
        <w:t xml:space="preserve"> </w:t>
      </w:r>
      <w:r>
        <w:rPr>
          <w:sz w:val="24"/>
        </w:rPr>
        <w:t>söndürme</w:t>
      </w:r>
      <w:r>
        <w:rPr>
          <w:spacing w:val="-2"/>
          <w:sz w:val="24"/>
        </w:rPr>
        <w:t xml:space="preserve"> </w:t>
      </w:r>
      <w:r>
        <w:rPr>
          <w:sz w:val="24"/>
        </w:rPr>
        <w:t>ekipmanlarının</w:t>
      </w:r>
      <w:r>
        <w:rPr>
          <w:spacing w:val="-7"/>
          <w:sz w:val="24"/>
        </w:rPr>
        <w:t xml:space="preserve"> </w:t>
      </w:r>
      <w:r>
        <w:rPr>
          <w:sz w:val="24"/>
        </w:rPr>
        <w:t>işyeri</w:t>
      </w:r>
      <w:r>
        <w:rPr>
          <w:spacing w:val="-1"/>
          <w:sz w:val="24"/>
        </w:rPr>
        <w:t xml:space="preserve"> </w:t>
      </w:r>
      <w:r>
        <w:rPr>
          <w:sz w:val="24"/>
        </w:rPr>
        <w:t>içerisinde</w:t>
      </w:r>
      <w:r>
        <w:rPr>
          <w:spacing w:val="-6"/>
          <w:sz w:val="24"/>
        </w:rPr>
        <w:t xml:space="preserve"> </w:t>
      </w:r>
      <w:r>
        <w:rPr>
          <w:sz w:val="24"/>
        </w:rPr>
        <w:t>doğru</w:t>
      </w:r>
      <w:r>
        <w:rPr>
          <w:spacing w:val="-4"/>
          <w:sz w:val="24"/>
        </w:rPr>
        <w:t xml:space="preserve"> </w:t>
      </w:r>
      <w:r>
        <w:rPr>
          <w:spacing w:val="-2"/>
          <w:sz w:val="24"/>
        </w:rPr>
        <w:t>konumlandırılması</w:t>
      </w:r>
    </w:p>
    <w:p w14:paraId="27A06EB8" w14:textId="5B0611C8" w:rsidR="00931E54" w:rsidRPr="009A043F" w:rsidRDefault="00D95650" w:rsidP="00BF2199">
      <w:pPr>
        <w:pStyle w:val="ListeParagraf"/>
        <w:numPr>
          <w:ilvl w:val="0"/>
          <w:numId w:val="33"/>
        </w:numPr>
        <w:tabs>
          <w:tab w:val="left" w:pos="1277"/>
        </w:tabs>
        <w:spacing w:before="4"/>
        <w:ind w:right="985"/>
        <w:jc w:val="both"/>
        <w:rPr>
          <w:sz w:val="24"/>
        </w:rPr>
      </w:pPr>
      <w:r>
        <w:rPr>
          <w:sz w:val="24"/>
        </w:rPr>
        <w:t>Uygun</w:t>
      </w:r>
      <w:r>
        <w:rPr>
          <w:spacing w:val="-10"/>
          <w:sz w:val="24"/>
        </w:rPr>
        <w:t xml:space="preserve"> </w:t>
      </w:r>
      <w:r>
        <w:rPr>
          <w:sz w:val="24"/>
        </w:rPr>
        <w:t>standartlarda</w:t>
      </w:r>
      <w:r>
        <w:rPr>
          <w:spacing w:val="-9"/>
          <w:sz w:val="24"/>
        </w:rPr>
        <w:t xml:space="preserve"> </w:t>
      </w:r>
      <w:r>
        <w:rPr>
          <w:sz w:val="24"/>
        </w:rPr>
        <w:t>yangın</w:t>
      </w:r>
      <w:r>
        <w:rPr>
          <w:spacing w:val="-8"/>
          <w:sz w:val="24"/>
        </w:rPr>
        <w:t xml:space="preserve"> </w:t>
      </w:r>
      <w:r>
        <w:rPr>
          <w:sz w:val="24"/>
        </w:rPr>
        <w:t>söndürme</w:t>
      </w:r>
      <w:r>
        <w:rPr>
          <w:spacing w:val="-15"/>
          <w:sz w:val="24"/>
        </w:rPr>
        <w:t xml:space="preserve"> </w:t>
      </w:r>
      <w:r>
        <w:rPr>
          <w:sz w:val="24"/>
        </w:rPr>
        <w:t>ekipmanı</w:t>
      </w:r>
      <w:r>
        <w:rPr>
          <w:spacing w:val="-9"/>
          <w:sz w:val="24"/>
        </w:rPr>
        <w:t xml:space="preserve"> </w:t>
      </w:r>
      <w:r>
        <w:rPr>
          <w:sz w:val="24"/>
        </w:rPr>
        <w:t>bulundurulması</w:t>
      </w:r>
      <w:r>
        <w:rPr>
          <w:spacing w:val="-9"/>
          <w:sz w:val="24"/>
        </w:rPr>
        <w:t xml:space="preserve"> </w:t>
      </w:r>
      <w:r>
        <w:rPr>
          <w:sz w:val="24"/>
        </w:rPr>
        <w:t>ve</w:t>
      </w:r>
      <w:r>
        <w:rPr>
          <w:spacing w:val="-9"/>
          <w:sz w:val="24"/>
        </w:rPr>
        <w:t xml:space="preserve"> </w:t>
      </w:r>
      <w:r>
        <w:rPr>
          <w:sz w:val="24"/>
        </w:rPr>
        <w:t>periyodik</w:t>
      </w:r>
      <w:r>
        <w:rPr>
          <w:spacing w:val="-14"/>
          <w:sz w:val="24"/>
        </w:rPr>
        <w:t xml:space="preserve"> </w:t>
      </w:r>
      <w:r>
        <w:rPr>
          <w:sz w:val="24"/>
        </w:rPr>
        <w:t xml:space="preserve">kontrollerinin </w:t>
      </w:r>
      <w:r>
        <w:rPr>
          <w:spacing w:val="-2"/>
          <w:sz w:val="24"/>
        </w:rPr>
        <w:t>yapılması</w:t>
      </w:r>
    </w:p>
    <w:p w14:paraId="7A496D58" w14:textId="77777777" w:rsidR="009A043F" w:rsidRPr="009A043F" w:rsidRDefault="009A043F" w:rsidP="009A043F">
      <w:pPr>
        <w:pStyle w:val="ListeParagraf"/>
        <w:tabs>
          <w:tab w:val="left" w:pos="1277"/>
        </w:tabs>
        <w:spacing w:before="4"/>
        <w:ind w:right="985"/>
        <w:jc w:val="both"/>
        <w:rPr>
          <w:sz w:val="24"/>
        </w:rPr>
      </w:pPr>
    </w:p>
    <w:p w14:paraId="50C46322" w14:textId="7EF312C7" w:rsidR="00931E54" w:rsidRDefault="00391166" w:rsidP="00BF2199">
      <w:pPr>
        <w:pStyle w:val="Balk2"/>
        <w:numPr>
          <w:ilvl w:val="1"/>
          <w:numId w:val="28"/>
        </w:numPr>
        <w:tabs>
          <w:tab w:val="left" w:pos="1617"/>
        </w:tabs>
        <w:ind w:left="1617" w:hanging="907"/>
      </w:pPr>
      <w:bookmarkStart w:id="25" w:name="_TOC_250035"/>
      <w:bookmarkEnd w:id="25"/>
      <w:r>
        <w:rPr>
          <w:spacing w:val="-2"/>
        </w:rPr>
        <w:t>DEPREM</w:t>
      </w:r>
    </w:p>
    <w:p w14:paraId="191BE479" w14:textId="1E77C960" w:rsidR="00931E54" w:rsidRPr="00391166" w:rsidRDefault="00D95650">
      <w:pPr>
        <w:spacing w:before="252"/>
        <w:ind w:left="710"/>
        <w:rPr>
          <w:b/>
          <w:sz w:val="24"/>
          <w:szCs w:val="24"/>
        </w:rPr>
      </w:pPr>
      <w:r w:rsidRPr="00391166">
        <w:rPr>
          <w:b/>
          <w:sz w:val="24"/>
          <w:szCs w:val="24"/>
        </w:rPr>
        <w:t>Deprem</w:t>
      </w:r>
      <w:r w:rsidRPr="00391166">
        <w:rPr>
          <w:b/>
          <w:spacing w:val="-9"/>
          <w:sz w:val="24"/>
          <w:szCs w:val="24"/>
        </w:rPr>
        <w:t xml:space="preserve"> </w:t>
      </w:r>
      <w:r w:rsidRPr="00391166">
        <w:rPr>
          <w:b/>
          <w:sz w:val="24"/>
          <w:szCs w:val="24"/>
        </w:rPr>
        <w:t>İçin</w:t>
      </w:r>
      <w:r w:rsidRPr="00391166">
        <w:rPr>
          <w:b/>
          <w:spacing w:val="-11"/>
          <w:sz w:val="24"/>
          <w:szCs w:val="24"/>
        </w:rPr>
        <w:t xml:space="preserve"> </w:t>
      </w:r>
      <w:r w:rsidRPr="00391166">
        <w:rPr>
          <w:b/>
          <w:sz w:val="24"/>
          <w:szCs w:val="24"/>
        </w:rPr>
        <w:t>Sınırlandırıcı</w:t>
      </w:r>
      <w:r w:rsidRPr="00391166">
        <w:rPr>
          <w:b/>
          <w:spacing w:val="-10"/>
          <w:sz w:val="24"/>
          <w:szCs w:val="24"/>
        </w:rPr>
        <w:t xml:space="preserve"> </w:t>
      </w:r>
      <w:r w:rsidRPr="00391166">
        <w:rPr>
          <w:b/>
          <w:spacing w:val="-2"/>
          <w:sz w:val="24"/>
          <w:szCs w:val="24"/>
        </w:rPr>
        <w:t>Tedbirler</w:t>
      </w:r>
    </w:p>
    <w:p w14:paraId="12B26039" w14:textId="77777777" w:rsidR="004E499B" w:rsidRPr="009A043F" w:rsidRDefault="004E499B" w:rsidP="00BF2199">
      <w:pPr>
        <w:pStyle w:val="ListeParagraf"/>
        <w:numPr>
          <w:ilvl w:val="2"/>
          <w:numId w:val="34"/>
        </w:numPr>
        <w:tabs>
          <w:tab w:val="left" w:pos="1277"/>
        </w:tabs>
        <w:ind w:left="1349" w:right="1383" w:hanging="357"/>
        <w:jc w:val="both"/>
        <w:rPr>
          <w:b/>
          <w:sz w:val="28"/>
          <w:szCs w:val="24"/>
        </w:rPr>
      </w:pPr>
      <w:r w:rsidRPr="009A043F">
        <w:rPr>
          <w:sz w:val="24"/>
          <w:szCs w:val="24"/>
        </w:rPr>
        <w:t>Büyük araç-gereç ve ekipmanların güvenli şekilde yerleştirilmesi</w:t>
      </w:r>
    </w:p>
    <w:p w14:paraId="25A085D2" w14:textId="77777777" w:rsidR="004E499B" w:rsidRPr="009A043F" w:rsidRDefault="004E499B" w:rsidP="00BF2199">
      <w:pPr>
        <w:pStyle w:val="ListeParagraf"/>
        <w:numPr>
          <w:ilvl w:val="2"/>
          <w:numId w:val="34"/>
        </w:numPr>
        <w:tabs>
          <w:tab w:val="left" w:pos="1277"/>
        </w:tabs>
        <w:ind w:left="1349" w:right="1383" w:hanging="357"/>
        <w:jc w:val="both"/>
        <w:rPr>
          <w:b/>
          <w:sz w:val="28"/>
          <w:szCs w:val="24"/>
        </w:rPr>
      </w:pPr>
      <w:r w:rsidRPr="009A043F">
        <w:rPr>
          <w:sz w:val="24"/>
          <w:szCs w:val="24"/>
        </w:rPr>
        <w:t>Binaların deprem dayanıklılığının ve zemin güçlendirmelerinin kontrol edilmesi</w:t>
      </w:r>
    </w:p>
    <w:p w14:paraId="129F257E" w14:textId="77777777" w:rsidR="004E499B" w:rsidRPr="009A043F" w:rsidRDefault="004E499B" w:rsidP="00BF2199">
      <w:pPr>
        <w:pStyle w:val="ListeParagraf"/>
        <w:numPr>
          <w:ilvl w:val="2"/>
          <w:numId w:val="34"/>
        </w:numPr>
        <w:tabs>
          <w:tab w:val="left" w:pos="1277"/>
        </w:tabs>
        <w:ind w:left="1349" w:right="1383" w:hanging="357"/>
        <w:jc w:val="both"/>
        <w:rPr>
          <w:b/>
          <w:sz w:val="28"/>
          <w:szCs w:val="24"/>
        </w:rPr>
      </w:pPr>
      <w:r w:rsidRPr="009A043F">
        <w:rPr>
          <w:sz w:val="24"/>
          <w:szCs w:val="24"/>
        </w:rPr>
        <w:t>Yapısal olmayan tehlikelerin azaltılması: dolap, raf ve cihazların sabitlenmesi</w:t>
      </w:r>
    </w:p>
    <w:p w14:paraId="5B23F1BE" w14:textId="77777777" w:rsidR="004E499B" w:rsidRPr="009A043F" w:rsidRDefault="004E499B" w:rsidP="00BF2199">
      <w:pPr>
        <w:pStyle w:val="ListeParagraf"/>
        <w:numPr>
          <w:ilvl w:val="2"/>
          <w:numId w:val="34"/>
        </w:numPr>
        <w:tabs>
          <w:tab w:val="left" w:pos="1277"/>
        </w:tabs>
        <w:ind w:left="1349" w:right="1383" w:hanging="357"/>
        <w:jc w:val="both"/>
        <w:rPr>
          <w:b/>
          <w:sz w:val="28"/>
          <w:szCs w:val="24"/>
        </w:rPr>
      </w:pPr>
      <w:r w:rsidRPr="009A043F">
        <w:rPr>
          <w:sz w:val="24"/>
          <w:szCs w:val="24"/>
        </w:rPr>
        <w:t>Tahliye planlarının görünür şekilde asılması</w:t>
      </w:r>
    </w:p>
    <w:p w14:paraId="16E64DD5" w14:textId="77777777" w:rsidR="004E499B" w:rsidRPr="009A043F" w:rsidRDefault="004E499B" w:rsidP="00BF2199">
      <w:pPr>
        <w:pStyle w:val="ListeParagraf"/>
        <w:numPr>
          <w:ilvl w:val="2"/>
          <w:numId w:val="34"/>
        </w:numPr>
        <w:tabs>
          <w:tab w:val="left" w:pos="1277"/>
        </w:tabs>
        <w:ind w:left="1349" w:right="1383" w:hanging="357"/>
        <w:jc w:val="both"/>
        <w:rPr>
          <w:b/>
          <w:sz w:val="28"/>
          <w:szCs w:val="24"/>
        </w:rPr>
      </w:pPr>
      <w:r w:rsidRPr="009A043F">
        <w:rPr>
          <w:sz w:val="24"/>
          <w:szCs w:val="24"/>
        </w:rPr>
        <w:t>Acil çıkış yollarının tehlikelerden arındırılması, tabelalarla işaretlenmesi</w:t>
      </w:r>
    </w:p>
    <w:p w14:paraId="4528713E" w14:textId="4AAA63B5" w:rsidR="004E499B" w:rsidRPr="009A043F" w:rsidRDefault="004E499B" w:rsidP="00BF2199">
      <w:pPr>
        <w:pStyle w:val="ListeParagraf"/>
        <w:numPr>
          <w:ilvl w:val="2"/>
          <w:numId w:val="34"/>
        </w:numPr>
        <w:tabs>
          <w:tab w:val="left" w:pos="1277"/>
        </w:tabs>
        <w:ind w:left="1349" w:right="1383" w:hanging="357"/>
        <w:jc w:val="both"/>
        <w:rPr>
          <w:b/>
          <w:sz w:val="28"/>
          <w:szCs w:val="24"/>
        </w:rPr>
      </w:pPr>
      <w:r w:rsidRPr="009A043F">
        <w:rPr>
          <w:sz w:val="24"/>
          <w:szCs w:val="24"/>
        </w:rPr>
        <w:t xml:space="preserve">Yangın merdiveni ve acil çıkış kapılarının kullanılabilir </w:t>
      </w:r>
      <w:r w:rsidR="00D10847" w:rsidRPr="009A043F">
        <w:rPr>
          <w:sz w:val="24"/>
          <w:szCs w:val="24"/>
        </w:rPr>
        <w:t>durumda tutulması.</w:t>
      </w:r>
    </w:p>
    <w:p w14:paraId="153D2256" w14:textId="77777777" w:rsidR="00D10847" w:rsidRPr="009A043F" w:rsidRDefault="00D10847" w:rsidP="00BF2199">
      <w:pPr>
        <w:pStyle w:val="ListeParagraf"/>
        <w:numPr>
          <w:ilvl w:val="2"/>
          <w:numId w:val="34"/>
        </w:numPr>
        <w:tabs>
          <w:tab w:val="left" w:pos="1277"/>
        </w:tabs>
        <w:ind w:left="1349" w:right="1383" w:hanging="357"/>
        <w:jc w:val="both"/>
        <w:rPr>
          <w:b/>
          <w:sz w:val="28"/>
          <w:szCs w:val="24"/>
        </w:rPr>
      </w:pPr>
      <w:r w:rsidRPr="009A043F">
        <w:rPr>
          <w:sz w:val="24"/>
          <w:szCs w:val="24"/>
        </w:rPr>
        <w:t>Acil çıkış yolları, merdivenler ve kapıların önünde engel bulundurulmaması.</w:t>
      </w:r>
    </w:p>
    <w:p w14:paraId="0F4A7631" w14:textId="716D9D6C" w:rsidR="004E499B" w:rsidRPr="009A043F" w:rsidRDefault="004E499B" w:rsidP="00BF2199">
      <w:pPr>
        <w:pStyle w:val="ListeParagraf"/>
        <w:numPr>
          <w:ilvl w:val="2"/>
          <w:numId w:val="34"/>
        </w:numPr>
        <w:tabs>
          <w:tab w:val="left" w:pos="1277"/>
        </w:tabs>
        <w:ind w:left="1349" w:right="1383" w:hanging="357"/>
        <w:jc w:val="both"/>
        <w:rPr>
          <w:b/>
          <w:sz w:val="28"/>
          <w:szCs w:val="24"/>
        </w:rPr>
      </w:pPr>
      <w:r w:rsidRPr="009A043F">
        <w:rPr>
          <w:sz w:val="24"/>
          <w:szCs w:val="24"/>
        </w:rPr>
        <w:t>Kapıların dışa açılması ve kilitlenmemesi</w:t>
      </w:r>
    </w:p>
    <w:p w14:paraId="54D8E804" w14:textId="77777777" w:rsidR="004E499B" w:rsidRPr="009A043F" w:rsidRDefault="004E499B" w:rsidP="00BF2199">
      <w:pPr>
        <w:pStyle w:val="ListeParagraf"/>
        <w:numPr>
          <w:ilvl w:val="2"/>
          <w:numId w:val="34"/>
        </w:numPr>
        <w:tabs>
          <w:tab w:val="left" w:pos="1277"/>
        </w:tabs>
        <w:ind w:left="1349" w:right="1383" w:hanging="357"/>
        <w:jc w:val="both"/>
        <w:rPr>
          <w:b/>
          <w:sz w:val="28"/>
          <w:szCs w:val="24"/>
        </w:rPr>
      </w:pPr>
      <w:r w:rsidRPr="009A043F">
        <w:rPr>
          <w:sz w:val="24"/>
          <w:szCs w:val="24"/>
        </w:rPr>
        <w:t>Acil çıkış yollarının aydınlatılması ve geniş tutulması</w:t>
      </w:r>
    </w:p>
    <w:p w14:paraId="261F64AA" w14:textId="77777777" w:rsidR="004E499B" w:rsidRPr="009A043F" w:rsidRDefault="004E499B" w:rsidP="00BF2199">
      <w:pPr>
        <w:pStyle w:val="ListeParagraf"/>
        <w:numPr>
          <w:ilvl w:val="2"/>
          <w:numId w:val="34"/>
        </w:numPr>
        <w:tabs>
          <w:tab w:val="left" w:pos="1277"/>
        </w:tabs>
        <w:ind w:left="1349" w:right="1383" w:hanging="357"/>
        <w:jc w:val="both"/>
        <w:rPr>
          <w:b/>
          <w:sz w:val="28"/>
          <w:szCs w:val="24"/>
        </w:rPr>
      </w:pPr>
      <w:r w:rsidRPr="009A043F">
        <w:rPr>
          <w:sz w:val="24"/>
          <w:szCs w:val="24"/>
        </w:rPr>
        <w:t>Zehirli, patlayıcı, yanıcı maddelerin düşmeyecek ve kırılmayacak şekilde depolanması</w:t>
      </w:r>
    </w:p>
    <w:p w14:paraId="7941D482" w14:textId="77777777" w:rsidR="00D10847" w:rsidRPr="009A043F" w:rsidRDefault="00D10847" w:rsidP="00BF2199">
      <w:pPr>
        <w:pStyle w:val="ListeParagraf"/>
        <w:numPr>
          <w:ilvl w:val="2"/>
          <w:numId w:val="34"/>
        </w:numPr>
        <w:tabs>
          <w:tab w:val="left" w:pos="1277"/>
        </w:tabs>
        <w:ind w:left="1349" w:right="1383" w:hanging="357"/>
        <w:jc w:val="both"/>
        <w:rPr>
          <w:b/>
          <w:sz w:val="28"/>
          <w:szCs w:val="24"/>
        </w:rPr>
      </w:pPr>
      <w:r w:rsidRPr="009A043F">
        <w:rPr>
          <w:sz w:val="24"/>
          <w:szCs w:val="24"/>
        </w:rPr>
        <w:t>Bu maddelerin özel depolarda tutulması ve üzerine uygun fosforlu veya belirleyici etiketler konulması.</w:t>
      </w:r>
    </w:p>
    <w:p w14:paraId="3C17B1E8" w14:textId="77777777" w:rsidR="00D10847" w:rsidRPr="009A043F" w:rsidRDefault="00D10847" w:rsidP="00BF2199">
      <w:pPr>
        <w:pStyle w:val="ListeParagraf"/>
        <w:numPr>
          <w:ilvl w:val="2"/>
          <w:numId w:val="34"/>
        </w:numPr>
        <w:tabs>
          <w:tab w:val="left" w:pos="1277"/>
        </w:tabs>
        <w:ind w:left="1349" w:right="1383" w:hanging="357"/>
        <w:jc w:val="both"/>
        <w:rPr>
          <w:b/>
          <w:sz w:val="28"/>
          <w:szCs w:val="24"/>
        </w:rPr>
      </w:pPr>
      <w:r w:rsidRPr="009A043F">
        <w:rPr>
          <w:sz w:val="24"/>
          <w:szCs w:val="24"/>
        </w:rPr>
        <w:t>Tüm personelin deprem ve acil durumlarda yapılacaklar konusunda eğitim almasının sağlanması</w:t>
      </w:r>
    </w:p>
    <w:p w14:paraId="6D10A436" w14:textId="781AED8A" w:rsidR="004E499B" w:rsidRPr="009A043F" w:rsidRDefault="004E499B" w:rsidP="00BF2199">
      <w:pPr>
        <w:pStyle w:val="ListeParagraf"/>
        <w:numPr>
          <w:ilvl w:val="2"/>
          <w:numId w:val="34"/>
        </w:numPr>
        <w:tabs>
          <w:tab w:val="left" w:pos="1277"/>
        </w:tabs>
        <w:ind w:left="1349" w:right="1383" w:hanging="357"/>
        <w:jc w:val="both"/>
        <w:rPr>
          <w:b/>
          <w:sz w:val="28"/>
          <w:szCs w:val="24"/>
        </w:rPr>
      </w:pPr>
      <w:r w:rsidRPr="009A043F">
        <w:rPr>
          <w:sz w:val="24"/>
          <w:szCs w:val="24"/>
        </w:rPr>
        <w:t>Arama, kurtarma ve tahliye ekibi oluşturulması</w:t>
      </w:r>
    </w:p>
    <w:p w14:paraId="727B55C0" w14:textId="77777777" w:rsidR="004E499B" w:rsidRPr="009A043F" w:rsidRDefault="004E499B" w:rsidP="00BF2199">
      <w:pPr>
        <w:pStyle w:val="ListeParagraf"/>
        <w:numPr>
          <w:ilvl w:val="2"/>
          <w:numId w:val="34"/>
        </w:numPr>
        <w:tabs>
          <w:tab w:val="left" w:pos="1277"/>
        </w:tabs>
        <w:ind w:left="1349" w:right="1383" w:hanging="357"/>
        <w:jc w:val="both"/>
        <w:rPr>
          <w:b/>
          <w:sz w:val="28"/>
          <w:szCs w:val="24"/>
        </w:rPr>
      </w:pPr>
      <w:r w:rsidRPr="009A043F">
        <w:rPr>
          <w:sz w:val="24"/>
          <w:szCs w:val="24"/>
        </w:rPr>
        <w:t>Ekibe deprem eğitimi verilmesi</w:t>
      </w:r>
    </w:p>
    <w:p w14:paraId="701AAB89" w14:textId="17E6208C" w:rsidR="004E499B" w:rsidRPr="009A043F" w:rsidRDefault="004E499B" w:rsidP="00BF2199">
      <w:pPr>
        <w:pStyle w:val="ListeParagraf"/>
        <w:numPr>
          <w:ilvl w:val="2"/>
          <w:numId w:val="34"/>
        </w:numPr>
        <w:tabs>
          <w:tab w:val="left" w:pos="1277"/>
        </w:tabs>
        <w:ind w:left="1349" w:right="1383" w:hanging="357"/>
        <w:jc w:val="both"/>
        <w:rPr>
          <w:b/>
          <w:sz w:val="28"/>
          <w:szCs w:val="24"/>
        </w:rPr>
      </w:pPr>
      <w:r w:rsidRPr="009A043F">
        <w:rPr>
          <w:sz w:val="24"/>
          <w:szCs w:val="24"/>
        </w:rPr>
        <w:t>Deprem tatbikatlarının düzenli yapılması</w:t>
      </w:r>
    </w:p>
    <w:p w14:paraId="5D9D14FC" w14:textId="77777777" w:rsidR="004E499B" w:rsidRPr="009A043F" w:rsidRDefault="004E499B" w:rsidP="00BF2199">
      <w:pPr>
        <w:pStyle w:val="ListeParagraf"/>
        <w:numPr>
          <w:ilvl w:val="2"/>
          <w:numId w:val="34"/>
        </w:numPr>
        <w:tabs>
          <w:tab w:val="left" w:pos="1277"/>
        </w:tabs>
        <w:ind w:left="1349" w:right="1383" w:hanging="357"/>
        <w:jc w:val="both"/>
        <w:rPr>
          <w:b/>
          <w:sz w:val="28"/>
          <w:szCs w:val="24"/>
        </w:rPr>
      </w:pPr>
      <w:r w:rsidRPr="009A043F">
        <w:rPr>
          <w:sz w:val="24"/>
          <w:szCs w:val="24"/>
        </w:rPr>
        <w:t>Gaz vanası ve elektrik sigortalarının otomatik hale getirilmesi, kontrol edilmesi</w:t>
      </w:r>
    </w:p>
    <w:p w14:paraId="436ECC26" w14:textId="77777777" w:rsidR="004E499B" w:rsidRPr="009A043F" w:rsidRDefault="004E499B" w:rsidP="00BF2199">
      <w:pPr>
        <w:pStyle w:val="ListeParagraf"/>
        <w:numPr>
          <w:ilvl w:val="2"/>
          <w:numId w:val="34"/>
        </w:numPr>
        <w:tabs>
          <w:tab w:val="left" w:pos="1277"/>
        </w:tabs>
        <w:ind w:left="1349" w:right="1383" w:hanging="357"/>
        <w:jc w:val="both"/>
        <w:rPr>
          <w:b/>
          <w:sz w:val="28"/>
          <w:szCs w:val="24"/>
        </w:rPr>
      </w:pPr>
      <w:r w:rsidRPr="009A043F">
        <w:rPr>
          <w:sz w:val="24"/>
          <w:szCs w:val="24"/>
        </w:rPr>
        <w:t>Deprem sonrası iletişim planı</w:t>
      </w:r>
    </w:p>
    <w:p w14:paraId="573AB665" w14:textId="227A2875" w:rsidR="004E499B" w:rsidRPr="009A043F" w:rsidRDefault="004E499B" w:rsidP="00BF2199">
      <w:pPr>
        <w:pStyle w:val="ListeParagraf"/>
        <w:numPr>
          <w:ilvl w:val="2"/>
          <w:numId w:val="34"/>
        </w:numPr>
        <w:tabs>
          <w:tab w:val="left" w:pos="1277"/>
        </w:tabs>
        <w:ind w:left="1349" w:right="1383" w:hanging="357"/>
        <w:jc w:val="both"/>
        <w:rPr>
          <w:b/>
          <w:sz w:val="28"/>
          <w:szCs w:val="24"/>
        </w:rPr>
      </w:pPr>
      <w:r w:rsidRPr="009A043F">
        <w:rPr>
          <w:sz w:val="24"/>
          <w:szCs w:val="24"/>
        </w:rPr>
        <w:t>Personelin görev dağılımı ve acil telefon listeleri</w:t>
      </w:r>
    </w:p>
    <w:p w14:paraId="651FE3EC" w14:textId="77777777" w:rsidR="00931E54" w:rsidRDefault="00931E54">
      <w:pPr>
        <w:pStyle w:val="GvdeMetni"/>
        <w:spacing w:before="36"/>
      </w:pPr>
    </w:p>
    <w:p w14:paraId="1377D264" w14:textId="1008C08E" w:rsidR="00931E54" w:rsidRDefault="00D10847" w:rsidP="00BF2199">
      <w:pPr>
        <w:pStyle w:val="Balk2"/>
        <w:numPr>
          <w:ilvl w:val="1"/>
          <w:numId w:val="28"/>
        </w:numPr>
        <w:tabs>
          <w:tab w:val="left" w:pos="1617"/>
        </w:tabs>
        <w:ind w:left="1617" w:hanging="907"/>
      </w:pPr>
      <w:bookmarkStart w:id="26" w:name="_TOC_250034"/>
      <w:r>
        <w:t>SEL</w:t>
      </w:r>
      <w:r>
        <w:rPr>
          <w:spacing w:val="2"/>
        </w:rPr>
        <w:t xml:space="preserve"> </w:t>
      </w:r>
      <w:r>
        <w:t xml:space="preserve">VE SU </w:t>
      </w:r>
      <w:bookmarkEnd w:id="26"/>
      <w:r>
        <w:rPr>
          <w:spacing w:val="-2"/>
        </w:rPr>
        <w:t>BASKINI</w:t>
      </w:r>
    </w:p>
    <w:p w14:paraId="76CF1141" w14:textId="77777777" w:rsidR="00931E54" w:rsidRDefault="00931E54">
      <w:pPr>
        <w:pStyle w:val="GvdeMetni"/>
        <w:rPr>
          <w:b/>
        </w:rPr>
      </w:pPr>
    </w:p>
    <w:p w14:paraId="00D5DD08" w14:textId="49234D85" w:rsidR="00931E54" w:rsidRDefault="00D95650">
      <w:pPr>
        <w:ind w:left="710"/>
        <w:rPr>
          <w:b/>
          <w:sz w:val="24"/>
        </w:rPr>
      </w:pPr>
      <w:r>
        <w:rPr>
          <w:b/>
          <w:sz w:val="24"/>
        </w:rPr>
        <w:t>Sel</w:t>
      </w:r>
      <w:r>
        <w:rPr>
          <w:b/>
          <w:spacing w:val="-1"/>
          <w:sz w:val="24"/>
        </w:rPr>
        <w:t xml:space="preserve"> </w:t>
      </w:r>
      <w:r>
        <w:rPr>
          <w:b/>
          <w:sz w:val="24"/>
        </w:rPr>
        <w:t>ve</w:t>
      </w:r>
      <w:r>
        <w:rPr>
          <w:b/>
          <w:spacing w:val="-4"/>
          <w:sz w:val="24"/>
        </w:rPr>
        <w:t xml:space="preserve"> </w:t>
      </w:r>
      <w:r>
        <w:rPr>
          <w:b/>
          <w:sz w:val="24"/>
        </w:rPr>
        <w:t>Su</w:t>
      </w:r>
      <w:r>
        <w:rPr>
          <w:b/>
          <w:spacing w:val="-4"/>
          <w:sz w:val="24"/>
        </w:rPr>
        <w:t xml:space="preserve"> </w:t>
      </w:r>
      <w:r>
        <w:rPr>
          <w:b/>
          <w:sz w:val="24"/>
        </w:rPr>
        <w:t>Baskın</w:t>
      </w:r>
      <w:r w:rsidR="00D10847">
        <w:rPr>
          <w:b/>
          <w:sz w:val="24"/>
        </w:rPr>
        <w:t>ı</w:t>
      </w:r>
      <w:r w:rsidR="003A4085">
        <w:rPr>
          <w:b/>
          <w:sz w:val="24"/>
        </w:rPr>
        <w:t xml:space="preserve"> İçin </w:t>
      </w:r>
      <w:r>
        <w:rPr>
          <w:b/>
          <w:sz w:val="24"/>
        </w:rPr>
        <w:t xml:space="preserve">Önleyici </w:t>
      </w:r>
      <w:r>
        <w:rPr>
          <w:b/>
          <w:spacing w:val="-2"/>
          <w:sz w:val="24"/>
        </w:rPr>
        <w:t>Tedbirler</w:t>
      </w:r>
    </w:p>
    <w:p w14:paraId="3F322707" w14:textId="77777777" w:rsidR="008903F4" w:rsidRPr="00AC5DFC" w:rsidRDefault="008903F4" w:rsidP="00BF2199">
      <w:pPr>
        <w:pStyle w:val="ListeParagraf"/>
        <w:numPr>
          <w:ilvl w:val="2"/>
          <w:numId w:val="28"/>
        </w:numPr>
        <w:tabs>
          <w:tab w:val="left" w:pos="1354"/>
        </w:tabs>
        <w:ind w:left="1354" w:hanging="360"/>
        <w:jc w:val="both"/>
        <w:rPr>
          <w:b/>
          <w:sz w:val="28"/>
          <w:szCs w:val="24"/>
        </w:rPr>
      </w:pPr>
      <w:r w:rsidRPr="00AC5DFC">
        <w:rPr>
          <w:sz w:val="24"/>
          <w:szCs w:val="24"/>
        </w:rPr>
        <w:t>İşletmenin kurulum aşamasında dere yatakları, taşkın riski yüksek alanlar ve su akış yollarına tesis yapılmamasına dikkat edilmesi.</w:t>
      </w:r>
    </w:p>
    <w:p w14:paraId="41781442" w14:textId="77777777" w:rsidR="008903F4" w:rsidRPr="00AC5DFC" w:rsidRDefault="008903F4" w:rsidP="00BF2199">
      <w:pPr>
        <w:pStyle w:val="ListeParagraf"/>
        <w:numPr>
          <w:ilvl w:val="2"/>
          <w:numId w:val="28"/>
        </w:numPr>
        <w:tabs>
          <w:tab w:val="left" w:pos="1354"/>
        </w:tabs>
        <w:ind w:left="1354" w:hanging="360"/>
        <w:jc w:val="both"/>
        <w:rPr>
          <w:b/>
          <w:sz w:val="28"/>
          <w:szCs w:val="24"/>
        </w:rPr>
      </w:pPr>
      <w:r w:rsidRPr="00AC5DFC">
        <w:rPr>
          <w:sz w:val="24"/>
          <w:szCs w:val="24"/>
        </w:rPr>
        <w:t>İşyerinde bulunan yağmur suyu kanallarının, menfezlerin ve drenaj sistemlerinin düzenli olarak kontrol edilmesi ve bakımının yapılması.</w:t>
      </w:r>
    </w:p>
    <w:p w14:paraId="3927CCB6" w14:textId="77777777" w:rsidR="008903F4" w:rsidRPr="00AC5DFC" w:rsidRDefault="008903F4" w:rsidP="00BF2199">
      <w:pPr>
        <w:pStyle w:val="ListeParagraf"/>
        <w:numPr>
          <w:ilvl w:val="2"/>
          <w:numId w:val="28"/>
        </w:numPr>
        <w:tabs>
          <w:tab w:val="left" w:pos="1354"/>
        </w:tabs>
        <w:ind w:left="1354" w:hanging="360"/>
        <w:jc w:val="both"/>
        <w:rPr>
          <w:b/>
          <w:sz w:val="28"/>
          <w:szCs w:val="24"/>
        </w:rPr>
      </w:pPr>
      <w:r w:rsidRPr="00AC5DFC">
        <w:rPr>
          <w:sz w:val="24"/>
          <w:szCs w:val="24"/>
        </w:rPr>
        <w:t>Kampüs ve çevresinde ağaçlandırma, yeşil alan ve doğal su emilimini artıracak uygulamaların yapılması.</w:t>
      </w:r>
    </w:p>
    <w:p w14:paraId="3A554220" w14:textId="77777777" w:rsidR="008903F4" w:rsidRPr="00AC5DFC" w:rsidRDefault="008903F4" w:rsidP="00BF2199">
      <w:pPr>
        <w:pStyle w:val="ListeParagraf"/>
        <w:numPr>
          <w:ilvl w:val="2"/>
          <w:numId w:val="28"/>
        </w:numPr>
        <w:tabs>
          <w:tab w:val="left" w:pos="1354"/>
        </w:tabs>
        <w:ind w:left="1354" w:hanging="360"/>
        <w:jc w:val="both"/>
        <w:rPr>
          <w:b/>
          <w:sz w:val="28"/>
          <w:szCs w:val="24"/>
        </w:rPr>
      </w:pPr>
      <w:r w:rsidRPr="00AC5DFC">
        <w:rPr>
          <w:sz w:val="24"/>
          <w:szCs w:val="24"/>
        </w:rPr>
        <w:t>Bina çevresinde su birikmesini önleyecek eğim ve drenaj düzenlemelerinin yapılması.</w:t>
      </w:r>
    </w:p>
    <w:p w14:paraId="466C64ED" w14:textId="77777777" w:rsidR="008903F4" w:rsidRPr="00AC5DFC" w:rsidRDefault="008903F4" w:rsidP="00BF2199">
      <w:pPr>
        <w:pStyle w:val="ListeParagraf"/>
        <w:numPr>
          <w:ilvl w:val="2"/>
          <w:numId w:val="28"/>
        </w:numPr>
        <w:tabs>
          <w:tab w:val="left" w:pos="1354"/>
        </w:tabs>
        <w:ind w:left="1354" w:hanging="360"/>
        <w:jc w:val="both"/>
        <w:rPr>
          <w:b/>
          <w:sz w:val="28"/>
          <w:szCs w:val="24"/>
        </w:rPr>
      </w:pPr>
      <w:r w:rsidRPr="00AC5DFC">
        <w:rPr>
          <w:sz w:val="24"/>
          <w:szCs w:val="24"/>
        </w:rPr>
        <w:t>Çatı ve terasların su tahliye sistemlerinin tıkanıklıklara karşı düzenli kontrol edilmesi.</w:t>
      </w:r>
    </w:p>
    <w:p w14:paraId="0131B682" w14:textId="77777777" w:rsidR="008903F4" w:rsidRPr="00AC5DFC" w:rsidRDefault="008903F4" w:rsidP="00BF2199">
      <w:pPr>
        <w:pStyle w:val="ListeParagraf"/>
        <w:numPr>
          <w:ilvl w:val="2"/>
          <w:numId w:val="28"/>
        </w:numPr>
        <w:tabs>
          <w:tab w:val="left" w:pos="1354"/>
        </w:tabs>
        <w:ind w:left="1354" w:hanging="360"/>
        <w:jc w:val="both"/>
        <w:rPr>
          <w:b/>
          <w:sz w:val="28"/>
          <w:szCs w:val="24"/>
        </w:rPr>
      </w:pPr>
      <w:r w:rsidRPr="00AC5DFC">
        <w:rPr>
          <w:sz w:val="24"/>
          <w:szCs w:val="24"/>
        </w:rPr>
        <w:t>Yer altı ve üstü su depolarının taşma veya sızıntı riskine karşı kontrol edilmesi.</w:t>
      </w:r>
    </w:p>
    <w:p w14:paraId="5CF12431" w14:textId="77777777" w:rsidR="008903F4" w:rsidRPr="00AC5DFC" w:rsidRDefault="008903F4" w:rsidP="00BF2199">
      <w:pPr>
        <w:pStyle w:val="ListeParagraf"/>
        <w:numPr>
          <w:ilvl w:val="2"/>
          <w:numId w:val="28"/>
        </w:numPr>
        <w:tabs>
          <w:tab w:val="left" w:pos="1354"/>
        </w:tabs>
        <w:ind w:left="1354" w:hanging="360"/>
        <w:jc w:val="both"/>
        <w:rPr>
          <w:b/>
          <w:sz w:val="28"/>
          <w:szCs w:val="24"/>
        </w:rPr>
      </w:pPr>
      <w:r w:rsidRPr="00AC5DFC">
        <w:rPr>
          <w:sz w:val="24"/>
          <w:szCs w:val="24"/>
        </w:rPr>
        <w:t xml:space="preserve">Elektrik panolarının ve kritik cihazların su baskını riski olan alanlardan uzak tutulması veya suya </w:t>
      </w:r>
      <w:r w:rsidRPr="00AC5DFC">
        <w:rPr>
          <w:sz w:val="24"/>
          <w:szCs w:val="24"/>
        </w:rPr>
        <w:lastRenderedPageBreak/>
        <w:t>dayanıklı koruma sağlanması.</w:t>
      </w:r>
    </w:p>
    <w:p w14:paraId="49EA347C" w14:textId="77777777" w:rsidR="008903F4" w:rsidRPr="00AC5DFC" w:rsidRDefault="008903F4" w:rsidP="00BF2199">
      <w:pPr>
        <w:pStyle w:val="ListeParagraf"/>
        <w:numPr>
          <w:ilvl w:val="2"/>
          <w:numId w:val="28"/>
        </w:numPr>
        <w:tabs>
          <w:tab w:val="left" w:pos="1354"/>
        </w:tabs>
        <w:ind w:left="1354" w:hanging="360"/>
        <w:jc w:val="both"/>
        <w:rPr>
          <w:b/>
          <w:sz w:val="28"/>
          <w:szCs w:val="24"/>
        </w:rPr>
      </w:pPr>
      <w:r w:rsidRPr="00AC5DFC">
        <w:rPr>
          <w:sz w:val="24"/>
          <w:szCs w:val="24"/>
        </w:rPr>
        <w:t>Sel veya su baskını durumunda tahliye planlarının hazırlanması ve tüm personele duyurulması.</w:t>
      </w:r>
    </w:p>
    <w:p w14:paraId="30607D9B" w14:textId="77777777" w:rsidR="008903F4" w:rsidRPr="00AC5DFC" w:rsidRDefault="008903F4" w:rsidP="00BF2199">
      <w:pPr>
        <w:pStyle w:val="ListeParagraf"/>
        <w:numPr>
          <w:ilvl w:val="2"/>
          <w:numId w:val="28"/>
        </w:numPr>
        <w:tabs>
          <w:tab w:val="left" w:pos="1354"/>
        </w:tabs>
        <w:ind w:left="1354" w:hanging="360"/>
        <w:jc w:val="both"/>
        <w:rPr>
          <w:b/>
          <w:sz w:val="28"/>
          <w:szCs w:val="24"/>
        </w:rPr>
      </w:pPr>
      <w:r w:rsidRPr="00AC5DFC">
        <w:rPr>
          <w:sz w:val="24"/>
          <w:szCs w:val="24"/>
        </w:rPr>
        <w:t>Acil durum ekipmanları ve ilk yardım malzemelerinin su baskını riski altında olmamasının sağlanması.</w:t>
      </w:r>
    </w:p>
    <w:p w14:paraId="42D37B7C" w14:textId="77777777" w:rsidR="008903F4" w:rsidRPr="00AC5DFC" w:rsidRDefault="008903F4" w:rsidP="00BF2199">
      <w:pPr>
        <w:pStyle w:val="ListeParagraf"/>
        <w:numPr>
          <w:ilvl w:val="2"/>
          <w:numId w:val="28"/>
        </w:numPr>
        <w:tabs>
          <w:tab w:val="left" w:pos="1354"/>
        </w:tabs>
        <w:ind w:left="1354" w:hanging="360"/>
        <w:jc w:val="both"/>
        <w:rPr>
          <w:b/>
          <w:sz w:val="28"/>
          <w:szCs w:val="24"/>
        </w:rPr>
      </w:pPr>
      <w:r w:rsidRPr="00AC5DFC">
        <w:rPr>
          <w:sz w:val="24"/>
          <w:szCs w:val="24"/>
        </w:rPr>
        <w:t>Sel ve su baskını riski olan alanlarda erken uyarı sistemleri veya su seviyesi gözlem cihazlarının kullanılması.</w:t>
      </w:r>
    </w:p>
    <w:p w14:paraId="2D78BDD8" w14:textId="77777777" w:rsidR="008903F4" w:rsidRPr="00AC5DFC" w:rsidRDefault="008903F4" w:rsidP="00BF2199">
      <w:pPr>
        <w:pStyle w:val="ListeParagraf"/>
        <w:numPr>
          <w:ilvl w:val="2"/>
          <w:numId w:val="28"/>
        </w:numPr>
        <w:tabs>
          <w:tab w:val="left" w:pos="1354"/>
        </w:tabs>
        <w:ind w:left="1354" w:hanging="360"/>
        <w:jc w:val="both"/>
        <w:rPr>
          <w:b/>
          <w:sz w:val="28"/>
          <w:szCs w:val="24"/>
        </w:rPr>
      </w:pPr>
      <w:r w:rsidRPr="00AC5DFC">
        <w:rPr>
          <w:sz w:val="24"/>
          <w:szCs w:val="24"/>
        </w:rPr>
        <w:t>Su baskını sırasında kritik belgelerin ve malzemelerin su geçirmez kaplarda veya yüksek yerlere taşınması.</w:t>
      </w:r>
    </w:p>
    <w:p w14:paraId="32283DB7" w14:textId="22D7021C" w:rsidR="008903F4" w:rsidRPr="00AC5DFC" w:rsidRDefault="008903F4" w:rsidP="00BF2199">
      <w:pPr>
        <w:pStyle w:val="ListeParagraf"/>
        <w:numPr>
          <w:ilvl w:val="2"/>
          <w:numId w:val="28"/>
        </w:numPr>
        <w:tabs>
          <w:tab w:val="left" w:pos="1354"/>
        </w:tabs>
        <w:ind w:left="1354" w:hanging="360"/>
        <w:jc w:val="both"/>
        <w:rPr>
          <w:b/>
          <w:sz w:val="28"/>
          <w:szCs w:val="24"/>
        </w:rPr>
      </w:pPr>
      <w:r w:rsidRPr="00AC5DFC">
        <w:rPr>
          <w:sz w:val="24"/>
          <w:szCs w:val="24"/>
        </w:rPr>
        <w:t>Personelin sel ve su baskını durumunda alınacak önlemler konusunda eğitim alması ve tatbikat yapılması.</w:t>
      </w:r>
    </w:p>
    <w:p w14:paraId="127274A9" w14:textId="77777777" w:rsidR="00070A91" w:rsidRDefault="00070A91" w:rsidP="00070A91">
      <w:pPr>
        <w:pStyle w:val="Balk2"/>
        <w:spacing w:before="68"/>
        <w:ind w:left="0"/>
      </w:pPr>
      <w:r>
        <w:t>Sel</w:t>
      </w:r>
      <w:r>
        <w:rPr>
          <w:spacing w:val="-2"/>
        </w:rPr>
        <w:t xml:space="preserve"> </w:t>
      </w:r>
      <w:r>
        <w:t>ve</w:t>
      </w:r>
      <w:r>
        <w:rPr>
          <w:spacing w:val="-2"/>
        </w:rPr>
        <w:t xml:space="preserve"> </w:t>
      </w:r>
      <w:r>
        <w:t>Su</w:t>
      </w:r>
      <w:r>
        <w:rPr>
          <w:spacing w:val="-5"/>
        </w:rPr>
        <w:t xml:space="preserve"> </w:t>
      </w:r>
      <w:r>
        <w:t>Baskını</w:t>
      </w:r>
      <w:r>
        <w:rPr>
          <w:spacing w:val="1"/>
        </w:rPr>
        <w:t xml:space="preserve"> </w:t>
      </w:r>
      <w:r>
        <w:t>İçin</w:t>
      </w:r>
      <w:r>
        <w:rPr>
          <w:spacing w:val="-5"/>
        </w:rPr>
        <w:t xml:space="preserve"> </w:t>
      </w:r>
      <w:r>
        <w:t>Sınırlandırıcı</w:t>
      </w:r>
      <w:r>
        <w:rPr>
          <w:spacing w:val="-6"/>
        </w:rPr>
        <w:t xml:space="preserve"> </w:t>
      </w:r>
      <w:r>
        <w:rPr>
          <w:spacing w:val="-2"/>
        </w:rPr>
        <w:t>Tedbirler</w:t>
      </w:r>
    </w:p>
    <w:p w14:paraId="4BF2435F" w14:textId="77777777" w:rsidR="00070A91" w:rsidRDefault="00070A91" w:rsidP="00070A91">
      <w:pPr>
        <w:pStyle w:val="GvdeMetni"/>
        <w:rPr>
          <w:b/>
        </w:rPr>
      </w:pPr>
    </w:p>
    <w:p w14:paraId="73F11B35" w14:textId="77777777" w:rsidR="00070A91" w:rsidRPr="00AC5DFC" w:rsidRDefault="00070A91" w:rsidP="00BF2199">
      <w:pPr>
        <w:pStyle w:val="ListeParagraf"/>
        <w:numPr>
          <w:ilvl w:val="0"/>
          <w:numId w:val="24"/>
        </w:numPr>
        <w:tabs>
          <w:tab w:val="left" w:pos="1354"/>
        </w:tabs>
        <w:jc w:val="both"/>
        <w:rPr>
          <w:sz w:val="28"/>
          <w:szCs w:val="24"/>
        </w:rPr>
      </w:pPr>
      <w:r w:rsidRPr="00AC5DFC">
        <w:rPr>
          <w:sz w:val="24"/>
          <w:szCs w:val="24"/>
        </w:rPr>
        <w:t>Olası sel durumunda elektrik ve su kaynaklarının güvenli biçimde kapatılmasının sağlanması.</w:t>
      </w:r>
    </w:p>
    <w:p w14:paraId="03ADBC44" w14:textId="77777777" w:rsidR="00070A91" w:rsidRPr="00AC5DFC" w:rsidRDefault="00070A91" w:rsidP="00BF2199">
      <w:pPr>
        <w:pStyle w:val="ListeParagraf"/>
        <w:numPr>
          <w:ilvl w:val="0"/>
          <w:numId w:val="24"/>
        </w:numPr>
        <w:tabs>
          <w:tab w:val="left" w:pos="1354"/>
        </w:tabs>
        <w:jc w:val="both"/>
        <w:rPr>
          <w:sz w:val="28"/>
          <w:szCs w:val="24"/>
        </w:rPr>
      </w:pPr>
      <w:r w:rsidRPr="00AC5DFC">
        <w:rPr>
          <w:sz w:val="24"/>
          <w:szCs w:val="24"/>
        </w:rPr>
        <w:t>Afet sırasında ve sonrasında kullanılacak ekipmanların (ilk yardım çantası, taşınabilir pompa, su tahliye araçları vb.) hazır bulundurulması.</w:t>
      </w:r>
    </w:p>
    <w:p w14:paraId="3B1C217E" w14:textId="77777777" w:rsidR="00070A91" w:rsidRPr="00AC5DFC" w:rsidRDefault="00070A91" w:rsidP="00BF2199">
      <w:pPr>
        <w:pStyle w:val="ListeParagraf"/>
        <w:numPr>
          <w:ilvl w:val="0"/>
          <w:numId w:val="24"/>
        </w:numPr>
        <w:tabs>
          <w:tab w:val="left" w:pos="1354"/>
        </w:tabs>
        <w:jc w:val="both"/>
        <w:rPr>
          <w:sz w:val="28"/>
          <w:szCs w:val="24"/>
        </w:rPr>
      </w:pPr>
      <w:r w:rsidRPr="00AC5DFC">
        <w:rPr>
          <w:sz w:val="24"/>
          <w:szCs w:val="24"/>
        </w:rPr>
        <w:t>Sel için belirlenmiş “güvenli yer”</w:t>
      </w:r>
      <w:r>
        <w:rPr>
          <w:sz w:val="24"/>
          <w:szCs w:val="24"/>
        </w:rPr>
        <w:t xml:space="preserve"> </w:t>
      </w:r>
      <w:r w:rsidRPr="00AC5DFC">
        <w:rPr>
          <w:sz w:val="24"/>
          <w:szCs w:val="24"/>
        </w:rPr>
        <w:t>in gösterildiği tahliye planının işyeri içerisinde görünür yerlerde asılı olması.</w:t>
      </w:r>
    </w:p>
    <w:p w14:paraId="413DBFBB" w14:textId="77777777" w:rsidR="00070A91" w:rsidRPr="00AC5DFC" w:rsidRDefault="00070A91" w:rsidP="00BF2199">
      <w:pPr>
        <w:pStyle w:val="ListeParagraf"/>
        <w:numPr>
          <w:ilvl w:val="0"/>
          <w:numId w:val="24"/>
        </w:numPr>
        <w:tabs>
          <w:tab w:val="left" w:pos="1354"/>
        </w:tabs>
        <w:jc w:val="both"/>
        <w:rPr>
          <w:sz w:val="28"/>
          <w:szCs w:val="24"/>
        </w:rPr>
      </w:pPr>
      <w:r w:rsidRPr="00AC5DFC">
        <w:rPr>
          <w:sz w:val="24"/>
          <w:szCs w:val="24"/>
        </w:rPr>
        <w:t>Kurtarma ve tahliye ekibi oluşturulması.</w:t>
      </w:r>
    </w:p>
    <w:p w14:paraId="78F1446B" w14:textId="77777777" w:rsidR="00070A91" w:rsidRPr="00AC5DFC" w:rsidRDefault="00070A91" w:rsidP="00BF2199">
      <w:pPr>
        <w:pStyle w:val="ListeParagraf"/>
        <w:numPr>
          <w:ilvl w:val="0"/>
          <w:numId w:val="24"/>
        </w:numPr>
        <w:tabs>
          <w:tab w:val="left" w:pos="1354"/>
        </w:tabs>
        <w:jc w:val="both"/>
        <w:rPr>
          <w:sz w:val="28"/>
          <w:szCs w:val="24"/>
        </w:rPr>
      </w:pPr>
      <w:r w:rsidRPr="00AC5DFC">
        <w:rPr>
          <w:sz w:val="24"/>
          <w:szCs w:val="24"/>
        </w:rPr>
        <w:t>Kurtarma ve tahliye ekibine sel ile ilgili eğitim verilmesi/aldırılması.</w:t>
      </w:r>
    </w:p>
    <w:p w14:paraId="5ADAB4C1" w14:textId="77777777" w:rsidR="00070A91" w:rsidRPr="00AC5DFC" w:rsidRDefault="00070A91" w:rsidP="00BF2199">
      <w:pPr>
        <w:pStyle w:val="ListeParagraf"/>
        <w:numPr>
          <w:ilvl w:val="0"/>
          <w:numId w:val="24"/>
        </w:numPr>
        <w:tabs>
          <w:tab w:val="left" w:pos="1354"/>
        </w:tabs>
        <w:jc w:val="both"/>
        <w:rPr>
          <w:sz w:val="28"/>
          <w:szCs w:val="24"/>
        </w:rPr>
      </w:pPr>
      <w:r w:rsidRPr="00AC5DFC">
        <w:rPr>
          <w:sz w:val="24"/>
          <w:szCs w:val="24"/>
        </w:rPr>
        <w:t>Tahliye yollarının temiz ve engellenmemiş halde tutulması; çıkış kapılarının kolayca açılabilmesi.</w:t>
      </w:r>
    </w:p>
    <w:p w14:paraId="135541EF" w14:textId="77777777" w:rsidR="00070A91" w:rsidRPr="00AC5DFC" w:rsidRDefault="00070A91" w:rsidP="00BF2199">
      <w:pPr>
        <w:pStyle w:val="ListeParagraf"/>
        <w:numPr>
          <w:ilvl w:val="0"/>
          <w:numId w:val="24"/>
        </w:numPr>
        <w:tabs>
          <w:tab w:val="left" w:pos="1354"/>
        </w:tabs>
        <w:jc w:val="both"/>
        <w:rPr>
          <w:sz w:val="28"/>
          <w:szCs w:val="24"/>
        </w:rPr>
      </w:pPr>
      <w:r w:rsidRPr="00AC5DFC">
        <w:rPr>
          <w:sz w:val="24"/>
          <w:szCs w:val="24"/>
        </w:rPr>
        <w:t>Su baskını riski olan alanlarda kritik ekipman, elektronik cihaz ve belgelerin yüksek yerlere taşınması veya su geçirmez koruma sağlanması.</w:t>
      </w:r>
    </w:p>
    <w:p w14:paraId="48CF1DEE" w14:textId="77777777" w:rsidR="00070A91" w:rsidRPr="00AC5DFC" w:rsidRDefault="00070A91" w:rsidP="00BF2199">
      <w:pPr>
        <w:pStyle w:val="ListeParagraf"/>
        <w:numPr>
          <w:ilvl w:val="0"/>
          <w:numId w:val="24"/>
        </w:numPr>
        <w:tabs>
          <w:tab w:val="left" w:pos="1354"/>
        </w:tabs>
        <w:jc w:val="both"/>
        <w:rPr>
          <w:sz w:val="28"/>
          <w:szCs w:val="24"/>
        </w:rPr>
      </w:pPr>
      <w:r w:rsidRPr="00AC5DFC">
        <w:rPr>
          <w:sz w:val="24"/>
          <w:szCs w:val="24"/>
        </w:rPr>
        <w:t>Personelin sel ve su baskını sırasında alacağı önlemler konusunda düzenli eğitim alması ve tatbikat yapılması.</w:t>
      </w:r>
    </w:p>
    <w:p w14:paraId="4CBBFE77" w14:textId="77777777" w:rsidR="00070A91" w:rsidRPr="00AC5DFC" w:rsidRDefault="00070A91" w:rsidP="00BF2199">
      <w:pPr>
        <w:pStyle w:val="ListeParagraf"/>
        <w:numPr>
          <w:ilvl w:val="0"/>
          <w:numId w:val="24"/>
        </w:numPr>
        <w:tabs>
          <w:tab w:val="left" w:pos="1354"/>
        </w:tabs>
        <w:jc w:val="both"/>
        <w:rPr>
          <w:sz w:val="28"/>
          <w:szCs w:val="24"/>
        </w:rPr>
      </w:pPr>
      <w:r w:rsidRPr="00AC5DFC">
        <w:rPr>
          <w:sz w:val="24"/>
          <w:szCs w:val="24"/>
        </w:rPr>
        <w:t>Sel uyarı ve erken ihbar sistemlerinin (su seviyesi ölçerler, sensörler) kullanılması ve kontrolünün yapılması.</w:t>
      </w:r>
    </w:p>
    <w:p w14:paraId="631DEE40" w14:textId="77777777" w:rsidR="00070A91" w:rsidRPr="00AC5DFC" w:rsidRDefault="00070A91" w:rsidP="00BF2199">
      <w:pPr>
        <w:pStyle w:val="ListeParagraf"/>
        <w:numPr>
          <w:ilvl w:val="0"/>
          <w:numId w:val="24"/>
        </w:numPr>
        <w:tabs>
          <w:tab w:val="left" w:pos="1354"/>
        </w:tabs>
        <w:jc w:val="both"/>
        <w:rPr>
          <w:sz w:val="28"/>
          <w:szCs w:val="24"/>
        </w:rPr>
      </w:pPr>
      <w:r w:rsidRPr="00AC5DFC">
        <w:rPr>
          <w:sz w:val="24"/>
          <w:szCs w:val="24"/>
        </w:rPr>
        <w:t>Acil durum iletişim planı oluşturulması; ekipler ve personel arasında haberleşmenin sağlanması.</w:t>
      </w:r>
    </w:p>
    <w:p w14:paraId="0E49F0FC" w14:textId="77777777" w:rsidR="00070A91" w:rsidRPr="00FD661D" w:rsidRDefault="00070A91" w:rsidP="00BF2199">
      <w:pPr>
        <w:pStyle w:val="ListeParagraf"/>
        <w:numPr>
          <w:ilvl w:val="0"/>
          <w:numId w:val="24"/>
        </w:numPr>
        <w:tabs>
          <w:tab w:val="left" w:pos="1354"/>
        </w:tabs>
        <w:jc w:val="both"/>
        <w:rPr>
          <w:sz w:val="28"/>
          <w:szCs w:val="24"/>
        </w:rPr>
      </w:pPr>
      <w:r w:rsidRPr="00AC5DFC">
        <w:rPr>
          <w:sz w:val="24"/>
          <w:szCs w:val="24"/>
        </w:rPr>
        <w:t>Özürlü veya hareket kısıtlı personelin tahliyesi için özel düzenlemeler yapılması.</w:t>
      </w:r>
    </w:p>
    <w:p w14:paraId="35D8E8B0" w14:textId="6807AEF9" w:rsidR="00FD661D" w:rsidRPr="00FD661D" w:rsidRDefault="00FD661D" w:rsidP="00FD661D">
      <w:pPr>
        <w:pStyle w:val="ListeParagraf"/>
        <w:numPr>
          <w:ilvl w:val="0"/>
          <w:numId w:val="24"/>
        </w:numPr>
        <w:rPr>
          <w:sz w:val="28"/>
          <w:szCs w:val="24"/>
        </w:rPr>
      </w:pPr>
      <w:r w:rsidRPr="00FD661D">
        <w:rPr>
          <w:sz w:val="28"/>
          <w:szCs w:val="24"/>
        </w:rPr>
        <w:t>Afet sonrası hasar kontrolü ve güvenlik taramasının yapılması; su baskını sonrası binaların ve tesisatların güvenli hâle getirilmesi.</w:t>
      </w:r>
    </w:p>
    <w:p w14:paraId="29B5F85C" w14:textId="24F0B26A" w:rsidR="00931E54" w:rsidRPr="00FD661D" w:rsidRDefault="008903F4" w:rsidP="00BF2199">
      <w:pPr>
        <w:pStyle w:val="ListeParagraf"/>
        <w:numPr>
          <w:ilvl w:val="1"/>
          <w:numId w:val="28"/>
        </w:numPr>
        <w:tabs>
          <w:tab w:val="left" w:pos="1354"/>
          <w:tab w:val="left" w:pos="1617"/>
        </w:tabs>
        <w:spacing w:before="195"/>
        <w:ind w:left="1617" w:hanging="907"/>
        <w:jc w:val="both"/>
        <w:rPr>
          <w:b/>
          <w:bCs/>
        </w:rPr>
      </w:pPr>
      <w:bookmarkStart w:id="27" w:name="_TOC_250033"/>
      <w:r w:rsidRPr="00FD661D">
        <w:rPr>
          <w:b/>
          <w:bCs/>
        </w:rPr>
        <w:t>İLKYARDIM</w:t>
      </w:r>
      <w:r w:rsidRPr="00FD661D">
        <w:rPr>
          <w:b/>
          <w:bCs/>
          <w:spacing w:val="-1"/>
        </w:rPr>
        <w:t xml:space="preserve"> </w:t>
      </w:r>
      <w:r w:rsidRPr="00FD661D">
        <w:rPr>
          <w:b/>
          <w:bCs/>
        </w:rPr>
        <w:t>VE</w:t>
      </w:r>
      <w:r w:rsidRPr="00FD661D">
        <w:rPr>
          <w:b/>
          <w:bCs/>
          <w:spacing w:val="-1"/>
        </w:rPr>
        <w:t xml:space="preserve"> </w:t>
      </w:r>
      <w:r w:rsidRPr="00FD661D">
        <w:rPr>
          <w:b/>
          <w:bCs/>
        </w:rPr>
        <w:t>TAHLİYE</w:t>
      </w:r>
      <w:r w:rsidRPr="00FD661D">
        <w:rPr>
          <w:b/>
          <w:bCs/>
          <w:spacing w:val="-11"/>
        </w:rPr>
        <w:t xml:space="preserve"> </w:t>
      </w:r>
      <w:r w:rsidRPr="00FD661D">
        <w:rPr>
          <w:b/>
          <w:bCs/>
        </w:rPr>
        <w:t>GEREKTİRECEK</w:t>
      </w:r>
      <w:r w:rsidRPr="00FD661D">
        <w:rPr>
          <w:b/>
          <w:bCs/>
          <w:spacing w:val="1"/>
        </w:rPr>
        <w:t xml:space="preserve"> </w:t>
      </w:r>
      <w:r w:rsidRPr="00FD661D">
        <w:rPr>
          <w:b/>
          <w:bCs/>
        </w:rPr>
        <w:t>OLAY</w:t>
      </w:r>
      <w:r w:rsidRPr="00FD661D">
        <w:rPr>
          <w:b/>
          <w:bCs/>
          <w:spacing w:val="-1"/>
        </w:rPr>
        <w:t xml:space="preserve"> </w:t>
      </w:r>
      <w:r w:rsidRPr="00FD661D">
        <w:rPr>
          <w:b/>
          <w:bCs/>
        </w:rPr>
        <w:t>VE</w:t>
      </w:r>
      <w:r w:rsidRPr="00FD661D">
        <w:rPr>
          <w:b/>
          <w:bCs/>
          <w:spacing w:val="-7"/>
        </w:rPr>
        <w:t xml:space="preserve"> </w:t>
      </w:r>
      <w:bookmarkEnd w:id="27"/>
      <w:r w:rsidRPr="00FD661D">
        <w:rPr>
          <w:b/>
          <w:bCs/>
          <w:spacing w:val="-2"/>
        </w:rPr>
        <w:t>KAZALAR</w:t>
      </w:r>
    </w:p>
    <w:p w14:paraId="4505A382" w14:textId="77777777" w:rsidR="00931E54" w:rsidRDefault="00931E54">
      <w:pPr>
        <w:pStyle w:val="GvdeMetni"/>
        <w:rPr>
          <w:b/>
        </w:rPr>
      </w:pPr>
    </w:p>
    <w:p w14:paraId="045E9403" w14:textId="022BF63B" w:rsidR="00931E54" w:rsidRDefault="00D95650">
      <w:pPr>
        <w:ind w:left="710"/>
        <w:rPr>
          <w:b/>
          <w:sz w:val="24"/>
        </w:rPr>
      </w:pPr>
      <w:r>
        <w:rPr>
          <w:b/>
          <w:sz w:val="24"/>
        </w:rPr>
        <w:t>İlkyardım</w:t>
      </w:r>
      <w:r>
        <w:rPr>
          <w:b/>
          <w:spacing w:val="-2"/>
          <w:sz w:val="24"/>
        </w:rPr>
        <w:t xml:space="preserve"> </w:t>
      </w:r>
      <w:r>
        <w:rPr>
          <w:b/>
          <w:sz w:val="24"/>
        </w:rPr>
        <w:t>ve</w:t>
      </w:r>
      <w:r>
        <w:rPr>
          <w:b/>
          <w:spacing w:val="-3"/>
          <w:sz w:val="24"/>
        </w:rPr>
        <w:t xml:space="preserve"> </w:t>
      </w:r>
      <w:r>
        <w:rPr>
          <w:b/>
          <w:sz w:val="24"/>
        </w:rPr>
        <w:t>Tahliye</w:t>
      </w:r>
      <w:r>
        <w:rPr>
          <w:b/>
          <w:spacing w:val="-8"/>
          <w:sz w:val="24"/>
        </w:rPr>
        <w:t xml:space="preserve"> </w:t>
      </w:r>
      <w:r>
        <w:rPr>
          <w:b/>
          <w:sz w:val="24"/>
        </w:rPr>
        <w:t>Gerektirecek</w:t>
      </w:r>
      <w:r>
        <w:rPr>
          <w:b/>
          <w:spacing w:val="-2"/>
          <w:sz w:val="24"/>
        </w:rPr>
        <w:t xml:space="preserve"> </w:t>
      </w:r>
      <w:r>
        <w:rPr>
          <w:b/>
          <w:sz w:val="24"/>
        </w:rPr>
        <w:t>Olay ve</w:t>
      </w:r>
      <w:r>
        <w:rPr>
          <w:b/>
          <w:spacing w:val="-10"/>
          <w:sz w:val="24"/>
        </w:rPr>
        <w:t xml:space="preserve"> </w:t>
      </w:r>
      <w:r>
        <w:rPr>
          <w:b/>
          <w:sz w:val="24"/>
        </w:rPr>
        <w:t>Kazalar</w:t>
      </w:r>
      <w:r w:rsidR="008903F4">
        <w:rPr>
          <w:b/>
          <w:spacing w:val="-3"/>
          <w:sz w:val="24"/>
        </w:rPr>
        <w:t xml:space="preserve">a Karşı </w:t>
      </w:r>
      <w:r>
        <w:rPr>
          <w:b/>
          <w:sz w:val="24"/>
        </w:rPr>
        <w:t xml:space="preserve">Önleyici </w:t>
      </w:r>
      <w:r>
        <w:rPr>
          <w:b/>
          <w:spacing w:val="-2"/>
          <w:sz w:val="24"/>
        </w:rPr>
        <w:t>Tedbirler</w:t>
      </w:r>
    </w:p>
    <w:p w14:paraId="3B60EC24" w14:textId="77777777" w:rsidR="00931E54" w:rsidRDefault="00931E54">
      <w:pPr>
        <w:pStyle w:val="GvdeMetni"/>
        <w:rPr>
          <w:b/>
        </w:rPr>
      </w:pPr>
    </w:p>
    <w:p w14:paraId="797B357B" w14:textId="77777777" w:rsidR="008903F4" w:rsidRPr="00AC5DFC" w:rsidRDefault="008903F4" w:rsidP="00BF2199">
      <w:pPr>
        <w:pStyle w:val="ListeParagraf"/>
        <w:numPr>
          <w:ilvl w:val="2"/>
          <w:numId w:val="35"/>
        </w:numPr>
        <w:tabs>
          <w:tab w:val="left" w:pos="1354"/>
        </w:tabs>
        <w:jc w:val="both"/>
        <w:rPr>
          <w:sz w:val="28"/>
          <w:szCs w:val="24"/>
        </w:rPr>
      </w:pPr>
      <w:r w:rsidRPr="00AC5DFC">
        <w:rPr>
          <w:sz w:val="24"/>
          <w:szCs w:val="24"/>
        </w:rPr>
        <w:t xml:space="preserve">İşyerinde kapsamlı </w:t>
      </w:r>
      <w:r w:rsidRPr="00AC5DFC">
        <w:rPr>
          <w:rStyle w:val="Gl"/>
          <w:b w:val="0"/>
          <w:bCs w:val="0"/>
          <w:sz w:val="24"/>
          <w:szCs w:val="24"/>
        </w:rPr>
        <w:t>risk değerlendirmesi</w:t>
      </w:r>
      <w:r w:rsidRPr="00AC5DFC">
        <w:rPr>
          <w:sz w:val="24"/>
          <w:szCs w:val="24"/>
        </w:rPr>
        <w:t xml:space="preserve"> yapılması ve periyodik olarak güncellenmesi.</w:t>
      </w:r>
    </w:p>
    <w:p w14:paraId="001C5A08" w14:textId="77777777" w:rsidR="008903F4" w:rsidRPr="00AC5DFC" w:rsidRDefault="008903F4" w:rsidP="00BF2199">
      <w:pPr>
        <w:pStyle w:val="ListeParagraf"/>
        <w:numPr>
          <w:ilvl w:val="2"/>
          <w:numId w:val="35"/>
        </w:numPr>
        <w:tabs>
          <w:tab w:val="left" w:pos="1354"/>
        </w:tabs>
        <w:jc w:val="both"/>
        <w:rPr>
          <w:sz w:val="28"/>
          <w:szCs w:val="24"/>
        </w:rPr>
      </w:pPr>
      <w:r w:rsidRPr="00AC5DFC">
        <w:rPr>
          <w:sz w:val="24"/>
          <w:szCs w:val="24"/>
        </w:rPr>
        <w:t xml:space="preserve">Çalışanlara iş ile ilgili </w:t>
      </w:r>
      <w:r w:rsidRPr="00AC5DFC">
        <w:rPr>
          <w:rStyle w:val="Gl"/>
          <w:b w:val="0"/>
          <w:bCs w:val="0"/>
          <w:sz w:val="24"/>
          <w:szCs w:val="24"/>
        </w:rPr>
        <w:t>gerekli eğitimlerin</w:t>
      </w:r>
      <w:r w:rsidRPr="00AC5DFC">
        <w:rPr>
          <w:sz w:val="24"/>
          <w:szCs w:val="24"/>
        </w:rPr>
        <w:t xml:space="preserve"> ve </w:t>
      </w:r>
      <w:r w:rsidRPr="00AC5DFC">
        <w:rPr>
          <w:rStyle w:val="Gl"/>
          <w:b w:val="0"/>
          <w:bCs w:val="0"/>
          <w:sz w:val="24"/>
          <w:szCs w:val="24"/>
        </w:rPr>
        <w:t>iş sağlığı ve güvenliği eğitimlerinin</w:t>
      </w:r>
      <w:r w:rsidRPr="00AC5DFC">
        <w:rPr>
          <w:sz w:val="24"/>
          <w:szCs w:val="24"/>
        </w:rPr>
        <w:t xml:space="preserve"> verilmesi.</w:t>
      </w:r>
    </w:p>
    <w:p w14:paraId="69523C17" w14:textId="77777777" w:rsidR="008903F4" w:rsidRPr="00AC5DFC" w:rsidRDefault="008903F4" w:rsidP="00BF2199">
      <w:pPr>
        <w:pStyle w:val="ListeParagraf"/>
        <w:numPr>
          <w:ilvl w:val="2"/>
          <w:numId w:val="35"/>
        </w:numPr>
        <w:tabs>
          <w:tab w:val="left" w:pos="1354"/>
        </w:tabs>
        <w:jc w:val="both"/>
        <w:rPr>
          <w:sz w:val="28"/>
          <w:szCs w:val="24"/>
        </w:rPr>
      </w:pPr>
      <w:r w:rsidRPr="00AC5DFC">
        <w:rPr>
          <w:sz w:val="24"/>
          <w:szCs w:val="24"/>
        </w:rPr>
        <w:t xml:space="preserve">Belirlenen zaman dilimlerinde çalışanların </w:t>
      </w:r>
      <w:r w:rsidRPr="00AC5DFC">
        <w:rPr>
          <w:rStyle w:val="Gl"/>
          <w:b w:val="0"/>
          <w:bCs w:val="0"/>
          <w:sz w:val="24"/>
          <w:szCs w:val="24"/>
        </w:rPr>
        <w:t>sağlık gözetimlerinin</w:t>
      </w:r>
      <w:r w:rsidRPr="00AC5DFC">
        <w:rPr>
          <w:sz w:val="24"/>
          <w:szCs w:val="24"/>
        </w:rPr>
        <w:t xml:space="preserve"> yapılması.</w:t>
      </w:r>
    </w:p>
    <w:p w14:paraId="14A3B0E4" w14:textId="77777777" w:rsidR="008903F4" w:rsidRPr="00AC5DFC" w:rsidRDefault="008903F4" w:rsidP="00BF2199">
      <w:pPr>
        <w:pStyle w:val="ListeParagraf"/>
        <w:numPr>
          <w:ilvl w:val="2"/>
          <w:numId w:val="35"/>
        </w:numPr>
        <w:tabs>
          <w:tab w:val="left" w:pos="1354"/>
        </w:tabs>
        <w:jc w:val="both"/>
        <w:rPr>
          <w:sz w:val="28"/>
          <w:szCs w:val="24"/>
        </w:rPr>
      </w:pPr>
      <w:r w:rsidRPr="00AC5DFC">
        <w:rPr>
          <w:rStyle w:val="Gl"/>
          <w:b w:val="0"/>
          <w:bCs w:val="0"/>
          <w:sz w:val="24"/>
          <w:szCs w:val="24"/>
        </w:rPr>
        <w:t>Ramak kala formlarının</w:t>
      </w:r>
      <w:r w:rsidRPr="00AC5DFC">
        <w:rPr>
          <w:sz w:val="24"/>
          <w:szCs w:val="24"/>
        </w:rPr>
        <w:t xml:space="preserve"> oluşturulması ve düzenli olarak doldurulmasının sağlanması.</w:t>
      </w:r>
    </w:p>
    <w:p w14:paraId="70C8328B" w14:textId="77777777" w:rsidR="008903F4" w:rsidRPr="00AC5DFC" w:rsidRDefault="008903F4" w:rsidP="00BF2199">
      <w:pPr>
        <w:pStyle w:val="ListeParagraf"/>
        <w:numPr>
          <w:ilvl w:val="2"/>
          <w:numId w:val="35"/>
        </w:numPr>
        <w:tabs>
          <w:tab w:val="left" w:pos="1354"/>
        </w:tabs>
        <w:jc w:val="both"/>
        <w:rPr>
          <w:sz w:val="28"/>
          <w:szCs w:val="24"/>
        </w:rPr>
      </w:pPr>
      <w:r w:rsidRPr="00AC5DFC">
        <w:rPr>
          <w:sz w:val="24"/>
          <w:szCs w:val="24"/>
        </w:rPr>
        <w:t xml:space="preserve">Çalışanların iş sağlığı ve güvenliği konusundaki </w:t>
      </w:r>
      <w:r w:rsidRPr="00AC5DFC">
        <w:rPr>
          <w:rStyle w:val="Gl"/>
          <w:b w:val="0"/>
          <w:bCs w:val="0"/>
          <w:sz w:val="24"/>
          <w:szCs w:val="24"/>
        </w:rPr>
        <w:t>fikir ve önerilerinin alınması</w:t>
      </w:r>
      <w:r w:rsidRPr="00AC5DFC">
        <w:rPr>
          <w:sz w:val="24"/>
          <w:szCs w:val="24"/>
        </w:rPr>
        <w:t>.</w:t>
      </w:r>
    </w:p>
    <w:p w14:paraId="525174AF" w14:textId="77777777" w:rsidR="008903F4" w:rsidRPr="00AC5DFC" w:rsidRDefault="008903F4" w:rsidP="00BF2199">
      <w:pPr>
        <w:pStyle w:val="ListeParagraf"/>
        <w:numPr>
          <w:ilvl w:val="2"/>
          <w:numId w:val="35"/>
        </w:numPr>
        <w:tabs>
          <w:tab w:val="left" w:pos="1354"/>
        </w:tabs>
        <w:jc w:val="both"/>
        <w:rPr>
          <w:sz w:val="28"/>
          <w:szCs w:val="24"/>
        </w:rPr>
      </w:pPr>
      <w:r w:rsidRPr="00AC5DFC">
        <w:rPr>
          <w:sz w:val="24"/>
          <w:szCs w:val="24"/>
        </w:rPr>
        <w:t xml:space="preserve">İş sağlığı ve güvenliği konusunda </w:t>
      </w:r>
      <w:r w:rsidRPr="00AC5DFC">
        <w:rPr>
          <w:rStyle w:val="Gl"/>
          <w:b w:val="0"/>
          <w:bCs w:val="0"/>
          <w:sz w:val="24"/>
          <w:szCs w:val="24"/>
        </w:rPr>
        <w:t>ödül sisteminin</w:t>
      </w:r>
      <w:r w:rsidRPr="00AC5DFC">
        <w:rPr>
          <w:sz w:val="24"/>
          <w:szCs w:val="24"/>
        </w:rPr>
        <w:t xml:space="preserve"> uygulanması.</w:t>
      </w:r>
    </w:p>
    <w:p w14:paraId="358A155A" w14:textId="77777777" w:rsidR="008903F4" w:rsidRPr="00AC5DFC" w:rsidRDefault="008903F4" w:rsidP="00BF2199">
      <w:pPr>
        <w:pStyle w:val="ListeParagraf"/>
        <w:numPr>
          <w:ilvl w:val="2"/>
          <w:numId w:val="35"/>
        </w:numPr>
        <w:tabs>
          <w:tab w:val="left" w:pos="1354"/>
        </w:tabs>
        <w:jc w:val="both"/>
        <w:rPr>
          <w:sz w:val="28"/>
          <w:szCs w:val="24"/>
        </w:rPr>
      </w:pPr>
      <w:r w:rsidRPr="00AC5DFC">
        <w:rPr>
          <w:rStyle w:val="Gl"/>
          <w:b w:val="0"/>
          <w:bCs w:val="0"/>
          <w:sz w:val="24"/>
          <w:szCs w:val="24"/>
        </w:rPr>
        <w:t>Zemin, yol ve merdivenlerin</w:t>
      </w:r>
      <w:r w:rsidRPr="00AC5DFC">
        <w:rPr>
          <w:sz w:val="24"/>
          <w:szCs w:val="24"/>
        </w:rPr>
        <w:t xml:space="preserve"> mevzuat ve standartlara uygunluğunun sağlanması.</w:t>
      </w:r>
    </w:p>
    <w:p w14:paraId="1AD265B9" w14:textId="77777777" w:rsidR="008903F4" w:rsidRPr="00AC5DFC" w:rsidRDefault="008903F4" w:rsidP="00BF2199">
      <w:pPr>
        <w:pStyle w:val="ListeParagraf"/>
        <w:numPr>
          <w:ilvl w:val="2"/>
          <w:numId w:val="35"/>
        </w:numPr>
        <w:tabs>
          <w:tab w:val="left" w:pos="1354"/>
        </w:tabs>
        <w:jc w:val="both"/>
        <w:rPr>
          <w:sz w:val="28"/>
          <w:szCs w:val="24"/>
        </w:rPr>
      </w:pPr>
      <w:r w:rsidRPr="00AC5DFC">
        <w:rPr>
          <w:rStyle w:val="Gl"/>
          <w:b w:val="0"/>
          <w:bCs w:val="0"/>
          <w:sz w:val="24"/>
          <w:szCs w:val="24"/>
        </w:rPr>
        <w:t>Termal konfor şartlarının</w:t>
      </w:r>
      <w:r w:rsidRPr="00AC5DFC">
        <w:rPr>
          <w:sz w:val="24"/>
          <w:szCs w:val="24"/>
        </w:rPr>
        <w:t xml:space="preserve"> mevzuat ve standartlara uygunluğunun sağlanması.</w:t>
      </w:r>
    </w:p>
    <w:p w14:paraId="01536F19" w14:textId="77777777" w:rsidR="008903F4" w:rsidRPr="00AC5DFC" w:rsidRDefault="008903F4" w:rsidP="00BF2199">
      <w:pPr>
        <w:pStyle w:val="ListeParagraf"/>
        <w:numPr>
          <w:ilvl w:val="2"/>
          <w:numId w:val="35"/>
        </w:numPr>
        <w:tabs>
          <w:tab w:val="left" w:pos="1354"/>
        </w:tabs>
        <w:jc w:val="both"/>
        <w:rPr>
          <w:sz w:val="28"/>
          <w:szCs w:val="24"/>
        </w:rPr>
      </w:pPr>
      <w:r w:rsidRPr="00AC5DFC">
        <w:rPr>
          <w:sz w:val="24"/>
          <w:szCs w:val="24"/>
        </w:rPr>
        <w:t xml:space="preserve">Çalışanlara </w:t>
      </w:r>
      <w:r w:rsidRPr="00AC5DFC">
        <w:rPr>
          <w:rStyle w:val="Gl"/>
          <w:b w:val="0"/>
          <w:bCs w:val="0"/>
          <w:sz w:val="24"/>
          <w:szCs w:val="24"/>
        </w:rPr>
        <w:t>güvenlik kültürü</w:t>
      </w:r>
      <w:r w:rsidRPr="00AC5DFC">
        <w:rPr>
          <w:sz w:val="24"/>
          <w:szCs w:val="24"/>
        </w:rPr>
        <w:t xml:space="preserve"> kazandırılması için düzenli çalışmalar yapılması.</w:t>
      </w:r>
    </w:p>
    <w:p w14:paraId="3AC088B4" w14:textId="77777777" w:rsidR="008903F4" w:rsidRPr="00AC5DFC" w:rsidRDefault="008903F4" w:rsidP="00BF2199">
      <w:pPr>
        <w:pStyle w:val="ListeParagraf"/>
        <w:numPr>
          <w:ilvl w:val="2"/>
          <w:numId w:val="35"/>
        </w:numPr>
        <w:tabs>
          <w:tab w:val="left" w:pos="1354"/>
        </w:tabs>
        <w:jc w:val="both"/>
        <w:rPr>
          <w:sz w:val="28"/>
          <w:szCs w:val="24"/>
        </w:rPr>
      </w:pPr>
      <w:r w:rsidRPr="00AC5DFC">
        <w:rPr>
          <w:rStyle w:val="Gl"/>
          <w:b w:val="0"/>
          <w:bCs w:val="0"/>
          <w:sz w:val="24"/>
          <w:szCs w:val="24"/>
        </w:rPr>
        <w:t>İşyeri içi güncel trafik planının</w:t>
      </w:r>
      <w:r w:rsidRPr="00AC5DFC">
        <w:rPr>
          <w:sz w:val="24"/>
          <w:szCs w:val="24"/>
        </w:rPr>
        <w:t xml:space="preserve"> hazırlanması ve bulundurulması.</w:t>
      </w:r>
    </w:p>
    <w:p w14:paraId="2E14DC28" w14:textId="77777777" w:rsidR="008903F4" w:rsidRPr="00AC5DFC" w:rsidRDefault="008903F4" w:rsidP="00BF2199">
      <w:pPr>
        <w:pStyle w:val="ListeParagraf"/>
        <w:numPr>
          <w:ilvl w:val="2"/>
          <w:numId w:val="35"/>
        </w:numPr>
        <w:tabs>
          <w:tab w:val="left" w:pos="1354"/>
        </w:tabs>
        <w:jc w:val="both"/>
        <w:rPr>
          <w:sz w:val="28"/>
          <w:szCs w:val="24"/>
        </w:rPr>
      </w:pPr>
      <w:r w:rsidRPr="00AC5DFC">
        <w:rPr>
          <w:sz w:val="24"/>
          <w:szCs w:val="24"/>
        </w:rPr>
        <w:t xml:space="preserve">Acil durumlar için </w:t>
      </w:r>
      <w:r w:rsidRPr="00AC5DFC">
        <w:rPr>
          <w:rStyle w:val="Gl"/>
          <w:b w:val="0"/>
          <w:bCs w:val="0"/>
          <w:sz w:val="24"/>
          <w:szCs w:val="24"/>
        </w:rPr>
        <w:t>ilk yardım ekipmanlarının</w:t>
      </w:r>
      <w:r w:rsidRPr="00AC5DFC">
        <w:rPr>
          <w:sz w:val="24"/>
          <w:szCs w:val="24"/>
        </w:rPr>
        <w:t xml:space="preserve"> eksiksiz ve ulaşılabilir şekilde bulundurulması.</w:t>
      </w:r>
    </w:p>
    <w:p w14:paraId="41665612" w14:textId="77777777" w:rsidR="008903F4" w:rsidRPr="00AC5DFC" w:rsidRDefault="008903F4" w:rsidP="00BF2199">
      <w:pPr>
        <w:pStyle w:val="ListeParagraf"/>
        <w:numPr>
          <w:ilvl w:val="2"/>
          <w:numId w:val="35"/>
        </w:numPr>
        <w:tabs>
          <w:tab w:val="left" w:pos="1354"/>
        </w:tabs>
        <w:jc w:val="both"/>
        <w:rPr>
          <w:sz w:val="28"/>
          <w:szCs w:val="24"/>
        </w:rPr>
      </w:pPr>
      <w:r w:rsidRPr="00AC5DFC">
        <w:rPr>
          <w:sz w:val="24"/>
          <w:szCs w:val="24"/>
        </w:rPr>
        <w:t xml:space="preserve">Tahliye ve acil durum prosedürlerinin </w:t>
      </w:r>
      <w:r w:rsidRPr="00AC5DFC">
        <w:rPr>
          <w:rStyle w:val="Gl"/>
          <w:b w:val="0"/>
          <w:bCs w:val="0"/>
          <w:sz w:val="24"/>
          <w:szCs w:val="24"/>
        </w:rPr>
        <w:t>görsel talimatlar ve acil çıkış işaretleri</w:t>
      </w:r>
      <w:r w:rsidRPr="00AC5DFC">
        <w:rPr>
          <w:sz w:val="24"/>
          <w:szCs w:val="24"/>
        </w:rPr>
        <w:t xml:space="preserve"> ile desteklenmesi.</w:t>
      </w:r>
    </w:p>
    <w:p w14:paraId="548B6F43" w14:textId="6D6B1DE2" w:rsidR="008903F4" w:rsidRPr="00AC5DFC" w:rsidRDefault="008903F4" w:rsidP="00BF2199">
      <w:pPr>
        <w:pStyle w:val="ListeParagraf"/>
        <w:numPr>
          <w:ilvl w:val="2"/>
          <w:numId w:val="35"/>
        </w:numPr>
        <w:tabs>
          <w:tab w:val="left" w:pos="1354"/>
        </w:tabs>
        <w:jc w:val="both"/>
        <w:rPr>
          <w:sz w:val="28"/>
          <w:szCs w:val="24"/>
        </w:rPr>
      </w:pPr>
      <w:r w:rsidRPr="00AC5DFC">
        <w:rPr>
          <w:sz w:val="24"/>
          <w:szCs w:val="24"/>
        </w:rPr>
        <w:t xml:space="preserve">Acil durum </w:t>
      </w:r>
      <w:r w:rsidRPr="00AC5DFC">
        <w:rPr>
          <w:rStyle w:val="Gl"/>
          <w:b w:val="0"/>
          <w:bCs w:val="0"/>
          <w:sz w:val="24"/>
          <w:szCs w:val="24"/>
        </w:rPr>
        <w:t>tatbikatlarının</w:t>
      </w:r>
      <w:r w:rsidRPr="00AC5DFC">
        <w:rPr>
          <w:sz w:val="24"/>
          <w:szCs w:val="24"/>
        </w:rPr>
        <w:t xml:space="preserve"> düzenli aralıklarla yapılması.</w:t>
      </w:r>
    </w:p>
    <w:p w14:paraId="63D6CB55" w14:textId="77777777" w:rsidR="00931E54" w:rsidRDefault="00D95650">
      <w:pPr>
        <w:pStyle w:val="Balk2"/>
        <w:spacing w:before="199"/>
      </w:pPr>
      <w:r>
        <w:t>İlkyardım</w:t>
      </w:r>
      <w:r>
        <w:rPr>
          <w:spacing w:val="-4"/>
        </w:rPr>
        <w:t xml:space="preserve"> </w:t>
      </w:r>
      <w:r>
        <w:t>ve</w:t>
      </w:r>
      <w:r>
        <w:rPr>
          <w:spacing w:val="-4"/>
        </w:rPr>
        <w:t xml:space="preserve"> </w:t>
      </w:r>
      <w:r>
        <w:t>Tahliye</w:t>
      </w:r>
      <w:r>
        <w:rPr>
          <w:spacing w:val="-10"/>
        </w:rPr>
        <w:t xml:space="preserve"> </w:t>
      </w:r>
      <w:r>
        <w:t>Gerektirecek</w:t>
      </w:r>
      <w:r>
        <w:rPr>
          <w:spacing w:val="1"/>
        </w:rPr>
        <w:t xml:space="preserve"> </w:t>
      </w:r>
      <w:r>
        <w:t>Olay ve</w:t>
      </w:r>
      <w:r>
        <w:rPr>
          <w:spacing w:val="-9"/>
        </w:rPr>
        <w:t xml:space="preserve"> </w:t>
      </w:r>
      <w:r>
        <w:t>Kazalar</w:t>
      </w:r>
      <w:r>
        <w:rPr>
          <w:spacing w:val="-5"/>
        </w:rPr>
        <w:t xml:space="preserve"> </w:t>
      </w:r>
      <w:r>
        <w:t>İçin</w:t>
      </w:r>
      <w:r>
        <w:rPr>
          <w:spacing w:val="-1"/>
        </w:rPr>
        <w:t xml:space="preserve"> </w:t>
      </w:r>
      <w:r>
        <w:t>Sınırlandırıcı</w:t>
      </w:r>
      <w:r>
        <w:rPr>
          <w:spacing w:val="-5"/>
        </w:rPr>
        <w:t xml:space="preserve"> </w:t>
      </w:r>
      <w:r>
        <w:rPr>
          <w:spacing w:val="-2"/>
        </w:rPr>
        <w:t>Tedbirler</w:t>
      </w:r>
    </w:p>
    <w:p w14:paraId="5E118232" w14:textId="77777777" w:rsidR="00473409" w:rsidRPr="00AC5DFC" w:rsidRDefault="008903F4" w:rsidP="00BF2199">
      <w:pPr>
        <w:pStyle w:val="ListeParagraf"/>
        <w:numPr>
          <w:ilvl w:val="0"/>
          <w:numId w:val="23"/>
        </w:numPr>
        <w:tabs>
          <w:tab w:val="left" w:pos="1354"/>
        </w:tabs>
        <w:jc w:val="both"/>
        <w:rPr>
          <w:sz w:val="28"/>
          <w:szCs w:val="24"/>
        </w:rPr>
      </w:pPr>
      <w:r w:rsidRPr="00AC5DFC">
        <w:rPr>
          <w:rStyle w:val="Gl"/>
          <w:b w:val="0"/>
          <w:bCs w:val="0"/>
          <w:sz w:val="24"/>
          <w:szCs w:val="24"/>
        </w:rPr>
        <w:t>İlkyardım ekibi oluşturulması</w:t>
      </w:r>
      <w:r w:rsidRPr="00AC5DFC">
        <w:rPr>
          <w:sz w:val="24"/>
          <w:szCs w:val="24"/>
        </w:rPr>
        <w:t xml:space="preserve"> ve ekip üyelerinin görev ve sorumluluklarının belirlenmesi</w:t>
      </w:r>
      <w:r w:rsidR="00473409" w:rsidRPr="00AC5DFC">
        <w:rPr>
          <w:sz w:val="24"/>
          <w:szCs w:val="24"/>
        </w:rPr>
        <w:t>.</w:t>
      </w:r>
    </w:p>
    <w:p w14:paraId="51C7FFFF" w14:textId="77777777" w:rsidR="00473409" w:rsidRPr="00AC5DFC" w:rsidRDefault="008903F4" w:rsidP="00BF2199">
      <w:pPr>
        <w:pStyle w:val="ListeParagraf"/>
        <w:numPr>
          <w:ilvl w:val="0"/>
          <w:numId w:val="23"/>
        </w:numPr>
        <w:tabs>
          <w:tab w:val="left" w:pos="1354"/>
        </w:tabs>
        <w:jc w:val="both"/>
        <w:rPr>
          <w:sz w:val="28"/>
          <w:szCs w:val="24"/>
        </w:rPr>
      </w:pPr>
      <w:r w:rsidRPr="00AC5DFC">
        <w:rPr>
          <w:sz w:val="24"/>
          <w:szCs w:val="24"/>
        </w:rPr>
        <w:t xml:space="preserve">İlkyardım personeline </w:t>
      </w:r>
      <w:r w:rsidRPr="00AC5DFC">
        <w:rPr>
          <w:rStyle w:val="Gl"/>
          <w:b w:val="0"/>
          <w:bCs w:val="0"/>
          <w:sz w:val="24"/>
          <w:szCs w:val="24"/>
        </w:rPr>
        <w:t>profesyonel ilkyardım eğitimi</w:t>
      </w:r>
      <w:r w:rsidRPr="00AC5DFC">
        <w:rPr>
          <w:sz w:val="24"/>
          <w:szCs w:val="24"/>
        </w:rPr>
        <w:t xml:space="preserve"> verilmesi ve periyodik tekrar eğitimlerinin </w:t>
      </w:r>
      <w:r w:rsidRPr="00AC5DFC">
        <w:rPr>
          <w:sz w:val="24"/>
          <w:szCs w:val="24"/>
        </w:rPr>
        <w:lastRenderedPageBreak/>
        <w:t>yapılması.</w:t>
      </w:r>
    </w:p>
    <w:p w14:paraId="6179018E" w14:textId="77777777" w:rsidR="00473409" w:rsidRPr="00AC5DFC" w:rsidRDefault="008903F4" w:rsidP="00BF2199">
      <w:pPr>
        <w:pStyle w:val="ListeParagraf"/>
        <w:numPr>
          <w:ilvl w:val="0"/>
          <w:numId w:val="23"/>
        </w:numPr>
        <w:tabs>
          <w:tab w:val="left" w:pos="1354"/>
        </w:tabs>
        <w:jc w:val="both"/>
        <w:rPr>
          <w:sz w:val="28"/>
          <w:szCs w:val="24"/>
        </w:rPr>
      </w:pPr>
      <w:r w:rsidRPr="00AC5DFC">
        <w:rPr>
          <w:rStyle w:val="Gl"/>
          <w:b w:val="0"/>
          <w:bCs w:val="0"/>
          <w:sz w:val="24"/>
          <w:szCs w:val="24"/>
        </w:rPr>
        <w:t>Ecza dolaplarının</w:t>
      </w:r>
      <w:r w:rsidRPr="00AC5DFC">
        <w:rPr>
          <w:sz w:val="24"/>
          <w:szCs w:val="24"/>
        </w:rPr>
        <w:t xml:space="preserve"> bulundurulması, içeriğinin mevzuata uygun olması ve düzenli olarak kontrol edilmesi.</w:t>
      </w:r>
    </w:p>
    <w:p w14:paraId="087204DC" w14:textId="77777777" w:rsidR="00473409" w:rsidRPr="00AC5DFC" w:rsidRDefault="008903F4" w:rsidP="00BF2199">
      <w:pPr>
        <w:pStyle w:val="ListeParagraf"/>
        <w:numPr>
          <w:ilvl w:val="0"/>
          <w:numId w:val="23"/>
        </w:numPr>
        <w:tabs>
          <w:tab w:val="left" w:pos="1354"/>
        </w:tabs>
        <w:jc w:val="both"/>
        <w:rPr>
          <w:sz w:val="28"/>
          <w:szCs w:val="24"/>
        </w:rPr>
      </w:pPr>
      <w:r w:rsidRPr="00AC5DFC">
        <w:rPr>
          <w:rStyle w:val="Gl"/>
          <w:b w:val="0"/>
          <w:bCs w:val="0"/>
          <w:sz w:val="24"/>
          <w:szCs w:val="24"/>
        </w:rPr>
        <w:t>Uygun kişisel koruyucu donanımın (KKD) temini</w:t>
      </w:r>
      <w:r w:rsidRPr="00AC5DFC">
        <w:rPr>
          <w:sz w:val="24"/>
          <w:szCs w:val="24"/>
        </w:rPr>
        <w:t xml:space="preserve"> ve çalışanların erişimine sunulması.</w:t>
      </w:r>
    </w:p>
    <w:p w14:paraId="5867C6D7" w14:textId="77777777" w:rsidR="00473409" w:rsidRPr="00AC5DFC" w:rsidRDefault="008903F4" w:rsidP="00BF2199">
      <w:pPr>
        <w:pStyle w:val="ListeParagraf"/>
        <w:numPr>
          <w:ilvl w:val="0"/>
          <w:numId w:val="23"/>
        </w:numPr>
        <w:tabs>
          <w:tab w:val="left" w:pos="1354"/>
        </w:tabs>
        <w:jc w:val="both"/>
        <w:rPr>
          <w:sz w:val="28"/>
          <w:szCs w:val="24"/>
        </w:rPr>
      </w:pPr>
      <w:r w:rsidRPr="00AC5DFC">
        <w:rPr>
          <w:rStyle w:val="Gl"/>
          <w:b w:val="0"/>
          <w:bCs w:val="0"/>
          <w:sz w:val="24"/>
          <w:szCs w:val="24"/>
        </w:rPr>
        <w:t>Kişisel koruyucu donanımların doğru kullanımının sağlanması</w:t>
      </w:r>
      <w:r w:rsidRPr="00AC5DFC">
        <w:rPr>
          <w:sz w:val="24"/>
          <w:szCs w:val="24"/>
        </w:rPr>
        <w:t xml:space="preserve"> için eğitimler verilmesi ve denetim yapılması.</w:t>
      </w:r>
    </w:p>
    <w:p w14:paraId="013D8F54" w14:textId="77777777" w:rsidR="00473409" w:rsidRPr="00AC5DFC" w:rsidRDefault="008903F4" w:rsidP="00BF2199">
      <w:pPr>
        <w:pStyle w:val="ListeParagraf"/>
        <w:numPr>
          <w:ilvl w:val="0"/>
          <w:numId w:val="23"/>
        </w:numPr>
        <w:tabs>
          <w:tab w:val="left" w:pos="1354"/>
        </w:tabs>
        <w:jc w:val="both"/>
        <w:rPr>
          <w:sz w:val="28"/>
          <w:szCs w:val="24"/>
        </w:rPr>
      </w:pPr>
      <w:r w:rsidRPr="00AC5DFC">
        <w:rPr>
          <w:rStyle w:val="Gl"/>
          <w:b w:val="0"/>
          <w:bCs w:val="0"/>
          <w:sz w:val="24"/>
          <w:szCs w:val="24"/>
        </w:rPr>
        <w:t>Acil durum irtibat numaralarının</w:t>
      </w:r>
      <w:r w:rsidRPr="00AC5DFC">
        <w:rPr>
          <w:sz w:val="24"/>
          <w:szCs w:val="24"/>
        </w:rPr>
        <w:t xml:space="preserve"> görünür yerlerde bulundurulması.</w:t>
      </w:r>
    </w:p>
    <w:p w14:paraId="23DA69C8" w14:textId="77777777" w:rsidR="00473409" w:rsidRPr="00AC5DFC" w:rsidRDefault="008903F4" w:rsidP="00BF2199">
      <w:pPr>
        <w:pStyle w:val="ListeParagraf"/>
        <w:numPr>
          <w:ilvl w:val="0"/>
          <w:numId w:val="23"/>
        </w:numPr>
        <w:tabs>
          <w:tab w:val="left" w:pos="1354"/>
        </w:tabs>
        <w:jc w:val="both"/>
        <w:rPr>
          <w:sz w:val="28"/>
          <w:szCs w:val="24"/>
        </w:rPr>
      </w:pPr>
      <w:r w:rsidRPr="00AC5DFC">
        <w:rPr>
          <w:sz w:val="24"/>
          <w:szCs w:val="24"/>
        </w:rPr>
        <w:t xml:space="preserve">İşyerinde </w:t>
      </w:r>
      <w:r w:rsidRPr="00AC5DFC">
        <w:rPr>
          <w:rStyle w:val="Gl"/>
          <w:b w:val="0"/>
          <w:bCs w:val="0"/>
          <w:sz w:val="24"/>
          <w:szCs w:val="24"/>
        </w:rPr>
        <w:t>acil çıkış yollarının ve tahliye alanlarının</w:t>
      </w:r>
      <w:r w:rsidRPr="00AC5DFC">
        <w:rPr>
          <w:sz w:val="24"/>
          <w:szCs w:val="24"/>
        </w:rPr>
        <w:t xml:space="preserve"> engellenmeden kullanıma açık tutulması.</w:t>
      </w:r>
    </w:p>
    <w:p w14:paraId="58852D4D" w14:textId="77777777" w:rsidR="00473409" w:rsidRPr="00AC5DFC" w:rsidRDefault="008903F4" w:rsidP="00BF2199">
      <w:pPr>
        <w:pStyle w:val="ListeParagraf"/>
        <w:numPr>
          <w:ilvl w:val="0"/>
          <w:numId w:val="23"/>
        </w:numPr>
        <w:tabs>
          <w:tab w:val="left" w:pos="1354"/>
        </w:tabs>
        <w:jc w:val="both"/>
        <w:rPr>
          <w:sz w:val="28"/>
          <w:szCs w:val="24"/>
        </w:rPr>
      </w:pPr>
      <w:r w:rsidRPr="00AC5DFC">
        <w:rPr>
          <w:rStyle w:val="Gl"/>
          <w:b w:val="0"/>
          <w:bCs w:val="0"/>
          <w:sz w:val="24"/>
          <w:szCs w:val="24"/>
        </w:rPr>
        <w:t>İşyeri otoparkında araçların nizami şekilde park edilmesi</w:t>
      </w:r>
      <w:r w:rsidRPr="00AC5DFC">
        <w:rPr>
          <w:sz w:val="24"/>
          <w:szCs w:val="24"/>
        </w:rPr>
        <w:t>, özellikle çıkışların güvenli olması için ileri doğru park edilmesi.</w:t>
      </w:r>
    </w:p>
    <w:p w14:paraId="29B84B0F" w14:textId="77777777" w:rsidR="00473409" w:rsidRPr="00AC5DFC" w:rsidRDefault="008903F4" w:rsidP="00BF2199">
      <w:pPr>
        <w:pStyle w:val="ListeParagraf"/>
        <w:numPr>
          <w:ilvl w:val="0"/>
          <w:numId w:val="23"/>
        </w:numPr>
        <w:tabs>
          <w:tab w:val="left" w:pos="1354"/>
        </w:tabs>
        <w:jc w:val="both"/>
        <w:rPr>
          <w:sz w:val="28"/>
          <w:szCs w:val="24"/>
        </w:rPr>
      </w:pPr>
      <w:r w:rsidRPr="00AC5DFC">
        <w:rPr>
          <w:rStyle w:val="Gl"/>
          <w:b w:val="0"/>
          <w:bCs w:val="0"/>
          <w:sz w:val="24"/>
          <w:szCs w:val="24"/>
        </w:rPr>
        <w:t>Yangın söndürücülerin ve acil durum ekipmanlarının</w:t>
      </w:r>
      <w:r w:rsidRPr="00AC5DFC">
        <w:rPr>
          <w:sz w:val="24"/>
          <w:szCs w:val="24"/>
        </w:rPr>
        <w:t xml:space="preserve"> kolay ulaşılabilir şekilde yerleştirilmesi ve periyodik kontrolü.</w:t>
      </w:r>
    </w:p>
    <w:p w14:paraId="7F074495" w14:textId="56D7A3EB" w:rsidR="008903F4" w:rsidRPr="00AC5DFC" w:rsidRDefault="008903F4" w:rsidP="00BF2199">
      <w:pPr>
        <w:pStyle w:val="ListeParagraf"/>
        <w:numPr>
          <w:ilvl w:val="0"/>
          <w:numId w:val="23"/>
        </w:numPr>
        <w:tabs>
          <w:tab w:val="left" w:pos="1354"/>
        </w:tabs>
        <w:jc w:val="both"/>
        <w:rPr>
          <w:sz w:val="28"/>
          <w:szCs w:val="24"/>
        </w:rPr>
      </w:pPr>
      <w:r w:rsidRPr="00AC5DFC">
        <w:rPr>
          <w:rStyle w:val="Gl"/>
          <w:b w:val="0"/>
          <w:bCs w:val="0"/>
          <w:sz w:val="24"/>
          <w:szCs w:val="24"/>
        </w:rPr>
        <w:t>Acil durum tatbikatlarının</w:t>
      </w:r>
      <w:r w:rsidRPr="00AC5DFC">
        <w:rPr>
          <w:sz w:val="24"/>
          <w:szCs w:val="24"/>
        </w:rPr>
        <w:t xml:space="preserve"> düzenli olarak yapılması ve çalışanların bu prosedürlere hâkim olması.</w:t>
      </w:r>
    </w:p>
    <w:p w14:paraId="1A9B4AEC" w14:textId="77777777" w:rsidR="00931E54" w:rsidRDefault="00931E54">
      <w:pPr>
        <w:pStyle w:val="ListeParagraf"/>
        <w:rPr>
          <w:sz w:val="24"/>
        </w:rPr>
      </w:pPr>
    </w:p>
    <w:p w14:paraId="0039DBD7" w14:textId="77777777" w:rsidR="00C00638" w:rsidRDefault="00C00638">
      <w:pPr>
        <w:pStyle w:val="ListeParagraf"/>
        <w:rPr>
          <w:sz w:val="24"/>
        </w:rPr>
      </w:pPr>
    </w:p>
    <w:p w14:paraId="529600D9" w14:textId="77777777" w:rsidR="00070A91" w:rsidRDefault="00070A91" w:rsidP="00BF2199">
      <w:pPr>
        <w:pStyle w:val="Balk2"/>
        <w:numPr>
          <w:ilvl w:val="1"/>
          <w:numId w:val="28"/>
        </w:numPr>
        <w:tabs>
          <w:tab w:val="left" w:pos="1617"/>
        </w:tabs>
        <w:spacing w:before="73" w:line="472" w:lineRule="auto"/>
        <w:ind w:left="710" w:right="4548" w:firstLine="0"/>
      </w:pPr>
      <w:r>
        <w:t>SABOTAJ</w:t>
      </w:r>
      <w:r>
        <w:rPr>
          <w:spacing w:val="-15"/>
        </w:rPr>
        <w:t xml:space="preserve"> </w:t>
      </w:r>
    </w:p>
    <w:p w14:paraId="5FAB58C0" w14:textId="19091045" w:rsidR="00070A91" w:rsidRDefault="00070A91" w:rsidP="00070A91">
      <w:pPr>
        <w:pStyle w:val="Balk2"/>
        <w:tabs>
          <w:tab w:val="left" w:pos="1617"/>
        </w:tabs>
        <w:spacing w:before="73" w:line="472" w:lineRule="auto"/>
        <w:ind w:right="4548"/>
      </w:pPr>
      <w:r>
        <w:t>Sabotaj</w:t>
      </w:r>
      <w:r w:rsidR="000F08BF">
        <w:t xml:space="preserve"> İçin </w:t>
      </w:r>
      <w:r>
        <w:t>Önleyici Tedbirler</w:t>
      </w:r>
    </w:p>
    <w:p w14:paraId="4B78A85F" w14:textId="77777777" w:rsidR="00070A91" w:rsidRPr="00AC5DFC" w:rsidRDefault="00070A91" w:rsidP="00BF2199">
      <w:pPr>
        <w:pStyle w:val="ListeParagraf"/>
        <w:numPr>
          <w:ilvl w:val="2"/>
          <w:numId w:val="28"/>
        </w:numPr>
        <w:tabs>
          <w:tab w:val="left" w:pos="1277"/>
        </w:tabs>
        <w:spacing w:before="12"/>
        <w:ind w:left="1277" w:hanging="283"/>
        <w:jc w:val="both"/>
        <w:rPr>
          <w:b/>
          <w:sz w:val="28"/>
          <w:szCs w:val="24"/>
        </w:rPr>
      </w:pPr>
      <w:r w:rsidRPr="00AC5DFC">
        <w:rPr>
          <w:sz w:val="24"/>
          <w:szCs w:val="24"/>
        </w:rPr>
        <w:t>Önleyici tedbirlerin belirlenmesi ve sürekli olarak güncellenmesi.</w:t>
      </w:r>
    </w:p>
    <w:p w14:paraId="6EE0308E" w14:textId="77777777" w:rsidR="00070A91" w:rsidRPr="00AC5DFC" w:rsidRDefault="00070A91" w:rsidP="00BF2199">
      <w:pPr>
        <w:pStyle w:val="ListeParagraf"/>
        <w:numPr>
          <w:ilvl w:val="2"/>
          <w:numId w:val="28"/>
        </w:numPr>
        <w:tabs>
          <w:tab w:val="left" w:pos="1277"/>
        </w:tabs>
        <w:spacing w:before="12"/>
        <w:ind w:left="1277" w:hanging="283"/>
        <w:jc w:val="both"/>
        <w:rPr>
          <w:b/>
          <w:sz w:val="28"/>
          <w:szCs w:val="24"/>
        </w:rPr>
      </w:pPr>
      <w:r w:rsidRPr="00AC5DFC">
        <w:rPr>
          <w:sz w:val="24"/>
          <w:szCs w:val="24"/>
        </w:rPr>
        <w:t xml:space="preserve">Giriş ve çıkışların </w:t>
      </w:r>
      <w:r w:rsidRPr="00AC5DFC">
        <w:rPr>
          <w:rStyle w:val="Gl"/>
          <w:b w:val="0"/>
          <w:bCs w:val="0"/>
          <w:sz w:val="24"/>
          <w:szCs w:val="24"/>
        </w:rPr>
        <w:t>kontrollü bir şekilde yapılması</w:t>
      </w:r>
      <w:r w:rsidRPr="00AC5DFC">
        <w:rPr>
          <w:sz w:val="24"/>
          <w:szCs w:val="24"/>
        </w:rPr>
        <w:t>, yetkisiz kişilerin girişinin engellenmesi.</w:t>
      </w:r>
    </w:p>
    <w:p w14:paraId="29B3B4F1" w14:textId="77777777" w:rsidR="00070A91" w:rsidRPr="00AC5DFC" w:rsidRDefault="00070A91" w:rsidP="00BF2199">
      <w:pPr>
        <w:pStyle w:val="ListeParagraf"/>
        <w:numPr>
          <w:ilvl w:val="2"/>
          <w:numId w:val="28"/>
        </w:numPr>
        <w:tabs>
          <w:tab w:val="left" w:pos="1277"/>
        </w:tabs>
        <w:spacing w:before="12"/>
        <w:ind w:left="1277" w:hanging="283"/>
        <w:jc w:val="both"/>
        <w:rPr>
          <w:b/>
          <w:sz w:val="28"/>
          <w:szCs w:val="24"/>
        </w:rPr>
      </w:pPr>
      <w:r w:rsidRPr="00AC5DFC">
        <w:rPr>
          <w:sz w:val="24"/>
          <w:szCs w:val="24"/>
        </w:rPr>
        <w:t xml:space="preserve">Bina dışında ve içinde </w:t>
      </w:r>
      <w:r w:rsidRPr="00AC5DFC">
        <w:rPr>
          <w:rStyle w:val="Gl"/>
          <w:b w:val="0"/>
          <w:bCs w:val="0"/>
          <w:sz w:val="24"/>
          <w:szCs w:val="24"/>
        </w:rPr>
        <w:t>güvenlik kameralarının bulunması ve sürekli olarak izlenmesi</w:t>
      </w:r>
      <w:r w:rsidRPr="00AC5DFC">
        <w:rPr>
          <w:b/>
          <w:bCs/>
          <w:sz w:val="24"/>
          <w:szCs w:val="24"/>
        </w:rPr>
        <w:t>.</w:t>
      </w:r>
    </w:p>
    <w:p w14:paraId="6E31570B" w14:textId="77777777" w:rsidR="00070A91" w:rsidRPr="00AC5DFC" w:rsidRDefault="00070A91" w:rsidP="00BF2199">
      <w:pPr>
        <w:pStyle w:val="ListeParagraf"/>
        <w:numPr>
          <w:ilvl w:val="2"/>
          <w:numId w:val="28"/>
        </w:numPr>
        <w:tabs>
          <w:tab w:val="left" w:pos="1277"/>
        </w:tabs>
        <w:spacing w:before="12"/>
        <w:ind w:left="1277" w:hanging="283"/>
        <w:jc w:val="both"/>
        <w:rPr>
          <w:b/>
          <w:sz w:val="28"/>
          <w:szCs w:val="24"/>
        </w:rPr>
      </w:pPr>
      <w:r w:rsidRPr="00AC5DFC">
        <w:rPr>
          <w:sz w:val="24"/>
          <w:szCs w:val="24"/>
        </w:rPr>
        <w:t xml:space="preserve">İşyerinde </w:t>
      </w:r>
      <w:r w:rsidRPr="00AC5DFC">
        <w:rPr>
          <w:rStyle w:val="Gl"/>
          <w:b w:val="0"/>
          <w:bCs w:val="0"/>
          <w:sz w:val="24"/>
          <w:szCs w:val="24"/>
        </w:rPr>
        <w:t>güvenlik biriminin oluşturulması</w:t>
      </w:r>
      <w:r w:rsidRPr="00AC5DFC">
        <w:rPr>
          <w:sz w:val="24"/>
          <w:szCs w:val="24"/>
        </w:rPr>
        <w:t xml:space="preserve"> ve görev tanımlarının belirlenmesi.</w:t>
      </w:r>
    </w:p>
    <w:p w14:paraId="75E5247F" w14:textId="77777777" w:rsidR="00070A91" w:rsidRPr="00AC5DFC" w:rsidRDefault="00070A91" w:rsidP="00BF2199">
      <w:pPr>
        <w:pStyle w:val="ListeParagraf"/>
        <w:numPr>
          <w:ilvl w:val="2"/>
          <w:numId w:val="28"/>
        </w:numPr>
        <w:tabs>
          <w:tab w:val="left" w:pos="1277"/>
        </w:tabs>
        <w:spacing w:before="12"/>
        <w:ind w:left="1277" w:hanging="283"/>
        <w:jc w:val="both"/>
        <w:rPr>
          <w:b/>
          <w:sz w:val="28"/>
          <w:szCs w:val="24"/>
        </w:rPr>
      </w:pPr>
      <w:r w:rsidRPr="00AC5DFC">
        <w:rPr>
          <w:rStyle w:val="Gl"/>
          <w:b w:val="0"/>
          <w:bCs w:val="0"/>
          <w:sz w:val="24"/>
          <w:szCs w:val="24"/>
        </w:rPr>
        <w:t>Patlayıcı, yanıcı veya tehlikeli malzeme ve ekipmanların bulunduğu alanlara girişin sınırlandırılması</w:t>
      </w:r>
      <w:r w:rsidRPr="00AC5DFC">
        <w:rPr>
          <w:sz w:val="24"/>
          <w:szCs w:val="24"/>
        </w:rPr>
        <w:t xml:space="preserve"> ve yalnızca yetkili personelin erişiminin sağlanması.</w:t>
      </w:r>
    </w:p>
    <w:p w14:paraId="72B624BA" w14:textId="77777777" w:rsidR="00070A91" w:rsidRPr="00AC5DFC" w:rsidRDefault="00070A91" w:rsidP="00BF2199">
      <w:pPr>
        <w:pStyle w:val="ListeParagraf"/>
        <w:numPr>
          <w:ilvl w:val="2"/>
          <w:numId w:val="28"/>
        </w:numPr>
        <w:tabs>
          <w:tab w:val="left" w:pos="1277"/>
        </w:tabs>
        <w:spacing w:before="12"/>
        <w:ind w:left="1277" w:hanging="283"/>
        <w:jc w:val="both"/>
        <w:rPr>
          <w:b/>
          <w:sz w:val="28"/>
          <w:szCs w:val="24"/>
        </w:rPr>
      </w:pPr>
      <w:r w:rsidRPr="00AC5DFC">
        <w:rPr>
          <w:sz w:val="24"/>
          <w:szCs w:val="24"/>
        </w:rPr>
        <w:t xml:space="preserve">İşyerine </w:t>
      </w:r>
      <w:r w:rsidRPr="00AC5DFC">
        <w:rPr>
          <w:rStyle w:val="Gl"/>
          <w:b w:val="0"/>
          <w:bCs w:val="0"/>
          <w:sz w:val="24"/>
          <w:szCs w:val="24"/>
        </w:rPr>
        <w:t>dışarıdan gelen kişilerin kaydının tutulması</w:t>
      </w:r>
      <w:r w:rsidRPr="00AC5DFC">
        <w:rPr>
          <w:sz w:val="24"/>
          <w:szCs w:val="24"/>
        </w:rPr>
        <w:t>, girişte kimlik kontrolü yapılması ve ziyaretçi kartı verilmesi.</w:t>
      </w:r>
    </w:p>
    <w:p w14:paraId="50ABF8DE" w14:textId="77777777" w:rsidR="00070A91" w:rsidRPr="00AC5DFC" w:rsidRDefault="00070A91" w:rsidP="00BF2199">
      <w:pPr>
        <w:pStyle w:val="ListeParagraf"/>
        <w:numPr>
          <w:ilvl w:val="2"/>
          <w:numId w:val="28"/>
        </w:numPr>
        <w:tabs>
          <w:tab w:val="left" w:pos="1277"/>
        </w:tabs>
        <w:spacing w:before="12"/>
        <w:ind w:left="1277" w:hanging="283"/>
        <w:jc w:val="both"/>
        <w:rPr>
          <w:b/>
          <w:sz w:val="28"/>
          <w:szCs w:val="24"/>
        </w:rPr>
      </w:pPr>
      <w:r w:rsidRPr="00AC5DFC">
        <w:rPr>
          <w:rStyle w:val="Gl"/>
          <w:b w:val="0"/>
          <w:bCs w:val="0"/>
          <w:sz w:val="24"/>
          <w:szCs w:val="24"/>
        </w:rPr>
        <w:t>Şüpheli durumların ve şüpheli paketlerin tespit edilmesi</w:t>
      </w:r>
      <w:r w:rsidRPr="00AC5DFC">
        <w:rPr>
          <w:sz w:val="24"/>
          <w:szCs w:val="24"/>
        </w:rPr>
        <w:t xml:space="preserve"> için personelin bilgilendirilmesi ve prosedürlerin oluşturulması.</w:t>
      </w:r>
    </w:p>
    <w:p w14:paraId="70773BE1" w14:textId="77777777" w:rsidR="00070A91" w:rsidRPr="00AC5DFC" w:rsidRDefault="00070A91" w:rsidP="00BF2199">
      <w:pPr>
        <w:pStyle w:val="ListeParagraf"/>
        <w:numPr>
          <w:ilvl w:val="2"/>
          <w:numId w:val="28"/>
        </w:numPr>
        <w:tabs>
          <w:tab w:val="left" w:pos="1277"/>
        </w:tabs>
        <w:spacing w:before="12"/>
        <w:ind w:left="1277" w:hanging="283"/>
        <w:jc w:val="both"/>
        <w:rPr>
          <w:b/>
          <w:sz w:val="28"/>
          <w:szCs w:val="24"/>
        </w:rPr>
      </w:pPr>
      <w:r w:rsidRPr="00AC5DFC">
        <w:rPr>
          <w:rStyle w:val="Gl"/>
          <w:b w:val="0"/>
          <w:bCs w:val="0"/>
          <w:sz w:val="24"/>
          <w:szCs w:val="24"/>
        </w:rPr>
        <w:t>Acil durum ve tahliye planlarının</w:t>
      </w:r>
      <w:r w:rsidRPr="00AC5DFC">
        <w:rPr>
          <w:sz w:val="24"/>
          <w:szCs w:val="24"/>
        </w:rPr>
        <w:t xml:space="preserve"> hazırlanması, personele duyurulması ve düzenli tatbikatların yapılması.</w:t>
      </w:r>
    </w:p>
    <w:p w14:paraId="294121C6" w14:textId="77777777" w:rsidR="00070A91" w:rsidRPr="00AC5DFC" w:rsidRDefault="00070A91" w:rsidP="00BF2199">
      <w:pPr>
        <w:pStyle w:val="ListeParagraf"/>
        <w:numPr>
          <w:ilvl w:val="2"/>
          <w:numId w:val="28"/>
        </w:numPr>
        <w:tabs>
          <w:tab w:val="left" w:pos="1277"/>
        </w:tabs>
        <w:spacing w:before="12"/>
        <w:ind w:left="1277" w:hanging="283"/>
        <w:jc w:val="both"/>
        <w:rPr>
          <w:b/>
          <w:sz w:val="28"/>
          <w:szCs w:val="24"/>
        </w:rPr>
      </w:pPr>
      <w:r w:rsidRPr="00AC5DFC">
        <w:rPr>
          <w:sz w:val="24"/>
          <w:szCs w:val="24"/>
        </w:rPr>
        <w:t xml:space="preserve">Kritik alanlar ve güvenlik noktalarında </w:t>
      </w:r>
      <w:r w:rsidRPr="00AC5DFC">
        <w:rPr>
          <w:rStyle w:val="Gl"/>
          <w:b w:val="0"/>
          <w:bCs w:val="0"/>
          <w:sz w:val="24"/>
          <w:szCs w:val="24"/>
        </w:rPr>
        <w:t>alarm sistemleri ve sensörlerin</w:t>
      </w:r>
      <w:r w:rsidRPr="00AC5DFC">
        <w:rPr>
          <w:sz w:val="24"/>
          <w:szCs w:val="24"/>
        </w:rPr>
        <w:t xml:space="preserve"> kullanılması.</w:t>
      </w:r>
    </w:p>
    <w:p w14:paraId="42B9664C" w14:textId="77777777" w:rsidR="00070A91" w:rsidRPr="00AC5DFC" w:rsidRDefault="00070A91" w:rsidP="00BF2199">
      <w:pPr>
        <w:pStyle w:val="ListeParagraf"/>
        <w:numPr>
          <w:ilvl w:val="2"/>
          <w:numId w:val="28"/>
        </w:numPr>
        <w:tabs>
          <w:tab w:val="left" w:pos="1277"/>
        </w:tabs>
        <w:spacing w:before="12"/>
        <w:ind w:left="1277" w:hanging="283"/>
        <w:jc w:val="both"/>
        <w:rPr>
          <w:b/>
          <w:sz w:val="28"/>
          <w:szCs w:val="24"/>
        </w:rPr>
      </w:pPr>
      <w:r w:rsidRPr="00AC5DFC">
        <w:rPr>
          <w:sz w:val="24"/>
          <w:szCs w:val="24"/>
        </w:rPr>
        <w:t xml:space="preserve">İşyerinde </w:t>
      </w:r>
      <w:r w:rsidRPr="00AC5DFC">
        <w:rPr>
          <w:rStyle w:val="Gl"/>
          <w:b w:val="0"/>
          <w:bCs w:val="0"/>
          <w:sz w:val="24"/>
          <w:szCs w:val="24"/>
        </w:rPr>
        <w:t>güvenlik ihlallerinin raporlanması ve takip edilmesi</w:t>
      </w:r>
      <w:r w:rsidRPr="00AC5DFC">
        <w:rPr>
          <w:sz w:val="24"/>
          <w:szCs w:val="24"/>
        </w:rPr>
        <w:t xml:space="preserve"> için prosedürlerin oluşturulması.</w:t>
      </w:r>
    </w:p>
    <w:p w14:paraId="5D964261" w14:textId="77777777" w:rsidR="00070A91" w:rsidRDefault="00070A91" w:rsidP="00070A91">
      <w:pPr>
        <w:pStyle w:val="Balk2"/>
        <w:spacing w:before="187"/>
      </w:pPr>
      <w:r>
        <w:t>Sabotaj</w:t>
      </w:r>
      <w:r>
        <w:rPr>
          <w:spacing w:val="-7"/>
        </w:rPr>
        <w:t xml:space="preserve"> </w:t>
      </w:r>
      <w:r>
        <w:t>İçin</w:t>
      </w:r>
      <w:r>
        <w:rPr>
          <w:spacing w:val="-2"/>
        </w:rPr>
        <w:t xml:space="preserve"> </w:t>
      </w:r>
      <w:r>
        <w:t>Sınırlandırıcı</w:t>
      </w:r>
      <w:r>
        <w:rPr>
          <w:spacing w:val="-1"/>
        </w:rPr>
        <w:t xml:space="preserve"> </w:t>
      </w:r>
      <w:r>
        <w:rPr>
          <w:spacing w:val="-2"/>
        </w:rPr>
        <w:t>Tedbirler</w:t>
      </w:r>
    </w:p>
    <w:p w14:paraId="687D7C18" w14:textId="77777777" w:rsidR="00070A91" w:rsidRPr="00AC5DFC" w:rsidRDefault="00070A91" w:rsidP="00BF2199">
      <w:pPr>
        <w:pStyle w:val="ListeParagraf"/>
        <w:numPr>
          <w:ilvl w:val="0"/>
          <w:numId w:val="21"/>
        </w:numPr>
        <w:tabs>
          <w:tab w:val="left" w:pos="1277"/>
        </w:tabs>
        <w:ind w:hanging="283"/>
        <w:jc w:val="both"/>
        <w:rPr>
          <w:sz w:val="28"/>
          <w:szCs w:val="24"/>
        </w:rPr>
      </w:pPr>
      <w:r w:rsidRPr="00AC5DFC">
        <w:rPr>
          <w:sz w:val="24"/>
          <w:szCs w:val="24"/>
        </w:rPr>
        <w:t>Kolluk kuvvetleri ile derhal irtibata geçilmesi, olayın hızlı ve etkili şekilde müdahale edilmesini sağlamak.</w:t>
      </w:r>
    </w:p>
    <w:p w14:paraId="310EA466" w14:textId="77777777" w:rsidR="00070A91" w:rsidRPr="00AC5DFC" w:rsidRDefault="00070A91" w:rsidP="00BF2199">
      <w:pPr>
        <w:pStyle w:val="ListeParagraf"/>
        <w:numPr>
          <w:ilvl w:val="0"/>
          <w:numId w:val="21"/>
        </w:numPr>
        <w:tabs>
          <w:tab w:val="left" w:pos="1277"/>
        </w:tabs>
        <w:ind w:hanging="283"/>
        <w:jc w:val="both"/>
        <w:rPr>
          <w:sz w:val="28"/>
          <w:szCs w:val="24"/>
        </w:rPr>
      </w:pPr>
      <w:r w:rsidRPr="00AC5DFC">
        <w:rPr>
          <w:sz w:val="24"/>
          <w:szCs w:val="24"/>
        </w:rPr>
        <w:t>Acil durum sirenlerinin çalması ve tüm personele uyarının iletilmesi.</w:t>
      </w:r>
    </w:p>
    <w:p w14:paraId="19C5A450" w14:textId="77777777" w:rsidR="00070A91" w:rsidRPr="00AC5DFC" w:rsidRDefault="00070A91" w:rsidP="00BF2199">
      <w:pPr>
        <w:pStyle w:val="ListeParagraf"/>
        <w:numPr>
          <w:ilvl w:val="0"/>
          <w:numId w:val="21"/>
        </w:numPr>
        <w:tabs>
          <w:tab w:val="left" w:pos="1277"/>
        </w:tabs>
        <w:ind w:hanging="283"/>
        <w:jc w:val="both"/>
        <w:rPr>
          <w:sz w:val="28"/>
          <w:szCs w:val="24"/>
        </w:rPr>
      </w:pPr>
      <w:r w:rsidRPr="00AC5DFC">
        <w:rPr>
          <w:sz w:val="24"/>
          <w:szCs w:val="24"/>
        </w:rPr>
        <w:t>Acil çıkışları gösteren tahliye planlarının görünür yerlerde bulundurulması ve personelin tahliye yollarını bilmesinin sağlanması.</w:t>
      </w:r>
    </w:p>
    <w:p w14:paraId="4E3D60EF" w14:textId="77777777" w:rsidR="00070A91" w:rsidRPr="00AC5DFC" w:rsidRDefault="00070A91" w:rsidP="00BF2199">
      <w:pPr>
        <w:pStyle w:val="ListeParagraf"/>
        <w:numPr>
          <w:ilvl w:val="0"/>
          <w:numId w:val="21"/>
        </w:numPr>
        <w:tabs>
          <w:tab w:val="left" w:pos="1277"/>
        </w:tabs>
        <w:ind w:hanging="283"/>
        <w:jc w:val="both"/>
        <w:rPr>
          <w:sz w:val="28"/>
          <w:szCs w:val="24"/>
        </w:rPr>
      </w:pPr>
      <w:r w:rsidRPr="00AC5DFC">
        <w:rPr>
          <w:sz w:val="24"/>
          <w:szCs w:val="24"/>
        </w:rPr>
        <w:t>Tehlike veya şüpheli durumların anında güvenlik birimine bildirilmesi için prosedürlerin oluşturulması.</w:t>
      </w:r>
    </w:p>
    <w:p w14:paraId="23BCA2CB" w14:textId="77777777" w:rsidR="00070A91" w:rsidRPr="00AC5DFC" w:rsidRDefault="00070A91" w:rsidP="00BF2199">
      <w:pPr>
        <w:pStyle w:val="ListeParagraf"/>
        <w:numPr>
          <w:ilvl w:val="0"/>
          <w:numId w:val="21"/>
        </w:numPr>
        <w:tabs>
          <w:tab w:val="left" w:pos="1277"/>
        </w:tabs>
        <w:ind w:hanging="283"/>
        <w:jc w:val="both"/>
        <w:rPr>
          <w:sz w:val="28"/>
          <w:szCs w:val="24"/>
        </w:rPr>
      </w:pPr>
      <w:r w:rsidRPr="00AC5DFC">
        <w:rPr>
          <w:sz w:val="24"/>
          <w:szCs w:val="24"/>
        </w:rPr>
        <w:t>Kritik alanlara yetkisiz girişlerin engellenmesi, kapıların kilitli tutulması ve güvenlik personeli tarafından kontrol edilmesi.</w:t>
      </w:r>
    </w:p>
    <w:p w14:paraId="16BE03CA" w14:textId="77777777" w:rsidR="00070A91" w:rsidRPr="00AC5DFC" w:rsidRDefault="00070A91" w:rsidP="00BF2199">
      <w:pPr>
        <w:pStyle w:val="ListeParagraf"/>
        <w:numPr>
          <w:ilvl w:val="0"/>
          <w:numId w:val="21"/>
        </w:numPr>
        <w:tabs>
          <w:tab w:val="left" w:pos="1277"/>
        </w:tabs>
        <w:ind w:hanging="283"/>
        <w:jc w:val="both"/>
        <w:rPr>
          <w:sz w:val="28"/>
          <w:szCs w:val="24"/>
        </w:rPr>
      </w:pPr>
      <w:r w:rsidRPr="00AC5DFC">
        <w:rPr>
          <w:sz w:val="24"/>
          <w:szCs w:val="24"/>
        </w:rPr>
        <w:t>Personelin acil durum ve sabotaj senaryoları hakkında bilgilendirilmesi ve tatbikat yapılması.</w:t>
      </w:r>
    </w:p>
    <w:p w14:paraId="12A41F26" w14:textId="77777777" w:rsidR="00070A91" w:rsidRPr="00AC5DFC" w:rsidRDefault="00070A91" w:rsidP="00BF2199">
      <w:pPr>
        <w:pStyle w:val="ListeParagraf"/>
        <w:numPr>
          <w:ilvl w:val="0"/>
          <w:numId w:val="21"/>
        </w:numPr>
        <w:tabs>
          <w:tab w:val="left" w:pos="1277"/>
        </w:tabs>
        <w:ind w:hanging="283"/>
        <w:jc w:val="both"/>
        <w:rPr>
          <w:sz w:val="28"/>
          <w:szCs w:val="24"/>
        </w:rPr>
      </w:pPr>
      <w:r w:rsidRPr="00AC5DFC">
        <w:rPr>
          <w:sz w:val="24"/>
          <w:szCs w:val="24"/>
        </w:rPr>
        <w:t>Alarm sistemleri ve sensörlerin kritik alanlarda aktif olarak kullanılması.</w:t>
      </w:r>
    </w:p>
    <w:p w14:paraId="3D4BA236" w14:textId="77777777" w:rsidR="00070A91" w:rsidRPr="00AC5DFC" w:rsidRDefault="00070A91" w:rsidP="00BF2199">
      <w:pPr>
        <w:pStyle w:val="ListeParagraf"/>
        <w:numPr>
          <w:ilvl w:val="0"/>
          <w:numId w:val="21"/>
        </w:numPr>
        <w:tabs>
          <w:tab w:val="left" w:pos="1277"/>
        </w:tabs>
        <w:ind w:hanging="283"/>
        <w:jc w:val="both"/>
        <w:rPr>
          <w:sz w:val="28"/>
          <w:szCs w:val="24"/>
        </w:rPr>
      </w:pPr>
      <w:r w:rsidRPr="00AC5DFC">
        <w:rPr>
          <w:sz w:val="24"/>
          <w:szCs w:val="24"/>
        </w:rPr>
        <w:t>Olay sonrası raporlama ve inceleme prosedürlerinin uygulanması, eksikliklerin tespit edilip giderilmesi.</w:t>
      </w:r>
    </w:p>
    <w:p w14:paraId="5251553A" w14:textId="77777777" w:rsidR="00070A91" w:rsidRDefault="00070A91">
      <w:pPr>
        <w:pStyle w:val="ListeParagraf"/>
        <w:rPr>
          <w:sz w:val="24"/>
        </w:rPr>
        <w:sectPr w:rsidR="00070A91">
          <w:pgSz w:w="11910" w:h="16840"/>
          <w:pgMar w:top="740" w:right="283" w:bottom="880" w:left="566" w:header="0" w:footer="691" w:gutter="0"/>
          <w:cols w:space="708"/>
        </w:sectPr>
      </w:pPr>
    </w:p>
    <w:p w14:paraId="6B4B8517" w14:textId="77777777" w:rsidR="00931E54" w:rsidRPr="00AC5DFC" w:rsidRDefault="00931E54" w:rsidP="00AC5DFC">
      <w:pPr>
        <w:pStyle w:val="GvdeMetni"/>
        <w:jc w:val="both"/>
        <w:rPr>
          <w:sz w:val="28"/>
          <w:szCs w:val="28"/>
        </w:rPr>
      </w:pPr>
    </w:p>
    <w:p w14:paraId="4B3DA942" w14:textId="28DD60FC" w:rsidR="00931E54" w:rsidRDefault="0089297E" w:rsidP="00BF2199">
      <w:pPr>
        <w:pStyle w:val="Balk2"/>
        <w:numPr>
          <w:ilvl w:val="1"/>
          <w:numId w:val="28"/>
        </w:numPr>
        <w:tabs>
          <w:tab w:val="left" w:pos="1617"/>
        </w:tabs>
        <w:ind w:left="1617" w:hanging="907"/>
      </w:pPr>
      <w:bookmarkStart w:id="28" w:name="_TOC_250031"/>
      <w:r>
        <w:t>TEHLİKELİ</w:t>
      </w:r>
      <w:r>
        <w:rPr>
          <w:spacing w:val="-11"/>
        </w:rPr>
        <w:t xml:space="preserve"> </w:t>
      </w:r>
      <w:r>
        <w:t>KİMYASAL</w:t>
      </w:r>
      <w:r>
        <w:rPr>
          <w:spacing w:val="-3"/>
        </w:rPr>
        <w:t xml:space="preserve"> </w:t>
      </w:r>
      <w:r>
        <w:t>MADDE</w:t>
      </w:r>
      <w:r>
        <w:rPr>
          <w:spacing w:val="-2"/>
        </w:rPr>
        <w:t xml:space="preserve"> </w:t>
      </w:r>
      <w:r>
        <w:t>YAYILIMI</w:t>
      </w:r>
      <w:r>
        <w:rPr>
          <w:spacing w:val="-3"/>
        </w:rPr>
        <w:t xml:space="preserve"> </w:t>
      </w:r>
      <w:bookmarkEnd w:id="28"/>
    </w:p>
    <w:p w14:paraId="17932404" w14:textId="7D59EA21" w:rsidR="00931E54" w:rsidRDefault="00D95650">
      <w:pPr>
        <w:spacing w:before="251"/>
        <w:ind w:left="710"/>
        <w:rPr>
          <w:b/>
        </w:rPr>
      </w:pPr>
      <w:r>
        <w:rPr>
          <w:b/>
        </w:rPr>
        <w:t>Tehlikeli</w:t>
      </w:r>
      <w:r>
        <w:rPr>
          <w:b/>
          <w:spacing w:val="-13"/>
        </w:rPr>
        <w:t xml:space="preserve"> </w:t>
      </w:r>
      <w:r>
        <w:rPr>
          <w:b/>
        </w:rPr>
        <w:t>Kimyasal</w:t>
      </w:r>
      <w:r>
        <w:rPr>
          <w:b/>
          <w:spacing w:val="-6"/>
        </w:rPr>
        <w:t xml:space="preserve"> </w:t>
      </w:r>
      <w:r>
        <w:rPr>
          <w:b/>
        </w:rPr>
        <w:t>Madde</w:t>
      </w:r>
      <w:r>
        <w:rPr>
          <w:b/>
          <w:spacing w:val="-7"/>
        </w:rPr>
        <w:t xml:space="preserve"> </w:t>
      </w:r>
      <w:r>
        <w:rPr>
          <w:b/>
        </w:rPr>
        <w:t>Yayılımı</w:t>
      </w:r>
      <w:r w:rsidR="003A4085">
        <w:rPr>
          <w:b/>
          <w:spacing w:val="-10"/>
        </w:rPr>
        <w:t xml:space="preserve"> İçin </w:t>
      </w:r>
      <w:r>
        <w:rPr>
          <w:b/>
        </w:rPr>
        <w:t>Önleyici</w:t>
      </w:r>
      <w:r>
        <w:rPr>
          <w:b/>
          <w:spacing w:val="-8"/>
        </w:rPr>
        <w:t xml:space="preserve"> </w:t>
      </w:r>
      <w:r>
        <w:rPr>
          <w:b/>
          <w:spacing w:val="-2"/>
        </w:rPr>
        <w:t>Tedbirler</w:t>
      </w:r>
    </w:p>
    <w:p w14:paraId="546F2293" w14:textId="77777777" w:rsidR="0089297E" w:rsidRPr="0075534E" w:rsidRDefault="0089297E" w:rsidP="00BF2199">
      <w:pPr>
        <w:pStyle w:val="ListeParagraf"/>
        <w:numPr>
          <w:ilvl w:val="2"/>
          <w:numId w:val="28"/>
        </w:numPr>
        <w:tabs>
          <w:tab w:val="left" w:pos="1277"/>
        </w:tabs>
        <w:ind w:left="1277" w:hanging="283"/>
        <w:jc w:val="both"/>
        <w:rPr>
          <w:b/>
          <w:sz w:val="28"/>
          <w:szCs w:val="24"/>
        </w:rPr>
      </w:pPr>
      <w:r w:rsidRPr="0075534E">
        <w:rPr>
          <w:sz w:val="24"/>
          <w:szCs w:val="24"/>
        </w:rPr>
        <w:t>Vanaların gaz sızıntısına karşı rutin kontrollerinin yapılması ve bakım kayıtlarının tutulması.</w:t>
      </w:r>
    </w:p>
    <w:p w14:paraId="76E06EA0" w14:textId="77777777" w:rsidR="0089297E" w:rsidRPr="0075534E" w:rsidRDefault="0089297E" w:rsidP="00BF2199">
      <w:pPr>
        <w:pStyle w:val="ListeParagraf"/>
        <w:numPr>
          <w:ilvl w:val="2"/>
          <w:numId w:val="28"/>
        </w:numPr>
        <w:tabs>
          <w:tab w:val="left" w:pos="1277"/>
        </w:tabs>
        <w:ind w:left="1277" w:hanging="283"/>
        <w:jc w:val="both"/>
        <w:rPr>
          <w:b/>
          <w:sz w:val="28"/>
          <w:szCs w:val="24"/>
        </w:rPr>
      </w:pPr>
      <w:r w:rsidRPr="0075534E">
        <w:rPr>
          <w:sz w:val="24"/>
          <w:szCs w:val="24"/>
        </w:rPr>
        <w:t>İş yeri için uygun nitelikte özel kimyasal depolama dolaplarının temin edilmesi ve standartlara uygun şekilde yerleştirilmesi.</w:t>
      </w:r>
    </w:p>
    <w:p w14:paraId="532DEDE5" w14:textId="77777777" w:rsidR="0089297E" w:rsidRPr="0075534E" w:rsidRDefault="0089297E" w:rsidP="00BF2199">
      <w:pPr>
        <w:pStyle w:val="ListeParagraf"/>
        <w:numPr>
          <w:ilvl w:val="2"/>
          <w:numId w:val="28"/>
        </w:numPr>
        <w:tabs>
          <w:tab w:val="left" w:pos="1277"/>
        </w:tabs>
        <w:ind w:left="1277" w:hanging="283"/>
        <w:jc w:val="both"/>
        <w:rPr>
          <w:b/>
          <w:sz w:val="28"/>
          <w:szCs w:val="24"/>
        </w:rPr>
      </w:pPr>
      <w:r w:rsidRPr="0075534E">
        <w:rPr>
          <w:sz w:val="24"/>
          <w:szCs w:val="24"/>
        </w:rPr>
        <w:t>Kimyasalların depolandığı bölümlerde sızıntıya yol açabilecek durumların engellenmesi, yeterli ve uygun havalandırma sistemlerinin bulunması.</w:t>
      </w:r>
    </w:p>
    <w:p w14:paraId="74B90431" w14:textId="77777777" w:rsidR="0089297E" w:rsidRPr="0075534E" w:rsidRDefault="0089297E" w:rsidP="00BF2199">
      <w:pPr>
        <w:pStyle w:val="ListeParagraf"/>
        <w:numPr>
          <w:ilvl w:val="2"/>
          <w:numId w:val="28"/>
        </w:numPr>
        <w:tabs>
          <w:tab w:val="left" w:pos="1277"/>
        </w:tabs>
        <w:ind w:left="1277" w:hanging="283"/>
        <w:jc w:val="both"/>
        <w:rPr>
          <w:b/>
          <w:sz w:val="28"/>
          <w:szCs w:val="24"/>
        </w:rPr>
      </w:pPr>
      <w:r w:rsidRPr="0075534E">
        <w:rPr>
          <w:sz w:val="24"/>
          <w:szCs w:val="24"/>
        </w:rPr>
        <w:t>Kimyasalların özelliklerine, tehlike sınıflarına ve uyumluluk tablolarına göre uygun şekilde depolanması.</w:t>
      </w:r>
    </w:p>
    <w:p w14:paraId="188C0B3C" w14:textId="77777777" w:rsidR="0089297E" w:rsidRPr="0075534E" w:rsidRDefault="0089297E" w:rsidP="00BF2199">
      <w:pPr>
        <w:pStyle w:val="ListeParagraf"/>
        <w:numPr>
          <w:ilvl w:val="2"/>
          <w:numId w:val="28"/>
        </w:numPr>
        <w:tabs>
          <w:tab w:val="left" w:pos="1277"/>
        </w:tabs>
        <w:ind w:left="1277" w:hanging="283"/>
        <w:jc w:val="both"/>
        <w:rPr>
          <w:b/>
          <w:sz w:val="28"/>
          <w:szCs w:val="24"/>
        </w:rPr>
      </w:pPr>
      <w:r w:rsidRPr="0075534E">
        <w:rPr>
          <w:sz w:val="24"/>
          <w:szCs w:val="24"/>
        </w:rPr>
        <w:t>İzni olmayan çalışanların kimyasal depolama alanına girişinin engellenmesi (kartlı giriş sistemi, kilitli alan vb.).</w:t>
      </w:r>
    </w:p>
    <w:p w14:paraId="027CE4E8" w14:textId="77777777" w:rsidR="0089297E" w:rsidRPr="0075534E" w:rsidRDefault="0089297E" w:rsidP="00BF2199">
      <w:pPr>
        <w:pStyle w:val="ListeParagraf"/>
        <w:numPr>
          <w:ilvl w:val="2"/>
          <w:numId w:val="28"/>
        </w:numPr>
        <w:tabs>
          <w:tab w:val="left" w:pos="1277"/>
        </w:tabs>
        <w:ind w:left="1277" w:hanging="283"/>
        <w:jc w:val="both"/>
        <w:rPr>
          <w:b/>
          <w:sz w:val="28"/>
          <w:szCs w:val="24"/>
        </w:rPr>
      </w:pPr>
      <w:r w:rsidRPr="0075534E">
        <w:rPr>
          <w:sz w:val="24"/>
          <w:szCs w:val="24"/>
        </w:rPr>
        <w:t>Gaz sirkülasyonunun sağlandığı borularda düzenli kaçak kontrolü yapılması.</w:t>
      </w:r>
    </w:p>
    <w:p w14:paraId="20F4DC2B" w14:textId="77777777" w:rsidR="0089297E" w:rsidRPr="0075534E" w:rsidRDefault="0089297E" w:rsidP="00BF2199">
      <w:pPr>
        <w:pStyle w:val="ListeParagraf"/>
        <w:numPr>
          <w:ilvl w:val="2"/>
          <w:numId w:val="28"/>
        </w:numPr>
        <w:tabs>
          <w:tab w:val="left" w:pos="1277"/>
        </w:tabs>
        <w:ind w:left="1277" w:hanging="283"/>
        <w:jc w:val="both"/>
        <w:rPr>
          <w:b/>
          <w:sz w:val="28"/>
          <w:szCs w:val="24"/>
        </w:rPr>
      </w:pPr>
      <w:r w:rsidRPr="0075534E">
        <w:rPr>
          <w:sz w:val="24"/>
          <w:szCs w:val="24"/>
        </w:rPr>
        <w:t>Kimyasal maddelerin bulunduğu bölgelerde uyarı levhalarının, güvenlik işaretlerinin ve MSDS/SDS bilgi formlarının bulundurulması.</w:t>
      </w:r>
    </w:p>
    <w:p w14:paraId="08301281" w14:textId="77777777" w:rsidR="0089297E" w:rsidRPr="0075534E" w:rsidRDefault="0089297E" w:rsidP="00BF2199">
      <w:pPr>
        <w:pStyle w:val="ListeParagraf"/>
        <w:numPr>
          <w:ilvl w:val="2"/>
          <w:numId w:val="28"/>
        </w:numPr>
        <w:tabs>
          <w:tab w:val="left" w:pos="1277"/>
        </w:tabs>
        <w:ind w:left="1277" w:hanging="283"/>
        <w:jc w:val="both"/>
        <w:rPr>
          <w:b/>
          <w:sz w:val="28"/>
          <w:szCs w:val="24"/>
        </w:rPr>
      </w:pPr>
      <w:r w:rsidRPr="0075534E">
        <w:rPr>
          <w:sz w:val="24"/>
          <w:szCs w:val="24"/>
        </w:rPr>
        <w:t>Kimyasal dökülme ve sızıntılara müdahale için dökülme kiti (</w:t>
      </w:r>
      <w:proofErr w:type="spellStart"/>
      <w:r w:rsidRPr="0075534E">
        <w:rPr>
          <w:sz w:val="24"/>
          <w:szCs w:val="24"/>
        </w:rPr>
        <w:t>spill</w:t>
      </w:r>
      <w:proofErr w:type="spellEnd"/>
      <w:r w:rsidRPr="0075534E">
        <w:rPr>
          <w:sz w:val="24"/>
          <w:szCs w:val="24"/>
        </w:rPr>
        <w:t xml:space="preserve"> kit) bulunması.</w:t>
      </w:r>
    </w:p>
    <w:p w14:paraId="63EBCEA5" w14:textId="77777777" w:rsidR="0089297E" w:rsidRPr="0075534E" w:rsidRDefault="0089297E" w:rsidP="00BF2199">
      <w:pPr>
        <w:pStyle w:val="ListeParagraf"/>
        <w:numPr>
          <w:ilvl w:val="2"/>
          <w:numId w:val="28"/>
        </w:numPr>
        <w:tabs>
          <w:tab w:val="left" w:pos="1277"/>
        </w:tabs>
        <w:ind w:left="1277" w:hanging="283"/>
        <w:jc w:val="both"/>
        <w:rPr>
          <w:b/>
          <w:sz w:val="28"/>
          <w:szCs w:val="24"/>
        </w:rPr>
      </w:pPr>
      <w:r w:rsidRPr="0075534E">
        <w:rPr>
          <w:sz w:val="24"/>
          <w:szCs w:val="24"/>
        </w:rPr>
        <w:t>Kimyasal maddelerle çalışan personele düzenli eğitim verilmesi (tehlikeler, depolama, PPE kullanımı, acil durum müdahalesi).</w:t>
      </w:r>
    </w:p>
    <w:p w14:paraId="3AFB6532" w14:textId="77777777" w:rsidR="0089297E" w:rsidRPr="0075534E" w:rsidRDefault="0089297E" w:rsidP="00BF2199">
      <w:pPr>
        <w:pStyle w:val="ListeParagraf"/>
        <w:numPr>
          <w:ilvl w:val="2"/>
          <w:numId w:val="28"/>
        </w:numPr>
        <w:tabs>
          <w:tab w:val="left" w:pos="1277"/>
        </w:tabs>
        <w:ind w:left="1277" w:hanging="283"/>
        <w:jc w:val="both"/>
        <w:rPr>
          <w:b/>
          <w:sz w:val="28"/>
          <w:szCs w:val="24"/>
        </w:rPr>
      </w:pPr>
      <w:r w:rsidRPr="0075534E">
        <w:rPr>
          <w:sz w:val="24"/>
          <w:szCs w:val="24"/>
        </w:rPr>
        <w:t>Kimyasal depolama alanlarında uygun kişisel koruyucu donanımların bulundurulması ve kullanımının zorunlu tutulması.</w:t>
      </w:r>
    </w:p>
    <w:p w14:paraId="436FCC61" w14:textId="42CC8447" w:rsidR="0089297E" w:rsidRPr="0075534E" w:rsidRDefault="0089297E" w:rsidP="00BF2199">
      <w:pPr>
        <w:pStyle w:val="ListeParagraf"/>
        <w:numPr>
          <w:ilvl w:val="2"/>
          <w:numId w:val="28"/>
        </w:numPr>
        <w:tabs>
          <w:tab w:val="left" w:pos="1277"/>
        </w:tabs>
        <w:ind w:left="1277" w:hanging="283"/>
        <w:jc w:val="both"/>
        <w:rPr>
          <w:b/>
          <w:sz w:val="28"/>
          <w:szCs w:val="24"/>
        </w:rPr>
      </w:pPr>
      <w:r w:rsidRPr="0075534E">
        <w:rPr>
          <w:sz w:val="24"/>
          <w:szCs w:val="24"/>
        </w:rPr>
        <w:t>Tehlikeli kimyasalların taşınması sırasında sızıntı riskini azaltacak ekipman ve prosedürlerin uygulanması</w:t>
      </w:r>
    </w:p>
    <w:p w14:paraId="29523EAB" w14:textId="77777777" w:rsidR="00931E54" w:rsidRDefault="00931E54">
      <w:pPr>
        <w:pStyle w:val="GvdeMetni"/>
        <w:spacing w:before="6"/>
      </w:pPr>
    </w:p>
    <w:p w14:paraId="533AE37A" w14:textId="77777777" w:rsidR="00931E54" w:rsidRDefault="00D95650">
      <w:pPr>
        <w:spacing w:before="1"/>
        <w:ind w:left="710"/>
        <w:rPr>
          <w:b/>
        </w:rPr>
      </w:pPr>
      <w:r>
        <w:rPr>
          <w:b/>
        </w:rPr>
        <w:t>Tehlikeli</w:t>
      </w:r>
      <w:r>
        <w:rPr>
          <w:b/>
          <w:spacing w:val="-16"/>
        </w:rPr>
        <w:t xml:space="preserve"> </w:t>
      </w:r>
      <w:r>
        <w:rPr>
          <w:b/>
        </w:rPr>
        <w:t>Kimyasal</w:t>
      </w:r>
      <w:r>
        <w:rPr>
          <w:b/>
          <w:spacing w:val="-7"/>
        </w:rPr>
        <w:t xml:space="preserve"> </w:t>
      </w:r>
      <w:r>
        <w:rPr>
          <w:b/>
        </w:rPr>
        <w:t>Madde</w:t>
      </w:r>
      <w:r>
        <w:rPr>
          <w:b/>
          <w:spacing w:val="-9"/>
        </w:rPr>
        <w:t xml:space="preserve"> </w:t>
      </w:r>
      <w:r>
        <w:rPr>
          <w:b/>
        </w:rPr>
        <w:t>Yayılımı</w:t>
      </w:r>
      <w:r>
        <w:rPr>
          <w:b/>
          <w:spacing w:val="-12"/>
        </w:rPr>
        <w:t xml:space="preserve"> </w:t>
      </w:r>
      <w:r>
        <w:rPr>
          <w:b/>
        </w:rPr>
        <w:t>İçin</w:t>
      </w:r>
      <w:r>
        <w:rPr>
          <w:b/>
          <w:spacing w:val="-11"/>
        </w:rPr>
        <w:t xml:space="preserve"> </w:t>
      </w:r>
      <w:r>
        <w:rPr>
          <w:b/>
        </w:rPr>
        <w:t>Sınırlandırıcı</w:t>
      </w:r>
      <w:r>
        <w:rPr>
          <w:b/>
          <w:spacing w:val="-5"/>
        </w:rPr>
        <w:t xml:space="preserve"> </w:t>
      </w:r>
      <w:r>
        <w:rPr>
          <w:b/>
          <w:spacing w:val="-2"/>
        </w:rPr>
        <w:t>Tedbirler</w:t>
      </w:r>
    </w:p>
    <w:p w14:paraId="236D1A66" w14:textId="77777777" w:rsidR="0089297E" w:rsidRPr="0075534E" w:rsidRDefault="0089297E" w:rsidP="00BF2199">
      <w:pPr>
        <w:pStyle w:val="ListeParagraf"/>
        <w:numPr>
          <w:ilvl w:val="0"/>
          <w:numId w:val="20"/>
        </w:numPr>
        <w:tabs>
          <w:tab w:val="left" w:pos="1277"/>
        </w:tabs>
        <w:ind w:hanging="283"/>
        <w:jc w:val="both"/>
        <w:rPr>
          <w:sz w:val="28"/>
          <w:szCs w:val="24"/>
        </w:rPr>
      </w:pPr>
      <w:r w:rsidRPr="0075534E">
        <w:rPr>
          <w:sz w:val="24"/>
          <w:szCs w:val="24"/>
        </w:rPr>
        <w:t>Kimyasallar ile çalışan personele uygun kişisel koruyucu donanımın temin edilmesi.</w:t>
      </w:r>
    </w:p>
    <w:p w14:paraId="01C08340" w14:textId="77777777" w:rsidR="0089297E" w:rsidRPr="0075534E" w:rsidRDefault="0089297E" w:rsidP="00BF2199">
      <w:pPr>
        <w:pStyle w:val="ListeParagraf"/>
        <w:numPr>
          <w:ilvl w:val="0"/>
          <w:numId w:val="20"/>
        </w:numPr>
        <w:tabs>
          <w:tab w:val="left" w:pos="1277"/>
        </w:tabs>
        <w:ind w:hanging="283"/>
        <w:jc w:val="both"/>
        <w:rPr>
          <w:sz w:val="28"/>
          <w:szCs w:val="24"/>
        </w:rPr>
      </w:pPr>
      <w:r w:rsidRPr="0075534E">
        <w:rPr>
          <w:sz w:val="24"/>
          <w:szCs w:val="24"/>
        </w:rPr>
        <w:t>Kişisel koruyucu donanımların çalışanlar tarafından doğru ve eksiksiz şekilde kullanılmasının sağlanması.</w:t>
      </w:r>
    </w:p>
    <w:p w14:paraId="57839DB8" w14:textId="77777777" w:rsidR="0089297E" w:rsidRPr="0075534E" w:rsidRDefault="0089297E" w:rsidP="00BF2199">
      <w:pPr>
        <w:pStyle w:val="ListeParagraf"/>
        <w:numPr>
          <w:ilvl w:val="0"/>
          <w:numId w:val="20"/>
        </w:numPr>
        <w:tabs>
          <w:tab w:val="left" w:pos="1277"/>
        </w:tabs>
        <w:ind w:hanging="283"/>
        <w:jc w:val="both"/>
        <w:rPr>
          <w:sz w:val="28"/>
          <w:szCs w:val="24"/>
        </w:rPr>
      </w:pPr>
      <w:r w:rsidRPr="0075534E">
        <w:rPr>
          <w:sz w:val="24"/>
          <w:szCs w:val="24"/>
        </w:rPr>
        <w:t>Yangınla mücadele ve arama-kurtarma tahliye ekiplerinin oluşturulması ve görev tanımlarının belirlenmesi.</w:t>
      </w:r>
    </w:p>
    <w:p w14:paraId="2D546A60" w14:textId="77777777" w:rsidR="0089297E" w:rsidRPr="0075534E" w:rsidRDefault="0089297E" w:rsidP="00BF2199">
      <w:pPr>
        <w:pStyle w:val="ListeParagraf"/>
        <w:numPr>
          <w:ilvl w:val="0"/>
          <w:numId w:val="20"/>
        </w:numPr>
        <w:tabs>
          <w:tab w:val="left" w:pos="1277"/>
        </w:tabs>
        <w:ind w:hanging="283"/>
        <w:jc w:val="both"/>
        <w:rPr>
          <w:sz w:val="28"/>
          <w:szCs w:val="24"/>
        </w:rPr>
      </w:pPr>
      <w:r w:rsidRPr="0075534E">
        <w:rPr>
          <w:sz w:val="24"/>
          <w:szCs w:val="24"/>
        </w:rPr>
        <w:t>İlgili acil durum ekiplerine kimyasal tehlikeler ve müdahale prosedürleri ile ilgili eğitimlerin verilmesi veya aldırılması.</w:t>
      </w:r>
    </w:p>
    <w:p w14:paraId="118E6381" w14:textId="77777777" w:rsidR="0089297E" w:rsidRPr="0075534E" w:rsidRDefault="0089297E" w:rsidP="00BF2199">
      <w:pPr>
        <w:pStyle w:val="ListeParagraf"/>
        <w:numPr>
          <w:ilvl w:val="0"/>
          <w:numId w:val="20"/>
        </w:numPr>
        <w:tabs>
          <w:tab w:val="left" w:pos="1277"/>
        </w:tabs>
        <w:ind w:hanging="283"/>
        <w:jc w:val="both"/>
        <w:rPr>
          <w:sz w:val="28"/>
          <w:szCs w:val="24"/>
        </w:rPr>
      </w:pPr>
      <w:r w:rsidRPr="0075534E">
        <w:rPr>
          <w:sz w:val="24"/>
          <w:szCs w:val="24"/>
        </w:rPr>
        <w:t>Olası kimyasal yayılımı veya sızıntı durumunda işyerinin çabuk tahliye edilebilmesi için tahliye planlarının oluşturulması.</w:t>
      </w:r>
    </w:p>
    <w:p w14:paraId="3AA594D4" w14:textId="77777777" w:rsidR="0089297E" w:rsidRPr="0075534E" w:rsidRDefault="0089297E" w:rsidP="00BF2199">
      <w:pPr>
        <w:pStyle w:val="ListeParagraf"/>
        <w:numPr>
          <w:ilvl w:val="0"/>
          <w:numId w:val="20"/>
        </w:numPr>
        <w:tabs>
          <w:tab w:val="left" w:pos="1277"/>
        </w:tabs>
        <w:ind w:hanging="283"/>
        <w:jc w:val="both"/>
        <w:rPr>
          <w:sz w:val="28"/>
          <w:szCs w:val="24"/>
        </w:rPr>
      </w:pPr>
      <w:r w:rsidRPr="0075534E">
        <w:rPr>
          <w:sz w:val="24"/>
          <w:szCs w:val="24"/>
        </w:rPr>
        <w:t>Tahliye planlarının işyerinde görünür yerlerde bulundurulması ve tüm çalışanların bilgilendirilmesi.</w:t>
      </w:r>
    </w:p>
    <w:p w14:paraId="081B2521" w14:textId="77777777" w:rsidR="0089297E" w:rsidRPr="0075534E" w:rsidRDefault="0089297E" w:rsidP="00BF2199">
      <w:pPr>
        <w:pStyle w:val="ListeParagraf"/>
        <w:numPr>
          <w:ilvl w:val="0"/>
          <w:numId w:val="20"/>
        </w:numPr>
        <w:tabs>
          <w:tab w:val="left" w:pos="1277"/>
        </w:tabs>
        <w:ind w:hanging="283"/>
        <w:jc w:val="both"/>
        <w:rPr>
          <w:sz w:val="28"/>
          <w:szCs w:val="24"/>
        </w:rPr>
      </w:pPr>
      <w:r w:rsidRPr="0075534E">
        <w:rPr>
          <w:sz w:val="24"/>
          <w:szCs w:val="24"/>
        </w:rPr>
        <w:t>Gaz yayılımı durumlarına karşı uygun yerlere yeterli sayıda gaz dedektörü yerleştirilmesi ve düzenli kontrollerinin yapılması.</w:t>
      </w:r>
    </w:p>
    <w:p w14:paraId="27E8B675" w14:textId="77777777" w:rsidR="0089297E" w:rsidRPr="0075534E" w:rsidRDefault="0089297E" w:rsidP="00BF2199">
      <w:pPr>
        <w:pStyle w:val="ListeParagraf"/>
        <w:numPr>
          <w:ilvl w:val="0"/>
          <w:numId w:val="20"/>
        </w:numPr>
        <w:tabs>
          <w:tab w:val="left" w:pos="1277"/>
        </w:tabs>
        <w:ind w:hanging="283"/>
        <w:jc w:val="both"/>
        <w:rPr>
          <w:sz w:val="28"/>
          <w:szCs w:val="24"/>
        </w:rPr>
      </w:pPr>
      <w:r w:rsidRPr="0075534E">
        <w:rPr>
          <w:sz w:val="24"/>
          <w:szCs w:val="24"/>
        </w:rPr>
        <w:t>Kimyasal sızıntı ve yayılım durumları için acil durum prosedürlerinin oluşturulması ve personele duyurulması.</w:t>
      </w:r>
    </w:p>
    <w:p w14:paraId="2FF522EC" w14:textId="77777777" w:rsidR="0089297E" w:rsidRPr="0075534E" w:rsidRDefault="0089297E" w:rsidP="00BF2199">
      <w:pPr>
        <w:pStyle w:val="ListeParagraf"/>
        <w:numPr>
          <w:ilvl w:val="0"/>
          <w:numId w:val="20"/>
        </w:numPr>
        <w:tabs>
          <w:tab w:val="left" w:pos="1277"/>
        </w:tabs>
        <w:ind w:hanging="283"/>
        <w:jc w:val="both"/>
        <w:rPr>
          <w:sz w:val="28"/>
          <w:szCs w:val="24"/>
        </w:rPr>
      </w:pPr>
      <w:r w:rsidRPr="0075534E">
        <w:rPr>
          <w:sz w:val="24"/>
          <w:szCs w:val="24"/>
        </w:rPr>
        <w:t xml:space="preserve">Kimyasal sızıntı ve yayılım riskine karşı </w:t>
      </w:r>
      <w:proofErr w:type="spellStart"/>
      <w:r w:rsidRPr="0075534E">
        <w:rPr>
          <w:sz w:val="24"/>
          <w:szCs w:val="24"/>
        </w:rPr>
        <w:t>spil</w:t>
      </w:r>
      <w:proofErr w:type="spellEnd"/>
      <w:r w:rsidRPr="0075534E">
        <w:rPr>
          <w:sz w:val="24"/>
          <w:szCs w:val="24"/>
        </w:rPr>
        <w:t xml:space="preserve"> kitleri ve müdahale ekipmanlarının hazır bulundurulması.</w:t>
      </w:r>
    </w:p>
    <w:p w14:paraId="7FD2932A" w14:textId="77777777" w:rsidR="0089297E" w:rsidRPr="0075534E" w:rsidRDefault="0089297E" w:rsidP="00BF2199">
      <w:pPr>
        <w:pStyle w:val="ListeParagraf"/>
        <w:numPr>
          <w:ilvl w:val="0"/>
          <w:numId w:val="20"/>
        </w:numPr>
        <w:tabs>
          <w:tab w:val="left" w:pos="1277"/>
        </w:tabs>
        <w:ind w:hanging="283"/>
        <w:jc w:val="both"/>
        <w:rPr>
          <w:sz w:val="28"/>
          <w:szCs w:val="24"/>
        </w:rPr>
      </w:pPr>
      <w:r w:rsidRPr="0075534E">
        <w:rPr>
          <w:sz w:val="24"/>
          <w:szCs w:val="24"/>
        </w:rPr>
        <w:t>Kimyasal madde bulunan alanların yetkisiz erişime kapalı tutulması ve güvenlik kontrollerinin sağlanması.</w:t>
      </w:r>
    </w:p>
    <w:p w14:paraId="046DABB7" w14:textId="6B2B8678" w:rsidR="0089297E" w:rsidRPr="0075534E" w:rsidRDefault="0089297E" w:rsidP="00BF2199">
      <w:pPr>
        <w:pStyle w:val="ListeParagraf"/>
        <w:numPr>
          <w:ilvl w:val="0"/>
          <w:numId w:val="20"/>
        </w:numPr>
        <w:tabs>
          <w:tab w:val="left" w:pos="1277"/>
        </w:tabs>
        <w:ind w:hanging="283"/>
        <w:jc w:val="both"/>
        <w:rPr>
          <w:sz w:val="28"/>
          <w:szCs w:val="24"/>
        </w:rPr>
      </w:pPr>
      <w:r w:rsidRPr="0075534E">
        <w:rPr>
          <w:sz w:val="24"/>
          <w:szCs w:val="24"/>
        </w:rPr>
        <w:t>Kimyasal yayılımının kontrolü için havalandırma ve sirkülasyon sistemlerinin düzenli bakımının yapılması.</w:t>
      </w:r>
    </w:p>
    <w:p w14:paraId="3E9EEBEE" w14:textId="77777777" w:rsidR="00931E54" w:rsidRDefault="00931E54">
      <w:pPr>
        <w:pStyle w:val="ListeParagraf"/>
        <w:rPr>
          <w:sz w:val="24"/>
        </w:rPr>
        <w:sectPr w:rsidR="00931E54">
          <w:pgSz w:w="11910" w:h="16840"/>
          <w:pgMar w:top="740" w:right="283" w:bottom="880" w:left="566" w:header="0" w:footer="691" w:gutter="0"/>
          <w:cols w:space="708"/>
        </w:sectPr>
      </w:pPr>
    </w:p>
    <w:p w14:paraId="71CDD4C3" w14:textId="77777777" w:rsidR="00931E54" w:rsidRDefault="00D95650" w:rsidP="00BF2199">
      <w:pPr>
        <w:pStyle w:val="Balk1"/>
        <w:numPr>
          <w:ilvl w:val="0"/>
          <w:numId w:val="28"/>
        </w:numPr>
        <w:tabs>
          <w:tab w:val="left" w:pos="883"/>
        </w:tabs>
        <w:spacing w:before="60"/>
        <w:jc w:val="left"/>
      </w:pPr>
      <w:bookmarkStart w:id="29" w:name="_TOC_250030"/>
      <w:r>
        <w:lastRenderedPageBreak/>
        <w:t>ACİL</w:t>
      </w:r>
      <w:r>
        <w:rPr>
          <w:spacing w:val="-10"/>
        </w:rPr>
        <w:t xml:space="preserve"> </w:t>
      </w:r>
      <w:r>
        <w:t>DURUM</w:t>
      </w:r>
      <w:r>
        <w:rPr>
          <w:spacing w:val="-5"/>
        </w:rPr>
        <w:t xml:space="preserve"> </w:t>
      </w:r>
      <w:r>
        <w:t>MÜDAHALE</w:t>
      </w:r>
      <w:r>
        <w:rPr>
          <w:spacing w:val="-7"/>
        </w:rPr>
        <w:t xml:space="preserve"> </w:t>
      </w:r>
      <w:r>
        <w:t>YÖNTEMLERİNİN</w:t>
      </w:r>
      <w:r>
        <w:rPr>
          <w:spacing w:val="-9"/>
        </w:rPr>
        <w:t xml:space="preserve"> </w:t>
      </w:r>
      <w:bookmarkEnd w:id="29"/>
      <w:r>
        <w:rPr>
          <w:spacing w:val="-2"/>
        </w:rPr>
        <w:t>BELİRLENMESİ</w:t>
      </w:r>
    </w:p>
    <w:p w14:paraId="00682BBD" w14:textId="77777777" w:rsidR="00931E54" w:rsidRDefault="00931E54">
      <w:pPr>
        <w:pStyle w:val="GvdeMetni"/>
        <w:spacing w:before="44"/>
        <w:rPr>
          <w:b/>
        </w:rPr>
      </w:pPr>
    </w:p>
    <w:p w14:paraId="37629E8B" w14:textId="77777777" w:rsidR="00931E54" w:rsidRDefault="00D95650" w:rsidP="00BF2199">
      <w:pPr>
        <w:pStyle w:val="Balk1"/>
        <w:numPr>
          <w:ilvl w:val="1"/>
          <w:numId w:val="28"/>
        </w:numPr>
        <w:tabs>
          <w:tab w:val="left" w:pos="1617"/>
        </w:tabs>
        <w:ind w:left="1617" w:hanging="907"/>
        <w:rPr>
          <w:b w:val="0"/>
        </w:rPr>
      </w:pPr>
      <w:bookmarkStart w:id="30" w:name="_TOC_250029"/>
      <w:r>
        <w:rPr>
          <w:spacing w:val="-2"/>
        </w:rPr>
        <w:t>YANGIN</w:t>
      </w:r>
      <w:bookmarkEnd w:id="30"/>
      <w:r>
        <w:rPr>
          <w:b w:val="0"/>
          <w:spacing w:val="-2"/>
        </w:rPr>
        <w:t>:</w:t>
      </w:r>
    </w:p>
    <w:p w14:paraId="5D690CC4" w14:textId="77777777" w:rsidR="00931E54" w:rsidRDefault="00931E54">
      <w:pPr>
        <w:pStyle w:val="GvdeMetni"/>
      </w:pPr>
    </w:p>
    <w:p w14:paraId="5828A44A" w14:textId="77777777" w:rsidR="0075534E" w:rsidRDefault="00D95650" w:rsidP="0075534E">
      <w:pPr>
        <w:pStyle w:val="GvdeMetni"/>
        <w:ind w:left="710"/>
        <w:jc w:val="both"/>
        <w:rPr>
          <w:spacing w:val="-2"/>
        </w:rPr>
      </w:pPr>
      <w:r>
        <w:rPr>
          <w:b/>
          <w:spacing w:val="-2"/>
        </w:rPr>
        <w:t>Yanma</w:t>
      </w:r>
      <w:r>
        <w:rPr>
          <w:spacing w:val="-2"/>
        </w:rPr>
        <w:t>:</w:t>
      </w:r>
      <w:r>
        <w:rPr>
          <w:spacing w:val="-9"/>
        </w:rPr>
        <w:t xml:space="preserve"> </w:t>
      </w:r>
      <w:r w:rsidR="0075534E" w:rsidRPr="0075534E">
        <w:rPr>
          <w:spacing w:val="-2"/>
        </w:rPr>
        <w:t>Yanma, temel olarak kimyasal bir olaydır ve enerji açığa çıkaran bir reaksiyon sürecini ifade eder. Bu olay, yanıcı maddelerin belirli bir ısı seviyesinde oksijenle birleşmesiyle gerçekleşir. Yanıcı madde, uygun miktarda oksijen ve yeterli ısı enerjisi bir araya geldiğinde, kimyasal bağlar kırılır ve yeni bileşikler oluşurken ısı ve ışık enerjisi açığa çıkar.</w:t>
      </w:r>
    </w:p>
    <w:p w14:paraId="189C5AAC" w14:textId="77777777" w:rsidR="0075534E" w:rsidRDefault="0075534E" w:rsidP="0075534E">
      <w:pPr>
        <w:pStyle w:val="GvdeMetni"/>
        <w:ind w:left="710"/>
        <w:jc w:val="both"/>
        <w:rPr>
          <w:b/>
        </w:rPr>
      </w:pPr>
    </w:p>
    <w:p w14:paraId="78092FAE" w14:textId="2A3399B4" w:rsidR="0075534E" w:rsidRDefault="00D95650" w:rsidP="0075534E">
      <w:pPr>
        <w:pStyle w:val="GvdeMetni"/>
        <w:ind w:left="710"/>
        <w:jc w:val="both"/>
      </w:pPr>
      <w:r>
        <w:rPr>
          <w:b/>
        </w:rPr>
        <w:t>Patlama:</w:t>
      </w:r>
      <w:r>
        <w:rPr>
          <w:b/>
          <w:spacing w:val="-11"/>
        </w:rPr>
        <w:t xml:space="preserve"> </w:t>
      </w:r>
      <w:r w:rsidR="0075534E">
        <w:t>Patlama, belirli bir ortamda bulunan parlayıcı maddenin ideal karışımda tutuşması sonucu çok hızlı ve kontrol edilemeyen bir biçimde enerji açığa çıkmasıdır. Patlamalar, genellikle kısa sürede büyük bir enerji ve basınç değişimi yaratır ve çevreye ciddi zararlar verebilir. Patlamanın meydana gelmesi için, yanıcı maddenin uygun miktarda ve doğru dağılımda bulunması, yanma için yeterli oksijen veya hava olması ve bir tutuşturucu kaynağın mevcut olması gerekir. Bu koşullar bir araya geldiğinde, yanma kontrol dışı bir şekilde hızlanır ve patlama veya parlama oluşur. Yanma ve patlama olaylarının temelinde üç ana bileşen bulunur:</w:t>
      </w:r>
    </w:p>
    <w:p w14:paraId="137715A2" w14:textId="77777777" w:rsidR="0075534E" w:rsidRDefault="0075534E" w:rsidP="0075534E">
      <w:pPr>
        <w:pStyle w:val="GvdeMetni"/>
        <w:ind w:left="710" w:right="271"/>
        <w:jc w:val="both"/>
      </w:pPr>
    </w:p>
    <w:p w14:paraId="5A85B626" w14:textId="77777777" w:rsidR="0075534E" w:rsidRDefault="0075534E" w:rsidP="0075534E">
      <w:pPr>
        <w:pStyle w:val="GvdeMetni"/>
        <w:ind w:left="710" w:right="271"/>
        <w:jc w:val="both"/>
      </w:pPr>
      <w:r>
        <w:t>Yanıcı Madde: Patlamaya veya yanmaya neden olan, katı, sıvı veya gaz hâlindeki maddelerdir. Örnek olarak; gazlar, buharlar, tozlar veya sıvı yakıtlar verilebilir.</w:t>
      </w:r>
    </w:p>
    <w:p w14:paraId="56A9C8E3" w14:textId="77777777" w:rsidR="0075534E" w:rsidRDefault="0075534E" w:rsidP="0075534E">
      <w:pPr>
        <w:pStyle w:val="GvdeMetni"/>
        <w:ind w:left="710" w:right="271"/>
        <w:jc w:val="both"/>
      </w:pPr>
    </w:p>
    <w:p w14:paraId="4A8C9AAF" w14:textId="77777777" w:rsidR="0075534E" w:rsidRDefault="0075534E" w:rsidP="0075534E">
      <w:pPr>
        <w:pStyle w:val="GvdeMetni"/>
        <w:ind w:left="710" w:right="271"/>
        <w:jc w:val="both"/>
      </w:pPr>
      <w:r>
        <w:t>Yakıcı Madde (Oksijen): Yanmanın gerçekleşebilmesi için gerekli olan oksijen veya hava ortamıdır. Oksijen miktarı, yanıcı maddenin tutuşması ve hızlı enerji açığa çıkması açısından kritik öneme sahiptir.</w:t>
      </w:r>
    </w:p>
    <w:p w14:paraId="0F170CD6" w14:textId="77777777" w:rsidR="0075534E" w:rsidRDefault="0075534E" w:rsidP="0075534E">
      <w:pPr>
        <w:pStyle w:val="GvdeMetni"/>
        <w:ind w:left="710" w:right="271"/>
        <w:jc w:val="both"/>
      </w:pPr>
    </w:p>
    <w:p w14:paraId="1AA9351A" w14:textId="6EB87FFC" w:rsidR="0075534E" w:rsidRDefault="0075534E" w:rsidP="0075534E">
      <w:pPr>
        <w:pStyle w:val="GvdeMetni"/>
        <w:ind w:left="710" w:right="271"/>
        <w:jc w:val="both"/>
      </w:pPr>
      <w:r>
        <w:t>Tutuşturucu Kaynak: Isı, kıvılcım veya başka bir enerji kaynağı, yanıcı maddeyi tutuşturarak yanma ve patlamayı başlatır.</w:t>
      </w:r>
    </w:p>
    <w:p w14:paraId="35AFB999" w14:textId="216497D8" w:rsidR="0075534E" w:rsidRDefault="0075534E" w:rsidP="0075534E">
      <w:pPr>
        <w:pStyle w:val="GvdeMetni"/>
        <w:ind w:right="271"/>
        <w:jc w:val="both"/>
      </w:pPr>
    </w:p>
    <w:p w14:paraId="70C31AA9" w14:textId="5CD2E33E" w:rsidR="00931E54" w:rsidRPr="0075534E" w:rsidRDefault="0075534E" w:rsidP="0075534E">
      <w:pPr>
        <w:pStyle w:val="GvdeMetni"/>
        <w:ind w:left="710" w:right="271"/>
        <w:jc w:val="center"/>
        <w:rPr>
          <w:sz w:val="20"/>
        </w:rPr>
      </w:pPr>
      <w:r>
        <w:rPr>
          <w:noProof/>
          <w:sz w:val="20"/>
        </w:rPr>
        <w:drawing>
          <wp:inline distT="0" distB="0" distL="0" distR="0" wp14:anchorId="32402E54" wp14:editId="2608DDF4">
            <wp:extent cx="4488180" cy="3154680"/>
            <wp:effectExtent l="0" t="0" r="7620" b="7620"/>
            <wp:docPr id="785400650" name="Resim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400650" name="Resim 785400650"/>
                    <pic:cNvPicPr/>
                  </pic:nvPicPr>
                  <pic:blipFill>
                    <a:blip r:embed="rId10">
                      <a:extLst>
                        <a:ext uri="{28A0092B-C50C-407E-A947-70E740481C1C}">
                          <a14:useLocalDpi xmlns:a14="http://schemas.microsoft.com/office/drawing/2010/main" val="0"/>
                        </a:ext>
                      </a:extLst>
                    </a:blip>
                    <a:stretch>
                      <a:fillRect/>
                    </a:stretch>
                  </pic:blipFill>
                  <pic:spPr>
                    <a:xfrm>
                      <a:off x="0" y="0"/>
                      <a:ext cx="4535282" cy="3187787"/>
                    </a:xfrm>
                    <a:prstGeom prst="rect">
                      <a:avLst/>
                    </a:prstGeom>
                  </pic:spPr>
                </pic:pic>
              </a:graphicData>
            </a:graphic>
          </wp:inline>
        </w:drawing>
      </w:r>
    </w:p>
    <w:p w14:paraId="1C337CCF" w14:textId="77777777" w:rsidR="0075534E" w:rsidRPr="0075534E" w:rsidRDefault="00D95650" w:rsidP="0075534E">
      <w:pPr>
        <w:pStyle w:val="GvdeMetni"/>
        <w:ind w:left="571" w:right="266"/>
        <w:jc w:val="both"/>
      </w:pPr>
      <w:r>
        <w:rPr>
          <w:b/>
        </w:rPr>
        <w:t xml:space="preserve">Yangın: </w:t>
      </w:r>
      <w:r w:rsidR="0075534E" w:rsidRPr="0075534E">
        <w:t>Yangın, yanma olayının her zaman insan kontrolü altında gerçekleşememesi durumunda ortaya çıkan ciddi bir tehlikedir. Kontrol edilemeyen yanma olaylarına yangın denir ve bu olaylar, hızla yayılarak çevrede maddi ve manevi zararlar oluşturabilir. Yangın, başlangıçta küçük bir ateş veya kıvılcım şeklinde ortaya çıksa da, uygun koşulların oluşması halinde kontrol dışına çıkarak tehlikeli boyutlara ulaşabilir.</w:t>
      </w:r>
    </w:p>
    <w:p w14:paraId="7E47C426" w14:textId="77777777" w:rsidR="0075534E" w:rsidRDefault="0075534E" w:rsidP="0075534E">
      <w:pPr>
        <w:pStyle w:val="GvdeMetni"/>
        <w:ind w:left="571" w:right="266"/>
        <w:jc w:val="both"/>
      </w:pPr>
      <w:r w:rsidRPr="0075534E">
        <w:t>Yangının temel özelliği, yanıcı maddelerin kontrol dışı bir şekilde yanmasıdır. Katı, sıvı veya gaz hâlindeki maddeler, uygun oksijen ve ısı ile birleştiğinde yanma reaksiyonu başlar. Bu reaksiyon, eğer kontrol altına alınamazsa, hızla yayılabilir ve çevrede ciddi zararlara yol açabilir. Yangın, sadece fiziksel zararlar yaratmakla kalmaz; aynı zamanda can kaybı, psikolojik etkiler ve ekonomik kayıplara da neden olabilir.</w:t>
      </w:r>
    </w:p>
    <w:p w14:paraId="7EEE0163" w14:textId="77777777" w:rsidR="003A4085" w:rsidRPr="0075534E" w:rsidRDefault="003A4085" w:rsidP="0075534E">
      <w:pPr>
        <w:pStyle w:val="GvdeMetni"/>
        <w:ind w:left="571" w:right="266"/>
        <w:jc w:val="both"/>
      </w:pPr>
    </w:p>
    <w:p w14:paraId="21E8C5A7" w14:textId="7D239722" w:rsidR="00931E54" w:rsidRDefault="00931E54" w:rsidP="0075534E">
      <w:pPr>
        <w:pStyle w:val="GvdeMetni"/>
        <w:ind w:right="266"/>
        <w:jc w:val="both"/>
      </w:pPr>
    </w:p>
    <w:p w14:paraId="79F35FBF" w14:textId="77777777" w:rsidR="00931E54" w:rsidRDefault="00931E54">
      <w:pPr>
        <w:pStyle w:val="GvdeMetni"/>
      </w:pPr>
    </w:p>
    <w:p w14:paraId="3245E670" w14:textId="77777777" w:rsidR="00070A91" w:rsidRDefault="00D95650" w:rsidP="00070A91">
      <w:pPr>
        <w:pStyle w:val="Balk2"/>
        <w:ind w:left="571"/>
        <w:jc w:val="both"/>
        <w:rPr>
          <w:spacing w:val="-2"/>
        </w:rPr>
      </w:pPr>
      <w:r>
        <w:lastRenderedPageBreak/>
        <w:t>Yangınların</w:t>
      </w:r>
      <w:r>
        <w:rPr>
          <w:spacing w:val="2"/>
        </w:rPr>
        <w:t xml:space="preserve"> </w:t>
      </w:r>
      <w:r>
        <w:rPr>
          <w:spacing w:val="-2"/>
        </w:rPr>
        <w:t>Sınıflandırılması:</w:t>
      </w:r>
    </w:p>
    <w:p w14:paraId="74DEEF67" w14:textId="5709E93E" w:rsidR="00872BA5" w:rsidRPr="00872BA5" w:rsidRDefault="00872BA5" w:rsidP="00070A91">
      <w:pPr>
        <w:pStyle w:val="Balk2"/>
        <w:ind w:left="571"/>
        <w:jc w:val="both"/>
        <w:rPr>
          <w:b w:val="0"/>
          <w:bCs w:val="0"/>
          <w:spacing w:val="-2"/>
        </w:rPr>
      </w:pPr>
      <w:r w:rsidRPr="00872BA5">
        <w:rPr>
          <w:b w:val="0"/>
          <w:bCs w:val="0"/>
          <w:lang w:eastAsia="tr-TR"/>
        </w:rPr>
        <w:t>Oluşum nedenlerine ve kullanılan yanıcı maddelere göre yangınlar sınıflandırılır. Bu sınıflar yangınla mücadelede doğru ekipman ve söndürme yöntemlerini belirlemek için kritik öneme sahiptir. Yanıcı maddenin türüne göre belirlenen yangın sınıfları A, B, C, D ve F olarak adlandırılır. Her bir sınıf yangının fiziksel özelliklerini, yayılma şeklini ve söndürme stratejilerini içerir. Söndürme yöntemleri ise yangının nedenine bağlı olarak farklılık gösterir. Bu nedenle yangın sınıfları ve söndürme tekniklerinin detaylı olarak bilinmesi, güvenli ve etkili bir müdahale için gereklidir. Yangın sınıfları ve söndürme yöntemleri şu şekildedir:</w:t>
      </w:r>
    </w:p>
    <w:p w14:paraId="27934BC3" w14:textId="77777777" w:rsidR="00872BA5" w:rsidRPr="00872BA5" w:rsidRDefault="00872BA5" w:rsidP="00BF2199">
      <w:pPr>
        <w:widowControl/>
        <w:numPr>
          <w:ilvl w:val="0"/>
          <w:numId w:val="45"/>
        </w:numPr>
        <w:shd w:val="clear" w:color="auto" w:fill="FFFFFF"/>
        <w:autoSpaceDE/>
        <w:autoSpaceDN/>
        <w:spacing w:before="100" w:beforeAutospacing="1" w:after="100" w:afterAutospacing="1"/>
        <w:ind w:left="567"/>
        <w:jc w:val="both"/>
        <w:rPr>
          <w:sz w:val="24"/>
          <w:szCs w:val="24"/>
          <w:lang w:eastAsia="tr-TR"/>
        </w:rPr>
      </w:pPr>
      <w:r w:rsidRPr="00872BA5">
        <w:rPr>
          <w:b/>
          <w:bCs/>
          <w:sz w:val="24"/>
          <w:szCs w:val="24"/>
          <w:lang w:eastAsia="tr-TR"/>
        </w:rPr>
        <w:t>A Sınıfı Yangınları – Katı Maddeler: </w:t>
      </w:r>
      <w:r w:rsidRPr="00872BA5">
        <w:rPr>
          <w:sz w:val="24"/>
          <w:szCs w:val="24"/>
          <w:lang w:eastAsia="tr-TR"/>
        </w:rPr>
        <w:t>A sınıfı yangınlar ahşap, kağıt, kumaş gibi katı ve genellikle organik maddelerin yanmasıyla oluşur. Bu maddeler yanarken genellikle karbon ve kül bırakır. Su veya su bazlı söndürücüler en etkili yöntemdir. Su, yanıcı maddeyi soğutarak yangının yayılmasını önler. Alternatif olarak kuru kimyasal tozlar da kullanılabilir.</w:t>
      </w:r>
    </w:p>
    <w:p w14:paraId="58CE4FBB" w14:textId="77777777" w:rsidR="00872BA5" w:rsidRPr="00872BA5" w:rsidRDefault="00872BA5" w:rsidP="00BF2199">
      <w:pPr>
        <w:widowControl/>
        <w:numPr>
          <w:ilvl w:val="0"/>
          <w:numId w:val="45"/>
        </w:numPr>
        <w:shd w:val="clear" w:color="auto" w:fill="FFFFFF"/>
        <w:autoSpaceDE/>
        <w:autoSpaceDN/>
        <w:spacing w:before="100" w:beforeAutospacing="1" w:after="100" w:afterAutospacing="1"/>
        <w:ind w:left="567"/>
        <w:jc w:val="both"/>
        <w:rPr>
          <w:sz w:val="24"/>
          <w:szCs w:val="24"/>
          <w:lang w:eastAsia="tr-TR"/>
        </w:rPr>
      </w:pPr>
      <w:r w:rsidRPr="00872BA5">
        <w:rPr>
          <w:b/>
          <w:bCs/>
          <w:sz w:val="24"/>
          <w:szCs w:val="24"/>
          <w:lang w:eastAsia="tr-TR"/>
        </w:rPr>
        <w:t>B Sınıfı Yangınları – Yanıcı Sıvılar: </w:t>
      </w:r>
      <w:r w:rsidRPr="00872BA5">
        <w:rPr>
          <w:sz w:val="24"/>
          <w:szCs w:val="24"/>
          <w:lang w:eastAsia="tr-TR"/>
        </w:rPr>
        <w:t>Benzin, alkol, yağ gibi sıvı yakıtların yanması sonucu oluşur. Bu yangınlar genellikle hızlı yayılır ve yüksek alev çıkarır. Köpük, kuru kimyevi toz veya karbondioksitli (CO₂) söndürücüler tercih edilir. Su kullanımı genellikle tehlikelidir çünkü sıvının yayılmasına ve yangının büyümesine neden olabilir.</w:t>
      </w:r>
    </w:p>
    <w:p w14:paraId="7DD5953E" w14:textId="77777777" w:rsidR="00872BA5" w:rsidRPr="00872BA5" w:rsidRDefault="00872BA5" w:rsidP="00BF2199">
      <w:pPr>
        <w:widowControl/>
        <w:numPr>
          <w:ilvl w:val="0"/>
          <w:numId w:val="45"/>
        </w:numPr>
        <w:shd w:val="clear" w:color="auto" w:fill="FFFFFF"/>
        <w:autoSpaceDE/>
        <w:autoSpaceDN/>
        <w:spacing w:before="100" w:beforeAutospacing="1" w:after="100" w:afterAutospacing="1"/>
        <w:ind w:left="567"/>
        <w:jc w:val="both"/>
        <w:rPr>
          <w:sz w:val="24"/>
          <w:szCs w:val="24"/>
          <w:lang w:eastAsia="tr-TR"/>
        </w:rPr>
      </w:pPr>
      <w:r w:rsidRPr="00872BA5">
        <w:rPr>
          <w:b/>
          <w:bCs/>
          <w:sz w:val="24"/>
          <w:szCs w:val="24"/>
          <w:lang w:eastAsia="tr-TR"/>
        </w:rPr>
        <w:t>C Sınıfı Yangınları – Gaz Yangınları: </w:t>
      </w:r>
      <w:r w:rsidRPr="00872BA5">
        <w:rPr>
          <w:sz w:val="24"/>
          <w:szCs w:val="24"/>
          <w:lang w:eastAsia="tr-TR"/>
        </w:rPr>
        <w:t xml:space="preserve">Doğalgaz, </w:t>
      </w:r>
      <w:proofErr w:type="spellStart"/>
      <w:r w:rsidRPr="00872BA5">
        <w:rPr>
          <w:sz w:val="24"/>
          <w:szCs w:val="24"/>
          <w:lang w:eastAsia="tr-TR"/>
        </w:rPr>
        <w:t>propan</w:t>
      </w:r>
      <w:proofErr w:type="spellEnd"/>
      <w:r w:rsidRPr="00872BA5">
        <w:rPr>
          <w:sz w:val="24"/>
          <w:szCs w:val="24"/>
          <w:lang w:eastAsia="tr-TR"/>
        </w:rPr>
        <w:t xml:space="preserve"> veya </w:t>
      </w:r>
      <w:proofErr w:type="spellStart"/>
      <w:r w:rsidRPr="00872BA5">
        <w:rPr>
          <w:sz w:val="24"/>
          <w:szCs w:val="24"/>
          <w:lang w:eastAsia="tr-TR"/>
        </w:rPr>
        <w:t>butan</w:t>
      </w:r>
      <w:proofErr w:type="spellEnd"/>
      <w:r w:rsidRPr="00872BA5">
        <w:rPr>
          <w:sz w:val="24"/>
          <w:szCs w:val="24"/>
          <w:lang w:eastAsia="tr-TR"/>
        </w:rPr>
        <w:t xml:space="preserve"> gibi yanıcı gazların neden olduğu yangınlardır. Gaz sızıntısı olduğunda patlama riski yüksektir. Kuru kimyasal söndürücüler veya karbondioksitli söndürücüler kullanılır. İlk olarak gaz kaynağı kesilmelidir. Yangın bu şekilde kontrol altına alınabilir.</w:t>
      </w:r>
    </w:p>
    <w:p w14:paraId="05CB6356" w14:textId="77777777" w:rsidR="00872BA5" w:rsidRPr="00872BA5" w:rsidRDefault="00872BA5" w:rsidP="00BF2199">
      <w:pPr>
        <w:widowControl/>
        <w:numPr>
          <w:ilvl w:val="0"/>
          <w:numId w:val="45"/>
        </w:numPr>
        <w:shd w:val="clear" w:color="auto" w:fill="FFFFFF"/>
        <w:autoSpaceDE/>
        <w:autoSpaceDN/>
        <w:spacing w:before="100" w:beforeAutospacing="1" w:after="100" w:afterAutospacing="1"/>
        <w:ind w:left="567"/>
        <w:jc w:val="both"/>
        <w:rPr>
          <w:sz w:val="24"/>
          <w:szCs w:val="24"/>
          <w:lang w:eastAsia="tr-TR"/>
        </w:rPr>
      </w:pPr>
      <w:r w:rsidRPr="00872BA5">
        <w:rPr>
          <w:b/>
          <w:bCs/>
          <w:sz w:val="24"/>
          <w:szCs w:val="24"/>
          <w:lang w:eastAsia="tr-TR"/>
        </w:rPr>
        <w:t>D Sınıfı Yangınları – Yanıcı Metaller: </w:t>
      </w:r>
      <w:r w:rsidRPr="00872BA5">
        <w:rPr>
          <w:sz w:val="24"/>
          <w:szCs w:val="24"/>
          <w:lang w:eastAsia="tr-TR"/>
        </w:rPr>
        <w:t>Magnezyum, titanyum, sodyum gibi maddelerin yanmasıyla oluşur. Bu yangınlar çok yüksek sıcaklıkta yanar ve özel müdahale gerektirir. Özel olarak üretilmiş kuru tozlar kullanılmalıdır. Bu tür yangınlara su veya standart söndürücülerle müdahale edilmesi tehlikeli olabilir.</w:t>
      </w:r>
    </w:p>
    <w:p w14:paraId="73939DEE" w14:textId="2D710F5E" w:rsidR="00931E54" w:rsidRPr="00070A91" w:rsidRDefault="00872BA5" w:rsidP="00BF2199">
      <w:pPr>
        <w:widowControl/>
        <w:numPr>
          <w:ilvl w:val="0"/>
          <w:numId w:val="45"/>
        </w:numPr>
        <w:shd w:val="clear" w:color="auto" w:fill="FFFFFF"/>
        <w:autoSpaceDE/>
        <w:autoSpaceDN/>
        <w:spacing w:before="100" w:beforeAutospacing="1" w:after="100" w:afterAutospacing="1"/>
        <w:ind w:left="567"/>
        <w:jc w:val="both"/>
        <w:rPr>
          <w:sz w:val="24"/>
          <w:szCs w:val="24"/>
          <w:lang w:eastAsia="tr-TR"/>
        </w:rPr>
      </w:pPr>
      <w:r w:rsidRPr="00872BA5">
        <w:rPr>
          <w:b/>
          <w:bCs/>
          <w:sz w:val="24"/>
          <w:szCs w:val="24"/>
          <w:lang w:eastAsia="tr-TR"/>
        </w:rPr>
        <w:t>F Sınıfı Yangınları – Yağ ve Mutfak Yangınları: </w:t>
      </w:r>
      <w:r w:rsidRPr="00872BA5">
        <w:rPr>
          <w:sz w:val="24"/>
          <w:szCs w:val="24"/>
          <w:lang w:eastAsia="tr-TR"/>
        </w:rPr>
        <w:t>Mutfakta kullanılan bitkisel veya hayvansal yağların yüksek sıcaklıkta tutuşması sonucu meydana gelir. Sıçrayan yağ alevlerin yayılmasına neden olabilir. Özel yağ yangını söndürücüler ve yangın battaniyeleri kullanılır. Su kesinlikle kullanılmamalıdır, çünkü bu alevlerin hızla yayılmasına yol açar.</w:t>
      </w:r>
    </w:p>
    <w:p w14:paraId="7D935881" w14:textId="77777777" w:rsidR="00931E54" w:rsidRDefault="00D95650" w:rsidP="00070A91">
      <w:pPr>
        <w:pStyle w:val="Balk2"/>
        <w:spacing w:before="264"/>
        <w:ind w:left="567"/>
        <w:jc w:val="both"/>
      </w:pPr>
      <w:r>
        <w:t>Yangın</w:t>
      </w:r>
      <w:r>
        <w:rPr>
          <w:spacing w:val="-2"/>
        </w:rPr>
        <w:t xml:space="preserve"> </w:t>
      </w:r>
      <w:r>
        <w:t>durumunda</w:t>
      </w:r>
      <w:r>
        <w:rPr>
          <w:spacing w:val="-6"/>
        </w:rPr>
        <w:t xml:space="preserve"> </w:t>
      </w:r>
      <w:r>
        <w:t>yapılması</w:t>
      </w:r>
      <w:r>
        <w:rPr>
          <w:spacing w:val="-1"/>
        </w:rPr>
        <w:t xml:space="preserve"> </w:t>
      </w:r>
      <w:r>
        <w:rPr>
          <w:spacing w:val="-2"/>
        </w:rPr>
        <w:t>gerekenler</w:t>
      </w:r>
    </w:p>
    <w:p w14:paraId="247A0D66" w14:textId="77777777" w:rsidR="00BC4887" w:rsidRDefault="00BC4887" w:rsidP="00BF2199">
      <w:pPr>
        <w:pStyle w:val="Balk2"/>
        <w:numPr>
          <w:ilvl w:val="0"/>
          <w:numId w:val="36"/>
        </w:numPr>
        <w:ind w:left="567"/>
        <w:jc w:val="both"/>
        <w:rPr>
          <w:b w:val="0"/>
          <w:bCs w:val="0"/>
        </w:rPr>
      </w:pPr>
      <w:r w:rsidRPr="00BC4887">
        <w:rPr>
          <w:b w:val="0"/>
          <w:bCs w:val="0"/>
        </w:rPr>
        <w:t>Telaşa kapılmadan, çevrede yangın ihbar düğmesi varsa ona basılmalıdır.</w:t>
      </w:r>
    </w:p>
    <w:p w14:paraId="2EFF050F" w14:textId="77777777" w:rsidR="00BC4887" w:rsidRDefault="00BC4887" w:rsidP="00BF2199">
      <w:pPr>
        <w:pStyle w:val="Balk2"/>
        <w:numPr>
          <w:ilvl w:val="0"/>
          <w:numId w:val="36"/>
        </w:numPr>
        <w:ind w:left="567"/>
        <w:jc w:val="both"/>
        <w:rPr>
          <w:b w:val="0"/>
          <w:bCs w:val="0"/>
        </w:rPr>
      </w:pPr>
      <w:r w:rsidRPr="00BC4887">
        <w:rPr>
          <w:b w:val="0"/>
          <w:bCs w:val="0"/>
        </w:rPr>
        <w:t xml:space="preserve">112 </w:t>
      </w:r>
      <w:proofErr w:type="spellStart"/>
      <w:r w:rsidRPr="00BC4887">
        <w:rPr>
          <w:b w:val="0"/>
          <w:bCs w:val="0"/>
        </w:rPr>
        <w:t>nolu</w:t>
      </w:r>
      <w:proofErr w:type="spellEnd"/>
      <w:r w:rsidRPr="00BC4887">
        <w:rPr>
          <w:b w:val="0"/>
          <w:bCs w:val="0"/>
        </w:rPr>
        <w:t xml:space="preserve"> telefondan yangın itfaiyeye bildirilmelidir. Yangının adresi en kısa ve doğru şekilde, mümkünse yangının türü ile birlikte (bina, araç, laboratuvar, benzin, ahşap vb.) bildirilmelidir.</w:t>
      </w:r>
    </w:p>
    <w:p w14:paraId="03DFA6A1" w14:textId="77777777" w:rsidR="00BC4887" w:rsidRDefault="00BC4887" w:rsidP="00BF2199">
      <w:pPr>
        <w:pStyle w:val="Balk2"/>
        <w:numPr>
          <w:ilvl w:val="0"/>
          <w:numId w:val="36"/>
        </w:numPr>
        <w:ind w:left="567"/>
        <w:jc w:val="both"/>
        <w:rPr>
          <w:b w:val="0"/>
          <w:bCs w:val="0"/>
        </w:rPr>
      </w:pPr>
      <w:r w:rsidRPr="00BC4887">
        <w:rPr>
          <w:b w:val="0"/>
          <w:bCs w:val="0"/>
        </w:rPr>
        <w:t>İtfaiye gelene kadar, mevcut imkânlar ve yangın söndürme cihazları (yangın tüpü, hortum vb.) kullanılarak yangını söndürmeye çalışılabilir. Ancak, kendinizin veya başkalarının tehlikeye atılmamasına özen gösterilmelidir.</w:t>
      </w:r>
    </w:p>
    <w:p w14:paraId="541385DF" w14:textId="77777777" w:rsidR="00BC4887" w:rsidRDefault="00BC4887" w:rsidP="00BF2199">
      <w:pPr>
        <w:pStyle w:val="Balk2"/>
        <w:numPr>
          <w:ilvl w:val="0"/>
          <w:numId w:val="36"/>
        </w:numPr>
        <w:ind w:left="567"/>
        <w:jc w:val="both"/>
        <w:rPr>
          <w:b w:val="0"/>
          <w:bCs w:val="0"/>
        </w:rPr>
      </w:pPr>
      <w:r w:rsidRPr="00BC4887">
        <w:rPr>
          <w:b w:val="0"/>
          <w:bCs w:val="0"/>
        </w:rPr>
        <w:t>Yangın kapalı bir alandaysa, yayılmasını önlemek için kapılar ve pencereler kapatılmalıdır.</w:t>
      </w:r>
    </w:p>
    <w:p w14:paraId="43C4F496" w14:textId="77777777" w:rsidR="00BC4887" w:rsidRDefault="00BC4887" w:rsidP="00BF2199">
      <w:pPr>
        <w:pStyle w:val="Balk2"/>
        <w:numPr>
          <w:ilvl w:val="0"/>
          <w:numId w:val="36"/>
        </w:numPr>
        <w:ind w:left="567"/>
        <w:jc w:val="both"/>
        <w:rPr>
          <w:b w:val="0"/>
          <w:bCs w:val="0"/>
        </w:rPr>
      </w:pPr>
      <w:r w:rsidRPr="00BC4887">
        <w:rPr>
          <w:b w:val="0"/>
          <w:bCs w:val="0"/>
        </w:rPr>
        <w:t>Alevler hızla yayılmış ve binadan çıkış mümkün değilse, dolap, masa altı veya benzeri yerlere saklanılmamalıdır. Pencerelerden dışarıdakilerle iletişim kurulmaya çalışılmalıdır.</w:t>
      </w:r>
    </w:p>
    <w:p w14:paraId="0235E1A7" w14:textId="77777777" w:rsidR="00BC4887" w:rsidRDefault="00BC4887" w:rsidP="00BF2199">
      <w:pPr>
        <w:pStyle w:val="Balk2"/>
        <w:numPr>
          <w:ilvl w:val="0"/>
          <w:numId w:val="36"/>
        </w:numPr>
        <w:ind w:left="567"/>
        <w:jc w:val="both"/>
        <w:rPr>
          <w:b w:val="0"/>
          <w:bCs w:val="0"/>
        </w:rPr>
      </w:pPr>
      <w:r w:rsidRPr="00BC4887">
        <w:rPr>
          <w:b w:val="0"/>
          <w:bCs w:val="0"/>
        </w:rPr>
        <w:t>Dumandan etkilenmemek için yere yakın, eğilerek veya sürünerek hareket edilmelidir. Nefes alırken ağız ve burun ıslak bez veya mendille kapatılmalıdır.</w:t>
      </w:r>
    </w:p>
    <w:p w14:paraId="6193778C" w14:textId="77777777" w:rsidR="00BC4887" w:rsidRDefault="00BC4887" w:rsidP="00BF2199">
      <w:pPr>
        <w:pStyle w:val="Balk2"/>
        <w:numPr>
          <w:ilvl w:val="0"/>
          <w:numId w:val="36"/>
        </w:numPr>
        <w:ind w:left="567"/>
        <w:jc w:val="both"/>
        <w:rPr>
          <w:b w:val="0"/>
          <w:bCs w:val="0"/>
        </w:rPr>
      </w:pPr>
      <w:r w:rsidRPr="00BC4887">
        <w:rPr>
          <w:b w:val="0"/>
          <w:bCs w:val="0"/>
        </w:rPr>
        <w:t>Duman ve yanık kokusu başka odadan geliyorsa, kapılar açılmamalı ve kapıya dokunulmamalıdır.</w:t>
      </w:r>
    </w:p>
    <w:p w14:paraId="0920507D" w14:textId="77777777" w:rsidR="00BC4887" w:rsidRDefault="00BC4887" w:rsidP="00BF2199">
      <w:pPr>
        <w:pStyle w:val="Balk2"/>
        <w:numPr>
          <w:ilvl w:val="0"/>
          <w:numId w:val="36"/>
        </w:numPr>
        <w:ind w:left="567"/>
        <w:jc w:val="both"/>
        <w:rPr>
          <w:b w:val="0"/>
          <w:bCs w:val="0"/>
        </w:rPr>
      </w:pPr>
      <w:r w:rsidRPr="00BC4887">
        <w:rPr>
          <w:b w:val="0"/>
          <w:bCs w:val="0"/>
        </w:rPr>
        <w:t>Kıyafetiniz alev almışsa koşmadan yere yatarak yuvarlanılmalı ve alevler battaniye veya yangın örtüsü ile boğulmaya çalışılmalıdır.</w:t>
      </w:r>
    </w:p>
    <w:p w14:paraId="4D832048" w14:textId="77777777" w:rsidR="00BC4887" w:rsidRDefault="00BC4887" w:rsidP="00BF2199">
      <w:pPr>
        <w:pStyle w:val="Balk2"/>
        <w:numPr>
          <w:ilvl w:val="0"/>
          <w:numId w:val="36"/>
        </w:numPr>
        <w:ind w:left="567"/>
        <w:jc w:val="both"/>
        <w:rPr>
          <w:b w:val="0"/>
          <w:bCs w:val="0"/>
        </w:rPr>
      </w:pPr>
      <w:r w:rsidRPr="00BC4887">
        <w:rPr>
          <w:b w:val="0"/>
          <w:bCs w:val="0"/>
        </w:rPr>
        <w:t>Vücudunuzda yanık oluşmuşsa, derhal soğuk su altında tutulmalı ve mümkünse tıbbi yardım sağlanmalıdır.</w:t>
      </w:r>
    </w:p>
    <w:p w14:paraId="5256B063" w14:textId="77777777" w:rsidR="00BC4887" w:rsidRDefault="00BC4887" w:rsidP="00BF2199">
      <w:pPr>
        <w:pStyle w:val="Balk2"/>
        <w:numPr>
          <w:ilvl w:val="0"/>
          <w:numId w:val="36"/>
        </w:numPr>
        <w:ind w:left="567"/>
        <w:jc w:val="both"/>
        <w:rPr>
          <w:b w:val="0"/>
          <w:bCs w:val="0"/>
        </w:rPr>
      </w:pPr>
      <w:r w:rsidRPr="00BC4887">
        <w:rPr>
          <w:b w:val="0"/>
          <w:bCs w:val="0"/>
        </w:rPr>
        <w:t>Acil durum ekiplerinin talimatları doğrultusunda, belirlenen acil çıkış yolları kullanılarak güvenli alanlara tahliye edilmelidir. Tahliye edilen alanlarda yapılan sayımlara mutlaka dâhil olunmalıdır.</w:t>
      </w:r>
    </w:p>
    <w:p w14:paraId="224388DD" w14:textId="77777777" w:rsidR="00BC4887" w:rsidRDefault="00BC4887" w:rsidP="00BF2199">
      <w:pPr>
        <w:pStyle w:val="Balk2"/>
        <w:numPr>
          <w:ilvl w:val="0"/>
          <w:numId w:val="36"/>
        </w:numPr>
        <w:ind w:left="567"/>
        <w:jc w:val="both"/>
        <w:rPr>
          <w:b w:val="0"/>
          <w:bCs w:val="0"/>
        </w:rPr>
      </w:pPr>
      <w:r w:rsidRPr="00BC4887">
        <w:rPr>
          <w:b w:val="0"/>
          <w:bCs w:val="0"/>
        </w:rPr>
        <w:t>Laboratuvar, atölye veya kimyasal depolama alanları gibi özel bölümlerde yangın durumunda, elektrik ve gaz vanaları güvenli şekilde kapatılmalı, mümkünse tehlikeli maddeler izole edilmelidir.</w:t>
      </w:r>
    </w:p>
    <w:p w14:paraId="1DC16580" w14:textId="77777777" w:rsidR="00BC4887" w:rsidRDefault="00BC4887" w:rsidP="00BF2199">
      <w:pPr>
        <w:pStyle w:val="Balk2"/>
        <w:numPr>
          <w:ilvl w:val="0"/>
          <w:numId w:val="36"/>
        </w:numPr>
        <w:ind w:left="567"/>
        <w:jc w:val="both"/>
        <w:rPr>
          <w:b w:val="0"/>
          <w:bCs w:val="0"/>
        </w:rPr>
      </w:pPr>
      <w:r w:rsidRPr="00BC4887">
        <w:rPr>
          <w:b w:val="0"/>
          <w:bCs w:val="0"/>
        </w:rPr>
        <w:t>Yangın esnasında asansörler kesinlikle kullanılmamalıdır. Tahliye, merdivenler veya belirlenmiş acil çıkış yolları ile sağlanmalıdır.</w:t>
      </w:r>
    </w:p>
    <w:p w14:paraId="19E4C5F5" w14:textId="4E29341F" w:rsidR="00BC4887" w:rsidRDefault="00BC4887" w:rsidP="00BF2199">
      <w:pPr>
        <w:pStyle w:val="Balk2"/>
        <w:numPr>
          <w:ilvl w:val="0"/>
          <w:numId w:val="36"/>
        </w:numPr>
        <w:ind w:left="567"/>
        <w:jc w:val="both"/>
        <w:rPr>
          <w:b w:val="0"/>
          <w:bCs w:val="0"/>
        </w:rPr>
      </w:pPr>
      <w:r w:rsidRPr="00BC4887">
        <w:rPr>
          <w:b w:val="0"/>
          <w:bCs w:val="0"/>
        </w:rPr>
        <w:t>Tahliye sırasında çevredeki kişilere yardım etmek, engelli veya yardıma ihtiyaç duyanları güvenli alanlara yönlendirmek öncelikli görevler arasındadır.</w:t>
      </w:r>
    </w:p>
    <w:p w14:paraId="34FD0574" w14:textId="77777777" w:rsidR="003A4085" w:rsidRPr="00BC4887" w:rsidRDefault="003A4085" w:rsidP="003A4085">
      <w:pPr>
        <w:pStyle w:val="Balk2"/>
        <w:ind w:left="567"/>
        <w:jc w:val="both"/>
        <w:rPr>
          <w:b w:val="0"/>
          <w:bCs w:val="0"/>
        </w:rPr>
      </w:pPr>
    </w:p>
    <w:p w14:paraId="002AD250" w14:textId="77777777" w:rsidR="00931E54" w:rsidRDefault="00D95650" w:rsidP="00070A91">
      <w:pPr>
        <w:pStyle w:val="Balk2"/>
        <w:spacing w:before="273"/>
        <w:ind w:left="567"/>
        <w:jc w:val="both"/>
      </w:pPr>
      <w:r>
        <w:lastRenderedPageBreak/>
        <w:t>Yangınlara</w:t>
      </w:r>
      <w:r>
        <w:rPr>
          <w:spacing w:val="-5"/>
        </w:rPr>
        <w:t xml:space="preserve"> </w:t>
      </w:r>
      <w:r>
        <w:t>Karşı</w:t>
      </w:r>
      <w:r>
        <w:rPr>
          <w:spacing w:val="2"/>
        </w:rPr>
        <w:t xml:space="preserve"> </w:t>
      </w:r>
      <w:r>
        <w:t>Korunma</w:t>
      </w:r>
      <w:r>
        <w:rPr>
          <w:spacing w:val="-2"/>
        </w:rPr>
        <w:t xml:space="preserve"> Tedbirleri</w:t>
      </w:r>
    </w:p>
    <w:p w14:paraId="05D3070E" w14:textId="77777777" w:rsidR="00931E54" w:rsidRDefault="00931E54" w:rsidP="00070A91">
      <w:pPr>
        <w:pStyle w:val="GvdeMetni"/>
        <w:ind w:left="567"/>
        <w:jc w:val="both"/>
        <w:rPr>
          <w:b/>
        </w:rPr>
      </w:pPr>
    </w:p>
    <w:p w14:paraId="093A5D45" w14:textId="77777777" w:rsidR="00BC4887" w:rsidRDefault="00BC4887" w:rsidP="00BF2199">
      <w:pPr>
        <w:pStyle w:val="ListeParagraf"/>
        <w:numPr>
          <w:ilvl w:val="0"/>
          <w:numId w:val="50"/>
        </w:numPr>
        <w:tabs>
          <w:tab w:val="left" w:pos="1274"/>
        </w:tabs>
        <w:spacing w:line="275" w:lineRule="exact"/>
        <w:jc w:val="both"/>
        <w:rPr>
          <w:sz w:val="24"/>
        </w:rPr>
      </w:pPr>
      <w:r w:rsidRPr="00BC4887">
        <w:rPr>
          <w:sz w:val="24"/>
        </w:rPr>
        <w:t>Binadaki baca ve boruları düzenli aralıklarla temizleyiniz ve bakımını yaptırınız.</w:t>
      </w:r>
    </w:p>
    <w:p w14:paraId="780C71CF" w14:textId="77777777" w:rsidR="00BC4887" w:rsidRDefault="00BC4887" w:rsidP="00BF2199">
      <w:pPr>
        <w:pStyle w:val="ListeParagraf"/>
        <w:numPr>
          <w:ilvl w:val="0"/>
          <w:numId w:val="50"/>
        </w:numPr>
        <w:tabs>
          <w:tab w:val="left" w:pos="1274"/>
        </w:tabs>
        <w:spacing w:line="275" w:lineRule="exact"/>
        <w:jc w:val="both"/>
        <w:rPr>
          <w:sz w:val="24"/>
        </w:rPr>
      </w:pPr>
      <w:r w:rsidRPr="00BC4887">
        <w:rPr>
          <w:sz w:val="24"/>
        </w:rPr>
        <w:t>Çatı aralarında elektrik tesisatı, yanıcı ve parlayıcı madde bulundurmayınız.</w:t>
      </w:r>
    </w:p>
    <w:p w14:paraId="6F352159" w14:textId="77777777" w:rsidR="00BC4887" w:rsidRDefault="00BC4887" w:rsidP="00BF2199">
      <w:pPr>
        <w:pStyle w:val="ListeParagraf"/>
        <w:numPr>
          <w:ilvl w:val="0"/>
          <w:numId w:val="50"/>
        </w:numPr>
        <w:tabs>
          <w:tab w:val="left" w:pos="1274"/>
        </w:tabs>
        <w:spacing w:line="275" w:lineRule="exact"/>
        <w:jc w:val="both"/>
        <w:rPr>
          <w:sz w:val="24"/>
        </w:rPr>
      </w:pPr>
      <w:r w:rsidRPr="00BC4887">
        <w:rPr>
          <w:sz w:val="24"/>
        </w:rPr>
        <w:t>İzinsiz elektrikli cihazlar, LPG’li ocak, soba veya benzeri ekipmanları kullanmayınız.</w:t>
      </w:r>
    </w:p>
    <w:p w14:paraId="2A198184" w14:textId="77777777" w:rsidR="00BC4887" w:rsidRDefault="00BC4887" w:rsidP="00BF2199">
      <w:pPr>
        <w:pStyle w:val="ListeParagraf"/>
        <w:numPr>
          <w:ilvl w:val="0"/>
          <w:numId w:val="50"/>
        </w:numPr>
        <w:tabs>
          <w:tab w:val="left" w:pos="1274"/>
        </w:tabs>
        <w:spacing w:line="275" w:lineRule="exact"/>
        <w:jc w:val="both"/>
        <w:rPr>
          <w:sz w:val="24"/>
        </w:rPr>
      </w:pPr>
      <w:r w:rsidRPr="00BC4887">
        <w:rPr>
          <w:sz w:val="24"/>
        </w:rPr>
        <w:t>Elektrik tesisatı işlerinizin tamamını ehliyetli ve yetkili kişilerce yaptırınız</w:t>
      </w:r>
      <w:r>
        <w:rPr>
          <w:sz w:val="24"/>
        </w:rPr>
        <w:t>.</w:t>
      </w:r>
    </w:p>
    <w:p w14:paraId="4CFDB7DE" w14:textId="77777777" w:rsidR="00BC4887" w:rsidRDefault="00BC4887" w:rsidP="00BF2199">
      <w:pPr>
        <w:pStyle w:val="ListeParagraf"/>
        <w:numPr>
          <w:ilvl w:val="0"/>
          <w:numId w:val="50"/>
        </w:numPr>
        <w:tabs>
          <w:tab w:val="left" w:pos="1274"/>
        </w:tabs>
        <w:spacing w:line="275" w:lineRule="exact"/>
        <w:jc w:val="both"/>
        <w:rPr>
          <w:sz w:val="24"/>
        </w:rPr>
      </w:pPr>
      <w:r w:rsidRPr="00BC4887">
        <w:rPr>
          <w:sz w:val="24"/>
        </w:rPr>
        <w:t>Elektrik tesisatınızın fenni muayenesini periyodik olarak yaptırınız</w:t>
      </w:r>
      <w:r>
        <w:rPr>
          <w:sz w:val="24"/>
        </w:rPr>
        <w:t>.</w:t>
      </w:r>
    </w:p>
    <w:p w14:paraId="45A66711" w14:textId="77777777" w:rsidR="00BC4887" w:rsidRDefault="00BC4887" w:rsidP="00BF2199">
      <w:pPr>
        <w:pStyle w:val="ListeParagraf"/>
        <w:numPr>
          <w:ilvl w:val="0"/>
          <w:numId w:val="50"/>
        </w:numPr>
        <w:tabs>
          <w:tab w:val="left" w:pos="1274"/>
        </w:tabs>
        <w:spacing w:line="275" w:lineRule="exact"/>
        <w:jc w:val="both"/>
        <w:rPr>
          <w:sz w:val="24"/>
        </w:rPr>
      </w:pPr>
      <w:r w:rsidRPr="00BC4887">
        <w:rPr>
          <w:sz w:val="24"/>
        </w:rPr>
        <w:t>Elektrik sigortalarını otomatik ve güvenli hale getiriniz.</w:t>
      </w:r>
    </w:p>
    <w:p w14:paraId="6F342FFD" w14:textId="77777777" w:rsidR="00BC4887" w:rsidRDefault="00BC4887" w:rsidP="00BF2199">
      <w:pPr>
        <w:pStyle w:val="ListeParagraf"/>
        <w:numPr>
          <w:ilvl w:val="0"/>
          <w:numId w:val="50"/>
        </w:numPr>
        <w:tabs>
          <w:tab w:val="left" w:pos="1274"/>
        </w:tabs>
        <w:spacing w:line="275" w:lineRule="exact"/>
        <w:jc w:val="both"/>
        <w:rPr>
          <w:sz w:val="24"/>
        </w:rPr>
      </w:pPr>
      <w:r w:rsidRPr="00BC4887">
        <w:rPr>
          <w:sz w:val="24"/>
        </w:rPr>
        <w:t>Yangın söndürme cihazları ve malzemelerini her zaman kullanıma hazır bulundurunuz ve düzenli kontrollerini yapınız.</w:t>
      </w:r>
    </w:p>
    <w:p w14:paraId="7B5D320C" w14:textId="77777777" w:rsidR="00BC4887" w:rsidRDefault="00BC4887" w:rsidP="00BF2199">
      <w:pPr>
        <w:pStyle w:val="ListeParagraf"/>
        <w:numPr>
          <w:ilvl w:val="0"/>
          <w:numId w:val="50"/>
        </w:numPr>
        <w:tabs>
          <w:tab w:val="left" w:pos="1274"/>
        </w:tabs>
        <w:spacing w:line="275" w:lineRule="exact"/>
        <w:jc w:val="both"/>
        <w:rPr>
          <w:sz w:val="24"/>
        </w:rPr>
      </w:pPr>
      <w:r w:rsidRPr="00BC4887">
        <w:rPr>
          <w:sz w:val="24"/>
        </w:rPr>
        <w:t>Mesai bitiminde tüm odaları ve çalışma alanlarını kontrol ettiriniz.</w:t>
      </w:r>
    </w:p>
    <w:p w14:paraId="4BA0DB36" w14:textId="77777777" w:rsidR="00070A91" w:rsidRDefault="00BC4887" w:rsidP="00BF2199">
      <w:pPr>
        <w:pStyle w:val="ListeParagraf"/>
        <w:numPr>
          <w:ilvl w:val="0"/>
          <w:numId w:val="50"/>
        </w:numPr>
        <w:tabs>
          <w:tab w:val="left" w:pos="1274"/>
        </w:tabs>
        <w:spacing w:line="275" w:lineRule="exact"/>
        <w:jc w:val="both"/>
        <w:rPr>
          <w:sz w:val="24"/>
        </w:rPr>
      </w:pPr>
      <w:r w:rsidRPr="00BC4887">
        <w:rPr>
          <w:sz w:val="24"/>
        </w:rPr>
        <w:t>Arşiv ve ambarlarda soba veya benzeri ısıtıcı cihazları kullanmayınız.</w:t>
      </w:r>
    </w:p>
    <w:p w14:paraId="19869708" w14:textId="37C2EA3C" w:rsidR="00BC4887" w:rsidRPr="00070A91" w:rsidRDefault="00BC4887" w:rsidP="00BF2199">
      <w:pPr>
        <w:pStyle w:val="ListeParagraf"/>
        <w:numPr>
          <w:ilvl w:val="0"/>
          <w:numId w:val="50"/>
        </w:numPr>
        <w:tabs>
          <w:tab w:val="left" w:pos="1274"/>
        </w:tabs>
        <w:spacing w:line="275" w:lineRule="exact"/>
        <w:jc w:val="both"/>
        <w:rPr>
          <w:sz w:val="24"/>
        </w:rPr>
      </w:pPr>
      <w:r w:rsidRPr="00070A91">
        <w:rPr>
          <w:sz w:val="24"/>
        </w:rPr>
        <w:t>Sigara içilmesi yasak olan alanlarda sigara içmeyiniz ve olası ihlalleri önleyiniz.</w:t>
      </w:r>
    </w:p>
    <w:p w14:paraId="11C8E367" w14:textId="77777777" w:rsidR="00BC4887" w:rsidRDefault="00BC4887" w:rsidP="00BF2199">
      <w:pPr>
        <w:pStyle w:val="ListeParagraf"/>
        <w:numPr>
          <w:ilvl w:val="0"/>
          <w:numId w:val="50"/>
        </w:numPr>
        <w:tabs>
          <w:tab w:val="left" w:pos="1274"/>
        </w:tabs>
        <w:spacing w:line="275" w:lineRule="exact"/>
        <w:jc w:val="both"/>
        <w:rPr>
          <w:sz w:val="24"/>
        </w:rPr>
      </w:pPr>
      <w:r w:rsidRPr="00BC4887">
        <w:rPr>
          <w:sz w:val="24"/>
        </w:rPr>
        <w:t>Tüm personeli düzenli olarak yangın önleme ve yangın güvenliği konusunda eğitiniz.</w:t>
      </w:r>
    </w:p>
    <w:p w14:paraId="20EAC544" w14:textId="77777777" w:rsidR="00BC4887" w:rsidRDefault="00BC4887" w:rsidP="00BF2199">
      <w:pPr>
        <w:pStyle w:val="ListeParagraf"/>
        <w:numPr>
          <w:ilvl w:val="0"/>
          <w:numId w:val="50"/>
        </w:numPr>
        <w:tabs>
          <w:tab w:val="left" w:pos="1274"/>
        </w:tabs>
        <w:spacing w:line="275" w:lineRule="exact"/>
        <w:jc w:val="both"/>
        <w:rPr>
          <w:sz w:val="24"/>
        </w:rPr>
      </w:pPr>
      <w:r w:rsidRPr="00BC4887">
        <w:rPr>
          <w:sz w:val="24"/>
        </w:rPr>
        <w:t>Yangın çıkış yollarını her zaman açık ve kullanılabilir durumda tutunuz.</w:t>
      </w:r>
    </w:p>
    <w:p w14:paraId="2D8F1BA1" w14:textId="77777777" w:rsidR="00BC4887" w:rsidRDefault="00BC4887" w:rsidP="00BF2199">
      <w:pPr>
        <w:pStyle w:val="ListeParagraf"/>
        <w:numPr>
          <w:ilvl w:val="0"/>
          <w:numId w:val="50"/>
        </w:numPr>
        <w:tabs>
          <w:tab w:val="left" w:pos="1274"/>
        </w:tabs>
        <w:spacing w:line="275" w:lineRule="exact"/>
        <w:jc w:val="both"/>
        <w:rPr>
          <w:sz w:val="24"/>
        </w:rPr>
      </w:pPr>
      <w:r w:rsidRPr="00BC4887">
        <w:rPr>
          <w:sz w:val="24"/>
        </w:rPr>
        <w:t>Yangın dolapları üzerine “YANGIN” yazısı ile birlikte sıra numarası bulunacak ve dolap üzerine kullanım talimatları asılacaktır.</w:t>
      </w:r>
    </w:p>
    <w:p w14:paraId="529714DF" w14:textId="77777777" w:rsidR="00BC4887" w:rsidRDefault="00BC4887" w:rsidP="00BF2199">
      <w:pPr>
        <w:pStyle w:val="ListeParagraf"/>
        <w:numPr>
          <w:ilvl w:val="0"/>
          <w:numId w:val="50"/>
        </w:numPr>
        <w:tabs>
          <w:tab w:val="left" w:pos="1274"/>
        </w:tabs>
        <w:spacing w:line="275" w:lineRule="exact"/>
        <w:jc w:val="both"/>
        <w:rPr>
          <w:sz w:val="24"/>
        </w:rPr>
      </w:pPr>
      <w:r w:rsidRPr="00BC4887">
        <w:rPr>
          <w:sz w:val="24"/>
        </w:rPr>
        <w:t>Elle taşınabilen seyyar yangın söndürücü tüpler, mümkünse duvar veya direklere yerden 90 cm yükseklikte asılacaktır.</w:t>
      </w:r>
    </w:p>
    <w:p w14:paraId="1E4F9C4E" w14:textId="77777777" w:rsidR="00BC4887" w:rsidRDefault="00BC4887" w:rsidP="00BF2199">
      <w:pPr>
        <w:pStyle w:val="ListeParagraf"/>
        <w:numPr>
          <w:ilvl w:val="0"/>
          <w:numId w:val="50"/>
        </w:numPr>
        <w:tabs>
          <w:tab w:val="left" w:pos="1274"/>
        </w:tabs>
        <w:spacing w:line="275" w:lineRule="exact"/>
        <w:jc w:val="both"/>
        <w:rPr>
          <w:sz w:val="24"/>
        </w:rPr>
      </w:pPr>
      <w:r w:rsidRPr="00BC4887">
        <w:rPr>
          <w:sz w:val="24"/>
        </w:rPr>
        <w:t>Acil Durum Eylem Planı içerisinde, yangından korunma tedbirlerinin uygulanmasını ve takibini üstlenecek sorumlular ile ilgili bölüm görevlileri belirlenecektir.</w:t>
      </w:r>
    </w:p>
    <w:p w14:paraId="13ADF334" w14:textId="77777777" w:rsidR="00BC4887" w:rsidRDefault="00BC4887" w:rsidP="00BF2199">
      <w:pPr>
        <w:pStyle w:val="ListeParagraf"/>
        <w:numPr>
          <w:ilvl w:val="0"/>
          <w:numId w:val="50"/>
        </w:numPr>
        <w:tabs>
          <w:tab w:val="left" w:pos="1274"/>
        </w:tabs>
        <w:spacing w:line="275" w:lineRule="exact"/>
        <w:jc w:val="both"/>
        <w:rPr>
          <w:sz w:val="24"/>
        </w:rPr>
      </w:pPr>
      <w:r w:rsidRPr="00BC4887">
        <w:rPr>
          <w:sz w:val="24"/>
        </w:rPr>
        <w:t>Yangın riskine karşı, laboratuvar, atölye ve kimyasal depolama alanlarında özel önlemler alınacak; yanıcı ve patlayıcı maddeler uygun koşullarda depolanacaktır.</w:t>
      </w:r>
    </w:p>
    <w:p w14:paraId="438BBA53" w14:textId="6277D6E5" w:rsidR="00C6434B" w:rsidRDefault="00C6434B" w:rsidP="00BF2199">
      <w:pPr>
        <w:pStyle w:val="ListeParagraf"/>
        <w:numPr>
          <w:ilvl w:val="0"/>
          <w:numId w:val="50"/>
        </w:numPr>
        <w:tabs>
          <w:tab w:val="left" w:pos="1274"/>
        </w:tabs>
        <w:spacing w:line="275" w:lineRule="exact"/>
        <w:jc w:val="both"/>
        <w:rPr>
          <w:sz w:val="24"/>
        </w:rPr>
      </w:pPr>
      <w:r w:rsidRPr="00C6434B">
        <w:rPr>
          <w:sz w:val="24"/>
        </w:rPr>
        <w:t>Acil durum tatbikatları düzenli olarak yapılacak ve personelin yangın esnasındaki davranışları test edilecektir.</w:t>
      </w:r>
    </w:p>
    <w:p w14:paraId="0955A249" w14:textId="455ADCCC" w:rsidR="00931E54" w:rsidRPr="00C6434B" w:rsidRDefault="00D95650" w:rsidP="00C6434B">
      <w:pPr>
        <w:pStyle w:val="ListeParagraf"/>
        <w:tabs>
          <w:tab w:val="left" w:pos="1274"/>
        </w:tabs>
        <w:spacing w:before="68" w:line="242" w:lineRule="auto"/>
        <w:ind w:left="2377" w:right="2511"/>
        <w:rPr>
          <w:b/>
          <w:bCs/>
        </w:rPr>
      </w:pPr>
      <w:r w:rsidRPr="00C6434B">
        <w:rPr>
          <w:b/>
          <w:bCs/>
        </w:rPr>
        <w:t>YANGIN</w:t>
      </w:r>
      <w:r w:rsidRPr="00C6434B">
        <w:rPr>
          <w:b/>
          <w:bCs/>
          <w:spacing w:val="-10"/>
        </w:rPr>
        <w:t xml:space="preserve"> </w:t>
      </w:r>
      <w:r w:rsidRPr="00C6434B">
        <w:rPr>
          <w:b/>
          <w:bCs/>
        </w:rPr>
        <w:t>DURUMUNDA</w:t>
      </w:r>
      <w:r w:rsidRPr="00C6434B">
        <w:rPr>
          <w:b/>
          <w:bCs/>
          <w:spacing w:val="-7"/>
        </w:rPr>
        <w:t xml:space="preserve"> </w:t>
      </w:r>
      <w:r w:rsidRPr="00C6434B">
        <w:rPr>
          <w:b/>
          <w:bCs/>
        </w:rPr>
        <w:t>YAPILMASI</w:t>
      </w:r>
      <w:r w:rsidRPr="00C6434B">
        <w:rPr>
          <w:b/>
          <w:bCs/>
          <w:spacing w:val="-7"/>
        </w:rPr>
        <w:t xml:space="preserve"> </w:t>
      </w:r>
      <w:r w:rsidRPr="00C6434B">
        <w:rPr>
          <w:b/>
          <w:bCs/>
          <w:spacing w:val="-2"/>
        </w:rPr>
        <w:t>GEREKENLER</w:t>
      </w:r>
    </w:p>
    <w:p w14:paraId="353F7561" w14:textId="77777777" w:rsidR="00931E54" w:rsidRDefault="00931E54">
      <w:pPr>
        <w:pStyle w:val="GvdeMetni"/>
        <w:spacing w:before="50"/>
        <w:rPr>
          <w:b/>
          <w:sz w:val="20"/>
        </w:rPr>
      </w:pPr>
    </w:p>
    <w:tbl>
      <w:tblPr>
        <w:tblStyle w:val="TableNormal"/>
        <w:tblW w:w="0" w:type="auto"/>
        <w:tblInd w:w="8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205"/>
        <w:gridCol w:w="5791"/>
        <w:gridCol w:w="2325"/>
      </w:tblGrid>
      <w:tr w:rsidR="00931E54" w14:paraId="42D49E47" w14:textId="77777777">
        <w:trPr>
          <w:trHeight w:val="924"/>
        </w:trPr>
        <w:tc>
          <w:tcPr>
            <w:tcW w:w="1205" w:type="dxa"/>
            <w:tcBorders>
              <w:left w:val="single" w:sz="12" w:space="0" w:color="000001"/>
              <w:right w:val="single" w:sz="12" w:space="0" w:color="000000"/>
            </w:tcBorders>
            <w:shd w:val="clear" w:color="auto" w:fill="F2F2F2"/>
          </w:tcPr>
          <w:p w14:paraId="5E86E02E" w14:textId="77777777" w:rsidR="00931E54" w:rsidRDefault="00D95650">
            <w:pPr>
              <w:pStyle w:val="TableParagraph"/>
              <w:spacing w:before="184" w:line="242" w:lineRule="auto"/>
              <w:ind w:left="145" w:right="110" w:firstLine="165"/>
              <w:rPr>
                <w:b/>
                <w:sz w:val="24"/>
              </w:rPr>
            </w:pPr>
            <w:r>
              <w:rPr>
                <w:b/>
                <w:spacing w:val="-4"/>
                <w:sz w:val="24"/>
              </w:rPr>
              <w:t>ACİL DURUM</w:t>
            </w:r>
          </w:p>
        </w:tc>
        <w:tc>
          <w:tcPr>
            <w:tcW w:w="5791" w:type="dxa"/>
            <w:tcBorders>
              <w:left w:val="single" w:sz="12" w:space="0" w:color="000000"/>
              <w:bottom w:val="single" w:sz="12" w:space="0" w:color="000000"/>
              <w:right w:val="single" w:sz="12" w:space="0" w:color="000000"/>
            </w:tcBorders>
            <w:shd w:val="clear" w:color="auto" w:fill="F2F2F2"/>
          </w:tcPr>
          <w:p w14:paraId="77532BA9" w14:textId="77777777" w:rsidR="00931E54" w:rsidRDefault="00931E54">
            <w:pPr>
              <w:pStyle w:val="TableParagraph"/>
              <w:spacing w:before="52"/>
              <w:rPr>
                <w:b/>
                <w:sz w:val="24"/>
              </w:rPr>
            </w:pPr>
          </w:p>
          <w:p w14:paraId="4CBEE243" w14:textId="77777777" w:rsidR="00931E54" w:rsidRDefault="00D95650">
            <w:pPr>
              <w:pStyle w:val="TableParagraph"/>
              <w:ind w:left="1520"/>
              <w:rPr>
                <w:b/>
                <w:sz w:val="24"/>
              </w:rPr>
            </w:pPr>
            <w:r>
              <w:rPr>
                <w:b/>
                <w:sz w:val="24"/>
              </w:rPr>
              <w:t>YAPILACAK</w:t>
            </w:r>
            <w:r>
              <w:rPr>
                <w:b/>
                <w:spacing w:val="-12"/>
                <w:sz w:val="24"/>
              </w:rPr>
              <w:t xml:space="preserve"> </w:t>
            </w:r>
            <w:r>
              <w:rPr>
                <w:b/>
                <w:spacing w:val="-2"/>
                <w:sz w:val="24"/>
              </w:rPr>
              <w:t>FAALİYET</w:t>
            </w:r>
          </w:p>
        </w:tc>
        <w:tc>
          <w:tcPr>
            <w:tcW w:w="2325" w:type="dxa"/>
            <w:tcBorders>
              <w:left w:val="single" w:sz="12" w:space="0" w:color="000000"/>
              <w:bottom w:val="single" w:sz="12" w:space="0" w:color="000000"/>
              <w:right w:val="single" w:sz="12" w:space="0" w:color="000000"/>
            </w:tcBorders>
            <w:shd w:val="clear" w:color="auto" w:fill="F2F2F2"/>
          </w:tcPr>
          <w:p w14:paraId="51FB0585" w14:textId="77777777" w:rsidR="00931E54" w:rsidRDefault="00931E54">
            <w:pPr>
              <w:pStyle w:val="TableParagraph"/>
              <w:spacing w:before="52"/>
              <w:rPr>
                <w:b/>
                <w:sz w:val="24"/>
              </w:rPr>
            </w:pPr>
          </w:p>
          <w:p w14:paraId="260FAFB6" w14:textId="77777777" w:rsidR="00931E54" w:rsidRDefault="00D95650">
            <w:pPr>
              <w:pStyle w:val="TableParagraph"/>
              <w:ind w:left="45" w:right="11"/>
              <w:jc w:val="center"/>
              <w:rPr>
                <w:b/>
                <w:sz w:val="24"/>
              </w:rPr>
            </w:pPr>
            <w:r>
              <w:rPr>
                <w:b/>
                <w:spacing w:val="-2"/>
                <w:sz w:val="24"/>
              </w:rPr>
              <w:t>SORUMLU</w:t>
            </w:r>
          </w:p>
        </w:tc>
      </w:tr>
      <w:tr w:rsidR="00931E54" w14:paraId="3920D610" w14:textId="77777777" w:rsidTr="00BC4887">
        <w:trPr>
          <w:trHeight w:val="758"/>
        </w:trPr>
        <w:tc>
          <w:tcPr>
            <w:tcW w:w="1205" w:type="dxa"/>
            <w:vMerge w:val="restart"/>
            <w:tcBorders>
              <w:left w:val="single" w:sz="12" w:space="0" w:color="000001"/>
              <w:bottom w:val="single" w:sz="12" w:space="0" w:color="000000"/>
              <w:right w:val="single" w:sz="12" w:space="0" w:color="000000"/>
            </w:tcBorders>
            <w:shd w:val="clear" w:color="auto" w:fill="CC0000"/>
          </w:tcPr>
          <w:p w14:paraId="71C8D65E" w14:textId="77777777" w:rsidR="00931E54" w:rsidRDefault="00931E54">
            <w:pPr>
              <w:pStyle w:val="TableParagraph"/>
              <w:rPr>
                <w:b/>
                <w:sz w:val="24"/>
              </w:rPr>
            </w:pPr>
          </w:p>
          <w:p w14:paraId="40D4C66A" w14:textId="77777777" w:rsidR="00931E54" w:rsidRDefault="00931E54">
            <w:pPr>
              <w:pStyle w:val="TableParagraph"/>
              <w:rPr>
                <w:b/>
                <w:sz w:val="24"/>
              </w:rPr>
            </w:pPr>
          </w:p>
          <w:p w14:paraId="3DCCAA7F" w14:textId="77777777" w:rsidR="00931E54" w:rsidRDefault="00931E54">
            <w:pPr>
              <w:pStyle w:val="TableParagraph"/>
              <w:rPr>
                <w:b/>
                <w:sz w:val="24"/>
              </w:rPr>
            </w:pPr>
          </w:p>
          <w:p w14:paraId="6FB5A9BE" w14:textId="77777777" w:rsidR="00931E54" w:rsidRDefault="00931E54">
            <w:pPr>
              <w:pStyle w:val="TableParagraph"/>
              <w:rPr>
                <w:b/>
                <w:sz w:val="24"/>
              </w:rPr>
            </w:pPr>
          </w:p>
          <w:p w14:paraId="273DD589" w14:textId="77777777" w:rsidR="00931E54" w:rsidRDefault="00931E54">
            <w:pPr>
              <w:pStyle w:val="TableParagraph"/>
              <w:rPr>
                <w:b/>
                <w:sz w:val="24"/>
              </w:rPr>
            </w:pPr>
          </w:p>
          <w:p w14:paraId="0A35B7D3" w14:textId="77777777" w:rsidR="00931E54" w:rsidRDefault="00931E54">
            <w:pPr>
              <w:pStyle w:val="TableParagraph"/>
              <w:rPr>
                <w:b/>
                <w:sz w:val="24"/>
              </w:rPr>
            </w:pPr>
          </w:p>
          <w:p w14:paraId="49D9BEF7" w14:textId="77777777" w:rsidR="00931E54" w:rsidRDefault="00931E54">
            <w:pPr>
              <w:pStyle w:val="TableParagraph"/>
              <w:rPr>
                <w:b/>
                <w:sz w:val="24"/>
              </w:rPr>
            </w:pPr>
          </w:p>
          <w:p w14:paraId="417FF51A" w14:textId="77777777" w:rsidR="00931E54" w:rsidRDefault="00931E54">
            <w:pPr>
              <w:pStyle w:val="TableParagraph"/>
              <w:rPr>
                <w:b/>
                <w:sz w:val="24"/>
              </w:rPr>
            </w:pPr>
          </w:p>
          <w:p w14:paraId="64EACB72" w14:textId="77777777" w:rsidR="00931E54" w:rsidRDefault="00931E54">
            <w:pPr>
              <w:pStyle w:val="TableParagraph"/>
              <w:rPr>
                <w:b/>
                <w:sz w:val="24"/>
              </w:rPr>
            </w:pPr>
          </w:p>
          <w:p w14:paraId="1E8BCEED" w14:textId="77777777" w:rsidR="00931E54" w:rsidRDefault="00931E54">
            <w:pPr>
              <w:pStyle w:val="TableParagraph"/>
              <w:rPr>
                <w:b/>
                <w:sz w:val="24"/>
              </w:rPr>
            </w:pPr>
          </w:p>
          <w:p w14:paraId="748E0CE5" w14:textId="77777777" w:rsidR="00931E54" w:rsidRDefault="00931E54">
            <w:pPr>
              <w:pStyle w:val="TableParagraph"/>
              <w:rPr>
                <w:b/>
                <w:sz w:val="24"/>
              </w:rPr>
            </w:pPr>
          </w:p>
          <w:p w14:paraId="0891B33E" w14:textId="77777777" w:rsidR="00931E54" w:rsidRDefault="00931E54">
            <w:pPr>
              <w:pStyle w:val="TableParagraph"/>
              <w:rPr>
                <w:b/>
                <w:sz w:val="24"/>
              </w:rPr>
            </w:pPr>
          </w:p>
          <w:p w14:paraId="58960359" w14:textId="77777777" w:rsidR="00931E54" w:rsidRDefault="00931E54">
            <w:pPr>
              <w:pStyle w:val="TableParagraph"/>
              <w:rPr>
                <w:b/>
                <w:sz w:val="24"/>
              </w:rPr>
            </w:pPr>
          </w:p>
          <w:p w14:paraId="0E0B6585" w14:textId="77777777" w:rsidR="00931E54" w:rsidRDefault="00931E54">
            <w:pPr>
              <w:pStyle w:val="TableParagraph"/>
              <w:spacing w:before="74"/>
              <w:rPr>
                <w:b/>
                <w:sz w:val="24"/>
              </w:rPr>
            </w:pPr>
          </w:p>
          <w:p w14:paraId="66426047" w14:textId="77777777" w:rsidR="00931E54" w:rsidRDefault="00D95650">
            <w:pPr>
              <w:pStyle w:val="TableParagraph"/>
              <w:ind w:left="119"/>
              <w:rPr>
                <w:b/>
                <w:sz w:val="24"/>
              </w:rPr>
            </w:pPr>
            <w:r>
              <w:rPr>
                <w:b/>
                <w:color w:val="FFFFFF"/>
                <w:spacing w:val="-2"/>
                <w:sz w:val="24"/>
              </w:rPr>
              <w:t>YANGIN</w:t>
            </w:r>
          </w:p>
        </w:tc>
        <w:tc>
          <w:tcPr>
            <w:tcW w:w="5791" w:type="dxa"/>
            <w:tcBorders>
              <w:top w:val="single" w:sz="12" w:space="0" w:color="000000"/>
              <w:left w:val="single" w:sz="12" w:space="0" w:color="000000"/>
              <w:bottom w:val="single" w:sz="12" w:space="0" w:color="000000"/>
              <w:right w:val="single" w:sz="12" w:space="0" w:color="000000"/>
            </w:tcBorders>
          </w:tcPr>
          <w:p w14:paraId="1B747024" w14:textId="77777777" w:rsidR="00931E54" w:rsidRDefault="00D95650">
            <w:pPr>
              <w:pStyle w:val="TableParagraph"/>
              <w:spacing w:before="62" w:line="244" w:lineRule="auto"/>
              <w:ind w:left="92"/>
              <w:rPr>
                <w:sz w:val="24"/>
              </w:rPr>
            </w:pPr>
            <w:r>
              <w:rPr>
                <w:b/>
                <w:sz w:val="24"/>
              </w:rPr>
              <w:t>1.</w:t>
            </w:r>
            <w:r>
              <w:rPr>
                <w:b/>
                <w:spacing w:val="-9"/>
                <w:sz w:val="24"/>
              </w:rPr>
              <w:t xml:space="preserve"> </w:t>
            </w:r>
            <w:r>
              <w:rPr>
                <w:sz w:val="24"/>
              </w:rPr>
              <w:t>Telaşlanmayınız</w:t>
            </w:r>
            <w:r>
              <w:rPr>
                <w:spacing w:val="-13"/>
                <w:sz w:val="24"/>
              </w:rPr>
              <w:t xml:space="preserve"> </w:t>
            </w:r>
            <w:r>
              <w:rPr>
                <w:sz w:val="24"/>
              </w:rPr>
              <w:t>ve</w:t>
            </w:r>
            <w:r>
              <w:rPr>
                <w:spacing w:val="-12"/>
                <w:sz w:val="24"/>
              </w:rPr>
              <w:t xml:space="preserve"> </w:t>
            </w:r>
            <w:r>
              <w:rPr>
                <w:sz w:val="24"/>
              </w:rPr>
              <w:t>yangını</w:t>
            </w:r>
            <w:r>
              <w:rPr>
                <w:spacing w:val="-9"/>
                <w:sz w:val="24"/>
              </w:rPr>
              <w:t xml:space="preserve"> </w:t>
            </w:r>
            <w:r>
              <w:rPr>
                <w:sz w:val="24"/>
              </w:rPr>
              <w:t>sorumlu</w:t>
            </w:r>
            <w:r>
              <w:rPr>
                <w:spacing w:val="-13"/>
                <w:sz w:val="24"/>
              </w:rPr>
              <w:t xml:space="preserve"> </w:t>
            </w:r>
            <w:r>
              <w:rPr>
                <w:sz w:val="24"/>
              </w:rPr>
              <w:t>kişilere</w:t>
            </w:r>
            <w:r>
              <w:rPr>
                <w:spacing w:val="-12"/>
                <w:sz w:val="24"/>
              </w:rPr>
              <w:t xml:space="preserve"> </w:t>
            </w:r>
            <w:r>
              <w:rPr>
                <w:sz w:val="24"/>
              </w:rPr>
              <w:t xml:space="preserve">haber </w:t>
            </w:r>
            <w:r>
              <w:rPr>
                <w:spacing w:val="-2"/>
                <w:sz w:val="24"/>
              </w:rPr>
              <w:t>veriniz.</w:t>
            </w:r>
          </w:p>
        </w:tc>
        <w:tc>
          <w:tcPr>
            <w:tcW w:w="2325" w:type="dxa"/>
            <w:tcBorders>
              <w:top w:val="single" w:sz="12" w:space="0" w:color="000000"/>
              <w:left w:val="single" w:sz="12" w:space="0" w:color="000000"/>
              <w:bottom w:val="single" w:sz="12" w:space="0" w:color="000000"/>
              <w:right w:val="single" w:sz="12" w:space="0" w:color="000000"/>
            </w:tcBorders>
          </w:tcPr>
          <w:p w14:paraId="5CFEE194" w14:textId="77777777" w:rsidR="00931E54" w:rsidRDefault="00D95650">
            <w:pPr>
              <w:pStyle w:val="TableParagraph"/>
              <w:spacing w:before="201"/>
              <w:ind w:left="45" w:right="2"/>
              <w:jc w:val="center"/>
              <w:rPr>
                <w:sz w:val="24"/>
              </w:rPr>
            </w:pPr>
            <w:r>
              <w:rPr>
                <w:sz w:val="24"/>
              </w:rPr>
              <w:t>Tüm</w:t>
            </w:r>
            <w:r>
              <w:rPr>
                <w:spacing w:val="2"/>
                <w:sz w:val="24"/>
              </w:rPr>
              <w:t xml:space="preserve"> </w:t>
            </w:r>
            <w:r>
              <w:rPr>
                <w:spacing w:val="-2"/>
                <w:sz w:val="24"/>
              </w:rPr>
              <w:t>Personel</w:t>
            </w:r>
          </w:p>
        </w:tc>
      </w:tr>
      <w:tr w:rsidR="00931E54" w14:paraId="6473334A" w14:textId="77777777" w:rsidTr="00BC4887">
        <w:trPr>
          <w:trHeight w:val="969"/>
        </w:trPr>
        <w:tc>
          <w:tcPr>
            <w:tcW w:w="1205" w:type="dxa"/>
            <w:vMerge/>
            <w:tcBorders>
              <w:top w:val="nil"/>
              <w:left w:val="single" w:sz="12" w:space="0" w:color="000001"/>
              <w:bottom w:val="single" w:sz="12" w:space="0" w:color="000000"/>
              <w:right w:val="single" w:sz="12" w:space="0" w:color="000000"/>
            </w:tcBorders>
            <w:shd w:val="clear" w:color="auto" w:fill="CC0000"/>
          </w:tcPr>
          <w:p w14:paraId="3BC101D9" w14:textId="77777777" w:rsidR="00931E54" w:rsidRDefault="00931E54">
            <w:pPr>
              <w:rPr>
                <w:sz w:val="2"/>
                <w:szCs w:val="2"/>
              </w:rPr>
            </w:pPr>
          </w:p>
        </w:tc>
        <w:tc>
          <w:tcPr>
            <w:tcW w:w="5791" w:type="dxa"/>
            <w:tcBorders>
              <w:top w:val="single" w:sz="12" w:space="0" w:color="000000"/>
              <w:left w:val="single" w:sz="12" w:space="0" w:color="000000"/>
              <w:bottom w:val="single" w:sz="12" w:space="0" w:color="000000"/>
              <w:right w:val="single" w:sz="12" w:space="0" w:color="000000"/>
            </w:tcBorders>
          </w:tcPr>
          <w:p w14:paraId="7670BA18" w14:textId="77777777" w:rsidR="00931E54" w:rsidRDefault="00D95650">
            <w:pPr>
              <w:pStyle w:val="TableParagraph"/>
              <w:spacing w:before="75" w:line="237" w:lineRule="auto"/>
              <w:ind w:left="92"/>
              <w:rPr>
                <w:sz w:val="24"/>
              </w:rPr>
            </w:pPr>
            <w:r>
              <w:rPr>
                <w:b/>
                <w:sz w:val="24"/>
              </w:rPr>
              <w:t>2.</w:t>
            </w:r>
            <w:r>
              <w:rPr>
                <w:b/>
                <w:spacing w:val="-9"/>
                <w:sz w:val="24"/>
              </w:rPr>
              <w:t xml:space="preserve"> </w:t>
            </w:r>
            <w:r>
              <w:rPr>
                <w:sz w:val="24"/>
              </w:rPr>
              <w:t>Paniği</w:t>
            </w:r>
            <w:r>
              <w:rPr>
                <w:spacing w:val="-13"/>
                <w:sz w:val="24"/>
              </w:rPr>
              <w:t xml:space="preserve"> </w:t>
            </w:r>
            <w:r>
              <w:rPr>
                <w:sz w:val="24"/>
              </w:rPr>
              <w:t>engelleyiniz</w:t>
            </w:r>
            <w:r>
              <w:rPr>
                <w:spacing w:val="-10"/>
                <w:sz w:val="24"/>
              </w:rPr>
              <w:t xml:space="preserve"> </w:t>
            </w:r>
            <w:r>
              <w:rPr>
                <w:sz w:val="24"/>
              </w:rPr>
              <w:t>ve</w:t>
            </w:r>
            <w:r>
              <w:rPr>
                <w:spacing w:val="-13"/>
                <w:sz w:val="24"/>
              </w:rPr>
              <w:t xml:space="preserve"> </w:t>
            </w:r>
            <w:r>
              <w:rPr>
                <w:sz w:val="24"/>
              </w:rPr>
              <w:t>tüm</w:t>
            </w:r>
            <w:r>
              <w:rPr>
                <w:spacing w:val="-13"/>
                <w:sz w:val="24"/>
              </w:rPr>
              <w:t xml:space="preserve"> </w:t>
            </w:r>
            <w:r>
              <w:rPr>
                <w:sz w:val="24"/>
              </w:rPr>
              <w:t>personeli</w:t>
            </w:r>
            <w:r>
              <w:rPr>
                <w:spacing w:val="-8"/>
                <w:sz w:val="24"/>
              </w:rPr>
              <w:t xml:space="preserve"> </w:t>
            </w:r>
            <w:r>
              <w:rPr>
                <w:sz w:val="24"/>
              </w:rPr>
              <w:t>toplanma</w:t>
            </w:r>
            <w:r>
              <w:rPr>
                <w:spacing w:val="-15"/>
                <w:sz w:val="24"/>
              </w:rPr>
              <w:t xml:space="preserve"> </w:t>
            </w:r>
            <w:r>
              <w:rPr>
                <w:sz w:val="24"/>
              </w:rPr>
              <w:t xml:space="preserve">alanına </w:t>
            </w:r>
            <w:r>
              <w:rPr>
                <w:spacing w:val="-2"/>
                <w:sz w:val="24"/>
              </w:rPr>
              <w:t>toplayınız.</w:t>
            </w:r>
          </w:p>
        </w:tc>
        <w:tc>
          <w:tcPr>
            <w:tcW w:w="2325" w:type="dxa"/>
            <w:tcBorders>
              <w:top w:val="single" w:sz="12" w:space="0" w:color="000000"/>
              <w:left w:val="single" w:sz="12" w:space="0" w:color="000000"/>
              <w:bottom w:val="single" w:sz="12" w:space="0" w:color="000000"/>
              <w:right w:val="single" w:sz="12" w:space="0" w:color="000000"/>
            </w:tcBorders>
          </w:tcPr>
          <w:p w14:paraId="5DA029DF" w14:textId="77777777" w:rsidR="00931E54" w:rsidRDefault="00D95650">
            <w:pPr>
              <w:pStyle w:val="TableParagraph"/>
              <w:spacing w:before="205"/>
              <w:ind w:left="45"/>
              <w:jc w:val="center"/>
              <w:rPr>
                <w:sz w:val="24"/>
              </w:rPr>
            </w:pPr>
            <w:r>
              <w:rPr>
                <w:sz w:val="24"/>
              </w:rPr>
              <w:t>Kurtarma</w:t>
            </w:r>
            <w:r>
              <w:rPr>
                <w:spacing w:val="-3"/>
                <w:sz w:val="24"/>
              </w:rPr>
              <w:t xml:space="preserve"> </w:t>
            </w:r>
            <w:r>
              <w:rPr>
                <w:spacing w:val="-4"/>
                <w:sz w:val="24"/>
              </w:rPr>
              <w:t>Ekibi</w:t>
            </w:r>
          </w:p>
        </w:tc>
      </w:tr>
      <w:tr w:rsidR="00931E54" w14:paraId="539A3051" w14:textId="77777777" w:rsidTr="00BC4887">
        <w:trPr>
          <w:trHeight w:val="827"/>
        </w:trPr>
        <w:tc>
          <w:tcPr>
            <w:tcW w:w="1205" w:type="dxa"/>
            <w:vMerge/>
            <w:tcBorders>
              <w:top w:val="nil"/>
              <w:left w:val="single" w:sz="12" w:space="0" w:color="000001"/>
              <w:bottom w:val="single" w:sz="12" w:space="0" w:color="000000"/>
              <w:right w:val="single" w:sz="12" w:space="0" w:color="000000"/>
            </w:tcBorders>
            <w:shd w:val="clear" w:color="auto" w:fill="CC0000"/>
          </w:tcPr>
          <w:p w14:paraId="32839193" w14:textId="77777777" w:rsidR="00931E54" w:rsidRDefault="00931E54">
            <w:pPr>
              <w:rPr>
                <w:sz w:val="2"/>
                <w:szCs w:val="2"/>
              </w:rPr>
            </w:pPr>
          </w:p>
        </w:tc>
        <w:tc>
          <w:tcPr>
            <w:tcW w:w="5791" w:type="dxa"/>
            <w:tcBorders>
              <w:top w:val="single" w:sz="12" w:space="0" w:color="000000"/>
              <w:left w:val="single" w:sz="12" w:space="0" w:color="000000"/>
              <w:bottom w:val="single" w:sz="12" w:space="0" w:color="000000"/>
              <w:right w:val="single" w:sz="12" w:space="0" w:color="000000"/>
            </w:tcBorders>
          </w:tcPr>
          <w:p w14:paraId="7C747942" w14:textId="77777777" w:rsidR="00931E54" w:rsidRDefault="00D95650">
            <w:pPr>
              <w:pStyle w:val="TableParagraph"/>
              <w:spacing w:before="70" w:line="242" w:lineRule="auto"/>
              <w:ind w:left="92"/>
              <w:rPr>
                <w:sz w:val="24"/>
              </w:rPr>
            </w:pPr>
            <w:r>
              <w:rPr>
                <w:b/>
                <w:sz w:val="24"/>
              </w:rPr>
              <w:t>3.</w:t>
            </w:r>
            <w:r>
              <w:rPr>
                <w:b/>
                <w:spacing w:val="-10"/>
                <w:sz w:val="24"/>
              </w:rPr>
              <w:t xml:space="preserve"> </w:t>
            </w:r>
            <w:r>
              <w:rPr>
                <w:sz w:val="24"/>
              </w:rPr>
              <w:t>Gaz</w:t>
            </w:r>
            <w:r>
              <w:rPr>
                <w:spacing w:val="-13"/>
                <w:sz w:val="24"/>
              </w:rPr>
              <w:t xml:space="preserve"> </w:t>
            </w:r>
            <w:r>
              <w:rPr>
                <w:sz w:val="24"/>
              </w:rPr>
              <w:t>vanalarını,</w:t>
            </w:r>
            <w:r>
              <w:rPr>
                <w:spacing w:val="-10"/>
                <w:sz w:val="24"/>
              </w:rPr>
              <w:t xml:space="preserve"> </w:t>
            </w:r>
            <w:r>
              <w:rPr>
                <w:sz w:val="24"/>
              </w:rPr>
              <w:t>elektrik</w:t>
            </w:r>
            <w:r>
              <w:rPr>
                <w:spacing w:val="-15"/>
                <w:sz w:val="24"/>
              </w:rPr>
              <w:t xml:space="preserve"> </w:t>
            </w:r>
            <w:r>
              <w:rPr>
                <w:sz w:val="24"/>
              </w:rPr>
              <w:t>şalterlerini,</w:t>
            </w:r>
            <w:r>
              <w:rPr>
                <w:spacing w:val="-9"/>
                <w:sz w:val="24"/>
              </w:rPr>
              <w:t xml:space="preserve"> </w:t>
            </w:r>
            <w:r>
              <w:rPr>
                <w:sz w:val="24"/>
              </w:rPr>
              <w:t>kapı</w:t>
            </w:r>
            <w:r>
              <w:rPr>
                <w:spacing w:val="-15"/>
                <w:sz w:val="24"/>
              </w:rPr>
              <w:t xml:space="preserve"> </w:t>
            </w:r>
            <w:r>
              <w:rPr>
                <w:sz w:val="24"/>
              </w:rPr>
              <w:t>ve</w:t>
            </w:r>
            <w:r>
              <w:rPr>
                <w:spacing w:val="-13"/>
                <w:sz w:val="24"/>
              </w:rPr>
              <w:t xml:space="preserve"> </w:t>
            </w:r>
            <w:r>
              <w:rPr>
                <w:sz w:val="24"/>
              </w:rPr>
              <w:t xml:space="preserve">pencereleri </w:t>
            </w:r>
            <w:r>
              <w:rPr>
                <w:spacing w:val="-2"/>
                <w:sz w:val="24"/>
              </w:rPr>
              <w:t>kapatınız.</w:t>
            </w:r>
          </w:p>
        </w:tc>
        <w:tc>
          <w:tcPr>
            <w:tcW w:w="2325" w:type="dxa"/>
            <w:tcBorders>
              <w:top w:val="single" w:sz="12" w:space="0" w:color="000000"/>
              <w:left w:val="single" w:sz="12" w:space="0" w:color="000000"/>
              <w:bottom w:val="single" w:sz="12" w:space="0" w:color="000000"/>
              <w:right w:val="single" w:sz="12" w:space="0" w:color="000000"/>
            </w:tcBorders>
          </w:tcPr>
          <w:p w14:paraId="1B5CD669" w14:textId="77777777" w:rsidR="00931E54" w:rsidRDefault="00D95650">
            <w:pPr>
              <w:pStyle w:val="TableParagraph"/>
              <w:spacing w:before="70" w:line="242" w:lineRule="auto"/>
              <w:ind w:left="913" w:hanging="682"/>
              <w:rPr>
                <w:sz w:val="24"/>
              </w:rPr>
            </w:pPr>
            <w:r>
              <w:rPr>
                <w:spacing w:val="-2"/>
                <w:sz w:val="24"/>
              </w:rPr>
              <w:t>Yangınla</w:t>
            </w:r>
            <w:r>
              <w:rPr>
                <w:spacing w:val="-13"/>
                <w:sz w:val="24"/>
              </w:rPr>
              <w:t xml:space="preserve"> </w:t>
            </w:r>
            <w:r>
              <w:rPr>
                <w:spacing w:val="-2"/>
                <w:sz w:val="24"/>
              </w:rPr>
              <w:t>Mücadele Ekibi</w:t>
            </w:r>
          </w:p>
        </w:tc>
      </w:tr>
      <w:tr w:rsidR="00931E54" w14:paraId="438CCFCA" w14:textId="77777777" w:rsidTr="00BC4887">
        <w:trPr>
          <w:trHeight w:val="825"/>
        </w:trPr>
        <w:tc>
          <w:tcPr>
            <w:tcW w:w="1205" w:type="dxa"/>
            <w:vMerge/>
            <w:tcBorders>
              <w:top w:val="nil"/>
              <w:left w:val="single" w:sz="12" w:space="0" w:color="000001"/>
              <w:bottom w:val="single" w:sz="12" w:space="0" w:color="000000"/>
              <w:right w:val="single" w:sz="12" w:space="0" w:color="000000"/>
            </w:tcBorders>
            <w:shd w:val="clear" w:color="auto" w:fill="CC0000"/>
          </w:tcPr>
          <w:p w14:paraId="5D3C79C7" w14:textId="77777777" w:rsidR="00931E54" w:rsidRDefault="00931E54">
            <w:pPr>
              <w:rPr>
                <w:sz w:val="2"/>
                <w:szCs w:val="2"/>
              </w:rPr>
            </w:pPr>
          </w:p>
        </w:tc>
        <w:tc>
          <w:tcPr>
            <w:tcW w:w="5791" w:type="dxa"/>
            <w:tcBorders>
              <w:top w:val="single" w:sz="12" w:space="0" w:color="000000"/>
              <w:left w:val="single" w:sz="12" w:space="0" w:color="000000"/>
              <w:bottom w:val="single" w:sz="12" w:space="0" w:color="000000"/>
              <w:right w:val="single" w:sz="12" w:space="0" w:color="000000"/>
            </w:tcBorders>
          </w:tcPr>
          <w:p w14:paraId="7418A5C6" w14:textId="77777777" w:rsidR="00931E54" w:rsidRDefault="00D95650">
            <w:pPr>
              <w:pStyle w:val="TableParagraph"/>
              <w:spacing w:before="80" w:line="235" w:lineRule="auto"/>
              <w:ind w:left="92"/>
              <w:rPr>
                <w:sz w:val="24"/>
              </w:rPr>
            </w:pPr>
            <w:r>
              <w:rPr>
                <w:b/>
                <w:sz w:val="24"/>
              </w:rPr>
              <w:t>4.</w:t>
            </w:r>
            <w:r>
              <w:rPr>
                <w:b/>
                <w:spacing w:val="-11"/>
                <w:sz w:val="24"/>
              </w:rPr>
              <w:t xml:space="preserve"> </w:t>
            </w:r>
            <w:r>
              <w:rPr>
                <w:sz w:val="24"/>
              </w:rPr>
              <w:t>Kendinizi</w:t>
            </w:r>
            <w:r>
              <w:rPr>
                <w:spacing w:val="-15"/>
                <w:sz w:val="24"/>
              </w:rPr>
              <w:t xml:space="preserve"> </w:t>
            </w:r>
            <w:r>
              <w:rPr>
                <w:sz w:val="24"/>
              </w:rPr>
              <w:t>ve</w:t>
            </w:r>
            <w:r>
              <w:rPr>
                <w:spacing w:val="-15"/>
                <w:sz w:val="24"/>
              </w:rPr>
              <w:t xml:space="preserve"> </w:t>
            </w:r>
            <w:r>
              <w:rPr>
                <w:sz w:val="24"/>
              </w:rPr>
              <w:t>başkalarını</w:t>
            </w:r>
            <w:r>
              <w:rPr>
                <w:spacing w:val="-13"/>
                <w:sz w:val="24"/>
              </w:rPr>
              <w:t xml:space="preserve"> </w:t>
            </w:r>
            <w:r>
              <w:rPr>
                <w:sz w:val="24"/>
              </w:rPr>
              <w:t>tehlikeye</w:t>
            </w:r>
            <w:r>
              <w:rPr>
                <w:spacing w:val="-15"/>
                <w:sz w:val="24"/>
              </w:rPr>
              <w:t xml:space="preserve"> </w:t>
            </w:r>
            <w:r>
              <w:rPr>
                <w:sz w:val="24"/>
              </w:rPr>
              <w:t>atmadan</w:t>
            </w:r>
            <w:r>
              <w:rPr>
                <w:spacing w:val="-13"/>
                <w:sz w:val="24"/>
              </w:rPr>
              <w:t xml:space="preserve"> </w:t>
            </w:r>
            <w:r>
              <w:rPr>
                <w:sz w:val="24"/>
              </w:rPr>
              <w:t>yanıcı maddeleri uzaklaştırınız.</w:t>
            </w:r>
          </w:p>
        </w:tc>
        <w:tc>
          <w:tcPr>
            <w:tcW w:w="2325" w:type="dxa"/>
            <w:tcBorders>
              <w:top w:val="single" w:sz="12" w:space="0" w:color="000000"/>
              <w:left w:val="single" w:sz="12" w:space="0" w:color="000000"/>
              <w:bottom w:val="single" w:sz="12" w:space="0" w:color="000000"/>
              <w:right w:val="single" w:sz="12" w:space="0" w:color="000000"/>
            </w:tcBorders>
          </w:tcPr>
          <w:p w14:paraId="709C9F01" w14:textId="77777777" w:rsidR="00931E54" w:rsidRDefault="00D95650">
            <w:pPr>
              <w:pStyle w:val="TableParagraph"/>
              <w:spacing w:before="72" w:line="237" w:lineRule="auto"/>
              <w:ind w:left="913" w:hanging="682"/>
              <w:rPr>
                <w:sz w:val="24"/>
              </w:rPr>
            </w:pPr>
            <w:r>
              <w:rPr>
                <w:spacing w:val="-2"/>
                <w:sz w:val="24"/>
              </w:rPr>
              <w:t>Yangınla</w:t>
            </w:r>
            <w:r>
              <w:rPr>
                <w:spacing w:val="-13"/>
                <w:sz w:val="24"/>
              </w:rPr>
              <w:t xml:space="preserve"> </w:t>
            </w:r>
            <w:r>
              <w:rPr>
                <w:spacing w:val="-2"/>
                <w:sz w:val="24"/>
              </w:rPr>
              <w:t>Mücadele Ekibi</w:t>
            </w:r>
          </w:p>
        </w:tc>
      </w:tr>
      <w:tr w:rsidR="00931E54" w14:paraId="26233E59" w14:textId="77777777" w:rsidTr="00BC4887">
        <w:trPr>
          <w:trHeight w:val="951"/>
        </w:trPr>
        <w:tc>
          <w:tcPr>
            <w:tcW w:w="1205" w:type="dxa"/>
            <w:vMerge/>
            <w:tcBorders>
              <w:top w:val="nil"/>
              <w:left w:val="single" w:sz="12" w:space="0" w:color="000001"/>
              <w:bottom w:val="single" w:sz="12" w:space="0" w:color="000000"/>
              <w:right w:val="single" w:sz="12" w:space="0" w:color="000000"/>
            </w:tcBorders>
            <w:shd w:val="clear" w:color="auto" w:fill="CC0000"/>
          </w:tcPr>
          <w:p w14:paraId="0C0C5DEA" w14:textId="77777777" w:rsidR="00931E54" w:rsidRDefault="00931E54">
            <w:pPr>
              <w:rPr>
                <w:sz w:val="2"/>
                <w:szCs w:val="2"/>
              </w:rPr>
            </w:pPr>
          </w:p>
        </w:tc>
        <w:tc>
          <w:tcPr>
            <w:tcW w:w="5791" w:type="dxa"/>
            <w:tcBorders>
              <w:top w:val="single" w:sz="12" w:space="0" w:color="000000"/>
              <w:left w:val="single" w:sz="12" w:space="0" w:color="000000"/>
              <w:bottom w:val="single" w:sz="12" w:space="0" w:color="000000"/>
              <w:right w:val="single" w:sz="12" w:space="0" w:color="000000"/>
            </w:tcBorders>
          </w:tcPr>
          <w:p w14:paraId="517B9234" w14:textId="77777777" w:rsidR="00931E54" w:rsidRDefault="00D95650">
            <w:pPr>
              <w:pStyle w:val="TableParagraph"/>
              <w:spacing w:before="73" w:line="242" w:lineRule="auto"/>
              <w:ind w:left="92"/>
              <w:rPr>
                <w:sz w:val="24"/>
              </w:rPr>
            </w:pPr>
            <w:r>
              <w:rPr>
                <w:b/>
                <w:sz w:val="24"/>
              </w:rPr>
              <w:t>5.</w:t>
            </w:r>
            <w:r>
              <w:rPr>
                <w:b/>
                <w:spacing w:val="-15"/>
                <w:sz w:val="24"/>
              </w:rPr>
              <w:t xml:space="preserve"> </w:t>
            </w:r>
            <w:r>
              <w:rPr>
                <w:sz w:val="24"/>
              </w:rPr>
              <w:t>Eğer</w:t>
            </w:r>
            <w:r>
              <w:rPr>
                <w:spacing w:val="-15"/>
                <w:sz w:val="24"/>
              </w:rPr>
              <w:t xml:space="preserve"> </w:t>
            </w:r>
            <w:r>
              <w:rPr>
                <w:sz w:val="24"/>
              </w:rPr>
              <w:t>yangın</w:t>
            </w:r>
            <w:r>
              <w:rPr>
                <w:spacing w:val="-15"/>
                <w:sz w:val="24"/>
              </w:rPr>
              <w:t xml:space="preserve"> </w:t>
            </w:r>
            <w:r>
              <w:rPr>
                <w:sz w:val="24"/>
              </w:rPr>
              <w:t>kendi</w:t>
            </w:r>
            <w:r>
              <w:rPr>
                <w:spacing w:val="-15"/>
                <w:sz w:val="24"/>
              </w:rPr>
              <w:t xml:space="preserve"> </w:t>
            </w:r>
            <w:r>
              <w:rPr>
                <w:sz w:val="24"/>
              </w:rPr>
              <w:t>imkânlarınızla</w:t>
            </w:r>
            <w:r>
              <w:rPr>
                <w:spacing w:val="-15"/>
                <w:sz w:val="24"/>
              </w:rPr>
              <w:t xml:space="preserve"> </w:t>
            </w:r>
            <w:r>
              <w:rPr>
                <w:sz w:val="24"/>
              </w:rPr>
              <w:t>söndürülemeyecek kadar büyük ise; itfaiyeye (112) haber veriniz.</w:t>
            </w:r>
          </w:p>
        </w:tc>
        <w:tc>
          <w:tcPr>
            <w:tcW w:w="2325" w:type="dxa"/>
            <w:tcBorders>
              <w:top w:val="single" w:sz="12" w:space="0" w:color="000000"/>
              <w:left w:val="single" w:sz="12" w:space="0" w:color="000000"/>
              <w:bottom w:val="single" w:sz="12" w:space="0" w:color="000000"/>
              <w:right w:val="single" w:sz="12" w:space="0" w:color="000000"/>
            </w:tcBorders>
          </w:tcPr>
          <w:p w14:paraId="0CA4B793" w14:textId="77777777" w:rsidR="00931E54" w:rsidRDefault="00D95650">
            <w:pPr>
              <w:pStyle w:val="TableParagraph"/>
              <w:spacing w:before="73" w:line="242" w:lineRule="auto"/>
              <w:ind w:left="913" w:hanging="682"/>
              <w:rPr>
                <w:sz w:val="24"/>
              </w:rPr>
            </w:pPr>
            <w:r>
              <w:rPr>
                <w:spacing w:val="-2"/>
                <w:sz w:val="24"/>
              </w:rPr>
              <w:t>Yangınla</w:t>
            </w:r>
            <w:r>
              <w:rPr>
                <w:spacing w:val="-13"/>
                <w:sz w:val="24"/>
              </w:rPr>
              <w:t xml:space="preserve"> </w:t>
            </w:r>
            <w:r>
              <w:rPr>
                <w:spacing w:val="-2"/>
                <w:sz w:val="24"/>
              </w:rPr>
              <w:t>Mücadele Ekibi</w:t>
            </w:r>
          </w:p>
        </w:tc>
      </w:tr>
      <w:tr w:rsidR="00931E54" w14:paraId="3C979ABC" w14:textId="77777777" w:rsidTr="00BC4887">
        <w:trPr>
          <w:trHeight w:val="1532"/>
        </w:trPr>
        <w:tc>
          <w:tcPr>
            <w:tcW w:w="1205" w:type="dxa"/>
            <w:vMerge/>
            <w:tcBorders>
              <w:top w:val="nil"/>
              <w:left w:val="single" w:sz="12" w:space="0" w:color="000001"/>
              <w:bottom w:val="single" w:sz="12" w:space="0" w:color="000000"/>
              <w:right w:val="single" w:sz="12" w:space="0" w:color="000000"/>
            </w:tcBorders>
            <w:shd w:val="clear" w:color="auto" w:fill="CC0000"/>
          </w:tcPr>
          <w:p w14:paraId="311B9BCC" w14:textId="77777777" w:rsidR="00931E54" w:rsidRDefault="00931E54">
            <w:pPr>
              <w:rPr>
                <w:sz w:val="2"/>
                <w:szCs w:val="2"/>
              </w:rPr>
            </w:pPr>
          </w:p>
        </w:tc>
        <w:tc>
          <w:tcPr>
            <w:tcW w:w="5791" w:type="dxa"/>
            <w:tcBorders>
              <w:top w:val="single" w:sz="12" w:space="0" w:color="000000"/>
              <w:left w:val="single" w:sz="12" w:space="0" w:color="000000"/>
              <w:bottom w:val="single" w:sz="12" w:space="0" w:color="000000"/>
              <w:right w:val="single" w:sz="12" w:space="0" w:color="000000"/>
            </w:tcBorders>
          </w:tcPr>
          <w:p w14:paraId="0B34B52F" w14:textId="77777777" w:rsidR="00931E54" w:rsidRDefault="00D95650">
            <w:pPr>
              <w:pStyle w:val="TableParagraph"/>
              <w:spacing w:before="70"/>
              <w:ind w:left="92"/>
              <w:rPr>
                <w:sz w:val="24"/>
              </w:rPr>
            </w:pPr>
            <w:r>
              <w:rPr>
                <w:b/>
                <w:sz w:val="24"/>
              </w:rPr>
              <w:t xml:space="preserve">6. </w:t>
            </w:r>
            <w:r>
              <w:rPr>
                <w:sz w:val="24"/>
              </w:rPr>
              <w:t>İtfaiye gelinceye kadar yangın dolapları ve yangın söndürme cihazlarını kullanarak yangını kontrol altında tutmaya</w:t>
            </w:r>
            <w:r>
              <w:rPr>
                <w:spacing w:val="-15"/>
                <w:sz w:val="24"/>
              </w:rPr>
              <w:t xml:space="preserve"> </w:t>
            </w:r>
            <w:r>
              <w:rPr>
                <w:sz w:val="24"/>
              </w:rPr>
              <w:t>ve</w:t>
            </w:r>
            <w:r>
              <w:rPr>
                <w:spacing w:val="-14"/>
                <w:sz w:val="24"/>
              </w:rPr>
              <w:t xml:space="preserve"> </w:t>
            </w:r>
            <w:r>
              <w:rPr>
                <w:sz w:val="24"/>
              </w:rPr>
              <w:t>yangının</w:t>
            </w:r>
            <w:r>
              <w:rPr>
                <w:spacing w:val="-12"/>
                <w:sz w:val="24"/>
              </w:rPr>
              <w:t xml:space="preserve"> </w:t>
            </w:r>
            <w:r>
              <w:rPr>
                <w:sz w:val="24"/>
              </w:rPr>
              <w:t>başka</w:t>
            </w:r>
            <w:r>
              <w:rPr>
                <w:spacing w:val="-14"/>
                <w:sz w:val="24"/>
              </w:rPr>
              <w:t xml:space="preserve"> </w:t>
            </w:r>
            <w:r>
              <w:rPr>
                <w:sz w:val="24"/>
              </w:rPr>
              <w:t>yerlere</w:t>
            </w:r>
            <w:r>
              <w:rPr>
                <w:spacing w:val="-16"/>
                <w:sz w:val="24"/>
              </w:rPr>
              <w:t xml:space="preserve"> </w:t>
            </w:r>
            <w:r>
              <w:rPr>
                <w:sz w:val="24"/>
              </w:rPr>
              <w:t>sıçramasını</w:t>
            </w:r>
            <w:r>
              <w:rPr>
                <w:spacing w:val="-12"/>
                <w:sz w:val="24"/>
              </w:rPr>
              <w:t xml:space="preserve"> </w:t>
            </w:r>
            <w:r>
              <w:rPr>
                <w:sz w:val="24"/>
              </w:rPr>
              <w:t xml:space="preserve">önlemeye </w:t>
            </w:r>
            <w:r>
              <w:rPr>
                <w:spacing w:val="-2"/>
                <w:sz w:val="24"/>
              </w:rPr>
              <w:t>çalışınız.</w:t>
            </w:r>
          </w:p>
        </w:tc>
        <w:tc>
          <w:tcPr>
            <w:tcW w:w="2325" w:type="dxa"/>
            <w:tcBorders>
              <w:top w:val="single" w:sz="12" w:space="0" w:color="000000"/>
              <w:left w:val="single" w:sz="12" w:space="0" w:color="000000"/>
              <w:bottom w:val="single" w:sz="12" w:space="0" w:color="000000"/>
              <w:right w:val="single" w:sz="12" w:space="0" w:color="000000"/>
            </w:tcBorders>
          </w:tcPr>
          <w:p w14:paraId="001777E9" w14:textId="77777777" w:rsidR="00931E54" w:rsidRDefault="00931E54">
            <w:pPr>
              <w:pStyle w:val="TableParagraph"/>
              <w:spacing w:before="70"/>
              <w:rPr>
                <w:b/>
                <w:sz w:val="24"/>
              </w:rPr>
            </w:pPr>
          </w:p>
          <w:p w14:paraId="1F5FE317" w14:textId="77777777" w:rsidR="00931E54" w:rsidRDefault="00D95650">
            <w:pPr>
              <w:pStyle w:val="TableParagraph"/>
              <w:spacing w:line="242" w:lineRule="auto"/>
              <w:ind w:left="913" w:hanging="682"/>
              <w:rPr>
                <w:sz w:val="24"/>
              </w:rPr>
            </w:pPr>
            <w:r>
              <w:rPr>
                <w:spacing w:val="-2"/>
                <w:sz w:val="24"/>
              </w:rPr>
              <w:t>Yangınla</w:t>
            </w:r>
            <w:r>
              <w:rPr>
                <w:spacing w:val="-13"/>
                <w:sz w:val="24"/>
              </w:rPr>
              <w:t xml:space="preserve"> </w:t>
            </w:r>
            <w:r>
              <w:rPr>
                <w:spacing w:val="-2"/>
                <w:sz w:val="24"/>
              </w:rPr>
              <w:t>Mücadele Ekibi</w:t>
            </w:r>
          </w:p>
        </w:tc>
      </w:tr>
      <w:tr w:rsidR="00931E54" w14:paraId="33FE8251" w14:textId="77777777" w:rsidTr="00BC4887">
        <w:trPr>
          <w:trHeight w:val="1243"/>
        </w:trPr>
        <w:tc>
          <w:tcPr>
            <w:tcW w:w="1205" w:type="dxa"/>
            <w:vMerge/>
            <w:tcBorders>
              <w:top w:val="nil"/>
              <w:left w:val="single" w:sz="12" w:space="0" w:color="000001"/>
              <w:bottom w:val="single" w:sz="12" w:space="0" w:color="000000"/>
              <w:right w:val="single" w:sz="12" w:space="0" w:color="000000"/>
            </w:tcBorders>
            <w:shd w:val="clear" w:color="auto" w:fill="CC0000"/>
          </w:tcPr>
          <w:p w14:paraId="1F17FA50" w14:textId="77777777" w:rsidR="00931E54" w:rsidRDefault="00931E54">
            <w:pPr>
              <w:rPr>
                <w:sz w:val="2"/>
                <w:szCs w:val="2"/>
              </w:rPr>
            </w:pPr>
          </w:p>
        </w:tc>
        <w:tc>
          <w:tcPr>
            <w:tcW w:w="5791" w:type="dxa"/>
            <w:tcBorders>
              <w:top w:val="single" w:sz="12" w:space="0" w:color="000000"/>
              <w:left w:val="single" w:sz="12" w:space="0" w:color="000000"/>
              <w:bottom w:val="single" w:sz="12" w:space="0" w:color="000000"/>
              <w:right w:val="single" w:sz="12" w:space="0" w:color="000000"/>
            </w:tcBorders>
          </w:tcPr>
          <w:p w14:paraId="75EA84A2" w14:textId="77777777" w:rsidR="00931E54" w:rsidRDefault="00D95650">
            <w:pPr>
              <w:pStyle w:val="TableParagraph"/>
              <w:spacing w:before="70"/>
              <w:ind w:left="92" w:right="432"/>
              <w:jc w:val="both"/>
              <w:rPr>
                <w:sz w:val="24"/>
              </w:rPr>
            </w:pPr>
            <w:r>
              <w:rPr>
                <w:b/>
                <w:sz w:val="24"/>
              </w:rPr>
              <w:t xml:space="preserve">7. </w:t>
            </w:r>
            <w:r>
              <w:rPr>
                <w:sz w:val="24"/>
              </w:rPr>
              <w:t>Görevlilerden başka kişilerin olay yerine girmesine engel</w:t>
            </w:r>
            <w:r>
              <w:rPr>
                <w:spacing w:val="-15"/>
                <w:sz w:val="24"/>
              </w:rPr>
              <w:t xml:space="preserve"> </w:t>
            </w:r>
            <w:r>
              <w:rPr>
                <w:sz w:val="24"/>
              </w:rPr>
              <w:t>olunuz.</w:t>
            </w:r>
            <w:r>
              <w:rPr>
                <w:spacing w:val="-15"/>
                <w:sz w:val="24"/>
              </w:rPr>
              <w:t xml:space="preserve"> </w:t>
            </w:r>
            <w:r>
              <w:rPr>
                <w:sz w:val="24"/>
              </w:rPr>
              <w:t>İtfaiye</w:t>
            </w:r>
            <w:r>
              <w:rPr>
                <w:spacing w:val="-15"/>
                <w:sz w:val="24"/>
              </w:rPr>
              <w:t xml:space="preserve"> </w:t>
            </w:r>
            <w:r>
              <w:rPr>
                <w:sz w:val="24"/>
              </w:rPr>
              <w:t>yetkililerinin</w:t>
            </w:r>
            <w:r>
              <w:rPr>
                <w:spacing w:val="-15"/>
                <w:sz w:val="24"/>
              </w:rPr>
              <w:t xml:space="preserve"> </w:t>
            </w:r>
            <w:r>
              <w:rPr>
                <w:sz w:val="24"/>
              </w:rPr>
              <w:t>tavsiyelerine</w:t>
            </w:r>
            <w:r>
              <w:rPr>
                <w:spacing w:val="-15"/>
                <w:sz w:val="24"/>
              </w:rPr>
              <w:t xml:space="preserve"> </w:t>
            </w:r>
            <w:r>
              <w:rPr>
                <w:sz w:val="24"/>
              </w:rPr>
              <w:t>uyarak onlara yardımcı olunuz.</w:t>
            </w:r>
          </w:p>
        </w:tc>
        <w:tc>
          <w:tcPr>
            <w:tcW w:w="2325" w:type="dxa"/>
            <w:tcBorders>
              <w:top w:val="single" w:sz="12" w:space="0" w:color="000000"/>
              <w:left w:val="single" w:sz="12" w:space="0" w:color="000000"/>
              <w:bottom w:val="single" w:sz="12" w:space="0" w:color="000000"/>
              <w:right w:val="single" w:sz="12" w:space="0" w:color="000000"/>
            </w:tcBorders>
          </w:tcPr>
          <w:p w14:paraId="40EF362F" w14:textId="77777777" w:rsidR="00931E54" w:rsidRDefault="00D95650">
            <w:pPr>
              <w:pStyle w:val="TableParagraph"/>
              <w:spacing w:before="70" w:line="242" w:lineRule="auto"/>
              <w:ind w:left="913" w:hanging="682"/>
              <w:rPr>
                <w:sz w:val="24"/>
              </w:rPr>
            </w:pPr>
            <w:r>
              <w:rPr>
                <w:spacing w:val="-2"/>
                <w:sz w:val="24"/>
              </w:rPr>
              <w:t>Yangınla</w:t>
            </w:r>
            <w:r>
              <w:rPr>
                <w:spacing w:val="-13"/>
                <w:sz w:val="24"/>
              </w:rPr>
              <w:t xml:space="preserve"> </w:t>
            </w:r>
            <w:r>
              <w:rPr>
                <w:spacing w:val="-2"/>
                <w:sz w:val="24"/>
              </w:rPr>
              <w:t>Mücadele Ekibi</w:t>
            </w:r>
          </w:p>
        </w:tc>
      </w:tr>
      <w:tr w:rsidR="00931E54" w14:paraId="09F8E877" w14:textId="77777777" w:rsidTr="00BC4887">
        <w:trPr>
          <w:trHeight w:val="1388"/>
        </w:trPr>
        <w:tc>
          <w:tcPr>
            <w:tcW w:w="1205" w:type="dxa"/>
            <w:vMerge/>
            <w:tcBorders>
              <w:top w:val="nil"/>
              <w:left w:val="single" w:sz="12" w:space="0" w:color="000001"/>
              <w:bottom w:val="single" w:sz="12" w:space="0" w:color="000000"/>
              <w:right w:val="single" w:sz="12" w:space="0" w:color="000000"/>
            </w:tcBorders>
            <w:shd w:val="clear" w:color="auto" w:fill="CC0000"/>
          </w:tcPr>
          <w:p w14:paraId="45DA1DB7" w14:textId="77777777" w:rsidR="00931E54" w:rsidRDefault="00931E54">
            <w:pPr>
              <w:rPr>
                <w:sz w:val="2"/>
                <w:szCs w:val="2"/>
              </w:rPr>
            </w:pPr>
          </w:p>
        </w:tc>
        <w:tc>
          <w:tcPr>
            <w:tcW w:w="5791" w:type="dxa"/>
            <w:tcBorders>
              <w:top w:val="single" w:sz="12" w:space="0" w:color="000000"/>
              <w:left w:val="single" w:sz="12" w:space="0" w:color="000000"/>
              <w:bottom w:val="single" w:sz="12" w:space="0" w:color="000000"/>
              <w:right w:val="single" w:sz="12" w:space="0" w:color="000000"/>
            </w:tcBorders>
          </w:tcPr>
          <w:p w14:paraId="5BB2C979" w14:textId="77777777" w:rsidR="00931E54" w:rsidRDefault="00D95650">
            <w:pPr>
              <w:pStyle w:val="TableParagraph"/>
              <w:spacing w:before="70"/>
              <w:ind w:left="92" w:right="64"/>
              <w:rPr>
                <w:sz w:val="24"/>
              </w:rPr>
            </w:pPr>
            <w:r>
              <w:rPr>
                <w:b/>
                <w:sz w:val="24"/>
              </w:rPr>
              <w:t xml:space="preserve">8. </w:t>
            </w:r>
            <w:r>
              <w:rPr>
                <w:sz w:val="24"/>
              </w:rPr>
              <w:t>Önce canlıları ve daha sonra kıymetli malzeme ve dokümanları kurtarınız. Malzemeleri yöneticilerin vereceği</w:t>
            </w:r>
            <w:r>
              <w:rPr>
                <w:spacing w:val="-10"/>
                <w:sz w:val="24"/>
              </w:rPr>
              <w:t xml:space="preserve"> </w:t>
            </w:r>
            <w:r>
              <w:rPr>
                <w:sz w:val="24"/>
              </w:rPr>
              <w:t>talimata</w:t>
            </w:r>
            <w:r>
              <w:rPr>
                <w:spacing w:val="-14"/>
                <w:sz w:val="24"/>
              </w:rPr>
              <w:t xml:space="preserve"> </w:t>
            </w:r>
            <w:r>
              <w:rPr>
                <w:sz w:val="24"/>
              </w:rPr>
              <w:t>ve</w:t>
            </w:r>
            <w:r>
              <w:rPr>
                <w:spacing w:val="-12"/>
                <w:sz w:val="24"/>
              </w:rPr>
              <w:t xml:space="preserve"> </w:t>
            </w:r>
            <w:r>
              <w:rPr>
                <w:sz w:val="24"/>
              </w:rPr>
              <w:t>öncelik</w:t>
            </w:r>
            <w:r>
              <w:rPr>
                <w:spacing w:val="-10"/>
                <w:sz w:val="24"/>
              </w:rPr>
              <w:t xml:space="preserve"> </w:t>
            </w:r>
            <w:r>
              <w:rPr>
                <w:sz w:val="24"/>
              </w:rPr>
              <w:t>sırasına</w:t>
            </w:r>
            <w:r>
              <w:rPr>
                <w:spacing w:val="-14"/>
                <w:sz w:val="24"/>
              </w:rPr>
              <w:t xml:space="preserve"> </w:t>
            </w:r>
            <w:r>
              <w:rPr>
                <w:sz w:val="24"/>
              </w:rPr>
              <w:t>göre</w:t>
            </w:r>
            <w:r>
              <w:rPr>
                <w:spacing w:val="-10"/>
                <w:sz w:val="24"/>
              </w:rPr>
              <w:t xml:space="preserve"> </w:t>
            </w:r>
            <w:r>
              <w:rPr>
                <w:sz w:val="24"/>
              </w:rPr>
              <w:t>yangın</w:t>
            </w:r>
            <w:r>
              <w:rPr>
                <w:spacing w:val="-8"/>
                <w:sz w:val="24"/>
              </w:rPr>
              <w:t xml:space="preserve"> </w:t>
            </w:r>
            <w:r>
              <w:rPr>
                <w:sz w:val="24"/>
              </w:rPr>
              <w:t>yerinden tahliye sahasına kadar taşıyınız.</w:t>
            </w:r>
          </w:p>
        </w:tc>
        <w:tc>
          <w:tcPr>
            <w:tcW w:w="2325" w:type="dxa"/>
            <w:tcBorders>
              <w:top w:val="single" w:sz="12" w:space="0" w:color="000000"/>
              <w:left w:val="single" w:sz="12" w:space="0" w:color="000000"/>
              <w:bottom w:val="single" w:sz="12" w:space="0" w:color="000000"/>
              <w:right w:val="single" w:sz="12" w:space="0" w:color="000000"/>
            </w:tcBorders>
          </w:tcPr>
          <w:p w14:paraId="74E8188C" w14:textId="77777777" w:rsidR="00931E54" w:rsidRDefault="00931E54">
            <w:pPr>
              <w:pStyle w:val="TableParagraph"/>
              <w:spacing w:before="207"/>
              <w:rPr>
                <w:b/>
                <w:sz w:val="24"/>
              </w:rPr>
            </w:pPr>
          </w:p>
          <w:p w14:paraId="07029ACA" w14:textId="77777777" w:rsidR="00931E54" w:rsidRDefault="00D95650">
            <w:pPr>
              <w:pStyle w:val="TableParagraph"/>
              <w:ind w:left="45"/>
              <w:jc w:val="center"/>
              <w:rPr>
                <w:sz w:val="24"/>
              </w:rPr>
            </w:pPr>
            <w:r>
              <w:rPr>
                <w:sz w:val="24"/>
              </w:rPr>
              <w:t>Kurtarma</w:t>
            </w:r>
            <w:r>
              <w:rPr>
                <w:spacing w:val="-3"/>
                <w:sz w:val="24"/>
              </w:rPr>
              <w:t xml:space="preserve"> </w:t>
            </w:r>
            <w:r>
              <w:rPr>
                <w:spacing w:val="-4"/>
                <w:sz w:val="24"/>
              </w:rPr>
              <w:t>Ekibi</w:t>
            </w:r>
          </w:p>
        </w:tc>
      </w:tr>
      <w:tr w:rsidR="00931E54" w14:paraId="560695BF" w14:textId="77777777" w:rsidTr="00BC4887">
        <w:trPr>
          <w:trHeight w:val="1252"/>
        </w:trPr>
        <w:tc>
          <w:tcPr>
            <w:tcW w:w="1205" w:type="dxa"/>
            <w:vMerge/>
            <w:tcBorders>
              <w:top w:val="nil"/>
              <w:left w:val="single" w:sz="12" w:space="0" w:color="000001"/>
              <w:bottom w:val="single" w:sz="12" w:space="0" w:color="000000"/>
              <w:right w:val="single" w:sz="12" w:space="0" w:color="000000"/>
            </w:tcBorders>
            <w:shd w:val="clear" w:color="auto" w:fill="CC0000"/>
          </w:tcPr>
          <w:p w14:paraId="2CFACFBC" w14:textId="77777777" w:rsidR="00931E54" w:rsidRDefault="00931E54">
            <w:pPr>
              <w:rPr>
                <w:sz w:val="2"/>
                <w:szCs w:val="2"/>
              </w:rPr>
            </w:pPr>
          </w:p>
        </w:tc>
        <w:tc>
          <w:tcPr>
            <w:tcW w:w="5791" w:type="dxa"/>
            <w:tcBorders>
              <w:top w:val="single" w:sz="12" w:space="0" w:color="000000"/>
              <w:left w:val="single" w:sz="12" w:space="0" w:color="000000"/>
              <w:bottom w:val="single" w:sz="12" w:space="0" w:color="000000"/>
              <w:right w:val="single" w:sz="12" w:space="0" w:color="000000"/>
            </w:tcBorders>
          </w:tcPr>
          <w:p w14:paraId="2D00231C" w14:textId="77777777" w:rsidR="00931E54" w:rsidRDefault="00D95650">
            <w:pPr>
              <w:pStyle w:val="TableParagraph"/>
              <w:spacing w:before="190" w:line="242" w:lineRule="auto"/>
              <w:ind w:left="92" w:right="64"/>
              <w:rPr>
                <w:sz w:val="24"/>
              </w:rPr>
            </w:pPr>
            <w:r>
              <w:rPr>
                <w:b/>
                <w:sz w:val="24"/>
              </w:rPr>
              <w:t>9.</w:t>
            </w:r>
            <w:r>
              <w:rPr>
                <w:b/>
                <w:spacing w:val="-8"/>
                <w:sz w:val="24"/>
              </w:rPr>
              <w:t xml:space="preserve"> </w:t>
            </w:r>
            <w:r>
              <w:rPr>
                <w:sz w:val="24"/>
              </w:rPr>
              <w:t>Yaralılara</w:t>
            </w:r>
            <w:r>
              <w:rPr>
                <w:spacing w:val="-15"/>
                <w:sz w:val="24"/>
              </w:rPr>
              <w:t xml:space="preserve"> </w:t>
            </w:r>
            <w:r>
              <w:rPr>
                <w:sz w:val="24"/>
              </w:rPr>
              <w:t>ilk</w:t>
            </w:r>
            <w:r>
              <w:rPr>
                <w:spacing w:val="-8"/>
                <w:sz w:val="24"/>
              </w:rPr>
              <w:t xml:space="preserve"> </w:t>
            </w:r>
            <w:r>
              <w:rPr>
                <w:sz w:val="24"/>
              </w:rPr>
              <w:t>yardım</w:t>
            </w:r>
            <w:r>
              <w:rPr>
                <w:spacing w:val="-4"/>
                <w:sz w:val="24"/>
              </w:rPr>
              <w:t xml:space="preserve"> </w:t>
            </w:r>
            <w:r>
              <w:rPr>
                <w:sz w:val="24"/>
              </w:rPr>
              <w:t>müdahalesini</w:t>
            </w:r>
            <w:r>
              <w:rPr>
                <w:spacing w:val="-8"/>
                <w:sz w:val="24"/>
              </w:rPr>
              <w:t xml:space="preserve"> </w:t>
            </w:r>
            <w:r>
              <w:rPr>
                <w:sz w:val="24"/>
              </w:rPr>
              <w:t>yapınız</w:t>
            </w:r>
            <w:r>
              <w:rPr>
                <w:spacing w:val="-12"/>
                <w:sz w:val="24"/>
              </w:rPr>
              <w:t xml:space="preserve"> </w:t>
            </w:r>
            <w:r>
              <w:rPr>
                <w:sz w:val="24"/>
              </w:rPr>
              <w:t>ve</w:t>
            </w:r>
            <w:r>
              <w:rPr>
                <w:spacing w:val="-6"/>
                <w:sz w:val="24"/>
              </w:rPr>
              <w:t xml:space="preserve"> </w:t>
            </w:r>
            <w:r>
              <w:rPr>
                <w:sz w:val="24"/>
              </w:rPr>
              <w:t>acil servise (112) haber veriniz.</w:t>
            </w:r>
          </w:p>
        </w:tc>
        <w:tc>
          <w:tcPr>
            <w:tcW w:w="2325" w:type="dxa"/>
            <w:tcBorders>
              <w:top w:val="single" w:sz="12" w:space="0" w:color="000000"/>
              <w:left w:val="single" w:sz="12" w:space="0" w:color="000000"/>
              <w:bottom w:val="single" w:sz="12" w:space="0" w:color="000000"/>
              <w:right w:val="single" w:sz="12" w:space="0" w:color="000000"/>
            </w:tcBorders>
          </w:tcPr>
          <w:p w14:paraId="794FAB68" w14:textId="77777777" w:rsidR="00931E54" w:rsidRDefault="00931E54">
            <w:pPr>
              <w:pStyle w:val="TableParagraph"/>
              <w:spacing w:before="53"/>
              <w:rPr>
                <w:b/>
                <w:sz w:val="24"/>
              </w:rPr>
            </w:pPr>
          </w:p>
          <w:p w14:paraId="006FA481" w14:textId="77777777" w:rsidR="00931E54" w:rsidRDefault="00D95650">
            <w:pPr>
              <w:pStyle w:val="TableParagraph"/>
              <w:ind w:left="45" w:right="2"/>
              <w:jc w:val="center"/>
              <w:rPr>
                <w:sz w:val="24"/>
              </w:rPr>
            </w:pPr>
            <w:r>
              <w:rPr>
                <w:sz w:val="24"/>
              </w:rPr>
              <w:t>İlk Yardım</w:t>
            </w:r>
            <w:r>
              <w:rPr>
                <w:spacing w:val="-4"/>
                <w:sz w:val="24"/>
              </w:rPr>
              <w:t xml:space="preserve"> </w:t>
            </w:r>
            <w:r>
              <w:rPr>
                <w:spacing w:val="-2"/>
                <w:sz w:val="24"/>
              </w:rPr>
              <w:t>Ekibi</w:t>
            </w:r>
          </w:p>
        </w:tc>
      </w:tr>
    </w:tbl>
    <w:p w14:paraId="05CB0BC2" w14:textId="77777777" w:rsidR="00BC4887" w:rsidRDefault="00BC4887" w:rsidP="00C6434B">
      <w:pPr>
        <w:pStyle w:val="Balk2"/>
        <w:ind w:left="0"/>
      </w:pPr>
    </w:p>
    <w:p w14:paraId="55DE8E09" w14:textId="77777777" w:rsidR="00BC4887" w:rsidRDefault="00BC4887">
      <w:pPr>
        <w:pStyle w:val="Balk2"/>
      </w:pPr>
    </w:p>
    <w:p w14:paraId="3805C158" w14:textId="77777777" w:rsidR="00BC4887" w:rsidRDefault="00BC4887" w:rsidP="00C6434B">
      <w:pPr>
        <w:pStyle w:val="Balk2"/>
        <w:jc w:val="center"/>
      </w:pPr>
    </w:p>
    <w:p w14:paraId="32262D45" w14:textId="2222FF7D" w:rsidR="00931E54" w:rsidRDefault="00C6434B" w:rsidP="00C6434B">
      <w:pPr>
        <w:pStyle w:val="Balk2"/>
        <w:jc w:val="center"/>
      </w:pPr>
      <w:r>
        <w:t>YANGIN</w:t>
      </w:r>
      <w:r>
        <w:rPr>
          <w:spacing w:val="-3"/>
        </w:rPr>
        <w:t xml:space="preserve"> </w:t>
      </w:r>
      <w:r>
        <w:t>SÖNDÜRME</w:t>
      </w:r>
      <w:r>
        <w:rPr>
          <w:spacing w:val="-3"/>
        </w:rPr>
        <w:t xml:space="preserve"> </w:t>
      </w:r>
      <w:r>
        <w:t>CİHAZLARININ KULLANIMI</w:t>
      </w:r>
    </w:p>
    <w:p w14:paraId="42B7C8CF" w14:textId="77777777" w:rsidR="00BC4887" w:rsidRDefault="00BC4887" w:rsidP="00BC4887">
      <w:pPr>
        <w:pStyle w:val="ListeParagraf"/>
        <w:spacing w:line="247" w:lineRule="auto"/>
        <w:rPr>
          <w:rFonts w:ascii="Symbol" w:hAnsi="Symbol"/>
          <w:noProof/>
        </w:rPr>
      </w:pPr>
    </w:p>
    <w:p w14:paraId="2ED35890" w14:textId="16A18E0E" w:rsidR="000F08BF" w:rsidRPr="00BC4887" w:rsidRDefault="000F08BF" w:rsidP="00BC4887">
      <w:pPr>
        <w:pStyle w:val="ListeParagraf"/>
        <w:spacing w:line="247" w:lineRule="auto"/>
        <w:rPr>
          <w:rFonts w:ascii="Symbol" w:hAnsi="Symbol"/>
        </w:rPr>
        <w:sectPr w:rsidR="000F08BF" w:rsidRPr="00BC4887">
          <w:pgSz w:w="11910" w:h="16840"/>
          <w:pgMar w:top="740" w:right="283" w:bottom="880" w:left="566" w:header="0" w:footer="691" w:gutter="0"/>
          <w:cols w:space="708"/>
        </w:sectPr>
      </w:pPr>
      <w:r>
        <w:rPr>
          <w:noProof/>
        </w:rPr>
        <w:drawing>
          <wp:inline distT="0" distB="0" distL="0" distR="0" wp14:anchorId="0D5DB164" wp14:editId="0459E6D4">
            <wp:extent cx="5902936" cy="4610100"/>
            <wp:effectExtent l="0" t="0" r="3175" b="0"/>
            <wp:docPr id="685707593" name="Resim 252" descr="EF KİM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 KİMY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4010" cy="4626559"/>
                    </a:xfrm>
                    <a:prstGeom prst="rect">
                      <a:avLst/>
                    </a:prstGeom>
                    <a:noFill/>
                    <a:ln>
                      <a:noFill/>
                    </a:ln>
                  </pic:spPr>
                </pic:pic>
              </a:graphicData>
            </a:graphic>
          </wp:inline>
        </w:drawing>
      </w:r>
    </w:p>
    <w:p w14:paraId="7CF9628D" w14:textId="77777777" w:rsidR="00931E54" w:rsidRDefault="00931E54">
      <w:pPr>
        <w:pStyle w:val="GvdeMetni"/>
        <w:spacing w:before="5"/>
        <w:rPr>
          <w:rFonts w:ascii="Calibri"/>
          <w:sz w:val="2"/>
        </w:rPr>
      </w:pPr>
    </w:p>
    <w:p w14:paraId="77265E70" w14:textId="77777777" w:rsidR="00872BA5" w:rsidRDefault="00872BA5" w:rsidP="00872BA5">
      <w:pPr>
        <w:pStyle w:val="GvdeMetni"/>
        <w:rPr>
          <w:rFonts w:ascii="Calibri"/>
          <w:b/>
          <w:bCs/>
        </w:rPr>
      </w:pPr>
      <w:r w:rsidRPr="00872BA5">
        <w:rPr>
          <w:rFonts w:ascii="Calibri"/>
          <w:b/>
          <w:bCs/>
        </w:rPr>
        <w:t>YANGIN S</w:t>
      </w:r>
      <w:r w:rsidRPr="00872BA5">
        <w:rPr>
          <w:rFonts w:ascii="Calibri"/>
          <w:b/>
          <w:bCs/>
        </w:rPr>
        <w:t>Ö</w:t>
      </w:r>
      <w:r w:rsidRPr="00872BA5">
        <w:rPr>
          <w:rFonts w:ascii="Calibri"/>
          <w:b/>
          <w:bCs/>
        </w:rPr>
        <w:t>ND</w:t>
      </w:r>
      <w:r w:rsidRPr="00872BA5">
        <w:rPr>
          <w:rFonts w:ascii="Calibri"/>
          <w:b/>
          <w:bCs/>
        </w:rPr>
        <w:t>Ü</w:t>
      </w:r>
      <w:r w:rsidRPr="00872BA5">
        <w:rPr>
          <w:rFonts w:ascii="Calibri"/>
          <w:b/>
          <w:bCs/>
        </w:rPr>
        <w:t>RMEDE KULLANILAN Y</w:t>
      </w:r>
      <w:r w:rsidRPr="00872BA5">
        <w:rPr>
          <w:rFonts w:ascii="Calibri"/>
          <w:b/>
          <w:bCs/>
        </w:rPr>
        <w:t>Ö</w:t>
      </w:r>
      <w:r w:rsidRPr="00872BA5">
        <w:rPr>
          <w:rFonts w:ascii="Calibri"/>
          <w:b/>
          <w:bCs/>
        </w:rPr>
        <w:t>NTEMLER</w:t>
      </w:r>
    </w:p>
    <w:p w14:paraId="76A90AE2" w14:textId="77777777" w:rsidR="000F08BF" w:rsidRPr="00872BA5" w:rsidRDefault="000F08BF" w:rsidP="00872BA5">
      <w:pPr>
        <w:pStyle w:val="GvdeMetni"/>
        <w:rPr>
          <w:rFonts w:ascii="Calibri"/>
        </w:rPr>
      </w:pPr>
    </w:p>
    <w:p w14:paraId="1601F0EA" w14:textId="77777777" w:rsidR="00872BA5" w:rsidRPr="00872BA5" w:rsidRDefault="00872BA5" w:rsidP="00070A91">
      <w:pPr>
        <w:pStyle w:val="GvdeMetni"/>
        <w:ind w:left="567"/>
        <w:jc w:val="both"/>
      </w:pPr>
      <w:r w:rsidRPr="00872BA5">
        <w:rPr>
          <w:b/>
          <w:bCs/>
        </w:rPr>
        <w:t>Soğutarak Söndürme:</w:t>
      </w:r>
    </w:p>
    <w:p w14:paraId="63840F28" w14:textId="77777777" w:rsidR="00872BA5" w:rsidRPr="00872BA5" w:rsidRDefault="00872BA5" w:rsidP="00BF2199">
      <w:pPr>
        <w:pStyle w:val="GvdeMetni"/>
        <w:numPr>
          <w:ilvl w:val="0"/>
          <w:numId w:val="46"/>
        </w:numPr>
        <w:ind w:left="567"/>
        <w:jc w:val="both"/>
      </w:pPr>
      <w:r w:rsidRPr="00872BA5">
        <w:t>Su ile Soğutma: Yanıcı maddeyi boğma ve yanıcı maddeden ısı alarak yangının söndürülmesinde en büyük etken olmaktadır.</w:t>
      </w:r>
    </w:p>
    <w:p w14:paraId="5C465CAD" w14:textId="77777777" w:rsidR="00872BA5" w:rsidRPr="00872BA5" w:rsidRDefault="00872BA5" w:rsidP="00BF2199">
      <w:pPr>
        <w:pStyle w:val="GvdeMetni"/>
        <w:numPr>
          <w:ilvl w:val="0"/>
          <w:numId w:val="46"/>
        </w:numPr>
        <w:ind w:left="567"/>
        <w:jc w:val="both"/>
      </w:pPr>
      <w:r w:rsidRPr="00872BA5">
        <w:t>Yanıcı Maddeyi Dağıtma: Yanan maddenin dağıtılmasıyla yangın nedeni olan yüksek ısı bölünür, bölünen ısı düşer ve yangı yavaş yavaş söner.</w:t>
      </w:r>
    </w:p>
    <w:p w14:paraId="125E4F50" w14:textId="77777777" w:rsidR="00872BA5" w:rsidRPr="00872BA5" w:rsidRDefault="00872BA5" w:rsidP="00BF2199">
      <w:pPr>
        <w:pStyle w:val="GvdeMetni"/>
        <w:numPr>
          <w:ilvl w:val="0"/>
          <w:numId w:val="46"/>
        </w:numPr>
        <w:ind w:left="567"/>
        <w:jc w:val="both"/>
      </w:pPr>
      <w:r w:rsidRPr="00872BA5">
        <w:t>Kuvvetli Üfleme: Yanan madde üzerinde kuvvetli olarak üflenen hava alevin sönmesine ve yanan maddenin ısısının düşmesine neden olmaktadır.</w:t>
      </w:r>
    </w:p>
    <w:p w14:paraId="47156A35" w14:textId="77777777" w:rsidR="00872BA5" w:rsidRPr="00872BA5" w:rsidRDefault="00872BA5" w:rsidP="00070A91">
      <w:pPr>
        <w:pStyle w:val="GvdeMetni"/>
        <w:ind w:left="567"/>
        <w:jc w:val="both"/>
      </w:pPr>
      <w:r w:rsidRPr="00872BA5">
        <w:t>Soğutarak söndürme ilkesi ile başlangıç yangınlarında başarıya ulaşılabilir.</w:t>
      </w:r>
    </w:p>
    <w:p w14:paraId="1B984B4C" w14:textId="77777777" w:rsidR="00872BA5" w:rsidRPr="00872BA5" w:rsidRDefault="00872BA5" w:rsidP="00070A91">
      <w:pPr>
        <w:pStyle w:val="GvdeMetni"/>
        <w:ind w:left="567"/>
        <w:jc w:val="both"/>
      </w:pPr>
      <w:r w:rsidRPr="00872BA5">
        <w:rPr>
          <w:b/>
          <w:bCs/>
        </w:rPr>
        <w:t>Havayı kesme:</w:t>
      </w:r>
    </w:p>
    <w:p w14:paraId="3C8D667F" w14:textId="77777777" w:rsidR="00872BA5" w:rsidRPr="00872BA5" w:rsidRDefault="00872BA5" w:rsidP="00BF2199">
      <w:pPr>
        <w:pStyle w:val="GvdeMetni"/>
        <w:numPr>
          <w:ilvl w:val="0"/>
          <w:numId w:val="47"/>
        </w:numPr>
        <w:ind w:left="567"/>
        <w:jc w:val="both"/>
      </w:pPr>
      <w:r w:rsidRPr="00872BA5">
        <w:t xml:space="preserve">Örtme: Katı maddeler (kum, toprak, halı, kilim </w:t>
      </w:r>
      <w:proofErr w:type="spellStart"/>
      <w:r w:rsidRPr="00872BA5">
        <w:t>vb</w:t>
      </w:r>
      <w:proofErr w:type="spellEnd"/>
      <w:r w:rsidRPr="00872BA5">
        <w:t xml:space="preserve">) ve kimyasal bileşikler (köpük, klor, azot </w:t>
      </w:r>
      <w:proofErr w:type="spellStart"/>
      <w:r w:rsidRPr="00872BA5">
        <w:t>vb</w:t>
      </w:r>
      <w:proofErr w:type="spellEnd"/>
      <w:r w:rsidRPr="00872BA5">
        <w:t>) kullanılarak yanan maddenin oksijen ile temasının kesilmesi ile yapılan söndürmedir. Akaryakıt yangınlarına örtü oluşturan kimyasal kullanılmaktadır.</w:t>
      </w:r>
    </w:p>
    <w:p w14:paraId="17A1DF58" w14:textId="77777777" w:rsidR="00872BA5" w:rsidRPr="00872BA5" w:rsidRDefault="00872BA5" w:rsidP="00BF2199">
      <w:pPr>
        <w:pStyle w:val="GvdeMetni"/>
        <w:numPr>
          <w:ilvl w:val="0"/>
          <w:numId w:val="47"/>
        </w:numPr>
        <w:ind w:left="567"/>
        <w:jc w:val="both"/>
      </w:pPr>
      <w:r w:rsidRPr="00872BA5">
        <w:t>Boğma: Yangının oksijenle temasının kesilmesi veya azaltılması amacıyla yapılan işlemdir. Özellikle kapalı yerlerde oluşan yangınlara uygulanır.</w:t>
      </w:r>
    </w:p>
    <w:p w14:paraId="3801F834" w14:textId="77777777" w:rsidR="00872BA5" w:rsidRPr="00872BA5" w:rsidRDefault="00872BA5" w:rsidP="00BF2199">
      <w:pPr>
        <w:pStyle w:val="GvdeMetni"/>
        <w:numPr>
          <w:ilvl w:val="0"/>
          <w:numId w:val="47"/>
        </w:numPr>
        <w:ind w:left="567"/>
        <w:jc w:val="both"/>
      </w:pPr>
      <w:r w:rsidRPr="00872BA5">
        <w:t>Yanıcı Maddenin Ortadan Kaldırılması: Yanma koşullarından olan yanıcı maddenin ortadan kalkması sonucu yangının söndürülmesidir.</w:t>
      </w:r>
    </w:p>
    <w:p w14:paraId="3E9BB670" w14:textId="77777777" w:rsidR="00872BA5" w:rsidRPr="00872BA5" w:rsidRDefault="00872BA5" w:rsidP="00070A91">
      <w:pPr>
        <w:pStyle w:val="GvdeMetni"/>
        <w:ind w:left="567"/>
        <w:jc w:val="both"/>
      </w:pPr>
      <w:r w:rsidRPr="00872BA5">
        <w:rPr>
          <w:b/>
          <w:bCs/>
        </w:rPr>
        <w:t>SÖNDÜRÜCÜ MADDELER </w:t>
      </w:r>
    </w:p>
    <w:p w14:paraId="76B2AE77" w14:textId="77777777" w:rsidR="00872BA5" w:rsidRPr="00872BA5" w:rsidRDefault="00872BA5" w:rsidP="00BF2199">
      <w:pPr>
        <w:pStyle w:val="GvdeMetni"/>
        <w:numPr>
          <w:ilvl w:val="0"/>
          <w:numId w:val="48"/>
        </w:numPr>
        <w:ind w:left="567"/>
        <w:jc w:val="both"/>
      </w:pPr>
      <w:r w:rsidRPr="00872BA5">
        <w:t>Su: Ateşi söndüren maddeler arasında en önemlisi sudur. Su özellikle A tipi yangınlar için (katı) mükemmel bir söndürücüdür.</w:t>
      </w:r>
    </w:p>
    <w:p w14:paraId="3FDC0BE2" w14:textId="77777777" w:rsidR="00872BA5" w:rsidRPr="00872BA5" w:rsidRDefault="00872BA5" w:rsidP="00BF2199">
      <w:pPr>
        <w:pStyle w:val="GvdeMetni"/>
        <w:numPr>
          <w:ilvl w:val="0"/>
          <w:numId w:val="48"/>
        </w:numPr>
        <w:ind w:left="567"/>
        <w:jc w:val="both"/>
      </w:pPr>
      <w:r w:rsidRPr="00872BA5">
        <w:t>Kum: Yanıcı maddelerin oksijenle ilişkisinin kesilerek söndürülmesinde kullanılır.</w:t>
      </w:r>
    </w:p>
    <w:p w14:paraId="77C0B24B" w14:textId="77777777" w:rsidR="00872BA5" w:rsidRPr="00872BA5" w:rsidRDefault="00872BA5" w:rsidP="00BF2199">
      <w:pPr>
        <w:pStyle w:val="GvdeMetni"/>
        <w:numPr>
          <w:ilvl w:val="0"/>
          <w:numId w:val="48"/>
        </w:numPr>
        <w:ind w:left="567"/>
        <w:jc w:val="both"/>
      </w:pPr>
      <w:r w:rsidRPr="00872BA5">
        <w:t>Karbondioksit Gazı (CO2): Yanan maddenin üzerini kaplayan karbondioksit gazı yanıcı maddeyi oksijensiz bırakarak yangının söndürülmesi olayıdır.</w:t>
      </w:r>
    </w:p>
    <w:p w14:paraId="3684D53E" w14:textId="77777777" w:rsidR="00872BA5" w:rsidRPr="00872BA5" w:rsidRDefault="00872BA5" w:rsidP="00BF2199">
      <w:pPr>
        <w:pStyle w:val="GvdeMetni"/>
        <w:numPr>
          <w:ilvl w:val="0"/>
          <w:numId w:val="48"/>
        </w:numPr>
        <w:ind w:left="567"/>
        <w:jc w:val="both"/>
      </w:pPr>
      <w:r w:rsidRPr="00872BA5">
        <w:t>Kuru Kimyevi Tozlar: Kimyasal tozların cinslerine göre A,B,C sınıfı yangınlar etkin bir şekilde söndürülebilmektedir.</w:t>
      </w:r>
    </w:p>
    <w:p w14:paraId="20F577E1" w14:textId="77777777" w:rsidR="00872BA5" w:rsidRDefault="00872BA5" w:rsidP="00BF2199">
      <w:pPr>
        <w:pStyle w:val="GvdeMetni"/>
        <w:numPr>
          <w:ilvl w:val="0"/>
          <w:numId w:val="48"/>
        </w:numPr>
        <w:ind w:left="567"/>
        <w:jc w:val="both"/>
      </w:pPr>
      <w:r w:rsidRPr="00872BA5">
        <w:t>Köpük: Köpük yanan yüzeyi tamamen kaplar. Bunun sonucu olarak da hava ile teması keser ve ayrıca soğutma özelliğinin bulunması nedeniyle de yangın söndürücü olarak kullanılır.</w:t>
      </w:r>
    </w:p>
    <w:p w14:paraId="3777A0D9" w14:textId="77777777" w:rsidR="007D2125" w:rsidRDefault="007D2125" w:rsidP="007D2125">
      <w:pPr>
        <w:pStyle w:val="GvdeMetni"/>
        <w:ind w:left="567"/>
        <w:jc w:val="both"/>
      </w:pPr>
    </w:p>
    <w:p w14:paraId="4970794E" w14:textId="03627695" w:rsidR="007D2125" w:rsidRPr="00703764" w:rsidRDefault="007D2125" w:rsidP="00BF2199">
      <w:pPr>
        <w:pStyle w:val="Balk2"/>
        <w:numPr>
          <w:ilvl w:val="0"/>
          <w:numId w:val="61"/>
        </w:numPr>
        <w:jc w:val="both"/>
        <w:rPr>
          <w:spacing w:val="-2"/>
        </w:rPr>
      </w:pPr>
      <w:r>
        <w:t>Yangın</w:t>
      </w:r>
      <w:r>
        <w:rPr>
          <w:spacing w:val="1"/>
        </w:rPr>
        <w:t xml:space="preserve"> </w:t>
      </w:r>
      <w:r>
        <w:t>Çalışma</w:t>
      </w:r>
      <w:r>
        <w:rPr>
          <w:spacing w:val="-5"/>
        </w:rPr>
        <w:t xml:space="preserve"> </w:t>
      </w:r>
      <w:r>
        <w:t>Saatleri İçinde</w:t>
      </w:r>
      <w:r>
        <w:rPr>
          <w:spacing w:val="-10"/>
        </w:rPr>
        <w:t xml:space="preserve"> </w:t>
      </w:r>
      <w:r>
        <w:rPr>
          <w:spacing w:val="-2"/>
        </w:rPr>
        <w:t>Olursa;</w:t>
      </w:r>
    </w:p>
    <w:p w14:paraId="7AEA7BBA" w14:textId="77777777" w:rsidR="007D2125" w:rsidRDefault="007D2125" w:rsidP="007D2125">
      <w:pPr>
        <w:pStyle w:val="NormalWeb"/>
      </w:pPr>
      <w:r w:rsidRPr="007D2125">
        <w:rPr>
          <w:rStyle w:val="Gl"/>
        </w:rPr>
        <w:t>Haber Verme:</w:t>
      </w:r>
      <w:r>
        <w:br/>
        <w:t xml:space="preserve">Yangını ilk gören kişi, durumu hemen alarm, zil, telefon veya bağırma gibi yöntemlerle çevreye bildirir ve ardından 112 </w:t>
      </w:r>
      <w:proofErr w:type="spellStart"/>
      <w:r>
        <w:t>nolu</w:t>
      </w:r>
      <w:proofErr w:type="spellEnd"/>
      <w:r>
        <w:t xml:space="preserve"> telefondan itfaiyeye haber verir. Yangının yeri ve niteliği mümkün olduğunca doğru ve net şekilde iletilmelidir. Ayrıca, acil durum ekipleri ve fakülte yönetimi bilgilendirilmelidir.</w:t>
      </w:r>
    </w:p>
    <w:p w14:paraId="109978F9" w14:textId="77777777" w:rsidR="007D2125" w:rsidRPr="007D2125" w:rsidRDefault="007D2125" w:rsidP="007D2125">
      <w:pPr>
        <w:pStyle w:val="NormalWeb"/>
      </w:pPr>
      <w:r w:rsidRPr="007D2125">
        <w:rPr>
          <w:rStyle w:val="Gl"/>
        </w:rPr>
        <w:t>Ekiplerin Görevleri:</w:t>
      </w:r>
    </w:p>
    <w:p w14:paraId="6AC2993C" w14:textId="77777777" w:rsidR="007D2125" w:rsidRDefault="007D2125" w:rsidP="00BF2199">
      <w:pPr>
        <w:pStyle w:val="NormalWeb"/>
        <w:numPr>
          <w:ilvl w:val="0"/>
          <w:numId w:val="38"/>
        </w:numPr>
      </w:pPr>
      <w:r>
        <w:rPr>
          <w:rStyle w:val="Gl"/>
        </w:rPr>
        <w:t>Söndürme Ekibi:</w:t>
      </w:r>
    </w:p>
    <w:p w14:paraId="467D7627" w14:textId="77777777" w:rsidR="007D2125" w:rsidRDefault="007D2125" w:rsidP="00BF2199">
      <w:pPr>
        <w:pStyle w:val="NormalWeb"/>
        <w:numPr>
          <w:ilvl w:val="1"/>
          <w:numId w:val="38"/>
        </w:numPr>
      </w:pPr>
      <w:r>
        <w:t>Yangının çıktığı alanın üst ve yanındaki odalarda gerekli tertibatı alır ve mevcut imkanlarla yangını söndürmeye çalışır.</w:t>
      </w:r>
    </w:p>
    <w:p w14:paraId="562A8A76" w14:textId="77777777" w:rsidR="007D2125" w:rsidRDefault="007D2125" w:rsidP="00BF2199">
      <w:pPr>
        <w:pStyle w:val="NormalWeb"/>
        <w:numPr>
          <w:ilvl w:val="1"/>
          <w:numId w:val="38"/>
        </w:numPr>
      </w:pPr>
      <w:r>
        <w:t>Yangın söndürme çalışmaları sırasında personelin güvenliği öncelikli olup, riskli durumlarda müdahaleden kaçınılmalıdır.</w:t>
      </w:r>
    </w:p>
    <w:p w14:paraId="390EB7F8" w14:textId="77777777" w:rsidR="007D2125" w:rsidRDefault="007D2125" w:rsidP="00BF2199">
      <w:pPr>
        <w:pStyle w:val="NormalWeb"/>
        <w:numPr>
          <w:ilvl w:val="1"/>
          <w:numId w:val="38"/>
        </w:numPr>
      </w:pPr>
      <w:r>
        <w:t>Yangın tüpleri, yangın hortumları ve diğer söndürme malzemelerinin etkin kullanımı sağlanır.</w:t>
      </w:r>
    </w:p>
    <w:p w14:paraId="04B47C8A" w14:textId="77777777" w:rsidR="007D2125" w:rsidRDefault="007D2125" w:rsidP="00BF2199">
      <w:pPr>
        <w:pStyle w:val="NormalWeb"/>
        <w:numPr>
          <w:ilvl w:val="0"/>
          <w:numId w:val="38"/>
        </w:numPr>
      </w:pPr>
      <w:r>
        <w:rPr>
          <w:rStyle w:val="Gl"/>
        </w:rPr>
        <w:t>Kurtarma Ekibi:</w:t>
      </w:r>
    </w:p>
    <w:p w14:paraId="1B1A6CA3" w14:textId="77777777" w:rsidR="007D2125" w:rsidRDefault="007D2125" w:rsidP="00BF2199">
      <w:pPr>
        <w:pStyle w:val="NormalWeb"/>
        <w:numPr>
          <w:ilvl w:val="1"/>
          <w:numId w:val="38"/>
        </w:numPr>
      </w:pPr>
      <w:r>
        <w:t>Öncelikle canlıları kurtarır ve güvenli bölgelere yönlendirir.</w:t>
      </w:r>
    </w:p>
    <w:p w14:paraId="5FC66D06" w14:textId="77777777" w:rsidR="007D2125" w:rsidRDefault="007D2125" w:rsidP="00BF2199">
      <w:pPr>
        <w:pStyle w:val="NormalWeb"/>
        <w:numPr>
          <w:ilvl w:val="1"/>
          <w:numId w:val="38"/>
        </w:numPr>
      </w:pPr>
      <w:r>
        <w:t>Yangında öncelik sırasına göre evrak, cihaz ve diğer önemli eşyaları boşaltmaya hazırlar; gerekirse bu eşyalar binanın henüz yanma tehlikesi taşımayan kısımlarına taşınır.</w:t>
      </w:r>
    </w:p>
    <w:p w14:paraId="5A5167C7" w14:textId="77777777" w:rsidR="007D2125" w:rsidRDefault="007D2125" w:rsidP="00BF2199">
      <w:pPr>
        <w:pStyle w:val="NormalWeb"/>
        <w:numPr>
          <w:ilvl w:val="1"/>
          <w:numId w:val="38"/>
        </w:numPr>
      </w:pPr>
      <w:r>
        <w:t>Yangın çıkan binanın tahliyesi, olay yerine gelen itfaiye amiri veya mülkiye amirinin talimatları doğrultusunda başlatılır.</w:t>
      </w:r>
    </w:p>
    <w:p w14:paraId="00072D04" w14:textId="77777777" w:rsidR="007D2125" w:rsidRDefault="007D2125" w:rsidP="00BF2199">
      <w:pPr>
        <w:pStyle w:val="NormalWeb"/>
        <w:numPr>
          <w:ilvl w:val="1"/>
          <w:numId w:val="38"/>
        </w:numPr>
      </w:pPr>
      <w:r>
        <w:t>Kurtarılan eşyalar, itfaiye amiri veya idari işler birim amirinin göstereceği güvenli alanlara taşınır.</w:t>
      </w:r>
    </w:p>
    <w:p w14:paraId="2E569F43" w14:textId="77777777" w:rsidR="007D2125" w:rsidRDefault="007D2125" w:rsidP="00BF2199">
      <w:pPr>
        <w:pStyle w:val="NormalWeb"/>
        <w:numPr>
          <w:ilvl w:val="1"/>
          <w:numId w:val="38"/>
        </w:numPr>
      </w:pPr>
      <w:r>
        <w:t>Acil çıkış yollarının güvenli ve kullanılabilir olması sağlanır.</w:t>
      </w:r>
    </w:p>
    <w:p w14:paraId="4C2898A5" w14:textId="77777777" w:rsidR="007D2125" w:rsidRDefault="007D2125" w:rsidP="00BF2199">
      <w:pPr>
        <w:pStyle w:val="NormalWeb"/>
        <w:numPr>
          <w:ilvl w:val="0"/>
          <w:numId w:val="38"/>
        </w:numPr>
      </w:pPr>
      <w:r>
        <w:rPr>
          <w:rStyle w:val="Gl"/>
        </w:rPr>
        <w:t>İlk Yardım Ekibi:</w:t>
      </w:r>
    </w:p>
    <w:p w14:paraId="4C74C81C" w14:textId="77777777" w:rsidR="007D2125" w:rsidRDefault="007D2125" w:rsidP="00BF2199">
      <w:pPr>
        <w:pStyle w:val="NormalWeb"/>
        <w:numPr>
          <w:ilvl w:val="1"/>
          <w:numId w:val="38"/>
        </w:numPr>
      </w:pPr>
      <w:r>
        <w:t>Yaralı ve hastalara derhal müdahale eder, gerekli ilk yardım uygulamalarını yapar.</w:t>
      </w:r>
    </w:p>
    <w:p w14:paraId="372DAFAA" w14:textId="77777777" w:rsidR="007D2125" w:rsidRDefault="007D2125" w:rsidP="00BF2199">
      <w:pPr>
        <w:pStyle w:val="NormalWeb"/>
        <w:numPr>
          <w:ilvl w:val="1"/>
          <w:numId w:val="38"/>
        </w:numPr>
      </w:pPr>
      <w:r>
        <w:lastRenderedPageBreak/>
        <w:t>Gerektiğinde sağlık ekipleriyle koordinasyon sağlanır.</w:t>
      </w:r>
    </w:p>
    <w:p w14:paraId="6EB8F043" w14:textId="77777777" w:rsidR="007D2125" w:rsidRDefault="007D2125" w:rsidP="00BF2199">
      <w:pPr>
        <w:pStyle w:val="NormalWeb"/>
        <w:numPr>
          <w:ilvl w:val="1"/>
          <w:numId w:val="38"/>
        </w:numPr>
      </w:pPr>
      <w:r>
        <w:t>Yanık, solunum yolu sorunları veya yaralanma gibi durumlarda hızlı ve etkili müdahale sağlanır.</w:t>
      </w:r>
    </w:p>
    <w:p w14:paraId="47E61C92" w14:textId="77777777" w:rsidR="007D2125" w:rsidRDefault="007D2125" w:rsidP="00BF2199">
      <w:pPr>
        <w:pStyle w:val="NormalWeb"/>
        <w:numPr>
          <w:ilvl w:val="0"/>
          <w:numId w:val="38"/>
        </w:numPr>
      </w:pPr>
      <w:r>
        <w:rPr>
          <w:rStyle w:val="Gl"/>
        </w:rPr>
        <w:t>Koruma Ekibi:</w:t>
      </w:r>
    </w:p>
    <w:p w14:paraId="61E2EBF9" w14:textId="77777777" w:rsidR="007D2125" w:rsidRDefault="007D2125" w:rsidP="00BF2199">
      <w:pPr>
        <w:pStyle w:val="NormalWeb"/>
        <w:numPr>
          <w:ilvl w:val="1"/>
          <w:numId w:val="38"/>
        </w:numPr>
      </w:pPr>
      <w:r>
        <w:t>Yangından kurtarılan eşyaları güvenli bir şekilde korur.</w:t>
      </w:r>
    </w:p>
    <w:p w14:paraId="59838E9D" w14:textId="77777777" w:rsidR="007D2125" w:rsidRDefault="007D2125" w:rsidP="00BF2199">
      <w:pPr>
        <w:pStyle w:val="NormalWeb"/>
        <w:numPr>
          <w:ilvl w:val="1"/>
          <w:numId w:val="38"/>
        </w:numPr>
      </w:pPr>
      <w:r>
        <w:t>Tahliye sırasında panik ve kargaşayı önler, personelin düzenli bir şekilde acil çıkış yollarını kullanmasını sağlar.</w:t>
      </w:r>
    </w:p>
    <w:p w14:paraId="2703111A" w14:textId="77777777" w:rsidR="007D2125" w:rsidRDefault="007D2125" w:rsidP="00BF2199">
      <w:pPr>
        <w:pStyle w:val="NormalWeb"/>
        <w:numPr>
          <w:ilvl w:val="1"/>
          <w:numId w:val="38"/>
        </w:numPr>
      </w:pPr>
      <w:r>
        <w:t>Bina çevresinde güvenliği sağlamak ve yetkisiz kişilerin alana girmesini engellemekle sorumludur.</w:t>
      </w:r>
    </w:p>
    <w:p w14:paraId="54B63198" w14:textId="77777777" w:rsidR="007D2125" w:rsidRDefault="007D2125" w:rsidP="007D2125">
      <w:pPr>
        <w:pStyle w:val="NormalWeb"/>
      </w:pPr>
      <w:r>
        <w:t xml:space="preserve"> </w:t>
      </w:r>
      <w:r>
        <w:rPr>
          <w:rStyle w:val="Gl"/>
        </w:rPr>
        <w:t>Ek Önlemler ve Dikkat Edilecek Noktalar:</w:t>
      </w:r>
    </w:p>
    <w:p w14:paraId="6C996EE1" w14:textId="77777777" w:rsidR="007D2125" w:rsidRDefault="007D2125" w:rsidP="00BF2199">
      <w:pPr>
        <w:pStyle w:val="NormalWeb"/>
        <w:numPr>
          <w:ilvl w:val="0"/>
          <w:numId w:val="39"/>
        </w:numPr>
      </w:pPr>
      <w:r>
        <w:t>Yangın sırasında asansörler kesinlikle kullanılmamalıdır.</w:t>
      </w:r>
    </w:p>
    <w:p w14:paraId="553FA5B3" w14:textId="77777777" w:rsidR="007D2125" w:rsidRDefault="007D2125" w:rsidP="00BF2199">
      <w:pPr>
        <w:pStyle w:val="NormalWeb"/>
        <w:numPr>
          <w:ilvl w:val="0"/>
          <w:numId w:val="39"/>
        </w:numPr>
      </w:pPr>
      <w:r>
        <w:t>Acil durum anında tüm personel, belirlenen güvenli alanlara yönlendirilir ve sayım yapılır.</w:t>
      </w:r>
    </w:p>
    <w:p w14:paraId="05C49687" w14:textId="77777777" w:rsidR="007D2125" w:rsidRDefault="007D2125" w:rsidP="00BF2199">
      <w:pPr>
        <w:pStyle w:val="NormalWeb"/>
        <w:numPr>
          <w:ilvl w:val="0"/>
          <w:numId w:val="39"/>
        </w:numPr>
      </w:pPr>
      <w:r>
        <w:t>Elektrik, gaz veya yanıcı maddelerin bulunduğu alanlarda, mümkünse kaynaklar kapatılır ve riskler minimize edilir.</w:t>
      </w:r>
    </w:p>
    <w:p w14:paraId="61CF6BFE" w14:textId="77777777" w:rsidR="007D2125" w:rsidRDefault="007D2125" w:rsidP="00BF2199">
      <w:pPr>
        <w:pStyle w:val="NormalWeb"/>
        <w:numPr>
          <w:ilvl w:val="0"/>
          <w:numId w:val="39"/>
        </w:numPr>
      </w:pPr>
      <w:r>
        <w:t>Ekipler arası sürekli iletişim sağlanmalı ve koordinasyon kesintisiz sürdürülmelidir.</w:t>
      </w:r>
    </w:p>
    <w:p w14:paraId="6D6EDCE4" w14:textId="77777777" w:rsidR="007D2125" w:rsidRDefault="007D2125" w:rsidP="00BF2199">
      <w:pPr>
        <w:pStyle w:val="NormalWeb"/>
        <w:numPr>
          <w:ilvl w:val="0"/>
          <w:numId w:val="39"/>
        </w:numPr>
      </w:pPr>
      <w:r>
        <w:t>Personelin tahliye ve müdahale sırasında eğitilmiş olması, zararları en aza indirmek açısından kritik öneme sahiptir.</w:t>
      </w:r>
    </w:p>
    <w:p w14:paraId="6010210F" w14:textId="381EA800" w:rsidR="007D2125" w:rsidRDefault="007D2125" w:rsidP="00BF2199">
      <w:pPr>
        <w:pStyle w:val="Balk2"/>
        <w:numPr>
          <w:ilvl w:val="0"/>
          <w:numId w:val="62"/>
        </w:numPr>
        <w:spacing w:before="273"/>
      </w:pPr>
      <w:r>
        <w:t>Yangın</w:t>
      </w:r>
      <w:r>
        <w:rPr>
          <w:spacing w:val="-6"/>
        </w:rPr>
        <w:t xml:space="preserve"> </w:t>
      </w:r>
      <w:r>
        <w:t>Çalışma</w:t>
      </w:r>
      <w:r>
        <w:rPr>
          <w:spacing w:val="-5"/>
        </w:rPr>
        <w:t xml:space="preserve"> </w:t>
      </w:r>
      <w:r>
        <w:t>Saatleri</w:t>
      </w:r>
      <w:r>
        <w:rPr>
          <w:spacing w:val="-5"/>
        </w:rPr>
        <w:t xml:space="preserve"> </w:t>
      </w:r>
      <w:r>
        <w:t>Dışında</w:t>
      </w:r>
      <w:r>
        <w:rPr>
          <w:spacing w:val="-6"/>
        </w:rPr>
        <w:t xml:space="preserve"> </w:t>
      </w:r>
      <w:r>
        <w:rPr>
          <w:spacing w:val="-2"/>
        </w:rPr>
        <w:t>Olursa;</w:t>
      </w:r>
    </w:p>
    <w:p w14:paraId="65D12918" w14:textId="77777777" w:rsidR="007D2125" w:rsidRDefault="007D2125" w:rsidP="007D2125">
      <w:pPr>
        <w:pStyle w:val="GvdeMetni"/>
        <w:rPr>
          <w:b/>
        </w:rPr>
      </w:pPr>
    </w:p>
    <w:p w14:paraId="24226619" w14:textId="77777777" w:rsidR="007D2125" w:rsidRDefault="007D2125" w:rsidP="007D2125">
      <w:pPr>
        <w:pStyle w:val="NormalWeb"/>
      </w:pPr>
      <w:r>
        <w:rPr>
          <w:rStyle w:val="Gl"/>
        </w:rPr>
        <w:t>Haber Verme:</w:t>
      </w:r>
      <w:r>
        <w:br/>
        <w:t xml:space="preserve">Yangını ilk gören kişi, durumu hemen alarm, zil, telefon veya bağırma gibi yöntemlerle çevreye bildirir ve 112 </w:t>
      </w:r>
      <w:proofErr w:type="spellStart"/>
      <w:r>
        <w:t>nolu</w:t>
      </w:r>
      <w:proofErr w:type="spellEnd"/>
      <w:r>
        <w:t xml:space="preserve"> telefondan itfaiyeye haber verir. Ayrıca, yangın ihbar telefonunun yanındaki listeden amirine ve ilgili diğer yetkililere de bilgi verilmelidir. Yangının yeri ve türü mümkün olduğunca doğru ve net şekilde iletilmelidir.</w:t>
      </w:r>
    </w:p>
    <w:p w14:paraId="56B38188" w14:textId="77777777" w:rsidR="007D2125" w:rsidRDefault="007D2125" w:rsidP="007D2125">
      <w:pPr>
        <w:pStyle w:val="NormalWeb"/>
      </w:pPr>
      <w:r>
        <w:rPr>
          <w:rStyle w:val="Gl"/>
        </w:rPr>
        <w:t>Ekiplerin Görevi:</w:t>
      </w:r>
      <w:r>
        <w:br/>
        <w:t>Yangın yerine gelen ekip lideri ve ekip personeli, derhal görevlerini alır ve planlanan öncelik sırasına göre hareket eder. Ekipler, öncelikle canlıların güvenliğini sağlar, ardından tahliye ve kurtarma çalışmalarına başlar. Yangın söndürme ekipleri mevcut imkanlarla yangını kontrol altına almaya çalışırken, koruma ve güvenlik ekipleri alanın güvenliğini sağlar ve panik ile kargaşayı önler. İlk yardım ekipleri, herhangi bir yaralanma veya sağlık sorunu durumunda müdahale eder.</w:t>
      </w:r>
    </w:p>
    <w:p w14:paraId="3F7D1DF1" w14:textId="77777777" w:rsidR="007D2125" w:rsidRDefault="007D2125" w:rsidP="007D2125">
      <w:pPr>
        <w:pStyle w:val="NormalWeb"/>
      </w:pPr>
      <w:r>
        <w:rPr>
          <w:rStyle w:val="Gl"/>
        </w:rPr>
        <w:t>Ek Önlemler:</w:t>
      </w:r>
    </w:p>
    <w:p w14:paraId="3DF270BB" w14:textId="77777777" w:rsidR="007D2125" w:rsidRDefault="007D2125" w:rsidP="00BF2199">
      <w:pPr>
        <w:pStyle w:val="NormalWeb"/>
        <w:numPr>
          <w:ilvl w:val="0"/>
          <w:numId w:val="37"/>
        </w:numPr>
      </w:pPr>
      <w:r>
        <w:t>Yangın alanına tek başına girilmemeli; ekip çalışmasına öncelik verilmelidir.</w:t>
      </w:r>
    </w:p>
    <w:p w14:paraId="18DB8908" w14:textId="77777777" w:rsidR="007D2125" w:rsidRDefault="007D2125" w:rsidP="00BF2199">
      <w:pPr>
        <w:pStyle w:val="NormalWeb"/>
        <w:numPr>
          <w:ilvl w:val="0"/>
          <w:numId w:val="37"/>
        </w:numPr>
      </w:pPr>
      <w:r>
        <w:t>Tahliye sırasında tüm personel, belirlenen acil çıkış yollarını kullanmalı ve güvenli alanlarda sayım yapılmalıdır.</w:t>
      </w:r>
    </w:p>
    <w:p w14:paraId="769C9719" w14:textId="14BBD106" w:rsidR="00931E54" w:rsidRPr="00C6434B" w:rsidRDefault="007D2125" w:rsidP="00C6434B">
      <w:pPr>
        <w:pStyle w:val="NormalWeb"/>
        <w:numPr>
          <w:ilvl w:val="0"/>
          <w:numId w:val="37"/>
        </w:numPr>
        <w:rPr>
          <w:sz w:val="20"/>
        </w:rPr>
      </w:pPr>
      <w:r>
        <w:t>Yangın esnasında kritik belgeler, cihazlar ve kimyasal maddeler, mümkünse güvenli alanlara taşınmalıdır</w:t>
      </w:r>
    </w:p>
    <w:p w14:paraId="16FBB7C2" w14:textId="6DA45521" w:rsidR="00931E54" w:rsidRPr="00C6434B" w:rsidRDefault="00D95650" w:rsidP="00C6434B">
      <w:pPr>
        <w:pStyle w:val="Balk2"/>
        <w:numPr>
          <w:ilvl w:val="0"/>
          <w:numId w:val="63"/>
        </w:numPr>
        <w:spacing w:before="273"/>
      </w:pPr>
      <w:r>
        <w:t>Yangın</w:t>
      </w:r>
      <w:r>
        <w:rPr>
          <w:spacing w:val="1"/>
        </w:rPr>
        <w:t xml:space="preserve"> </w:t>
      </w:r>
      <w:r>
        <w:t>Binanın</w:t>
      </w:r>
      <w:r>
        <w:rPr>
          <w:spacing w:val="-3"/>
        </w:rPr>
        <w:t xml:space="preserve"> </w:t>
      </w:r>
      <w:r>
        <w:t xml:space="preserve">Yakınında </w:t>
      </w:r>
      <w:r>
        <w:rPr>
          <w:spacing w:val="-2"/>
        </w:rPr>
        <w:t>Olursa</w:t>
      </w:r>
      <w:r w:rsidR="007D2125">
        <w:rPr>
          <w:spacing w:val="-2"/>
        </w:rPr>
        <w:t>;</w:t>
      </w:r>
    </w:p>
    <w:p w14:paraId="0204F3F6" w14:textId="5BDA52D3" w:rsidR="00280C1E" w:rsidRPr="005A68B4" w:rsidRDefault="00280C1E" w:rsidP="00BF2199">
      <w:pPr>
        <w:pStyle w:val="NormalWeb"/>
        <w:numPr>
          <w:ilvl w:val="0"/>
          <w:numId w:val="51"/>
        </w:numPr>
        <w:spacing w:after="0" w:afterAutospacing="0"/>
        <w:jc w:val="both"/>
      </w:pPr>
      <w:r w:rsidRPr="005A68B4">
        <w:t>Binanın yangın tehdidi altındaki tarafında bulunan odalarda gerekli önlemler alınır:</w:t>
      </w:r>
    </w:p>
    <w:p w14:paraId="130FC2A5" w14:textId="77777777" w:rsidR="00280C1E" w:rsidRPr="005A68B4" w:rsidRDefault="00280C1E" w:rsidP="00BF2199">
      <w:pPr>
        <w:pStyle w:val="NormalWeb"/>
        <w:numPr>
          <w:ilvl w:val="0"/>
          <w:numId w:val="51"/>
        </w:numPr>
        <w:spacing w:after="0" w:afterAutospacing="0"/>
        <w:jc w:val="both"/>
      </w:pPr>
      <w:r w:rsidRPr="005A68B4">
        <w:t>Perdeler çıkarılır veya yanıcı malzemelerden uzaklaştırılır.</w:t>
      </w:r>
    </w:p>
    <w:p w14:paraId="5EAAE6BD" w14:textId="77777777" w:rsidR="00280C1E" w:rsidRPr="005A68B4" w:rsidRDefault="00280C1E" w:rsidP="00BF2199">
      <w:pPr>
        <w:pStyle w:val="NormalWeb"/>
        <w:numPr>
          <w:ilvl w:val="0"/>
          <w:numId w:val="51"/>
        </w:numPr>
        <w:spacing w:after="0" w:afterAutospacing="0"/>
        <w:jc w:val="both"/>
      </w:pPr>
      <w:r w:rsidRPr="005A68B4">
        <w:t>Pencereler kapatılır ve yangının içeri girmesi engellenir.</w:t>
      </w:r>
    </w:p>
    <w:p w14:paraId="5D62B8B8" w14:textId="77777777" w:rsidR="00280C1E" w:rsidRPr="005A68B4" w:rsidRDefault="00280C1E" w:rsidP="00BF2199">
      <w:pPr>
        <w:pStyle w:val="NormalWeb"/>
        <w:numPr>
          <w:ilvl w:val="0"/>
          <w:numId w:val="51"/>
        </w:numPr>
        <w:spacing w:after="0" w:afterAutospacing="0"/>
        <w:jc w:val="both"/>
      </w:pPr>
      <w:r w:rsidRPr="005A68B4">
        <w:t>Evrak, dosya, cihaz ve diğer önemli eşyalar, mümkünse tehlikesiz ve güvenli alanlara taşınır.</w:t>
      </w:r>
    </w:p>
    <w:p w14:paraId="2F554D3A" w14:textId="75743940" w:rsidR="00280C1E" w:rsidRPr="005A68B4" w:rsidRDefault="00280C1E" w:rsidP="00BF2199">
      <w:pPr>
        <w:pStyle w:val="NormalWeb"/>
        <w:numPr>
          <w:ilvl w:val="0"/>
          <w:numId w:val="51"/>
        </w:numPr>
        <w:spacing w:after="0" w:afterAutospacing="0"/>
        <w:jc w:val="both"/>
      </w:pPr>
      <w:r w:rsidRPr="005A68B4">
        <w:t>Çatıda ve yüksek noktalarda koruma tedbirleri alınır:</w:t>
      </w:r>
    </w:p>
    <w:p w14:paraId="76807080" w14:textId="77777777" w:rsidR="00280C1E" w:rsidRPr="005A68B4" w:rsidRDefault="00280C1E" w:rsidP="00BF2199">
      <w:pPr>
        <w:pStyle w:val="NormalWeb"/>
        <w:numPr>
          <w:ilvl w:val="0"/>
          <w:numId w:val="51"/>
        </w:numPr>
        <w:spacing w:after="0" w:afterAutospacing="0"/>
        <w:jc w:val="both"/>
      </w:pPr>
      <w:r w:rsidRPr="005A68B4">
        <w:t>Düşen kıvılcımlar derhal söndürülür.</w:t>
      </w:r>
    </w:p>
    <w:p w14:paraId="3868D4D0" w14:textId="77777777" w:rsidR="00280C1E" w:rsidRPr="005A68B4" w:rsidRDefault="00280C1E" w:rsidP="00BF2199">
      <w:pPr>
        <w:pStyle w:val="NormalWeb"/>
        <w:numPr>
          <w:ilvl w:val="0"/>
          <w:numId w:val="51"/>
        </w:numPr>
        <w:spacing w:after="0" w:afterAutospacing="0"/>
        <w:jc w:val="both"/>
      </w:pPr>
      <w:r w:rsidRPr="005A68B4">
        <w:t>Ahşap kısımlar ve çatı, yangının yayılmasını önlemek amacıyla bol su ile ıslatılır.</w:t>
      </w:r>
    </w:p>
    <w:p w14:paraId="28B90236" w14:textId="77777777" w:rsidR="00280C1E" w:rsidRPr="005A68B4" w:rsidRDefault="00280C1E" w:rsidP="00BF2199">
      <w:pPr>
        <w:pStyle w:val="NormalWeb"/>
        <w:numPr>
          <w:ilvl w:val="0"/>
          <w:numId w:val="51"/>
        </w:numPr>
        <w:spacing w:after="0" w:afterAutospacing="0"/>
        <w:jc w:val="both"/>
      </w:pPr>
      <w:r w:rsidRPr="005A68B4">
        <w:t>Çatıya veya yüksek noktalara çıkacak personel, güvenlik ekipmanları kullanarak çalışır ve yalnız hareket edilmez.</w:t>
      </w:r>
    </w:p>
    <w:p w14:paraId="5C969281" w14:textId="06C5536D" w:rsidR="00280C1E" w:rsidRPr="005A68B4" w:rsidRDefault="00280C1E" w:rsidP="00BF2199">
      <w:pPr>
        <w:pStyle w:val="NormalWeb"/>
        <w:numPr>
          <w:ilvl w:val="0"/>
          <w:numId w:val="51"/>
        </w:numPr>
        <w:spacing w:after="0" w:afterAutospacing="0"/>
        <w:jc w:val="both"/>
      </w:pPr>
      <w:r w:rsidRPr="005A68B4">
        <w:t>İki bina arasında veya binanın çevresinde bulunan kolay yanıcı maddeler kontrol altına alınır:</w:t>
      </w:r>
    </w:p>
    <w:p w14:paraId="177F443E" w14:textId="77777777" w:rsidR="00280C1E" w:rsidRPr="005A68B4" w:rsidRDefault="00280C1E" w:rsidP="00BF2199">
      <w:pPr>
        <w:pStyle w:val="NormalWeb"/>
        <w:numPr>
          <w:ilvl w:val="0"/>
          <w:numId w:val="51"/>
        </w:numPr>
        <w:spacing w:after="0" w:afterAutospacing="0"/>
        <w:jc w:val="both"/>
      </w:pPr>
      <w:r w:rsidRPr="005A68B4">
        <w:t>Yanıcı maddeler kaldırılır, temizlenir veya bol su ile ıslatılır.</w:t>
      </w:r>
    </w:p>
    <w:p w14:paraId="0869CF26" w14:textId="77777777" w:rsidR="00280C1E" w:rsidRDefault="00280C1E" w:rsidP="00BF2199">
      <w:pPr>
        <w:pStyle w:val="NormalWeb"/>
        <w:numPr>
          <w:ilvl w:val="0"/>
          <w:numId w:val="51"/>
        </w:numPr>
        <w:spacing w:after="0" w:afterAutospacing="0"/>
        <w:jc w:val="both"/>
      </w:pPr>
      <w:r w:rsidRPr="005A68B4">
        <w:t xml:space="preserve">Gerekirse çevredeki çöp, </w:t>
      </w:r>
      <w:proofErr w:type="gramStart"/>
      <w:r w:rsidRPr="005A68B4">
        <w:t>kağıt</w:t>
      </w:r>
      <w:proofErr w:type="gramEnd"/>
      <w:r w:rsidRPr="005A68B4">
        <w:t>, talaş, kuru yaprak gibi maddeler de güvenli bölgelere taşınır veya ıslatılır.</w:t>
      </w:r>
    </w:p>
    <w:p w14:paraId="0A2A465F" w14:textId="77777777" w:rsidR="00D10465" w:rsidRPr="005A68B4" w:rsidRDefault="00D10465" w:rsidP="00D10465">
      <w:pPr>
        <w:pStyle w:val="NormalWeb"/>
        <w:spacing w:after="0" w:afterAutospacing="0"/>
        <w:ind w:left="720"/>
        <w:jc w:val="both"/>
      </w:pPr>
    </w:p>
    <w:p w14:paraId="5E3CA95D" w14:textId="5B1E23C9" w:rsidR="00280C1E" w:rsidRPr="007D2125" w:rsidRDefault="00280C1E" w:rsidP="00BF2199">
      <w:pPr>
        <w:pStyle w:val="NormalWeb"/>
        <w:numPr>
          <w:ilvl w:val="0"/>
          <w:numId w:val="51"/>
        </w:numPr>
        <w:spacing w:after="0" w:afterAutospacing="0"/>
        <w:jc w:val="both"/>
        <w:rPr>
          <w:b/>
          <w:bCs/>
        </w:rPr>
      </w:pPr>
      <w:r w:rsidRPr="007D2125">
        <w:rPr>
          <w:b/>
          <w:bCs/>
        </w:rPr>
        <w:t>Ek önlemler:</w:t>
      </w:r>
    </w:p>
    <w:p w14:paraId="583A3657" w14:textId="77777777" w:rsidR="00280C1E" w:rsidRPr="005A68B4" w:rsidRDefault="00280C1E" w:rsidP="00BF2199">
      <w:pPr>
        <w:pStyle w:val="NormalWeb"/>
        <w:numPr>
          <w:ilvl w:val="0"/>
          <w:numId w:val="51"/>
        </w:numPr>
        <w:spacing w:before="0" w:beforeAutospacing="0" w:after="0" w:afterAutospacing="0"/>
        <w:jc w:val="both"/>
      </w:pPr>
      <w:r w:rsidRPr="005A68B4">
        <w:t>Yangının çevredeki diğer binalara sıçramasını önlemek için güvenlik personeli tahsis edilir.</w:t>
      </w:r>
    </w:p>
    <w:p w14:paraId="4C43947A" w14:textId="77777777" w:rsidR="00280C1E" w:rsidRPr="005A68B4" w:rsidRDefault="00280C1E" w:rsidP="00BF2199">
      <w:pPr>
        <w:pStyle w:val="NormalWeb"/>
        <w:numPr>
          <w:ilvl w:val="0"/>
          <w:numId w:val="51"/>
        </w:numPr>
        <w:spacing w:after="0" w:afterAutospacing="0"/>
        <w:jc w:val="both"/>
      </w:pPr>
      <w:r w:rsidRPr="005A68B4">
        <w:t>Yangın söndürme ekipleri ile koordinasyon sağlanır ve mevcut yangın söndürme cihazları etkin şekilde kullanılır.</w:t>
      </w:r>
    </w:p>
    <w:p w14:paraId="57A3E33C" w14:textId="77777777" w:rsidR="00280C1E" w:rsidRPr="005A68B4" w:rsidRDefault="00280C1E" w:rsidP="00BF2199">
      <w:pPr>
        <w:pStyle w:val="NormalWeb"/>
        <w:numPr>
          <w:ilvl w:val="0"/>
          <w:numId w:val="51"/>
        </w:numPr>
        <w:spacing w:after="0" w:afterAutospacing="0"/>
        <w:jc w:val="both"/>
      </w:pPr>
      <w:r w:rsidRPr="005A68B4">
        <w:t>Acil durum iletişimi sürekli aktif tutulur; yönetim ve ilgili birimler bilgilendirilir.</w:t>
      </w:r>
    </w:p>
    <w:p w14:paraId="4551699C" w14:textId="77777777" w:rsidR="00280C1E" w:rsidRPr="005A68B4" w:rsidRDefault="00280C1E" w:rsidP="00BF2199">
      <w:pPr>
        <w:pStyle w:val="NormalWeb"/>
        <w:numPr>
          <w:ilvl w:val="0"/>
          <w:numId w:val="51"/>
        </w:numPr>
        <w:spacing w:after="0" w:afterAutospacing="0"/>
        <w:jc w:val="both"/>
      </w:pPr>
      <w:r w:rsidRPr="005A68B4">
        <w:t>Personelin tahliyesi ve güvenliği öncelikli olup, riskli alanlara sadece yetkili ekipler girer.</w:t>
      </w:r>
    </w:p>
    <w:p w14:paraId="03571F9D" w14:textId="77777777" w:rsidR="00931E54" w:rsidRDefault="00D95650">
      <w:pPr>
        <w:pStyle w:val="Balk2"/>
        <w:spacing w:before="275"/>
        <w:ind w:left="571"/>
      </w:pPr>
      <w:r>
        <w:t>Yangın</w:t>
      </w:r>
      <w:r>
        <w:rPr>
          <w:spacing w:val="-1"/>
        </w:rPr>
        <w:t xml:space="preserve"> </w:t>
      </w:r>
      <w:r>
        <w:t>Sonrası</w:t>
      </w:r>
      <w:r>
        <w:rPr>
          <w:spacing w:val="-3"/>
        </w:rPr>
        <w:t xml:space="preserve"> </w:t>
      </w:r>
      <w:r>
        <w:t xml:space="preserve">Yapılması </w:t>
      </w:r>
      <w:r>
        <w:rPr>
          <w:spacing w:val="-2"/>
        </w:rPr>
        <w:t>Gerekenler:</w:t>
      </w:r>
    </w:p>
    <w:p w14:paraId="044B5EBC" w14:textId="61AEB448" w:rsidR="00280C1E" w:rsidRPr="007D2125" w:rsidRDefault="00280C1E" w:rsidP="00BF2199">
      <w:pPr>
        <w:pStyle w:val="NormalWeb"/>
        <w:numPr>
          <w:ilvl w:val="0"/>
          <w:numId w:val="40"/>
        </w:numPr>
        <w:jc w:val="both"/>
      </w:pPr>
      <w:r w:rsidRPr="007D2125">
        <w:rPr>
          <w:rStyle w:val="Gl"/>
        </w:rPr>
        <w:t>Hasar Tespiti ve Tutanağın Düzenlenmesi:</w:t>
      </w:r>
    </w:p>
    <w:p w14:paraId="5A7E0552" w14:textId="77777777" w:rsidR="00280C1E" w:rsidRPr="007D2125" w:rsidRDefault="00280C1E" w:rsidP="00BF2199">
      <w:pPr>
        <w:pStyle w:val="NormalWeb"/>
        <w:numPr>
          <w:ilvl w:val="0"/>
          <w:numId w:val="52"/>
        </w:numPr>
        <w:jc w:val="both"/>
      </w:pPr>
      <w:r w:rsidRPr="007D2125">
        <w:t>Yangın söndürüldükten sonra, yangın ekibi olay yerinde hasar tespitlerini yapar.</w:t>
      </w:r>
    </w:p>
    <w:p w14:paraId="2F9F0F61" w14:textId="77777777" w:rsidR="00280C1E" w:rsidRPr="007D2125" w:rsidRDefault="00280C1E" w:rsidP="00BF2199">
      <w:pPr>
        <w:pStyle w:val="NormalWeb"/>
        <w:numPr>
          <w:ilvl w:val="0"/>
          <w:numId w:val="52"/>
        </w:numPr>
        <w:jc w:val="both"/>
      </w:pPr>
      <w:r w:rsidRPr="007D2125">
        <w:t xml:space="preserve">Tespitler; olay mahalli, yangının oluş nedeni, zamanı, zarar miktarı, etkilenen alanlar ve yangının hangi malzemelerle söndürüldüğünü kapsayacak şekilde ayrıntılı olarak </w:t>
      </w:r>
      <w:r w:rsidRPr="007D2125">
        <w:rPr>
          <w:rStyle w:val="Gl"/>
        </w:rPr>
        <w:t>Yangın Tutanağı</w:t>
      </w:r>
      <w:r w:rsidRPr="007D2125">
        <w:t>na kaydedilir.</w:t>
      </w:r>
    </w:p>
    <w:p w14:paraId="041DC7FF" w14:textId="6799E96E" w:rsidR="00280C1E" w:rsidRPr="007D2125" w:rsidRDefault="00280C1E" w:rsidP="00BF2199">
      <w:pPr>
        <w:pStyle w:val="NormalWeb"/>
        <w:numPr>
          <w:ilvl w:val="0"/>
          <w:numId w:val="52"/>
        </w:numPr>
        <w:jc w:val="both"/>
      </w:pPr>
      <w:r w:rsidRPr="007D2125">
        <w:t>Yangın Tutanağının bir sureti fakültenin yangın dosyasında saklanır; diğer sureti ise sigorta işlemleri için mali hizmetler dairesine veya ilgili kurumlara gönderilir.</w:t>
      </w:r>
    </w:p>
    <w:p w14:paraId="058E2741" w14:textId="06472AD7" w:rsidR="00280C1E" w:rsidRPr="007D2125" w:rsidRDefault="00280C1E" w:rsidP="00BF2199">
      <w:pPr>
        <w:pStyle w:val="NormalWeb"/>
        <w:numPr>
          <w:ilvl w:val="0"/>
          <w:numId w:val="41"/>
        </w:numPr>
        <w:jc w:val="both"/>
      </w:pPr>
      <w:r w:rsidRPr="007D2125">
        <w:rPr>
          <w:rStyle w:val="Gl"/>
        </w:rPr>
        <w:t>Yetkili Mercilere Bildirim:</w:t>
      </w:r>
    </w:p>
    <w:p w14:paraId="3984A322" w14:textId="77777777" w:rsidR="00280C1E" w:rsidRPr="007D2125" w:rsidRDefault="00280C1E" w:rsidP="00BF2199">
      <w:pPr>
        <w:pStyle w:val="NormalWeb"/>
        <w:numPr>
          <w:ilvl w:val="0"/>
          <w:numId w:val="52"/>
        </w:numPr>
        <w:jc w:val="both"/>
      </w:pPr>
      <w:r w:rsidRPr="007D2125">
        <w:t>Yangının, terör, sabotaj veya kötü niyetli bir eylem sonucu meydana gelmiş olması durumunda, olay derhal kolluk kuvvetlerine bildirilir.</w:t>
      </w:r>
    </w:p>
    <w:p w14:paraId="307323DF" w14:textId="77777777" w:rsidR="00280C1E" w:rsidRPr="007D2125" w:rsidRDefault="00280C1E" w:rsidP="00BF2199">
      <w:pPr>
        <w:pStyle w:val="NormalWeb"/>
        <w:numPr>
          <w:ilvl w:val="0"/>
          <w:numId w:val="52"/>
        </w:numPr>
        <w:jc w:val="both"/>
      </w:pPr>
      <w:r w:rsidRPr="007D2125">
        <w:t>Olayın soruşturulması için gerekli belgeler ve deliller muhafaza edilir ve yetkililere teslim edilir.</w:t>
      </w:r>
    </w:p>
    <w:p w14:paraId="4C33F7A8" w14:textId="7343372B" w:rsidR="00280C1E" w:rsidRPr="007D2125" w:rsidRDefault="00280C1E" w:rsidP="00BF2199">
      <w:pPr>
        <w:pStyle w:val="NormalWeb"/>
        <w:numPr>
          <w:ilvl w:val="0"/>
          <w:numId w:val="42"/>
        </w:numPr>
        <w:jc w:val="both"/>
      </w:pPr>
      <w:r w:rsidRPr="007D2125">
        <w:rPr>
          <w:rStyle w:val="Gl"/>
        </w:rPr>
        <w:t>Ek Önlemler ve Raporlama:</w:t>
      </w:r>
    </w:p>
    <w:p w14:paraId="00B0B31D" w14:textId="77777777" w:rsidR="00280C1E" w:rsidRPr="007D2125" w:rsidRDefault="00280C1E" w:rsidP="00BF2199">
      <w:pPr>
        <w:pStyle w:val="NormalWeb"/>
        <w:numPr>
          <w:ilvl w:val="0"/>
          <w:numId w:val="52"/>
        </w:numPr>
        <w:jc w:val="both"/>
      </w:pPr>
      <w:r w:rsidRPr="007D2125">
        <w:t>Yangın sonrası hasarın giderilmesi için gerekli onarım ve temizlik çalışmaları planlanır ve uygulanır.</w:t>
      </w:r>
    </w:p>
    <w:p w14:paraId="15D4132A" w14:textId="77777777" w:rsidR="00280C1E" w:rsidRPr="007D2125" w:rsidRDefault="00280C1E" w:rsidP="00BF2199">
      <w:pPr>
        <w:pStyle w:val="NormalWeb"/>
        <w:numPr>
          <w:ilvl w:val="0"/>
          <w:numId w:val="52"/>
        </w:numPr>
        <w:jc w:val="both"/>
      </w:pPr>
      <w:r w:rsidRPr="007D2125">
        <w:t xml:space="preserve">Yangının çıkış nedeni tespit edildikten sonra benzer olayların tekrarını önlemek amacıyla gerekli </w:t>
      </w:r>
      <w:r w:rsidRPr="007D2125">
        <w:rPr>
          <w:rStyle w:val="Gl"/>
          <w:b w:val="0"/>
          <w:bCs w:val="0"/>
        </w:rPr>
        <w:t>önleyici</w:t>
      </w:r>
      <w:r w:rsidRPr="007D2125">
        <w:rPr>
          <w:rStyle w:val="Gl"/>
        </w:rPr>
        <w:t xml:space="preserve"> </w:t>
      </w:r>
      <w:r w:rsidRPr="007D2125">
        <w:rPr>
          <w:rStyle w:val="Gl"/>
          <w:b w:val="0"/>
          <w:bCs w:val="0"/>
        </w:rPr>
        <w:t>tedbirler</w:t>
      </w:r>
      <w:r w:rsidRPr="007D2125">
        <w:t xml:space="preserve"> belirlenir ve uygulanır.</w:t>
      </w:r>
    </w:p>
    <w:p w14:paraId="03EFEB82" w14:textId="77777777" w:rsidR="00280C1E" w:rsidRPr="007D2125" w:rsidRDefault="00280C1E" w:rsidP="00BF2199">
      <w:pPr>
        <w:pStyle w:val="NormalWeb"/>
        <w:numPr>
          <w:ilvl w:val="0"/>
          <w:numId w:val="52"/>
        </w:numPr>
        <w:jc w:val="both"/>
      </w:pPr>
      <w:r w:rsidRPr="007D2125">
        <w:t>Personel, olayın etkileri ve alınacak yeni önlemler hakkında bilgilendirilir.</w:t>
      </w:r>
    </w:p>
    <w:p w14:paraId="0922F37C" w14:textId="67770460" w:rsidR="005A68B4" w:rsidRDefault="00280C1E" w:rsidP="00BF2199">
      <w:pPr>
        <w:pStyle w:val="NormalWeb"/>
        <w:numPr>
          <w:ilvl w:val="0"/>
          <w:numId w:val="52"/>
        </w:numPr>
        <w:jc w:val="both"/>
      </w:pPr>
      <w:r w:rsidRPr="007D2125">
        <w:t>Yangın ekibi, tutanak ve raporlar doğrultusunda, gelecek tatbikat ve eğitimlerde dersler çıkarılmasını sağlar</w:t>
      </w:r>
      <w:r w:rsidR="008C3740">
        <w:t>.</w:t>
      </w:r>
    </w:p>
    <w:p w14:paraId="188B896D" w14:textId="77777777" w:rsidR="00931E54" w:rsidRDefault="00703764" w:rsidP="00703764">
      <w:pPr>
        <w:pStyle w:val="GvdeMetni"/>
        <w:spacing w:line="242" w:lineRule="auto"/>
        <w:jc w:val="center"/>
        <w:rPr>
          <w:noProof/>
        </w:rPr>
      </w:pPr>
      <w:r>
        <w:rPr>
          <w:noProof/>
        </w:rPr>
        <w:lastRenderedPageBreak/>
        <w:drawing>
          <wp:inline distT="0" distB="0" distL="0" distR="0" wp14:anchorId="24B9664C" wp14:editId="762ACB00">
            <wp:extent cx="5690235" cy="7833360"/>
            <wp:effectExtent l="0" t="0" r="5715" b="0"/>
            <wp:docPr id="1299863896" name="Resim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863896" name="Resim 1299863896"/>
                    <pic:cNvPicPr/>
                  </pic:nvPicPr>
                  <pic:blipFill>
                    <a:blip r:embed="rId12">
                      <a:extLst>
                        <a:ext uri="{28A0092B-C50C-407E-A947-70E740481C1C}">
                          <a14:useLocalDpi xmlns:a14="http://schemas.microsoft.com/office/drawing/2010/main" val="0"/>
                        </a:ext>
                      </a:extLst>
                    </a:blip>
                    <a:stretch>
                      <a:fillRect/>
                    </a:stretch>
                  </pic:blipFill>
                  <pic:spPr>
                    <a:xfrm>
                      <a:off x="0" y="0"/>
                      <a:ext cx="5690235" cy="7833360"/>
                    </a:xfrm>
                    <a:prstGeom prst="rect">
                      <a:avLst/>
                    </a:prstGeom>
                  </pic:spPr>
                </pic:pic>
              </a:graphicData>
            </a:graphic>
          </wp:inline>
        </w:drawing>
      </w:r>
    </w:p>
    <w:p w14:paraId="4768A0C3" w14:textId="77777777" w:rsidR="005A68B4" w:rsidRPr="005A68B4" w:rsidRDefault="005A68B4" w:rsidP="005A68B4"/>
    <w:p w14:paraId="4C05FB94" w14:textId="2D83A4A7" w:rsidR="005A68B4" w:rsidRDefault="003A4085" w:rsidP="003A4085">
      <w:pPr>
        <w:tabs>
          <w:tab w:val="left" w:pos="8868"/>
        </w:tabs>
        <w:rPr>
          <w:noProof/>
          <w:sz w:val="24"/>
          <w:szCs w:val="24"/>
        </w:rPr>
      </w:pPr>
      <w:r>
        <w:rPr>
          <w:noProof/>
        </w:rPr>
        <w:t xml:space="preserve">                                                       </w:t>
      </w:r>
      <w:r w:rsidRPr="003A4085">
        <w:rPr>
          <w:noProof/>
          <w:shd w:val="clear" w:color="auto" w:fill="92D050"/>
        </w:rPr>
        <w:t>Şekil</w:t>
      </w:r>
      <w:r>
        <w:rPr>
          <w:noProof/>
          <w:shd w:val="clear" w:color="auto" w:fill="92D050"/>
        </w:rPr>
        <w:t xml:space="preserve"> </w:t>
      </w:r>
      <w:r w:rsidRPr="003A4085">
        <w:rPr>
          <w:noProof/>
          <w:shd w:val="clear" w:color="auto" w:fill="92D050"/>
        </w:rPr>
        <w:t>Yangın Anı Akış Diyagramı</w:t>
      </w:r>
    </w:p>
    <w:p w14:paraId="21838410" w14:textId="1C913E1A" w:rsidR="005A68B4" w:rsidRPr="005A68B4" w:rsidRDefault="005A68B4" w:rsidP="005A68B4">
      <w:pPr>
        <w:tabs>
          <w:tab w:val="left" w:pos="8868"/>
        </w:tabs>
        <w:sectPr w:rsidR="005A68B4" w:rsidRPr="005A68B4">
          <w:pgSz w:w="11910" w:h="16840"/>
          <w:pgMar w:top="740" w:right="283" w:bottom="880" w:left="566" w:header="0" w:footer="691" w:gutter="0"/>
          <w:cols w:space="708"/>
        </w:sectPr>
      </w:pPr>
      <w:r>
        <w:tab/>
      </w:r>
    </w:p>
    <w:p w14:paraId="4D6E30A7" w14:textId="77777777" w:rsidR="00931E54" w:rsidRDefault="00D95650" w:rsidP="00BF2199">
      <w:pPr>
        <w:pStyle w:val="Balk1"/>
        <w:numPr>
          <w:ilvl w:val="1"/>
          <w:numId w:val="28"/>
        </w:numPr>
        <w:tabs>
          <w:tab w:val="left" w:pos="1617"/>
        </w:tabs>
        <w:spacing w:before="64"/>
        <w:ind w:left="1617" w:hanging="907"/>
      </w:pPr>
      <w:bookmarkStart w:id="31" w:name="_TOC_250028"/>
      <w:bookmarkEnd w:id="31"/>
      <w:r>
        <w:rPr>
          <w:spacing w:val="-2"/>
        </w:rPr>
        <w:lastRenderedPageBreak/>
        <w:t>PATLAMA:</w:t>
      </w:r>
    </w:p>
    <w:p w14:paraId="174D6484" w14:textId="2D26AEC0" w:rsidR="00931E54" w:rsidRDefault="00D95650">
      <w:pPr>
        <w:pStyle w:val="Balk2"/>
        <w:spacing w:before="276"/>
      </w:pPr>
      <w:r>
        <w:t>Patlama</w:t>
      </w:r>
      <w:r>
        <w:rPr>
          <w:spacing w:val="-5"/>
        </w:rPr>
        <w:t xml:space="preserve"> </w:t>
      </w:r>
      <w:r w:rsidR="000F08BF">
        <w:t>İçin</w:t>
      </w:r>
      <w:r w:rsidR="000F08BF">
        <w:rPr>
          <w:spacing w:val="-3"/>
        </w:rPr>
        <w:t xml:space="preserve"> </w:t>
      </w:r>
      <w:r w:rsidR="000F08BF">
        <w:t>Acil Durum</w:t>
      </w:r>
      <w:r w:rsidR="000F08BF">
        <w:rPr>
          <w:spacing w:val="-1"/>
        </w:rPr>
        <w:t xml:space="preserve"> </w:t>
      </w:r>
      <w:r w:rsidR="000F08BF">
        <w:t>Müdahale</w:t>
      </w:r>
      <w:r w:rsidR="000F08BF">
        <w:rPr>
          <w:spacing w:val="-4"/>
        </w:rPr>
        <w:t xml:space="preserve"> </w:t>
      </w:r>
      <w:r w:rsidR="000F08BF">
        <w:rPr>
          <w:spacing w:val="-2"/>
        </w:rPr>
        <w:t>Yöntemi</w:t>
      </w:r>
    </w:p>
    <w:p w14:paraId="0F15DA5F" w14:textId="77777777" w:rsidR="00931E54" w:rsidRDefault="00D95650" w:rsidP="00BF2199">
      <w:pPr>
        <w:pStyle w:val="ListeParagraf"/>
        <w:numPr>
          <w:ilvl w:val="0"/>
          <w:numId w:val="19"/>
        </w:numPr>
        <w:tabs>
          <w:tab w:val="left" w:pos="1274"/>
        </w:tabs>
        <w:spacing w:before="273" w:line="292" w:lineRule="exact"/>
        <w:ind w:left="1274" w:hanging="280"/>
        <w:rPr>
          <w:rFonts w:ascii="Symbol" w:hAnsi="Symbol"/>
          <w:sz w:val="24"/>
        </w:rPr>
      </w:pPr>
      <w:r>
        <w:rPr>
          <w:sz w:val="24"/>
        </w:rPr>
        <w:t>Patlama</w:t>
      </w:r>
      <w:r>
        <w:rPr>
          <w:spacing w:val="-8"/>
          <w:sz w:val="24"/>
        </w:rPr>
        <w:t xml:space="preserve"> </w:t>
      </w:r>
      <w:r>
        <w:rPr>
          <w:sz w:val="24"/>
        </w:rPr>
        <w:t>anından</w:t>
      </w:r>
      <w:r>
        <w:rPr>
          <w:spacing w:val="-3"/>
          <w:sz w:val="24"/>
        </w:rPr>
        <w:t xml:space="preserve"> </w:t>
      </w:r>
      <w:r>
        <w:rPr>
          <w:sz w:val="24"/>
        </w:rPr>
        <w:t>hemen sonra</w:t>
      </w:r>
      <w:r>
        <w:rPr>
          <w:spacing w:val="-4"/>
          <w:sz w:val="24"/>
        </w:rPr>
        <w:t xml:space="preserve"> </w:t>
      </w:r>
      <w:r>
        <w:rPr>
          <w:sz w:val="24"/>
        </w:rPr>
        <w:t>en</w:t>
      </w:r>
      <w:r>
        <w:rPr>
          <w:spacing w:val="-6"/>
          <w:sz w:val="24"/>
        </w:rPr>
        <w:t xml:space="preserve"> </w:t>
      </w:r>
      <w:r>
        <w:rPr>
          <w:sz w:val="24"/>
        </w:rPr>
        <w:t>yakındaki</w:t>
      </w:r>
      <w:r>
        <w:rPr>
          <w:spacing w:val="2"/>
          <w:sz w:val="24"/>
        </w:rPr>
        <w:t xml:space="preserve"> </w:t>
      </w:r>
      <w:r>
        <w:rPr>
          <w:sz w:val="24"/>
        </w:rPr>
        <w:t>acil durum düğmesine</w:t>
      </w:r>
      <w:r>
        <w:rPr>
          <w:spacing w:val="-3"/>
          <w:sz w:val="24"/>
        </w:rPr>
        <w:t xml:space="preserve"> </w:t>
      </w:r>
      <w:r>
        <w:rPr>
          <w:spacing w:val="-2"/>
          <w:sz w:val="24"/>
        </w:rPr>
        <w:t>basılmalıdır.</w:t>
      </w:r>
    </w:p>
    <w:p w14:paraId="54672DC0" w14:textId="77777777" w:rsidR="00931E54" w:rsidRDefault="00D95650" w:rsidP="00BF2199">
      <w:pPr>
        <w:pStyle w:val="ListeParagraf"/>
        <w:numPr>
          <w:ilvl w:val="0"/>
          <w:numId w:val="19"/>
        </w:numPr>
        <w:tabs>
          <w:tab w:val="left" w:pos="1274"/>
        </w:tabs>
        <w:spacing w:line="292" w:lineRule="exact"/>
        <w:ind w:left="1274" w:hanging="280"/>
        <w:rPr>
          <w:rFonts w:ascii="Symbol" w:hAnsi="Symbol"/>
          <w:sz w:val="24"/>
        </w:rPr>
      </w:pPr>
      <w:r>
        <w:rPr>
          <w:sz w:val="24"/>
        </w:rPr>
        <w:t>İtfaiye</w:t>
      </w:r>
      <w:r>
        <w:rPr>
          <w:spacing w:val="-6"/>
          <w:sz w:val="24"/>
        </w:rPr>
        <w:t xml:space="preserve"> </w:t>
      </w:r>
      <w:r>
        <w:rPr>
          <w:sz w:val="24"/>
        </w:rPr>
        <w:t>ve</w:t>
      </w:r>
      <w:r>
        <w:rPr>
          <w:spacing w:val="-4"/>
          <w:sz w:val="24"/>
        </w:rPr>
        <w:t xml:space="preserve"> </w:t>
      </w:r>
      <w:r>
        <w:rPr>
          <w:sz w:val="24"/>
        </w:rPr>
        <w:t>diğer</w:t>
      </w:r>
      <w:r>
        <w:rPr>
          <w:spacing w:val="2"/>
          <w:sz w:val="24"/>
        </w:rPr>
        <w:t xml:space="preserve"> </w:t>
      </w:r>
      <w:r>
        <w:rPr>
          <w:sz w:val="24"/>
        </w:rPr>
        <w:t>acil</w:t>
      </w:r>
      <w:r>
        <w:rPr>
          <w:spacing w:val="-3"/>
          <w:sz w:val="24"/>
        </w:rPr>
        <w:t xml:space="preserve"> </w:t>
      </w:r>
      <w:r>
        <w:rPr>
          <w:sz w:val="24"/>
        </w:rPr>
        <w:t>durum</w:t>
      </w:r>
      <w:r>
        <w:rPr>
          <w:spacing w:val="2"/>
          <w:sz w:val="24"/>
        </w:rPr>
        <w:t xml:space="preserve"> </w:t>
      </w:r>
      <w:r>
        <w:rPr>
          <w:sz w:val="24"/>
        </w:rPr>
        <w:t>servisleri</w:t>
      </w:r>
      <w:r>
        <w:rPr>
          <w:spacing w:val="-6"/>
          <w:sz w:val="24"/>
        </w:rPr>
        <w:t xml:space="preserve"> </w:t>
      </w:r>
      <w:r>
        <w:rPr>
          <w:sz w:val="24"/>
        </w:rPr>
        <w:t>aranarak</w:t>
      </w:r>
      <w:r>
        <w:rPr>
          <w:spacing w:val="-1"/>
          <w:sz w:val="24"/>
        </w:rPr>
        <w:t xml:space="preserve"> </w:t>
      </w:r>
      <w:r>
        <w:rPr>
          <w:sz w:val="24"/>
        </w:rPr>
        <w:t>patlama ve</w:t>
      </w:r>
      <w:r>
        <w:rPr>
          <w:spacing w:val="-4"/>
          <w:sz w:val="24"/>
        </w:rPr>
        <w:t xml:space="preserve"> </w:t>
      </w:r>
      <w:r>
        <w:rPr>
          <w:sz w:val="24"/>
        </w:rPr>
        <w:t>yaralılar</w:t>
      </w:r>
      <w:r>
        <w:rPr>
          <w:spacing w:val="-5"/>
          <w:sz w:val="24"/>
        </w:rPr>
        <w:t xml:space="preserve"> </w:t>
      </w:r>
      <w:r>
        <w:rPr>
          <w:sz w:val="24"/>
        </w:rPr>
        <w:t>hakkında</w:t>
      </w:r>
      <w:r>
        <w:rPr>
          <w:spacing w:val="-1"/>
          <w:sz w:val="24"/>
        </w:rPr>
        <w:t xml:space="preserve"> </w:t>
      </w:r>
      <w:r>
        <w:rPr>
          <w:sz w:val="24"/>
        </w:rPr>
        <w:t>bilgi</w:t>
      </w:r>
      <w:r>
        <w:rPr>
          <w:spacing w:val="-3"/>
          <w:sz w:val="24"/>
        </w:rPr>
        <w:t xml:space="preserve"> </w:t>
      </w:r>
      <w:r>
        <w:rPr>
          <w:spacing w:val="-2"/>
          <w:sz w:val="24"/>
        </w:rPr>
        <w:t>verilmelidir.</w:t>
      </w:r>
    </w:p>
    <w:p w14:paraId="15530448" w14:textId="77777777" w:rsidR="00931E54" w:rsidRDefault="00D95650" w:rsidP="00BF2199">
      <w:pPr>
        <w:pStyle w:val="ListeParagraf"/>
        <w:numPr>
          <w:ilvl w:val="0"/>
          <w:numId w:val="19"/>
        </w:numPr>
        <w:tabs>
          <w:tab w:val="left" w:pos="1274"/>
        </w:tabs>
        <w:spacing w:before="4" w:line="242" w:lineRule="auto"/>
        <w:ind w:right="409" w:firstLine="0"/>
        <w:rPr>
          <w:rFonts w:ascii="Symbol" w:hAnsi="Symbol"/>
        </w:rPr>
      </w:pPr>
      <w:r>
        <w:rPr>
          <w:sz w:val="24"/>
        </w:rPr>
        <w:t>Acil</w:t>
      </w:r>
      <w:r>
        <w:rPr>
          <w:spacing w:val="-4"/>
          <w:sz w:val="24"/>
        </w:rPr>
        <w:t xml:space="preserve"> </w:t>
      </w:r>
      <w:r>
        <w:rPr>
          <w:sz w:val="24"/>
        </w:rPr>
        <w:t>durum</w:t>
      </w:r>
      <w:r>
        <w:rPr>
          <w:spacing w:val="-4"/>
          <w:sz w:val="24"/>
        </w:rPr>
        <w:t xml:space="preserve"> </w:t>
      </w:r>
      <w:r>
        <w:rPr>
          <w:sz w:val="24"/>
        </w:rPr>
        <w:t>ekiplerinin</w:t>
      </w:r>
      <w:r>
        <w:rPr>
          <w:spacing w:val="-7"/>
          <w:sz w:val="24"/>
        </w:rPr>
        <w:t xml:space="preserve"> </w:t>
      </w:r>
      <w:r>
        <w:rPr>
          <w:sz w:val="24"/>
        </w:rPr>
        <w:t>talimatları</w:t>
      </w:r>
      <w:r>
        <w:rPr>
          <w:spacing w:val="-7"/>
          <w:sz w:val="24"/>
        </w:rPr>
        <w:t xml:space="preserve"> </w:t>
      </w:r>
      <w:r>
        <w:rPr>
          <w:sz w:val="24"/>
        </w:rPr>
        <w:t>çerçevesinde</w:t>
      </w:r>
      <w:r>
        <w:rPr>
          <w:spacing w:val="-9"/>
          <w:sz w:val="24"/>
        </w:rPr>
        <w:t xml:space="preserve"> </w:t>
      </w:r>
      <w:r>
        <w:rPr>
          <w:sz w:val="24"/>
        </w:rPr>
        <w:t>gösterilen</w:t>
      </w:r>
      <w:r>
        <w:rPr>
          <w:spacing w:val="-7"/>
          <w:sz w:val="24"/>
        </w:rPr>
        <w:t xml:space="preserve"> </w:t>
      </w:r>
      <w:r>
        <w:rPr>
          <w:sz w:val="24"/>
        </w:rPr>
        <w:t>doğrultuda</w:t>
      </w:r>
      <w:r>
        <w:rPr>
          <w:spacing w:val="-12"/>
          <w:sz w:val="24"/>
        </w:rPr>
        <w:t xml:space="preserve"> </w:t>
      </w:r>
      <w:r>
        <w:rPr>
          <w:sz w:val="24"/>
        </w:rPr>
        <w:t>acil</w:t>
      </w:r>
      <w:r>
        <w:rPr>
          <w:spacing w:val="-12"/>
          <w:sz w:val="24"/>
        </w:rPr>
        <w:t xml:space="preserve"> </w:t>
      </w:r>
      <w:r>
        <w:rPr>
          <w:sz w:val="24"/>
        </w:rPr>
        <w:t>çıkıştan</w:t>
      </w:r>
      <w:r>
        <w:rPr>
          <w:spacing w:val="-9"/>
          <w:sz w:val="24"/>
        </w:rPr>
        <w:t xml:space="preserve"> </w:t>
      </w:r>
      <w:r>
        <w:rPr>
          <w:sz w:val="24"/>
        </w:rPr>
        <w:t>çıkarak</w:t>
      </w:r>
      <w:r>
        <w:rPr>
          <w:spacing w:val="-7"/>
          <w:sz w:val="24"/>
        </w:rPr>
        <w:t xml:space="preserve"> </w:t>
      </w:r>
      <w:r>
        <w:rPr>
          <w:sz w:val="24"/>
        </w:rPr>
        <w:t>güvenli yere gidilmelidir. Burada yapılacak sayıma dâhil olunmalıdır</w:t>
      </w:r>
      <w:r>
        <w:rPr>
          <w:rFonts w:ascii="Calibri" w:hAnsi="Calibri"/>
        </w:rPr>
        <w:t>.</w:t>
      </w:r>
    </w:p>
    <w:p w14:paraId="2CD7F65B" w14:textId="77777777" w:rsidR="00931E54" w:rsidRDefault="00D95650" w:rsidP="00BF2199">
      <w:pPr>
        <w:pStyle w:val="ListeParagraf"/>
        <w:numPr>
          <w:ilvl w:val="0"/>
          <w:numId w:val="19"/>
        </w:numPr>
        <w:tabs>
          <w:tab w:val="left" w:pos="1274"/>
        </w:tabs>
        <w:spacing w:line="267" w:lineRule="exact"/>
        <w:ind w:left="1274" w:hanging="280"/>
        <w:rPr>
          <w:rFonts w:ascii="Symbol" w:hAnsi="Symbol"/>
        </w:rPr>
      </w:pPr>
      <w:r>
        <w:rPr>
          <w:sz w:val="24"/>
        </w:rPr>
        <w:t>Acil</w:t>
      </w:r>
      <w:r>
        <w:rPr>
          <w:spacing w:val="-7"/>
          <w:sz w:val="24"/>
        </w:rPr>
        <w:t xml:space="preserve"> </w:t>
      </w:r>
      <w:r>
        <w:rPr>
          <w:sz w:val="24"/>
        </w:rPr>
        <w:t>durum</w:t>
      </w:r>
      <w:r>
        <w:rPr>
          <w:spacing w:val="-2"/>
          <w:sz w:val="24"/>
        </w:rPr>
        <w:t xml:space="preserve"> </w:t>
      </w:r>
      <w:r>
        <w:rPr>
          <w:sz w:val="24"/>
        </w:rPr>
        <w:t>ekiplerinden</w:t>
      </w:r>
      <w:r>
        <w:rPr>
          <w:spacing w:val="-2"/>
          <w:sz w:val="24"/>
        </w:rPr>
        <w:t xml:space="preserve"> </w:t>
      </w:r>
      <w:r>
        <w:rPr>
          <w:sz w:val="24"/>
        </w:rPr>
        <w:t>belirlenen</w:t>
      </w:r>
      <w:r>
        <w:rPr>
          <w:spacing w:val="-5"/>
          <w:sz w:val="24"/>
        </w:rPr>
        <w:t xml:space="preserve"> </w:t>
      </w:r>
      <w:r>
        <w:rPr>
          <w:sz w:val="24"/>
        </w:rPr>
        <w:t>personel,</w:t>
      </w:r>
      <w:r>
        <w:rPr>
          <w:spacing w:val="-2"/>
          <w:sz w:val="24"/>
        </w:rPr>
        <w:t xml:space="preserve"> </w:t>
      </w:r>
      <w:r>
        <w:rPr>
          <w:sz w:val="24"/>
        </w:rPr>
        <w:t>işyerinin</w:t>
      </w:r>
      <w:r>
        <w:rPr>
          <w:spacing w:val="-5"/>
          <w:sz w:val="24"/>
        </w:rPr>
        <w:t xml:space="preserve"> </w:t>
      </w:r>
      <w:r>
        <w:rPr>
          <w:sz w:val="24"/>
        </w:rPr>
        <w:t>doğalgazını, elektriğini</w:t>
      </w:r>
      <w:r>
        <w:rPr>
          <w:spacing w:val="-1"/>
          <w:sz w:val="24"/>
        </w:rPr>
        <w:t xml:space="preserve"> </w:t>
      </w:r>
      <w:r>
        <w:rPr>
          <w:spacing w:val="-2"/>
          <w:sz w:val="24"/>
        </w:rPr>
        <w:t>kesmelidir</w:t>
      </w:r>
    </w:p>
    <w:p w14:paraId="7412BD5F" w14:textId="77777777" w:rsidR="00931E54" w:rsidRDefault="00D95650" w:rsidP="00BF2199">
      <w:pPr>
        <w:pStyle w:val="ListeParagraf"/>
        <w:numPr>
          <w:ilvl w:val="0"/>
          <w:numId w:val="19"/>
        </w:numPr>
        <w:tabs>
          <w:tab w:val="left" w:pos="1274"/>
        </w:tabs>
        <w:spacing w:line="275" w:lineRule="exact"/>
        <w:ind w:left="1274" w:hanging="280"/>
        <w:rPr>
          <w:rFonts w:ascii="Symbol" w:hAnsi="Symbol"/>
        </w:rPr>
      </w:pPr>
      <w:r>
        <w:rPr>
          <w:sz w:val="24"/>
        </w:rPr>
        <w:t>Patlayıcı</w:t>
      </w:r>
      <w:r>
        <w:rPr>
          <w:spacing w:val="-5"/>
          <w:sz w:val="24"/>
        </w:rPr>
        <w:t xml:space="preserve"> </w:t>
      </w:r>
      <w:r>
        <w:rPr>
          <w:sz w:val="24"/>
        </w:rPr>
        <w:t>kimyasalların</w:t>
      </w:r>
      <w:r>
        <w:rPr>
          <w:spacing w:val="-2"/>
          <w:sz w:val="24"/>
        </w:rPr>
        <w:t xml:space="preserve"> </w:t>
      </w:r>
      <w:r>
        <w:rPr>
          <w:sz w:val="24"/>
        </w:rPr>
        <w:t>tehlike</w:t>
      </w:r>
      <w:r>
        <w:rPr>
          <w:spacing w:val="-9"/>
          <w:sz w:val="24"/>
        </w:rPr>
        <w:t xml:space="preserve"> </w:t>
      </w:r>
      <w:r>
        <w:rPr>
          <w:sz w:val="24"/>
        </w:rPr>
        <w:t>teşkil edip</w:t>
      </w:r>
      <w:r>
        <w:rPr>
          <w:spacing w:val="-1"/>
          <w:sz w:val="24"/>
        </w:rPr>
        <w:t xml:space="preserve"> </w:t>
      </w:r>
      <w:r>
        <w:rPr>
          <w:sz w:val="24"/>
        </w:rPr>
        <w:t>etmediğini</w:t>
      </w:r>
      <w:r>
        <w:rPr>
          <w:spacing w:val="-2"/>
          <w:sz w:val="24"/>
        </w:rPr>
        <w:t xml:space="preserve"> </w:t>
      </w:r>
      <w:r>
        <w:rPr>
          <w:sz w:val="24"/>
        </w:rPr>
        <w:t>kontrol</w:t>
      </w:r>
      <w:r>
        <w:rPr>
          <w:spacing w:val="-6"/>
          <w:sz w:val="24"/>
        </w:rPr>
        <w:t xml:space="preserve"> </w:t>
      </w:r>
      <w:r>
        <w:rPr>
          <w:sz w:val="24"/>
        </w:rPr>
        <w:t>ederek</w:t>
      </w:r>
      <w:r>
        <w:rPr>
          <w:spacing w:val="-2"/>
          <w:sz w:val="24"/>
        </w:rPr>
        <w:t xml:space="preserve"> </w:t>
      </w:r>
      <w:r>
        <w:rPr>
          <w:sz w:val="24"/>
        </w:rPr>
        <w:t>hareket</w:t>
      </w:r>
      <w:r>
        <w:rPr>
          <w:spacing w:val="1"/>
          <w:sz w:val="24"/>
        </w:rPr>
        <w:t xml:space="preserve"> </w:t>
      </w:r>
      <w:r>
        <w:rPr>
          <w:spacing w:val="-2"/>
          <w:sz w:val="24"/>
        </w:rPr>
        <w:t>etmelidir</w:t>
      </w:r>
    </w:p>
    <w:p w14:paraId="0DF7EE2F" w14:textId="77777777" w:rsidR="00931E54" w:rsidRDefault="00D95650" w:rsidP="00BF2199">
      <w:pPr>
        <w:pStyle w:val="ListeParagraf"/>
        <w:numPr>
          <w:ilvl w:val="0"/>
          <w:numId w:val="19"/>
        </w:numPr>
        <w:tabs>
          <w:tab w:val="left" w:pos="1274"/>
        </w:tabs>
        <w:ind w:right="499" w:firstLine="0"/>
        <w:rPr>
          <w:rFonts w:ascii="Symbol" w:hAnsi="Symbol"/>
        </w:rPr>
      </w:pPr>
      <w:r>
        <w:rPr>
          <w:sz w:val="24"/>
        </w:rPr>
        <w:t>Yangınla</w:t>
      </w:r>
      <w:r>
        <w:rPr>
          <w:spacing w:val="-10"/>
          <w:sz w:val="24"/>
        </w:rPr>
        <w:t xml:space="preserve"> </w:t>
      </w:r>
      <w:r>
        <w:rPr>
          <w:sz w:val="24"/>
        </w:rPr>
        <w:t>mücadele</w:t>
      </w:r>
      <w:r>
        <w:rPr>
          <w:spacing w:val="-8"/>
          <w:sz w:val="24"/>
        </w:rPr>
        <w:t xml:space="preserve"> </w:t>
      </w:r>
      <w:r>
        <w:rPr>
          <w:sz w:val="24"/>
        </w:rPr>
        <w:t>ekibi,</w:t>
      </w:r>
      <w:r>
        <w:rPr>
          <w:spacing w:val="-3"/>
          <w:sz w:val="24"/>
        </w:rPr>
        <w:t xml:space="preserve"> </w:t>
      </w:r>
      <w:r>
        <w:rPr>
          <w:sz w:val="24"/>
        </w:rPr>
        <w:t>patlamadan</w:t>
      </w:r>
      <w:r>
        <w:rPr>
          <w:spacing w:val="-5"/>
          <w:sz w:val="24"/>
        </w:rPr>
        <w:t xml:space="preserve"> </w:t>
      </w:r>
      <w:r>
        <w:rPr>
          <w:sz w:val="24"/>
        </w:rPr>
        <w:t>sonra</w:t>
      </w:r>
      <w:r>
        <w:rPr>
          <w:spacing w:val="-13"/>
          <w:sz w:val="24"/>
        </w:rPr>
        <w:t xml:space="preserve"> </w:t>
      </w:r>
      <w:r>
        <w:rPr>
          <w:sz w:val="24"/>
        </w:rPr>
        <w:t>yangın</w:t>
      </w:r>
      <w:r>
        <w:rPr>
          <w:spacing w:val="-2"/>
          <w:sz w:val="24"/>
        </w:rPr>
        <w:t xml:space="preserve"> </w:t>
      </w:r>
      <w:r>
        <w:rPr>
          <w:sz w:val="24"/>
        </w:rPr>
        <w:t>çıkmasını</w:t>
      </w:r>
      <w:r>
        <w:rPr>
          <w:spacing w:val="-3"/>
          <w:sz w:val="24"/>
        </w:rPr>
        <w:t xml:space="preserve"> </w:t>
      </w:r>
      <w:r>
        <w:rPr>
          <w:sz w:val="24"/>
        </w:rPr>
        <w:t>veya</w:t>
      </w:r>
      <w:r>
        <w:rPr>
          <w:spacing w:val="-8"/>
          <w:sz w:val="24"/>
        </w:rPr>
        <w:t xml:space="preserve"> </w:t>
      </w:r>
      <w:r>
        <w:rPr>
          <w:sz w:val="24"/>
        </w:rPr>
        <w:t>büyümesini</w:t>
      </w:r>
      <w:r>
        <w:rPr>
          <w:spacing w:val="-5"/>
          <w:sz w:val="24"/>
        </w:rPr>
        <w:t xml:space="preserve"> </w:t>
      </w:r>
      <w:r>
        <w:rPr>
          <w:sz w:val="24"/>
        </w:rPr>
        <w:t>önlemek</w:t>
      </w:r>
      <w:r>
        <w:rPr>
          <w:spacing w:val="-8"/>
          <w:sz w:val="24"/>
        </w:rPr>
        <w:t xml:space="preserve"> </w:t>
      </w:r>
      <w:r>
        <w:rPr>
          <w:sz w:val="24"/>
        </w:rPr>
        <w:t>için</w:t>
      </w:r>
      <w:r>
        <w:rPr>
          <w:spacing w:val="-10"/>
          <w:sz w:val="24"/>
        </w:rPr>
        <w:t xml:space="preserve"> </w:t>
      </w:r>
      <w:r>
        <w:rPr>
          <w:sz w:val="24"/>
        </w:rPr>
        <w:t>acil durum ekipmanlarıyla söndürme işlemlerine başlamalıdır.</w:t>
      </w:r>
    </w:p>
    <w:p w14:paraId="7B794089" w14:textId="77777777" w:rsidR="00931E54" w:rsidRDefault="00D95650" w:rsidP="00BF2199">
      <w:pPr>
        <w:pStyle w:val="ListeParagraf"/>
        <w:numPr>
          <w:ilvl w:val="0"/>
          <w:numId w:val="19"/>
        </w:numPr>
        <w:tabs>
          <w:tab w:val="left" w:pos="1274"/>
        </w:tabs>
        <w:spacing w:before="2"/>
        <w:ind w:right="840" w:firstLine="0"/>
        <w:rPr>
          <w:rFonts w:ascii="Symbol" w:hAnsi="Symbol"/>
        </w:rPr>
      </w:pPr>
      <w:r>
        <w:rPr>
          <w:sz w:val="24"/>
        </w:rPr>
        <w:t>Arama</w:t>
      </w:r>
      <w:r>
        <w:rPr>
          <w:spacing w:val="-4"/>
          <w:sz w:val="24"/>
        </w:rPr>
        <w:t xml:space="preserve"> </w:t>
      </w:r>
      <w:r>
        <w:rPr>
          <w:sz w:val="24"/>
        </w:rPr>
        <w:t>kurtarma</w:t>
      </w:r>
      <w:r>
        <w:rPr>
          <w:spacing w:val="-11"/>
          <w:sz w:val="24"/>
        </w:rPr>
        <w:t xml:space="preserve"> </w:t>
      </w:r>
      <w:r>
        <w:rPr>
          <w:sz w:val="24"/>
        </w:rPr>
        <w:t>ve</w:t>
      </w:r>
      <w:r>
        <w:rPr>
          <w:spacing w:val="-6"/>
          <w:sz w:val="24"/>
        </w:rPr>
        <w:t xml:space="preserve"> </w:t>
      </w:r>
      <w:r>
        <w:rPr>
          <w:sz w:val="24"/>
        </w:rPr>
        <w:t>tahliye</w:t>
      </w:r>
      <w:r>
        <w:rPr>
          <w:spacing w:val="-8"/>
          <w:sz w:val="24"/>
        </w:rPr>
        <w:t xml:space="preserve"> </w:t>
      </w:r>
      <w:r>
        <w:rPr>
          <w:sz w:val="24"/>
        </w:rPr>
        <w:t>ekibi,</w:t>
      </w:r>
      <w:r>
        <w:rPr>
          <w:spacing w:val="-4"/>
          <w:sz w:val="24"/>
        </w:rPr>
        <w:t xml:space="preserve"> </w:t>
      </w:r>
      <w:r>
        <w:rPr>
          <w:sz w:val="24"/>
        </w:rPr>
        <w:t>çalışanların,</w:t>
      </w:r>
      <w:r>
        <w:rPr>
          <w:spacing w:val="-8"/>
          <w:sz w:val="24"/>
        </w:rPr>
        <w:t xml:space="preserve"> </w:t>
      </w:r>
      <w:r>
        <w:rPr>
          <w:sz w:val="24"/>
        </w:rPr>
        <w:t>patlamanın</w:t>
      </w:r>
      <w:r>
        <w:rPr>
          <w:spacing w:val="-4"/>
          <w:sz w:val="24"/>
        </w:rPr>
        <w:t xml:space="preserve"> </w:t>
      </w:r>
      <w:r>
        <w:rPr>
          <w:sz w:val="24"/>
        </w:rPr>
        <w:t>olduğu</w:t>
      </w:r>
      <w:r>
        <w:rPr>
          <w:spacing w:val="-6"/>
          <w:sz w:val="24"/>
        </w:rPr>
        <w:t xml:space="preserve"> </w:t>
      </w:r>
      <w:r>
        <w:rPr>
          <w:sz w:val="24"/>
        </w:rPr>
        <w:t>bölgeden</w:t>
      </w:r>
      <w:r>
        <w:rPr>
          <w:spacing w:val="-6"/>
          <w:sz w:val="24"/>
        </w:rPr>
        <w:t xml:space="preserve"> </w:t>
      </w:r>
      <w:r>
        <w:rPr>
          <w:sz w:val="24"/>
        </w:rPr>
        <w:t>ve</w:t>
      </w:r>
      <w:r>
        <w:rPr>
          <w:spacing w:val="-11"/>
          <w:sz w:val="24"/>
        </w:rPr>
        <w:t xml:space="preserve"> </w:t>
      </w:r>
      <w:r>
        <w:rPr>
          <w:sz w:val="24"/>
        </w:rPr>
        <w:t>tüm</w:t>
      </w:r>
      <w:r>
        <w:rPr>
          <w:spacing w:val="-6"/>
          <w:sz w:val="24"/>
        </w:rPr>
        <w:t xml:space="preserve"> </w:t>
      </w:r>
      <w:r>
        <w:rPr>
          <w:sz w:val="24"/>
        </w:rPr>
        <w:t>işyerinden tahliye edilmesini ve güvenli yere ulaşmalarını sağlamalıdır. Yaralı olmayanlara güvenli yer konusunda yardımcı olduktan sonra yaralıların arama ve kurtarma işlemlerine aldığı eğitim çerçevesinde başlamalıdır.</w:t>
      </w:r>
    </w:p>
    <w:p w14:paraId="75ADC233" w14:textId="77777777" w:rsidR="00931E54" w:rsidRDefault="00D95650" w:rsidP="00BF2199">
      <w:pPr>
        <w:pStyle w:val="ListeParagraf"/>
        <w:numPr>
          <w:ilvl w:val="0"/>
          <w:numId w:val="19"/>
        </w:numPr>
        <w:tabs>
          <w:tab w:val="left" w:pos="1274"/>
        </w:tabs>
        <w:spacing w:line="242" w:lineRule="auto"/>
        <w:ind w:right="1404" w:firstLine="0"/>
        <w:rPr>
          <w:rFonts w:ascii="Symbol" w:hAnsi="Symbol"/>
        </w:rPr>
      </w:pPr>
      <w:r>
        <w:rPr>
          <w:sz w:val="24"/>
        </w:rPr>
        <w:t>İlkyardım</w:t>
      </w:r>
      <w:r>
        <w:rPr>
          <w:spacing w:val="-6"/>
          <w:sz w:val="24"/>
        </w:rPr>
        <w:t xml:space="preserve"> </w:t>
      </w:r>
      <w:r>
        <w:rPr>
          <w:sz w:val="24"/>
        </w:rPr>
        <w:t>ekibi,</w:t>
      </w:r>
      <w:r>
        <w:rPr>
          <w:spacing w:val="-4"/>
          <w:sz w:val="24"/>
        </w:rPr>
        <w:t xml:space="preserve"> </w:t>
      </w:r>
      <w:r>
        <w:rPr>
          <w:sz w:val="24"/>
        </w:rPr>
        <w:t>yaralılara</w:t>
      </w:r>
      <w:r>
        <w:rPr>
          <w:spacing w:val="-8"/>
          <w:sz w:val="24"/>
        </w:rPr>
        <w:t xml:space="preserve"> </w:t>
      </w:r>
      <w:r>
        <w:rPr>
          <w:sz w:val="24"/>
        </w:rPr>
        <w:t>ilk</w:t>
      </w:r>
      <w:r>
        <w:rPr>
          <w:spacing w:val="-11"/>
          <w:sz w:val="24"/>
        </w:rPr>
        <w:t xml:space="preserve"> </w:t>
      </w:r>
      <w:r>
        <w:rPr>
          <w:sz w:val="24"/>
        </w:rPr>
        <w:t>müdahaleyi</w:t>
      </w:r>
      <w:r>
        <w:rPr>
          <w:spacing w:val="-6"/>
          <w:sz w:val="24"/>
        </w:rPr>
        <w:t xml:space="preserve"> </w:t>
      </w:r>
      <w:r>
        <w:rPr>
          <w:sz w:val="24"/>
        </w:rPr>
        <w:t>yapmalıdır.</w:t>
      </w:r>
      <w:r>
        <w:rPr>
          <w:spacing w:val="-8"/>
          <w:sz w:val="24"/>
        </w:rPr>
        <w:t xml:space="preserve"> </w:t>
      </w:r>
      <w:r>
        <w:rPr>
          <w:sz w:val="24"/>
        </w:rPr>
        <w:t>Patlamayla</w:t>
      </w:r>
      <w:r>
        <w:rPr>
          <w:spacing w:val="-4"/>
          <w:sz w:val="24"/>
        </w:rPr>
        <w:t xml:space="preserve"> </w:t>
      </w:r>
      <w:r>
        <w:rPr>
          <w:sz w:val="24"/>
        </w:rPr>
        <w:t>ilgili</w:t>
      </w:r>
      <w:r>
        <w:rPr>
          <w:spacing w:val="-8"/>
          <w:sz w:val="24"/>
        </w:rPr>
        <w:t xml:space="preserve"> </w:t>
      </w:r>
      <w:r>
        <w:rPr>
          <w:sz w:val="24"/>
        </w:rPr>
        <w:t>görevlilere</w:t>
      </w:r>
      <w:r>
        <w:rPr>
          <w:spacing w:val="-9"/>
          <w:sz w:val="24"/>
        </w:rPr>
        <w:t xml:space="preserve"> </w:t>
      </w:r>
      <w:r>
        <w:rPr>
          <w:sz w:val="24"/>
        </w:rPr>
        <w:t>bilgi verilmelidir. Sonrasında hazırlanan raporlara katkı sağlanmalıdır.</w:t>
      </w:r>
    </w:p>
    <w:p w14:paraId="2600173D" w14:textId="77777777" w:rsidR="00931E54" w:rsidRDefault="00931E54">
      <w:pPr>
        <w:pStyle w:val="GvdeMetni"/>
        <w:spacing w:before="38"/>
      </w:pPr>
    </w:p>
    <w:p w14:paraId="6C884A9C" w14:textId="2938B13F" w:rsidR="00931E54" w:rsidRPr="00703764" w:rsidRDefault="00D95650" w:rsidP="00BF2199">
      <w:pPr>
        <w:pStyle w:val="Balk1"/>
        <w:numPr>
          <w:ilvl w:val="1"/>
          <w:numId w:val="28"/>
        </w:numPr>
        <w:tabs>
          <w:tab w:val="left" w:pos="1617"/>
        </w:tabs>
        <w:ind w:left="1617" w:hanging="907"/>
      </w:pPr>
      <w:bookmarkStart w:id="32" w:name="_TOC_250027"/>
      <w:bookmarkEnd w:id="32"/>
      <w:r>
        <w:rPr>
          <w:spacing w:val="-2"/>
        </w:rPr>
        <w:t>DEPREM:</w:t>
      </w:r>
    </w:p>
    <w:p w14:paraId="051AB287" w14:textId="25C55013" w:rsidR="00703764" w:rsidRDefault="00703764" w:rsidP="00703764">
      <w:pPr>
        <w:pStyle w:val="Balk1"/>
        <w:tabs>
          <w:tab w:val="left" w:pos="1617"/>
        </w:tabs>
        <w:ind w:left="1617" w:firstLine="0"/>
        <w:jc w:val="center"/>
      </w:pPr>
      <w:r>
        <w:rPr>
          <w:noProof/>
        </w:rPr>
        <w:drawing>
          <wp:inline distT="0" distB="0" distL="0" distR="0" wp14:anchorId="1D9DBACD" wp14:editId="5DCE8514">
            <wp:extent cx="4996180" cy="4922520"/>
            <wp:effectExtent l="0" t="0" r="0" b="0"/>
            <wp:docPr id="493209183" name="Resim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09183" name="Resim 493209183"/>
                    <pic:cNvPicPr/>
                  </pic:nvPicPr>
                  <pic:blipFill>
                    <a:blip r:embed="rId13">
                      <a:extLst>
                        <a:ext uri="{28A0092B-C50C-407E-A947-70E740481C1C}">
                          <a14:useLocalDpi xmlns:a14="http://schemas.microsoft.com/office/drawing/2010/main" val="0"/>
                        </a:ext>
                      </a:extLst>
                    </a:blip>
                    <a:stretch>
                      <a:fillRect/>
                    </a:stretch>
                  </pic:blipFill>
                  <pic:spPr>
                    <a:xfrm>
                      <a:off x="0" y="0"/>
                      <a:ext cx="5010614" cy="4936741"/>
                    </a:xfrm>
                    <a:prstGeom prst="rect">
                      <a:avLst/>
                    </a:prstGeom>
                  </pic:spPr>
                </pic:pic>
              </a:graphicData>
            </a:graphic>
          </wp:inline>
        </w:drawing>
      </w:r>
    </w:p>
    <w:p w14:paraId="43A33F81" w14:textId="77777777" w:rsidR="00931E54" w:rsidRDefault="00931E54">
      <w:pPr>
        <w:pStyle w:val="GvdeMetni"/>
        <w:rPr>
          <w:b/>
        </w:rPr>
      </w:pPr>
    </w:p>
    <w:p w14:paraId="68C80304" w14:textId="77777777" w:rsidR="00931E54" w:rsidRDefault="00931E54">
      <w:pPr>
        <w:pStyle w:val="GvdeMetni"/>
        <w:spacing w:before="138"/>
        <w:rPr>
          <w:b/>
        </w:rPr>
      </w:pPr>
    </w:p>
    <w:p w14:paraId="5C289169" w14:textId="6098D7C7" w:rsidR="00931E54" w:rsidRPr="003A4085" w:rsidRDefault="00D95650" w:rsidP="003A4085">
      <w:pPr>
        <w:pStyle w:val="GvdeMetni"/>
        <w:shd w:val="clear" w:color="auto" w:fill="92D050"/>
        <w:ind w:left="2385" w:right="2511"/>
        <w:jc w:val="center"/>
        <w:rPr>
          <w:sz w:val="22"/>
          <w:szCs w:val="22"/>
        </w:rPr>
      </w:pPr>
      <w:r w:rsidRPr="003A4085">
        <w:rPr>
          <w:sz w:val="22"/>
          <w:szCs w:val="22"/>
        </w:rPr>
        <w:t>Şekil</w:t>
      </w:r>
      <w:r w:rsidRPr="003A4085">
        <w:rPr>
          <w:spacing w:val="-3"/>
          <w:sz w:val="22"/>
          <w:szCs w:val="22"/>
        </w:rPr>
        <w:t xml:space="preserve"> </w:t>
      </w:r>
      <w:r w:rsidRPr="003A4085">
        <w:rPr>
          <w:sz w:val="22"/>
          <w:szCs w:val="22"/>
        </w:rPr>
        <w:t>Deprem</w:t>
      </w:r>
      <w:r w:rsidRPr="003A4085">
        <w:rPr>
          <w:spacing w:val="-2"/>
          <w:sz w:val="22"/>
          <w:szCs w:val="22"/>
        </w:rPr>
        <w:t xml:space="preserve"> </w:t>
      </w:r>
      <w:r w:rsidR="008C3740" w:rsidRPr="003A4085">
        <w:rPr>
          <w:sz w:val="22"/>
          <w:szCs w:val="22"/>
        </w:rPr>
        <w:t>Anı Akış Diyagramı</w:t>
      </w:r>
    </w:p>
    <w:p w14:paraId="1B5F44A2" w14:textId="77777777" w:rsidR="00931E54" w:rsidRDefault="00931E54">
      <w:pPr>
        <w:pStyle w:val="GvdeMetni"/>
        <w:jc w:val="center"/>
        <w:sectPr w:rsidR="00931E54">
          <w:pgSz w:w="11910" w:h="16840"/>
          <w:pgMar w:top="1340" w:right="283" w:bottom="880" w:left="566" w:header="0" w:footer="691" w:gutter="0"/>
          <w:cols w:space="708"/>
        </w:sectPr>
      </w:pPr>
    </w:p>
    <w:p w14:paraId="021E3B94" w14:textId="77777777" w:rsidR="005A68B4" w:rsidRPr="005A68B4" w:rsidRDefault="005A68B4" w:rsidP="005A68B4">
      <w:pPr>
        <w:pStyle w:val="Balk2"/>
        <w:spacing w:before="68"/>
      </w:pPr>
      <w:r w:rsidRPr="005A68B4">
        <w:lastRenderedPageBreak/>
        <w:t>DEPREM OLMADAN ÖNCE ALINMASI GEREKEN TEDBİRLER</w:t>
      </w:r>
    </w:p>
    <w:p w14:paraId="26F42F5C" w14:textId="713C9F2B" w:rsidR="005A68B4" w:rsidRPr="005A68B4" w:rsidRDefault="005A68B4" w:rsidP="005A68B4">
      <w:pPr>
        <w:pStyle w:val="Balk2"/>
        <w:spacing w:before="68"/>
        <w:rPr>
          <w:b w:val="0"/>
          <w:bCs w:val="0"/>
        </w:rPr>
      </w:pPr>
      <w:r w:rsidRPr="005A68B4">
        <w:rPr>
          <w:b w:val="0"/>
          <w:bCs w:val="0"/>
        </w:rPr>
        <w:t>1. Çalışma ortamında depremin ne olduğu, deprem sırasında neler yapılacağı</w:t>
      </w:r>
      <w:r>
        <w:rPr>
          <w:b w:val="0"/>
          <w:bCs w:val="0"/>
        </w:rPr>
        <w:t xml:space="preserve"> </w:t>
      </w:r>
      <w:r w:rsidRPr="005A68B4">
        <w:rPr>
          <w:b w:val="0"/>
          <w:bCs w:val="0"/>
        </w:rPr>
        <w:t>hususunda eğitim verilecek ve öncelikler belirlenecektir.</w:t>
      </w:r>
    </w:p>
    <w:p w14:paraId="53459253" w14:textId="1A978719" w:rsidR="005A68B4" w:rsidRPr="005A68B4" w:rsidRDefault="005A68B4" w:rsidP="005A68B4">
      <w:pPr>
        <w:pStyle w:val="Balk2"/>
        <w:spacing w:before="68"/>
        <w:rPr>
          <w:b w:val="0"/>
          <w:bCs w:val="0"/>
        </w:rPr>
      </w:pPr>
      <w:r w:rsidRPr="005A68B4">
        <w:rPr>
          <w:b w:val="0"/>
          <w:bCs w:val="0"/>
        </w:rPr>
        <w:t>2. Afet sonrası “Altın Saatler” olarak adlandırılan ilk 72 saat için her bireyin hazırlıklı</w:t>
      </w:r>
      <w:r>
        <w:rPr>
          <w:b w:val="0"/>
          <w:bCs w:val="0"/>
        </w:rPr>
        <w:t xml:space="preserve"> </w:t>
      </w:r>
      <w:r w:rsidRPr="005A68B4">
        <w:rPr>
          <w:b w:val="0"/>
          <w:bCs w:val="0"/>
        </w:rPr>
        <w:t>olması esastır.</w:t>
      </w:r>
    </w:p>
    <w:p w14:paraId="42D0B33D" w14:textId="76849602" w:rsidR="005A68B4" w:rsidRPr="005A68B4" w:rsidRDefault="005A68B4" w:rsidP="005A68B4">
      <w:pPr>
        <w:pStyle w:val="Balk2"/>
        <w:spacing w:before="68"/>
        <w:rPr>
          <w:b w:val="0"/>
          <w:bCs w:val="0"/>
        </w:rPr>
      </w:pPr>
      <w:r w:rsidRPr="005A68B4">
        <w:rPr>
          <w:b w:val="0"/>
          <w:bCs w:val="0"/>
        </w:rPr>
        <w:t>3. Acil Durum için gerekli ilk yardım ekipmanları kontrol edilecektir. Çalışm</w:t>
      </w:r>
      <w:r>
        <w:rPr>
          <w:b w:val="0"/>
          <w:bCs w:val="0"/>
        </w:rPr>
        <w:t xml:space="preserve">a </w:t>
      </w:r>
      <w:r w:rsidRPr="005A68B4">
        <w:rPr>
          <w:b w:val="0"/>
          <w:bCs w:val="0"/>
        </w:rPr>
        <w:t>ortamında ve Taşıma araçlarında çadır, yangın söndürücü, pilli radyo ve el feneri</w:t>
      </w:r>
      <w:r>
        <w:rPr>
          <w:b w:val="0"/>
          <w:bCs w:val="0"/>
        </w:rPr>
        <w:t xml:space="preserve"> </w:t>
      </w:r>
      <w:r w:rsidRPr="005A68B4">
        <w:rPr>
          <w:b w:val="0"/>
          <w:bCs w:val="0"/>
        </w:rPr>
        <w:t>bulundurulacaktır.</w:t>
      </w:r>
    </w:p>
    <w:p w14:paraId="5CD887D0" w14:textId="61D49C70" w:rsidR="005A68B4" w:rsidRPr="005A68B4" w:rsidRDefault="005A68B4" w:rsidP="005A68B4">
      <w:pPr>
        <w:pStyle w:val="Balk2"/>
        <w:spacing w:before="68"/>
        <w:rPr>
          <w:b w:val="0"/>
          <w:bCs w:val="0"/>
        </w:rPr>
      </w:pPr>
      <w:r w:rsidRPr="005A68B4">
        <w:rPr>
          <w:b w:val="0"/>
          <w:bCs w:val="0"/>
        </w:rPr>
        <w:t>4. Depremde nerede toplanılacağı ve toplanma bölgesi belirlenmiştir. Önemli evrak ve</w:t>
      </w:r>
      <w:r>
        <w:rPr>
          <w:b w:val="0"/>
          <w:bCs w:val="0"/>
        </w:rPr>
        <w:t xml:space="preserve"> </w:t>
      </w:r>
      <w:r w:rsidRPr="005A68B4">
        <w:rPr>
          <w:b w:val="0"/>
          <w:bCs w:val="0"/>
        </w:rPr>
        <w:t>Belgelerin başka yerlerde kopyala</w:t>
      </w:r>
      <w:r w:rsidR="00441B74">
        <w:rPr>
          <w:b w:val="0"/>
          <w:bCs w:val="0"/>
        </w:rPr>
        <w:t>rı</w:t>
      </w:r>
      <w:r w:rsidRPr="005A68B4">
        <w:rPr>
          <w:b w:val="0"/>
          <w:bCs w:val="0"/>
        </w:rPr>
        <w:t xml:space="preserve"> bulundurulacak ve emniyetli olup olmadıkları</w:t>
      </w:r>
      <w:r>
        <w:rPr>
          <w:b w:val="0"/>
          <w:bCs w:val="0"/>
        </w:rPr>
        <w:t xml:space="preserve"> </w:t>
      </w:r>
      <w:r w:rsidRPr="005A68B4">
        <w:rPr>
          <w:b w:val="0"/>
          <w:bCs w:val="0"/>
        </w:rPr>
        <w:t>kontrol edilecektir.</w:t>
      </w:r>
    </w:p>
    <w:p w14:paraId="00F1C9A6" w14:textId="29B5D264" w:rsidR="005A68B4" w:rsidRPr="005A68B4" w:rsidRDefault="005A68B4" w:rsidP="005A68B4">
      <w:pPr>
        <w:pStyle w:val="Balk2"/>
        <w:spacing w:before="68"/>
        <w:rPr>
          <w:b w:val="0"/>
          <w:bCs w:val="0"/>
        </w:rPr>
      </w:pPr>
      <w:r w:rsidRPr="005A68B4">
        <w:rPr>
          <w:b w:val="0"/>
          <w:bCs w:val="0"/>
        </w:rPr>
        <w:t>5. Telefonların çalışmadığı durumlar göz önüne alınarak, haberleşme sağlamak için</w:t>
      </w:r>
      <w:r>
        <w:rPr>
          <w:b w:val="0"/>
          <w:bCs w:val="0"/>
        </w:rPr>
        <w:t xml:space="preserve"> </w:t>
      </w:r>
      <w:r w:rsidRPr="005A68B4">
        <w:rPr>
          <w:b w:val="0"/>
          <w:bCs w:val="0"/>
        </w:rPr>
        <w:t>araçlar belirlenecektir.</w:t>
      </w:r>
    </w:p>
    <w:p w14:paraId="432C7354" w14:textId="05ED2E69" w:rsidR="005A68B4" w:rsidRPr="005A68B4" w:rsidRDefault="005A68B4" w:rsidP="005A68B4">
      <w:pPr>
        <w:pStyle w:val="Balk2"/>
        <w:spacing w:before="68"/>
        <w:rPr>
          <w:b w:val="0"/>
          <w:bCs w:val="0"/>
        </w:rPr>
      </w:pPr>
      <w:r w:rsidRPr="005A68B4">
        <w:rPr>
          <w:b w:val="0"/>
          <w:bCs w:val="0"/>
        </w:rPr>
        <w:t>6. Tüm çalışanları deprem anında su, elektrik, gaz veya bunlarla çalışan alet, araç ve</w:t>
      </w:r>
      <w:r>
        <w:rPr>
          <w:b w:val="0"/>
          <w:bCs w:val="0"/>
        </w:rPr>
        <w:t xml:space="preserve"> </w:t>
      </w:r>
      <w:r w:rsidRPr="005A68B4">
        <w:rPr>
          <w:b w:val="0"/>
          <w:bCs w:val="0"/>
        </w:rPr>
        <w:t>cihazla</w:t>
      </w:r>
      <w:r>
        <w:rPr>
          <w:b w:val="0"/>
          <w:bCs w:val="0"/>
        </w:rPr>
        <w:t xml:space="preserve">rı </w:t>
      </w:r>
      <w:r w:rsidRPr="005A68B4">
        <w:rPr>
          <w:b w:val="0"/>
          <w:bCs w:val="0"/>
        </w:rPr>
        <w:t>açıp kapama, kontrol altına alma konusunda bilgilendirilecektir.</w:t>
      </w:r>
    </w:p>
    <w:p w14:paraId="1B5130B0" w14:textId="77777777" w:rsidR="005A68B4" w:rsidRPr="005A68B4" w:rsidRDefault="005A68B4" w:rsidP="005A68B4">
      <w:pPr>
        <w:pStyle w:val="Balk2"/>
        <w:spacing w:before="68"/>
        <w:rPr>
          <w:b w:val="0"/>
          <w:bCs w:val="0"/>
        </w:rPr>
      </w:pPr>
      <w:r w:rsidRPr="005A68B4">
        <w:rPr>
          <w:b w:val="0"/>
          <w:bCs w:val="0"/>
        </w:rPr>
        <w:t>7. Dosya dolapları ve rafları hem birbirine, hem de duvara emniyetli bir şekilde sabitlenecektir.</w:t>
      </w:r>
    </w:p>
    <w:p w14:paraId="14C59B3E" w14:textId="77777777" w:rsidR="005A68B4" w:rsidRPr="005A68B4" w:rsidRDefault="005A68B4" w:rsidP="005A68B4">
      <w:pPr>
        <w:pStyle w:val="Balk2"/>
        <w:spacing w:before="68"/>
        <w:rPr>
          <w:b w:val="0"/>
          <w:bCs w:val="0"/>
        </w:rPr>
      </w:pPr>
      <w:r w:rsidRPr="005A68B4">
        <w:rPr>
          <w:b w:val="0"/>
          <w:bCs w:val="0"/>
        </w:rPr>
        <w:t>8. Üst raflardaki ağır eşyaları alt raflara indirilecektir.</w:t>
      </w:r>
    </w:p>
    <w:p w14:paraId="107B8656" w14:textId="4338BE61" w:rsidR="005A68B4" w:rsidRPr="005A68B4" w:rsidRDefault="005A68B4" w:rsidP="005A68B4">
      <w:pPr>
        <w:pStyle w:val="Balk2"/>
        <w:spacing w:before="68"/>
        <w:rPr>
          <w:b w:val="0"/>
          <w:bCs w:val="0"/>
        </w:rPr>
      </w:pPr>
      <w:r w:rsidRPr="005A68B4">
        <w:rPr>
          <w:b w:val="0"/>
          <w:bCs w:val="0"/>
        </w:rPr>
        <w:t>9. Koridor duvarlarında asılı duran tablo ve benzeri eşyalar emniyetli ve düşmeyecek</w:t>
      </w:r>
      <w:r>
        <w:rPr>
          <w:b w:val="0"/>
          <w:bCs w:val="0"/>
        </w:rPr>
        <w:t xml:space="preserve"> </w:t>
      </w:r>
      <w:r w:rsidRPr="005A68B4">
        <w:rPr>
          <w:b w:val="0"/>
          <w:bCs w:val="0"/>
        </w:rPr>
        <w:t>şekilde sabitlenecektir.</w:t>
      </w:r>
    </w:p>
    <w:p w14:paraId="6DDD3D39" w14:textId="77777777" w:rsidR="005A68B4" w:rsidRPr="005A68B4" w:rsidRDefault="005A68B4" w:rsidP="005A68B4">
      <w:pPr>
        <w:pStyle w:val="Balk2"/>
        <w:spacing w:before="68"/>
        <w:rPr>
          <w:b w:val="0"/>
          <w:bCs w:val="0"/>
        </w:rPr>
      </w:pPr>
      <w:r w:rsidRPr="005A68B4">
        <w:rPr>
          <w:b w:val="0"/>
          <w:bCs w:val="0"/>
        </w:rPr>
        <w:t>10.Özellikle depo bölümünde düzensiz istifleme yapılmayacaktır.</w:t>
      </w:r>
    </w:p>
    <w:p w14:paraId="3E11FC6D" w14:textId="75740270" w:rsidR="005A68B4" w:rsidRPr="005A68B4" w:rsidRDefault="005A68B4" w:rsidP="005A68B4">
      <w:pPr>
        <w:pStyle w:val="Balk2"/>
        <w:spacing w:before="68"/>
        <w:rPr>
          <w:b w:val="0"/>
          <w:bCs w:val="0"/>
        </w:rPr>
      </w:pPr>
      <w:r w:rsidRPr="005A68B4">
        <w:rPr>
          <w:b w:val="0"/>
          <w:bCs w:val="0"/>
        </w:rPr>
        <w:t>11.Kimyasal maddelerin depolandığı alanlarda düzensiz istifleme yapılmayacak ağz</w:t>
      </w:r>
      <w:r>
        <w:rPr>
          <w:b w:val="0"/>
          <w:bCs w:val="0"/>
        </w:rPr>
        <w:t xml:space="preserve">ı </w:t>
      </w:r>
      <w:r w:rsidRPr="005A68B4">
        <w:rPr>
          <w:b w:val="0"/>
          <w:bCs w:val="0"/>
        </w:rPr>
        <w:t>açık kimyasal hiçbir şekilde bırakılmayacaktır.</w:t>
      </w:r>
    </w:p>
    <w:p w14:paraId="3D62311C" w14:textId="4DC59C65" w:rsidR="005A68B4" w:rsidRPr="005A68B4" w:rsidRDefault="005A68B4" w:rsidP="005A68B4">
      <w:pPr>
        <w:pStyle w:val="Balk2"/>
        <w:spacing w:before="68"/>
        <w:rPr>
          <w:b w:val="0"/>
          <w:bCs w:val="0"/>
        </w:rPr>
      </w:pPr>
      <w:r w:rsidRPr="005A68B4">
        <w:rPr>
          <w:b w:val="0"/>
          <w:bCs w:val="0"/>
        </w:rPr>
        <w:t xml:space="preserve">12.Binada ve etrafta odun, kömür, gaz, benzin, </w:t>
      </w:r>
      <w:r w:rsidR="008E6B13" w:rsidRPr="005A68B4">
        <w:rPr>
          <w:b w:val="0"/>
          <w:bCs w:val="0"/>
        </w:rPr>
        <w:t>kâğıt</w:t>
      </w:r>
      <w:r w:rsidRPr="005A68B4">
        <w:rPr>
          <w:b w:val="0"/>
          <w:bCs w:val="0"/>
        </w:rPr>
        <w:t xml:space="preserve">, kuru ot, eski eşya </w:t>
      </w:r>
      <w:r w:rsidR="008E6B13">
        <w:rPr>
          <w:b w:val="0"/>
          <w:bCs w:val="0"/>
        </w:rPr>
        <w:t>vb</w:t>
      </w:r>
      <w:r w:rsidR="008E6B13" w:rsidRPr="005A68B4">
        <w:rPr>
          <w:b w:val="0"/>
          <w:bCs w:val="0"/>
        </w:rPr>
        <w:t>.</w:t>
      </w:r>
      <w:r w:rsidRPr="005A68B4">
        <w:rPr>
          <w:b w:val="0"/>
          <w:bCs w:val="0"/>
        </w:rPr>
        <w:t xml:space="preserve"> yanıcı</w:t>
      </w:r>
      <w:r>
        <w:rPr>
          <w:b w:val="0"/>
          <w:bCs w:val="0"/>
        </w:rPr>
        <w:t xml:space="preserve"> </w:t>
      </w:r>
      <w:r w:rsidRPr="005A68B4">
        <w:rPr>
          <w:b w:val="0"/>
          <w:bCs w:val="0"/>
        </w:rPr>
        <w:t>maddeler varsa bunları binalardan uzaklaştırıp, yangın tehlikesi olmayacak emniyetli</w:t>
      </w:r>
      <w:r>
        <w:rPr>
          <w:b w:val="0"/>
          <w:bCs w:val="0"/>
        </w:rPr>
        <w:t xml:space="preserve"> </w:t>
      </w:r>
      <w:r w:rsidRPr="005A68B4">
        <w:rPr>
          <w:b w:val="0"/>
          <w:bCs w:val="0"/>
        </w:rPr>
        <w:t>yerlerde muhafaza edilecektir.</w:t>
      </w:r>
    </w:p>
    <w:p w14:paraId="5605F8D1" w14:textId="52141AF3" w:rsidR="005A68B4" w:rsidRPr="005A68B4" w:rsidRDefault="005A68B4" w:rsidP="005A68B4">
      <w:pPr>
        <w:pStyle w:val="Balk2"/>
        <w:spacing w:before="68"/>
        <w:rPr>
          <w:b w:val="0"/>
          <w:bCs w:val="0"/>
        </w:rPr>
      </w:pPr>
      <w:r w:rsidRPr="005A68B4">
        <w:rPr>
          <w:b w:val="0"/>
          <w:bCs w:val="0"/>
        </w:rPr>
        <w:t>13.Çalışma ortamı genelinde kı</w:t>
      </w:r>
      <w:r>
        <w:rPr>
          <w:b w:val="0"/>
          <w:bCs w:val="0"/>
        </w:rPr>
        <w:t>rı</w:t>
      </w:r>
      <w:r w:rsidRPr="005A68B4">
        <w:rPr>
          <w:b w:val="0"/>
          <w:bCs w:val="0"/>
        </w:rPr>
        <w:t>lan camlar özellikle risk yaratabilecek konumda ise</w:t>
      </w:r>
      <w:r>
        <w:rPr>
          <w:b w:val="0"/>
          <w:bCs w:val="0"/>
        </w:rPr>
        <w:t xml:space="preserve"> </w:t>
      </w:r>
      <w:r w:rsidRPr="005A68B4">
        <w:rPr>
          <w:b w:val="0"/>
          <w:bCs w:val="0"/>
        </w:rPr>
        <w:t>derhal yenisi ile değiştirilecektir.</w:t>
      </w:r>
    </w:p>
    <w:p w14:paraId="17F75F94" w14:textId="080C6D74" w:rsidR="005A68B4" w:rsidRPr="005A68B4" w:rsidRDefault="005A68B4" w:rsidP="005A68B4">
      <w:pPr>
        <w:pStyle w:val="Balk2"/>
        <w:spacing w:before="68"/>
        <w:rPr>
          <w:b w:val="0"/>
          <w:bCs w:val="0"/>
        </w:rPr>
      </w:pPr>
      <w:r w:rsidRPr="005A68B4">
        <w:rPr>
          <w:b w:val="0"/>
          <w:bCs w:val="0"/>
        </w:rPr>
        <w:t>14.Yangın söndürme cihazlarının periyodik olarak kontrolleri yapılacaktır. Acil kaçı</w:t>
      </w:r>
      <w:r>
        <w:rPr>
          <w:b w:val="0"/>
          <w:bCs w:val="0"/>
        </w:rPr>
        <w:t xml:space="preserve">ş </w:t>
      </w:r>
      <w:r w:rsidRPr="005A68B4">
        <w:rPr>
          <w:b w:val="0"/>
          <w:bCs w:val="0"/>
        </w:rPr>
        <w:t>yollarına ve acil çıkış kapılarının bulunduğu yerlerin önlerine malzeme istifi</w:t>
      </w:r>
      <w:r>
        <w:rPr>
          <w:b w:val="0"/>
          <w:bCs w:val="0"/>
        </w:rPr>
        <w:t xml:space="preserve"> </w:t>
      </w:r>
      <w:r w:rsidRPr="005A68B4">
        <w:rPr>
          <w:b w:val="0"/>
          <w:bCs w:val="0"/>
        </w:rPr>
        <w:t>yapılmayacaktır.</w:t>
      </w:r>
    </w:p>
    <w:p w14:paraId="771CF4D9" w14:textId="3AF81144" w:rsidR="005A68B4" w:rsidRPr="005A68B4" w:rsidRDefault="005A68B4" w:rsidP="005A68B4">
      <w:pPr>
        <w:pStyle w:val="Balk2"/>
        <w:spacing w:before="68"/>
        <w:rPr>
          <w:b w:val="0"/>
          <w:bCs w:val="0"/>
        </w:rPr>
      </w:pPr>
      <w:r w:rsidRPr="005A68B4">
        <w:rPr>
          <w:b w:val="0"/>
          <w:bCs w:val="0"/>
        </w:rPr>
        <w:t>15.Acil çıkış kapılı ve acil durum toplanma merkezlerine giden yollarda yönlendirme</w:t>
      </w:r>
      <w:r>
        <w:rPr>
          <w:b w:val="0"/>
          <w:bCs w:val="0"/>
        </w:rPr>
        <w:t xml:space="preserve"> </w:t>
      </w:r>
      <w:r w:rsidRPr="005A68B4">
        <w:rPr>
          <w:b w:val="0"/>
          <w:bCs w:val="0"/>
        </w:rPr>
        <w:t>levhaları yerleştirilecektir.</w:t>
      </w:r>
    </w:p>
    <w:p w14:paraId="2CEA237E" w14:textId="77777777" w:rsidR="005A68B4" w:rsidRPr="005A68B4" w:rsidRDefault="005A68B4" w:rsidP="005A68B4">
      <w:pPr>
        <w:pStyle w:val="Balk2"/>
        <w:spacing w:before="68"/>
        <w:rPr>
          <w:b w:val="0"/>
          <w:bCs w:val="0"/>
        </w:rPr>
      </w:pPr>
      <w:r w:rsidRPr="005A68B4">
        <w:rPr>
          <w:b w:val="0"/>
          <w:bCs w:val="0"/>
        </w:rPr>
        <w:t>16.Kaçış yolunu engelsiz tutun.</w:t>
      </w:r>
    </w:p>
    <w:p w14:paraId="5F714BA9" w14:textId="3B2BABC0" w:rsidR="005A68B4" w:rsidRPr="005A68B4" w:rsidRDefault="005A68B4" w:rsidP="005A68B4">
      <w:pPr>
        <w:pStyle w:val="Balk2"/>
        <w:spacing w:before="68"/>
        <w:rPr>
          <w:b w:val="0"/>
          <w:bCs w:val="0"/>
        </w:rPr>
      </w:pPr>
      <w:r w:rsidRPr="005A68B4">
        <w:rPr>
          <w:b w:val="0"/>
          <w:bCs w:val="0"/>
        </w:rPr>
        <w:t>17.Yangın donanımları ve tüpler sürekli çalışır konumda olacaktır. Deprem sırasında</w:t>
      </w:r>
      <w:r>
        <w:rPr>
          <w:b w:val="0"/>
          <w:bCs w:val="0"/>
        </w:rPr>
        <w:t xml:space="preserve"> </w:t>
      </w:r>
      <w:r w:rsidRPr="005A68B4">
        <w:rPr>
          <w:b w:val="0"/>
          <w:bCs w:val="0"/>
        </w:rPr>
        <w:t>enerjinin kesilmesi gereken makine ve ekipmanların listesi hazırlanacak ve güncel</w:t>
      </w:r>
      <w:r>
        <w:rPr>
          <w:b w:val="0"/>
          <w:bCs w:val="0"/>
        </w:rPr>
        <w:t xml:space="preserve"> </w:t>
      </w:r>
      <w:r w:rsidRPr="005A68B4">
        <w:rPr>
          <w:b w:val="0"/>
          <w:bCs w:val="0"/>
        </w:rPr>
        <w:t>tutulacaktır.</w:t>
      </w:r>
    </w:p>
    <w:p w14:paraId="18707CF2" w14:textId="77777777" w:rsidR="005A68B4" w:rsidRPr="005A68B4" w:rsidRDefault="005A68B4" w:rsidP="005A68B4">
      <w:pPr>
        <w:pStyle w:val="Balk2"/>
        <w:spacing w:before="68"/>
        <w:rPr>
          <w:b w:val="0"/>
          <w:bCs w:val="0"/>
        </w:rPr>
      </w:pPr>
      <w:r w:rsidRPr="005A68B4">
        <w:rPr>
          <w:b w:val="0"/>
          <w:bCs w:val="0"/>
        </w:rPr>
        <w:t>18.Çatılarda yangın riskine karşı herhangi bir yanabilir malzeme bırakılmayacaktır.</w:t>
      </w:r>
    </w:p>
    <w:p w14:paraId="6BEDE155" w14:textId="6CC96B05" w:rsidR="005A68B4" w:rsidRPr="005A68B4" w:rsidRDefault="005A68B4" w:rsidP="005A68B4">
      <w:pPr>
        <w:pStyle w:val="Balk2"/>
        <w:spacing w:before="68"/>
        <w:rPr>
          <w:b w:val="0"/>
          <w:bCs w:val="0"/>
        </w:rPr>
      </w:pPr>
      <w:r w:rsidRPr="005A68B4">
        <w:rPr>
          <w:b w:val="0"/>
          <w:bCs w:val="0"/>
        </w:rPr>
        <w:t>19.İl, İlçe ve Kurtarma - Yardım Komitesi ile iletişim koparılmayacak, Üretilen yeni</w:t>
      </w:r>
      <w:r>
        <w:rPr>
          <w:b w:val="0"/>
          <w:bCs w:val="0"/>
        </w:rPr>
        <w:t xml:space="preserve"> </w:t>
      </w:r>
      <w:r w:rsidRPr="005A68B4">
        <w:rPr>
          <w:b w:val="0"/>
          <w:bCs w:val="0"/>
        </w:rPr>
        <w:t>bilgiler temin edilecektir.</w:t>
      </w:r>
      <w:r w:rsidRPr="005A68B4">
        <w:rPr>
          <w:b w:val="0"/>
          <w:bCs w:val="0"/>
        </w:rPr>
        <w:cr/>
      </w:r>
    </w:p>
    <w:p w14:paraId="30D8CC60" w14:textId="284EA3C7" w:rsidR="00931E54" w:rsidRDefault="00136B2A">
      <w:pPr>
        <w:pStyle w:val="Balk2"/>
        <w:spacing w:before="68"/>
      </w:pPr>
      <w:r w:rsidRPr="00136B2A">
        <w:t>Deprem Anında Uygulanacak Güvenli Davranış ve Tahliye Kuralları</w:t>
      </w:r>
    </w:p>
    <w:p w14:paraId="5DEB9FD6" w14:textId="1510CA55" w:rsidR="00136B2A" w:rsidRPr="00136B2A" w:rsidRDefault="00136B2A" w:rsidP="00BF2199">
      <w:pPr>
        <w:pStyle w:val="ListeParagraf"/>
        <w:numPr>
          <w:ilvl w:val="0"/>
          <w:numId w:val="18"/>
        </w:numPr>
        <w:tabs>
          <w:tab w:val="left" w:pos="1274"/>
        </w:tabs>
        <w:spacing w:line="293" w:lineRule="exact"/>
        <w:jc w:val="both"/>
        <w:rPr>
          <w:sz w:val="24"/>
        </w:rPr>
      </w:pPr>
      <w:r w:rsidRPr="00136B2A">
        <w:rPr>
          <w:sz w:val="24"/>
        </w:rPr>
        <w:t>Deprem sırasında asla panik yapılmamalı ve bina içinde koşarak kaçılmaya çalışılmamalıdır. Soğukkanlılık korunmalıdır.</w:t>
      </w:r>
    </w:p>
    <w:p w14:paraId="7D28C8B7" w14:textId="15E21ACC" w:rsidR="00136B2A" w:rsidRPr="00136B2A" w:rsidRDefault="00136B2A" w:rsidP="00BF2199">
      <w:pPr>
        <w:pStyle w:val="ListeParagraf"/>
        <w:numPr>
          <w:ilvl w:val="0"/>
          <w:numId w:val="18"/>
        </w:numPr>
        <w:tabs>
          <w:tab w:val="left" w:pos="1274"/>
        </w:tabs>
        <w:spacing w:line="293" w:lineRule="exact"/>
        <w:jc w:val="both"/>
        <w:rPr>
          <w:sz w:val="24"/>
        </w:rPr>
      </w:pPr>
      <w:r w:rsidRPr="00136B2A">
        <w:rPr>
          <w:sz w:val="24"/>
        </w:rPr>
        <w:t>Hayat üçgeni oluşturacak alanlara cenin pozisyonunda sığınılmalıdır. Bu alanlar; sağlam masa altları, çelik dolaplar veya sağlam yapılı tıbbi cihaz yanlarıdır.</w:t>
      </w:r>
    </w:p>
    <w:p w14:paraId="0EFECC9B" w14:textId="33B60F39" w:rsidR="00136B2A" w:rsidRPr="00136B2A" w:rsidRDefault="00136B2A" w:rsidP="00BF2199">
      <w:pPr>
        <w:pStyle w:val="ListeParagraf"/>
        <w:numPr>
          <w:ilvl w:val="0"/>
          <w:numId w:val="18"/>
        </w:numPr>
        <w:tabs>
          <w:tab w:val="left" w:pos="1274"/>
        </w:tabs>
        <w:spacing w:line="293" w:lineRule="exact"/>
        <w:jc w:val="both"/>
        <w:rPr>
          <w:sz w:val="24"/>
        </w:rPr>
      </w:pPr>
      <w:r w:rsidRPr="00136B2A">
        <w:rPr>
          <w:sz w:val="24"/>
        </w:rPr>
        <w:t>Eğer bu tür sığınma alanları yoksa, devrilebilecek eşyalardan ve tehlike oluşturabilecek noktalardan uzak bir şekilde yere diz çökmeli, eller boyun arkasında birleştirilerek yüz ve baş korunmalıdır. Battaniye, yastık veya kitap ile ek koruma sağlanabilir.</w:t>
      </w:r>
    </w:p>
    <w:p w14:paraId="65353CFD" w14:textId="07C58374" w:rsidR="00136B2A" w:rsidRPr="00136B2A" w:rsidRDefault="00136B2A" w:rsidP="00BF2199">
      <w:pPr>
        <w:pStyle w:val="ListeParagraf"/>
        <w:numPr>
          <w:ilvl w:val="0"/>
          <w:numId w:val="18"/>
        </w:numPr>
        <w:tabs>
          <w:tab w:val="left" w:pos="1274"/>
        </w:tabs>
        <w:spacing w:line="293" w:lineRule="exact"/>
        <w:jc w:val="both"/>
        <w:rPr>
          <w:sz w:val="24"/>
        </w:rPr>
      </w:pPr>
      <w:r w:rsidRPr="00136B2A">
        <w:rPr>
          <w:sz w:val="24"/>
        </w:rPr>
        <w:t>Dış duvarlar, pencere kenarları, merdivenler, balkonlar ve üzerinize düşebilecek eşyalardan uzak durulmalıdır.</w:t>
      </w:r>
    </w:p>
    <w:p w14:paraId="10594B42" w14:textId="3FABCD6B" w:rsidR="00136B2A" w:rsidRPr="00136B2A" w:rsidRDefault="00136B2A" w:rsidP="00BF2199">
      <w:pPr>
        <w:pStyle w:val="ListeParagraf"/>
        <w:numPr>
          <w:ilvl w:val="0"/>
          <w:numId w:val="18"/>
        </w:numPr>
        <w:tabs>
          <w:tab w:val="left" w:pos="1274"/>
        </w:tabs>
        <w:spacing w:line="293" w:lineRule="exact"/>
        <w:jc w:val="both"/>
        <w:rPr>
          <w:sz w:val="24"/>
        </w:rPr>
      </w:pPr>
      <w:r w:rsidRPr="00136B2A">
        <w:rPr>
          <w:sz w:val="24"/>
        </w:rPr>
        <w:t>Bulunduğunuz katta acil çıkış noktalarını önceden öğreniniz. Deprem sırasında asansör kesinlikle kullanılmamalıdır. Asansördeyseniz, kat çıkış düğmesine basarak asansörü durdurun ve güvenli bir şekilde terk edin.</w:t>
      </w:r>
    </w:p>
    <w:p w14:paraId="04CA8B39" w14:textId="33CE7894" w:rsidR="00136B2A" w:rsidRPr="00136B2A" w:rsidRDefault="00136B2A" w:rsidP="00BF2199">
      <w:pPr>
        <w:pStyle w:val="ListeParagraf"/>
        <w:numPr>
          <w:ilvl w:val="0"/>
          <w:numId w:val="18"/>
        </w:numPr>
        <w:tabs>
          <w:tab w:val="left" w:pos="1274"/>
        </w:tabs>
        <w:spacing w:line="293" w:lineRule="exact"/>
        <w:jc w:val="both"/>
        <w:rPr>
          <w:sz w:val="24"/>
        </w:rPr>
      </w:pPr>
      <w:r w:rsidRPr="00136B2A">
        <w:rPr>
          <w:sz w:val="24"/>
        </w:rPr>
        <w:t>Gaz ve elektrikle çalışan cihazlar açıksa kapatılmalıdır. Kapatılamıyorsa bu cihazlara yakın olan kişilere güvenli şekilde kapatmaları söylenmelidir.</w:t>
      </w:r>
    </w:p>
    <w:p w14:paraId="16D40636" w14:textId="0F5A761E" w:rsidR="00136B2A" w:rsidRPr="00136B2A" w:rsidRDefault="00136B2A" w:rsidP="00BF2199">
      <w:pPr>
        <w:pStyle w:val="ListeParagraf"/>
        <w:numPr>
          <w:ilvl w:val="0"/>
          <w:numId w:val="18"/>
        </w:numPr>
        <w:tabs>
          <w:tab w:val="left" w:pos="1274"/>
        </w:tabs>
        <w:spacing w:line="293" w:lineRule="exact"/>
        <w:jc w:val="both"/>
        <w:rPr>
          <w:sz w:val="24"/>
        </w:rPr>
      </w:pPr>
      <w:r w:rsidRPr="00136B2A">
        <w:rPr>
          <w:sz w:val="24"/>
        </w:rPr>
        <w:t xml:space="preserve">Binayı terk etmek için panik yapmayınız ve pencereden atlamayınız. Güvenli sığınma alanlarında </w:t>
      </w:r>
      <w:r w:rsidRPr="00136B2A">
        <w:rPr>
          <w:sz w:val="24"/>
        </w:rPr>
        <w:lastRenderedPageBreak/>
        <w:t>bekleyiniz.</w:t>
      </w:r>
    </w:p>
    <w:p w14:paraId="765F029F" w14:textId="78A722D0" w:rsidR="00136B2A" w:rsidRPr="00136B2A" w:rsidRDefault="00136B2A" w:rsidP="00BF2199">
      <w:pPr>
        <w:pStyle w:val="ListeParagraf"/>
        <w:numPr>
          <w:ilvl w:val="0"/>
          <w:numId w:val="18"/>
        </w:numPr>
        <w:tabs>
          <w:tab w:val="left" w:pos="1274"/>
        </w:tabs>
        <w:spacing w:line="293" w:lineRule="exact"/>
        <w:jc w:val="both"/>
        <w:rPr>
          <w:sz w:val="24"/>
        </w:rPr>
      </w:pPr>
      <w:r w:rsidRPr="00136B2A">
        <w:rPr>
          <w:sz w:val="24"/>
        </w:rPr>
        <w:t>Tekerlekli sandalye kullanan kişiler tekerlekleri kilitlemeli ve boyunlarını elleriyle korumalıdır.</w:t>
      </w:r>
    </w:p>
    <w:p w14:paraId="00170401" w14:textId="7B5914E5" w:rsidR="00136B2A" w:rsidRPr="00136B2A" w:rsidRDefault="00136B2A" w:rsidP="00BF2199">
      <w:pPr>
        <w:pStyle w:val="ListeParagraf"/>
        <w:numPr>
          <w:ilvl w:val="0"/>
          <w:numId w:val="18"/>
        </w:numPr>
        <w:tabs>
          <w:tab w:val="left" w:pos="1274"/>
        </w:tabs>
        <w:spacing w:line="293" w:lineRule="exact"/>
        <w:jc w:val="both"/>
        <w:rPr>
          <w:sz w:val="24"/>
        </w:rPr>
      </w:pPr>
      <w:r w:rsidRPr="00136B2A">
        <w:rPr>
          <w:sz w:val="24"/>
        </w:rPr>
        <w:t>Sarsıntı durduktan sonra öğrencilerin ve personelin güvenli tahliyesine yardımcı olunuz; tahliye sırasında panik ve kargaşaya meydan verilmemelidir.</w:t>
      </w:r>
    </w:p>
    <w:p w14:paraId="62A9A790" w14:textId="670D03F8" w:rsidR="00136B2A" w:rsidRPr="00136B2A" w:rsidRDefault="00136B2A" w:rsidP="00BF2199">
      <w:pPr>
        <w:pStyle w:val="ListeParagraf"/>
        <w:numPr>
          <w:ilvl w:val="0"/>
          <w:numId w:val="18"/>
        </w:numPr>
        <w:tabs>
          <w:tab w:val="left" w:pos="1274"/>
        </w:tabs>
        <w:spacing w:line="293" w:lineRule="exact"/>
        <w:jc w:val="both"/>
        <w:rPr>
          <w:sz w:val="24"/>
        </w:rPr>
      </w:pPr>
      <w:r w:rsidRPr="00136B2A">
        <w:rPr>
          <w:sz w:val="24"/>
        </w:rPr>
        <w:t>Dışarıda bulunan personel, binalardan, duvar diplerinden ve elektrik tellerinden uzak durarak açık alana çıkmalıdır.</w:t>
      </w:r>
    </w:p>
    <w:p w14:paraId="653D01B5" w14:textId="660F7DEC" w:rsidR="00136B2A" w:rsidRPr="00136B2A" w:rsidRDefault="00136B2A" w:rsidP="00BF2199">
      <w:pPr>
        <w:pStyle w:val="ListeParagraf"/>
        <w:numPr>
          <w:ilvl w:val="0"/>
          <w:numId w:val="18"/>
        </w:numPr>
        <w:tabs>
          <w:tab w:val="left" w:pos="1274"/>
        </w:tabs>
        <w:spacing w:line="293" w:lineRule="exact"/>
        <w:jc w:val="both"/>
        <w:rPr>
          <w:sz w:val="24"/>
        </w:rPr>
      </w:pPr>
      <w:r w:rsidRPr="00136B2A">
        <w:rPr>
          <w:sz w:val="24"/>
        </w:rPr>
        <w:t>Deprem sırasında yaralanma olmuşsa, ilk yardım müdahalesi yapılmalıdır.</w:t>
      </w:r>
    </w:p>
    <w:p w14:paraId="2F97BBFE" w14:textId="5F790715" w:rsidR="00136B2A" w:rsidRPr="00136B2A" w:rsidRDefault="00136B2A" w:rsidP="00BF2199">
      <w:pPr>
        <w:pStyle w:val="ListeParagraf"/>
        <w:numPr>
          <w:ilvl w:val="0"/>
          <w:numId w:val="18"/>
        </w:numPr>
        <w:tabs>
          <w:tab w:val="left" w:pos="1274"/>
        </w:tabs>
        <w:spacing w:line="293" w:lineRule="exact"/>
        <w:jc w:val="both"/>
        <w:rPr>
          <w:sz w:val="24"/>
        </w:rPr>
      </w:pPr>
      <w:r w:rsidRPr="00136B2A">
        <w:rPr>
          <w:sz w:val="24"/>
        </w:rPr>
        <w:t>Ortalığa dökülen kimyasal, yanıcı veya parlayıcı maddelere karşı dikkatli olunmalı, uzak durulmalıdır.</w:t>
      </w:r>
    </w:p>
    <w:p w14:paraId="7177967C" w14:textId="79D8CE51" w:rsidR="00136B2A" w:rsidRPr="00136B2A" w:rsidRDefault="00136B2A" w:rsidP="00BF2199">
      <w:pPr>
        <w:pStyle w:val="ListeParagraf"/>
        <w:numPr>
          <w:ilvl w:val="0"/>
          <w:numId w:val="18"/>
        </w:numPr>
        <w:tabs>
          <w:tab w:val="left" w:pos="1274"/>
        </w:tabs>
        <w:spacing w:line="293" w:lineRule="exact"/>
        <w:jc w:val="both"/>
        <w:rPr>
          <w:sz w:val="24"/>
        </w:rPr>
      </w:pPr>
      <w:r w:rsidRPr="00136B2A">
        <w:rPr>
          <w:sz w:val="24"/>
        </w:rPr>
        <w:t>Tahliye sırasında yolların ve acil çıkış alanlarının engellenmediğinden emin olunmalıdır.</w:t>
      </w:r>
    </w:p>
    <w:p w14:paraId="6C737C7C" w14:textId="750471C5" w:rsidR="00136B2A" w:rsidRPr="00136B2A" w:rsidRDefault="00136B2A" w:rsidP="00BF2199">
      <w:pPr>
        <w:pStyle w:val="ListeParagraf"/>
        <w:numPr>
          <w:ilvl w:val="0"/>
          <w:numId w:val="18"/>
        </w:numPr>
        <w:tabs>
          <w:tab w:val="left" w:pos="1274"/>
        </w:tabs>
        <w:spacing w:line="293" w:lineRule="exact"/>
        <w:jc w:val="both"/>
        <w:rPr>
          <w:sz w:val="24"/>
        </w:rPr>
      </w:pPr>
      <w:r w:rsidRPr="00136B2A">
        <w:rPr>
          <w:sz w:val="24"/>
        </w:rPr>
        <w:t>Acil durum ekipleri ile koordinasyon sağlanmalı, yönetim ve güvenlik birimleri bilgilendirilmelidir.</w:t>
      </w:r>
    </w:p>
    <w:p w14:paraId="2760F41B" w14:textId="257B7F9C" w:rsidR="00931E54" w:rsidRDefault="00136B2A" w:rsidP="00BF2199">
      <w:pPr>
        <w:pStyle w:val="ListeParagraf"/>
        <w:numPr>
          <w:ilvl w:val="0"/>
          <w:numId w:val="18"/>
        </w:numPr>
        <w:tabs>
          <w:tab w:val="left" w:pos="1274"/>
        </w:tabs>
        <w:spacing w:line="293" w:lineRule="exact"/>
        <w:jc w:val="both"/>
        <w:rPr>
          <w:sz w:val="24"/>
        </w:rPr>
      </w:pPr>
      <w:r w:rsidRPr="00136B2A">
        <w:rPr>
          <w:sz w:val="24"/>
        </w:rPr>
        <w:t>Deprem sonrası binaların hasar durumu yetkililer tarafından değerlendirilmelidir; hasar tespitine göre giriş ve çıkışlar kontrollü hâle getirilir.</w:t>
      </w:r>
      <w:r w:rsidR="00D95650">
        <w:rPr>
          <w:spacing w:val="-2"/>
          <w:sz w:val="24"/>
        </w:rPr>
        <w:t>.</w:t>
      </w:r>
    </w:p>
    <w:p w14:paraId="4D816F46" w14:textId="77777777" w:rsidR="00931E54" w:rsidRDefault="00D95650">
      <w:pPr>
        <w:spacing w:before="273"/>
        <w:ind w:left="710"/>
        <w:rPr>
          <w:b/>
          <w:sz w:val="24"/>
        </w:rPr>
      </w:pPr>
      <w:r>
        <w:rPr>
          <w:b/>
          <w:sz w:val="24"/>
        </w:rPr>
        <w:t>Sarsıntı</w:t>
      </w:r>
      <w:r>
        <w:rPr>
          <w:b/>
          <w:spacing w:val="-1"/>
          <w:sz w:val="24"/>
        </w:rPr>
        <w:t xml:space="preserve"> </w:t>
      </w:r>
      <w:r>
        <w:rPr>
          <w:b/>
          <w:sz w:val="24"/>
        </w:rPr>
        <w:t>Sırasında</w:t>
      </w:r>
      <w:r>
        <w:rPr>
          <w:b/>
          <w:spacing w:val="-5"/>
          <w:sz w:val="24"/>
        </w:rPr>
        <w:t xml:space="preserve"> </w:t>
      </w:r>
      <w:r>
        <w:rPr>
          <w:b/>
          <w:sz w:val="24"/>
        </w:rPr>
        <w:t>Ne</w:t>
      </w:r>
      <w:r>
        <w:rPr>
          <w:b/>
          <w:spacing w:val="-3"/>
          <w:sz w:val="24"/>
        </w:rPr>
        <w:t xml:space="preserve"> </w:t>
      </w:r>
      <w:r>
        <w:rPr>
          <w:b/>
          <w:spacing w:val="-2"/>
          <w:sz w:val="24"/>
        </w:rPr>
        <w:t>Yapmalı?</w:t>
      </w:r>
    </w:p>
    <w:p w14:paraId="7F3DAB47" w14:textId="77777777" w:rsidR="00136B2A" w:rsidRDefault="00136B2A" w:rsidP="00136B2A">
      <w:pPr>
        <w:pStyle w:val="NormalWeb"/>
      </w:pPr>
      <w:r>
        <w:rPr>
          <w:rStyle w:val="Gl"/>
        </w:rPr>
        <w:t>YAP!</w:t>
      </w:r>
    </w:p>
    <w:p w14:paraId="7BE0B581" w14:textId="77777777" w:rsidR="00136B2A" w:rsidRDefault="00136B2A" w:rsidP="00BF2199">
      <w:pPr>
        <w:pStyle w:val="NormalWeb"/>
        <w:numPr>
          <w:ilvl w:val="0"/>
          <w:numId w:val="43"/>
        </w:numPr>
      </w:pPr>
      <w:r>
        <w:t>Eğer bina içindeysen: bulunduğun yerde kal.</w:t>
      </w:r>
    </w:p>
    <w:p w14:paraId="76A019A9" w14:textId="7ACB40A7" w:rsidR="00136B2A" w:rsidRDefault="00136B2A" w:rsidP="00BF2199">
      <w:pPr>
        <w:pStyle w:val="NormalWeb"/>
        <w:numPr>
          <w:ilvl w:val="0"/>
          <w:numId w:val="43"/>
        </w:numPr>
      </w:pPr>
      <w:r>
        <w:t xml:space="preserve">Güçlü ve sabit masa ya da benzeri dayanıklı mobilya varsa, hemen altına gir ve bacaklarına sıkıca tutun. Başını ve boynunu kollarınla koru. </w:t>
      </w:r>
    </w:p>
    <w:p w14:paraId="770555B6" w14:textId="627C36FC" w:rsidR="00136B2A" w:rsidRDefault="00136B2A" w:rsidP="00BF2199">
      <w:pPr>
        <w:pStyle w:val="NormalWeb"/>
        <w:numPr>
          <w:ilvl w:val="0"/>
          <w:numId w:val="43"/>
        </w:numPr>
      </w:pPr>
      <w:r>
        <w:t xml:space="preserve">Eğer sağlam masa </w:t>
      </w:r>
      <w:proofErr w:type="spellStart"/>
      <w:r>
        <w:t>vs</w:t>
      </w:r>
      <w:proofErr w:type="spellEnd"/>
      <w:r>
        <w:t xml:space="preserve"> yoksa, dış duvarlardan, pencere kenarlarından, raflardan, ağır mobilyalardan ve devrilebilecek eşyalardan uzak bir iç duvar köşesine geç veya yere diz çök, eller baş ve boynunun arkasında olsun. Zemin ne kadar alçak olursa o kadar güvenli. </w:t>
      </w:r>
    </w:p>
    <w:p w14:paraId="22B627EC" w14:textId="77777777" w:rsidR="00136B2A" w:rsidRDefault="00136B2A" w:rsidP="00BF2199">
      <w:pPr>
        <w:pStyle w:val="NormalWeb"/>
        <w:numPr>
          <w:ilvl w:val="0"/>
          <w:numId w:val="43"/>
        </w:numPr>
      </w:pPr>
      <w:r>
        <w:t>Başının üzerinde aydınlatma armatürü, sarkıtan tavan süsü gibi şeyler varsa onlardan uzak dur.</w:t>
      </w:r>
    </w:p>
    <w:p w14:paraId="41264580" w14:textId="5256462D" w:rsidR="00136B2A" w:rsidRDefault="00136B2A" w:rsidP="00BF2199">
      <w:pPr>
        <w:pStyle w:val="NormalWeb"/>
        <w:numPr>
          <w:ilvl w:val="0"/>
          <w:numId w:val="43"/>
        </w:numPr>
      </w:pPr>
      <w:r>
        <w:t xml:space="preserve">Eğer dışarıdaysan: binalardan, elektrik direklerinden, tellerden ve düşebilecek parçalardan uzaklaşarak açık alana çık. Açık alanda kal, çömel ve başını koru. </w:t>
      </w:r>
    </w:p>
    <w:p w14:paraId="74452540" w14:textId="77777777" w:rsidR="00136B2A" w:rsidRDefault="00136B2A" w:rsidP="00136B2A">
      <w:pPr>
        <w:pStyle w:val="NormalWeb"/>
      </w:pPr>
      <w:r>
        <w:rPr>
          <w:rStyle w:val="Gl"/>
        </w:rPr>
        <w:t>YAPMA!</w:t>
      </w:r>
    </w:p>
    <w:p w14:paraId="1BB2FBB8" w14:textId="77777777" w:rsidR="00136B2A" w:rsidRDefault="00136B2A" w:rsidP="00C6434B">
      <w:pPr>
        <w:pStyle w:val="NormalWeb"/>
        <w:numPr>
          <w:ilvl w:val="0"/>
          <w:numId w:val="69"/>
        </w:numPr>
      </w:pPr>
      <w:r>
        <w:t>Dosya dolabı, raf, buzdolabı, ağır eşya gibi devrilebilecek mobilyaların altına saklanmaya çalışma.</w:t>
      </w:r>
    </w:p>
    <w:p w14:paraId="3C6F71E0" w14:textId="77777777" w:rsidR="00136B2A" w:rsidRDefault="00136B2A" w:rsidP="00C6434B">
      <w:pPr>
        <w:pStyle w:val="NormalWeb"/>
        <w:numPr>
          <w:ilvl w:val="0"/>
          <w:numId w:val="69"/>
        </w:numPr>
      </w:pPr>
      <w:r>
        <w:t>Deprem boyunca yürümeye, koşmaya çalışma — sabit dur.</w:t>
      </w:r>
    </w:p>
    <w:p w14:paraId="1A70626A" w14:textId="77777777" w:rsidR="00136B2A" w:rsidRDefault="00136B2A" w:rsidP="00C6434B">
      <w:pPr>
        <w:pStyle w:val="NormalWeb"/>
        <w:numPr>
          <w:ilvl w:val="0"/>
          <w:numId w:val="69"/>
        </w:numPr>
      </w:pPr>
      <w:r>
        <w:t>Cam duvarların ya da pencere kenarlarının yanına yaklaşma.</w:t>
      </w:r>
    </w:p>
    <w:p w14:paraId="5C2E88E0" w14:textId="77777777" w:rsidR="00C6434B" w:rsidRDefault="00136B2A" w:rsidP="00C6434B">
      <w:pPr>
        <w:pStyle w:val="NormalWeb"/>
        <w:numPr>
          <w:ilvl w:val="0"/>
          <w:numId w:val="69"/>
        </w:numPr>
      </w:pPr>
      <w:r>
        <w:t>Sarsıntı devam ederken merdivenleri kullanarak dışarı çıkmaya ya da binayı terk etmeye çalışma.</w:t>
      </w:r>
    </w:p>
    <w:p w14:paraId="39A19178" w14:textId="27E6CC0B" w:rsidR="00C6434B" w:rsidRDefault="00136B2A" w:rsidP="00C6434B">
      <w:pPr>
        <w:pStyle w:val="NormalWeb"/>
        <w:numPr>
          <w:ilvl w:val="0"/>
          <w:numId w:val="69"/>
        </w:numPr>
      </w:pPr>
      <w:r>
        <w:t>Kapı eşiklerinde bekleme ya da kapıdan dışarı fırlama.</w:t>
      </w:r>
    </w:p>
    <w:p w14:paraId="16270126" w14:textId="0E42F444" w:rsidR="00931E54" w:rsidRDefault="00D95650" w:rsidP="00C6434B">
      <w:pPr>
        <w:pStyle w:val="NormalWeb"/>
        <w:spacing w:before="68" w:line="293" w:lineRule="exact"/>
        <w:ind w:left="311" w:right="5392"/>
      </w:pPr>
      <w:r>
        <w:t>Depremden Hemen</w:t>
      </w:r>
      <w:r w:rsidRPr="00C6434B">
        <w:rPr>
          <w:spacing w:val="-7"/>
        </w:rPr>
        <w:t xml:space="preserve"> </w:t>
      </w:r>
      <w:r>
        <w:t>Sonra</w:t>
      </w:r>
      <w:r w:rsidRPr="00C6434B">
        <w:rPr>
          <w:spacing w:val="-3"/>
        </w:rPr>
        <w:t xml:space="preserve"> </w:t>
      </w:r>
      <w:r>
        <w:t>Yönetimin</w:t>
      </w:r>
      <w:r w:rsidRPr="00C6434B">
        <w:rPr>
          <w:spacing w:val="-2"/>
        </w:rPr>
        <w:t xml:space="preserve"> Görevi</w:t>
      </w:r>
    </w:p>
    <w:p w14:paraId="2D4B7D96" w14:textId="0B2E4757" w:rsidR="00136B2A" w:rsidRPr="005A68B4" w:rsidRDefault="00136B2A" w:rsidP="00BF2199">
      <w:pPr>
        <w:pStyle w:val="NormalWeb"/>
        <w:numPr>
          <w:ilvl w:val="0"/>
          <w:numId w:val="18"/>
        </w:numPr>
        <w:spacing w:before="0" w:beforeAutospacing="0"/>
        <w:jc w:val="both"/>
      </w:pPr>
      <w:r w:rsidRPr="005A68B4">
        <w:t>Tüm birimlerle hızlı ve güvenli iletişim kanallarını kur ve iletişimi sürekli açık tut.</w:t>
      </w:r>
    </w:p>
    <w:p w14:paraId="441DAA9A" w14:textId="09739BCA" w:rsidR="00136B2A" w:rsidRPr="005A68B4" w:rsidRDefault="00136B2A" w:rsidP="00BF2199">
      <w:pPr>
        <w:pStyle w:val="NormalWeb"/>
        <w:numPr>
          <w:ilvl w:val="0"/>
          <w:numId w:val="18"/>
        </w:numPr>
        <w:spacing w:before="0" w:beforeAutospacing="0"/>
        <w:jc w:val="both"/>
      </w:pPr>
      <w:r w:rsidRPr="005A68B4">
        <w:t>Deprem sonrası acil kurtarma çalışmalarına ihtiyaç olup olmadığını belirle ve gerekli yönlendirmeleri yap.</w:t>
      </w:r>
    </w:p>
    <w:p w14:paraId="4126AEE3" w14:textId="332C5D4A" w:rsidR="00136B2A" w:rsidRPr="005A68B4" w:rsidRDefault="00136B2A" w:rsidP="00BF2199">
      <w:pPr>
        <w:pStyle w:val="NormalWeb"/>
        <w:numPr>
          <w:ilvl w:val="0"/>
          <w:numId w:val="18"/>
        </w:numPr>
        <w:spacing w:before="0" w:beforeAutospacing="0"/>
        <w:jc w:val="both"/>
      </w:pPr>
      <w:r w:rsidRPr="005A68B4">
        <w:t>Her birimin personel, öğrenci ve akademik personel durum envanterlerini çıkarmasını sağla; kayıp veya yaralı durumları derhal tespit et.</w:t>
      </w:r>
    </w:p>
    <w:p w14:paraId="0410053F" w14:textId="4803AF9B" w:rsidR="00136B2A" w:rsidRPr="005A68B4" w:rsidRDefault="00136B2A" w:rsidP="00BF2199">
      <w:pPr>
        <w:pStyle w:val="NormalWeb"/>
        <w:numPr>
          <w:ilvl w:val="0"/>
          <w:numId w:val="18"/>
        </w:numPr>
        <w:spacing w:before="0" w:beforeAutospacing="0"/>
        <w:jc w:val="both"/>
      </w:pPr>
      <w:r w:rsidRPr="005A68B4">
        <w:t>Güvenli olmayan alanları belirle ve bu bölgelerde personel, öğrenciler veya ziyaretçilerin bulunmasını engelleyecek tedbirleri uygula.</w:t>
      </w:r>
    </w:p>
    <w:p w14:paraId="75A60000" w14:textId="5074B156" w:rsidR="00136B2A" w:rsidRPr="005A68B4" w:rsidRDefault="00136B2A" w:rsidP="00BF2199">
      <w:pPr>
        <w:pStyle w:val="NormalWeb"/>
        <w:numPr>
          <w:ilvl w:val="0"/>
          <w:numId w:val="18"/>
        </w:numPr>
        <w:spacing w:before="0" w:beforeAutospacing="0"/>
        <w:jc w:val="both"/>
      </w:pPr>
      <w:r w:rsidRPr="005A68B4">
        <w:t>Gerektiğinde kısmi veya tam tahliye planlarını devreye al; tahliye sırasında acil çıkışların ve güvenli rotaların kullanılmasını sağla.</w:t>
      </w:r>
    </w:p>
    <w:p w14:paraId="7C5AF017" w14:textId="27C41CE4" w:rsidR="00136B2A" w:rsidRPr="005A68B4" w:rsidRDefault="00136B2A" w:rsidP="00BF2199">
      <w:pPr>
        <w:pStyle w:val="NormalWeb"/>
        <w:numPr>
          <w:ilvl w:val="0"/>
          <w:numId w:val="18"/>
        </w:numPr>
        <w:spacing w:before="0" w:beforeAutospacing="0"/>
        <w:jc w:val="both"/>
      </w:pPr>
      <w:r w:rsidRPr="005A68B4">
        <w:t xml:space="preserve">“Acil Tahliye </w:t>
      </w:r>
      <w:proofErr w:type="spellStart"/>
      <w:r w:rsidRPr="005A68B4">
        <w:t>Tedbirleri”ni</w:t>
      </w:r>
      <w:proofErr w:type="spellEnd"/>
      <w:r w:rsidRPr="005A68B4">
        <w:t xml:space="preserve"> uygulamaya koy ve tüm birimlere talimat ver.</w:t>
      </w:r>
    </w:p>
    <w:p w14:paraId="47B9985E" w14:textId="299518D7" w:rsidR="00136B2A" w:rsidRPr="005A68B4" w:rsidRDefault="00136B2A" w:rsidP="00BF2199">
      <w:pPr>
        <w:pStyle w:val="NormalWeb"/>
        <w:numPr>
          <w:ilvl w:val="0"/>
          <w:numId w:val="18"/>
        </w:numPr>
        <w:spacing w:before="0" w:beforeAutospacing="0"/>
        <w:jc w:val="both"/>
      </w:pPr>
      <w:r w:rsidRPr="005A68B4">
        <w:t>Acil hastaların güvenli transferi için dış iletişimi sağla; ambulans ve sağlık birimleri ile koordinasyonu sağla.</w:t>
      </w:r>
    </w:p>
    <w:p w14:paraId="36172B49" w14:textId="57E6CAEB" w:rsidR="00136B2A" w:rsidRPr="005A68B4" w:rsidRDefault="00136B2A" w:rsidP="00BF2199">
      <w:pPr>
        <w:pStyle w:val="NormalWeb"/>
        <w:numPr>
          <w:ilvl w:val="0"/>
          <w:numId w:val="18"/>
        </w:numPr>
        <w:spacing w:before="0" w:beforeAutospacing="0"/>
        <w:jc w:val="both"/>
      </w:pPr>
      <w:r w:rsidRPr="005A68B4">
        <w:t>Güvenli alanlarda açık havada veya güvenli alternatif kapalı mekânlarda (okul, spor salonu, kantin vb.) geçici bakım ve toplanma alanları oluştur.</w:t>
      </w:r>
    </w:p>
    <w:p w14:paraId="31E460E5" w14:textId="4C0378E7" w:rsidR="00136B2A" w:rsidRPr="005A68B4" w:rsidRDefault="00136B2A" w:rsidP="00BF2199">
      <w:pPr>
        <w:pStyle w:val="NormalWeb"/>
        <w:numPr>
          <w:ilvl w:val="0"/>
          <w:numId w:val="18"/>
        </w:numPr>
        <w:spacing w:before="0" w:beforeAutospacing="0"/>
        <w:jc w:val="both"/>
      </w:pPr>
      <w:r w:rsidRPr="005A68B4">
        <w:t>Dış ortam koşulları tehlikeli ise “Yerinde Güvenlik” planını uygulayarak personel ve öğrencilerin güvenliğini sağla.</w:t>
      </w:r>
    </w:p>
    <w:p w14:paraId="2165EEB6" w14:textId="3C422676" w:rsidR="00136B2A" w:rsidRPr="005A68B4" w:rsidRDefault="00136B2A" w:rsidP="00BF2199">
      <w:pPr>
        <w:pStyle w:val="NormalWeb"/>
        <w:numPr>
          <w:ilvl w:val="0"/>
          <w:numId w:val="18"/>
        </w:numPr>
        <w:spacing w:before="0" w:beforeAutospacing="0"/>
        <w:jc w:val="both"/>
      </w:pPr>
      <w:r w:rsidRPr="005A68B4">
        <w:lastRenderedPageBreak/>
        <w:t>Çalışan personelin yakınlarıyla iletişim kurabilmesi için il dışı telefon ve haberleşme sistemlerini etkin hâle getir.</w:t>
      </w:r>
    </w:p>
    <w:p w14:paraId="5E837476" w14:textId="50CA4FF6" w:rsidR="00136B2A" w:rsidRPr="005A68B4" w:rsidRDefault="00136B2A" w:rsidP="00BF2199">
      <w:pPr>
        <w:pStyle w:val="NormalWeb"/>
        <w:numPr>
          <w:ilvl w:val="0"/>
          <w:numId w:val="18"/>
        </w:numPr>
        <w:spacing w:before="0" w:beforeAutospacing="0"/>
        <w:jc w:val="both"/>
      </w:pPr>
      <w:r w:rsidRPr="005A68B4">
        <w:t>Mevcut kaynakların (personel, malzeme, ekipman) etkin kullanımını sağlamak için gerekli düzenlemeleri yap.</w:t>
      </w:r>
    </w:p>
    <w:p w14:paraId="7417C37B" w14:textId="7C6A7B10" w:rsidR="00136B2A" w:rsidRPr="005A68B4" w:rsidRDefault="00136B2A" w:rsidP="00BF2199">
      <w:pPr>
        <w:pStyle w:val="NormalWeb"/>
        <w:numPr>
          <w:ilvl w:val="0"/>
          <w:numId w:val="18"/>
        </w:numPr>
        <w:spacing w:before="0" w:beforeAutospacing="0"/>
        <w:jc w:val="both"/>
      </w:pPr>
      <w:r w:rsidRPr="005A68B4">
        <w:t>Çalışanların vardiya planlarını başlat ve acil durum ekiplerinin görev dağılımını uygula.</w:t>
      </w:r>
    </w:p>
    <w:p w14:paraId="4EB3461C" w14:textId="1C0007D4" w:rsidR="00136B2A" w:rsidRPr="005A68B4" w:rsidRDefault="00136B2A" w:rsidP="00BF2199">
      <w:pPr>
        <w:pStyle w:val="NormalWeb"/>
        <w:numPr>
          <w:ilvl w:val="0"/>
          <w:numId w:val="18"/>
        </w:numPr>
        <w:spacing w:before="0" w:beforeAutospacing="0"/>
        <w:jc w:val="both"/>
      </w:pPr>
      <w:r w:rsidRPr="005A68B4">
        <w:t>Yapılan tüm işlemleri ve gözlemleri kayıt altına al: hasar tespitleri, personel durumları, eksik ve fazla kaynaklar, alınan yardımlar, hasta bakımı ve tahliye bilgileri.</w:t>
      </w:r>
    </w:p>
    <w:p w14:paraId="4E9586E6" w14:textId="483922F6" w:rsidR="00136B2A" w:rsidRPr="005A68B4" w:rsidRDefault="00136B2A" w:rsidP="00BF2199">
      <w:pPr>
        <w:pStyle w:val="NormalWeb"/>
        <w:numPr>
          <w:ilvl w:val="0"/>
          <w:numId w:val="18"/>
        </w:numPr>
        <w:spacing w:before="0" w:beforeAutospacing="0"/>
        <w:jc w:val="both"/>
      </w:pPr>
      <w:r w:rsidRPr="005A68B4">
        <w:t>Dokümantasyonu somutlaştırmak için fotoğraf, video veya diğer kayıt yöntemlerini kullan; çekimlere tarih, saat ve yer bilgilerini ekle.</w:t>
      </w:r>
    </w:p>
    <w:p w14:paraId="59650084" w14:textId="52FF1421" w:rsidR="00136B2A" w:rsidRPr="005A68B4" w:rsidRDefault="00136B2A" w:rsidP="00BF2199">
      <w:pPr>
        <w:pStyle w:val="NormalWeb"/>
        <w:numPr>
          <w:ilvl w:val="0"/>
          <w:numId w:val="18"/>
        </w:numPr>
        <w:spacing w:before="0" w:beforeAutospacing="0"/>
        <w:jc w:val="both"/>
      </w:pPr>
      <w:r w:rsidRPr="005A68B4">
        <w:t>Tüm bilgi ve dokümantasyonun bir suretini fakülte dekanlığına ve ilgili acil durum birimlerine ilet.</w:t>
      </w:r>
    </w:p>
    <w:p w14:paraId="12D1B56D" w14:textId="1EB40AE2" w:rsidR="00136B2A" w:rsidRPr="005A68B4" w:rsidRDefault="00136B2A" w:rsidP="00BF2199">
      <w:pPr>
        <w:pStyle w:val="NormalWeb"/>
        <w:numPr>
          <w:ilvl w:val="0"/>
          <w:numId w:val="18"/>
        </w:numPr>
        <w:spacing w:before="0" w:beforeAutospacing="0"/>
        <w:jc w:val="both"/>
      </w:pPr>
      <w:r w:rsidRPr="005A68B4">
        <w:t>Gerektiğinde diğer resmi kurumlar ve yerel yönetim birimleri ile koordinasyonu sağla; destek talep et.</w:t>
      </w:r>
    </w:p>
    <w:p w14:paraId="1229D88A" w14:textId="7C125238" w:rsidR="00136B2A" w:rsidRPr="005A68B4" w:rsidRDefault="00136B2A" w:rsidP="00BF2199">
      <w:pPr>
        <w:pStyle w:val="NormalWeb"/>
        <w:numPr>
          <w:ilvl w:val="0"/>
          <w:numId w:val="18"/>
        </w:numPr>
        <w:spacing w:before="0" w:beforeAutospacing="0"/>
        <w:jc w:val="both"/>
      </w:pPr>
      <w:r w:rsidRPr="005A68B4">
        <w:t>Deprem sonrası psikolojik destek ve bilgilendirme için personel ve öğrencilere rehberlik sağla, kriz iletişim birimini devreye al.</w:t>
      </w:r>
    </w:p>
    <w:p w14:paraId="0BC37C40" w14:textId="77777777" w:rsidR="00931E54" w:rsidRDefault="00D95650">
      <w:pPr>
        <w:pStyle w:val="Balk2"/>
        <w:spacing w:before="271"/>
        <w:ind w:left="304" w:right="5392"/>
        <w:jc w:val="center"/>
      </w:pPr>
      <w:r>
        <w:t>Depremden</w:t>
      </w:r>
      <w:r>
        <w:rPr>
          <w:spacing w:val="-3"/>
        </w:rPr>
        <w:t xml:space="preserve"> </w:t>
      </w:r>
      <w:r>
        <w:t>Hemen</w:t>
      </w:r>
      <w:r>
        <w:rPr>
          <w:spacing w:val="-7"/>
        </w:rPr>
        <w:t xml:space="preserve"> </w:t>
      </w:r>
      <w:r>
        <w:t>Sonra</w:t>
      </w:r>
      <w:r>
        <w:rPr>
          <w:spacing w:val="-10"/>
        </w:rPr>
        <w:t xml:space="preserve"> </w:t>
      </w:r>
      <w:r>
        <w:t>Personelin</w:t>
      </w:r>
      <w:r>
        <w:rPr>
          <w:spacing w:val="3"/>
        </w:rPr>
        <w:t xml:space="preserve"> </w:t>
      </w:r>
      <w:r>
        <w:rPr>
          <w:spacing w:val="-2"/>
        </w:rPr>
        <w:t>Görevleri</w:t>
      </w:r>
    </w:p>
    <w:p w14:paraId="6582493D" w14:textId="77777777" w:rsidR="00931E54" w:rsidRDefault="00931E54">
      <w:pPr>
        <w:pStyle w:val="GvdeMetni"/>
        <w:spacing w:before="4"/>
        <w:rPr>
          <w:b/>
        </w:rPr>
      </w:pPr>
    </w:p>
    <w:p w14:paraId="65CB1F45" w14:textId="71CCDC13" w:rsidR="00136B2A" w:rsidRPr="005A68B4" w:rsidRDefault="00136B2A" w:rsidP="00BF2199">
      <w:pPr>
        <w:pStyle w:val="NormalWeb"/>
        <w:numPr>
          <w:ilvl w:val="0"/>
          <w:numId w:val="18"/>
        </w:numPr>
        <w:jc w:val="both"/>
      </w:pPr>
      <w:r w:rsidRPr="005A68B4">
        <w:t>Dikkatli ve yavaş ilerle. Zemin kırık cam, dökülmüş kimyasal veya diğer tehlikeli maddelerle kaplı olabilir; geçiş sırasında dikkatli ol.</w:t>
      </w:r>
    </w:p>
    <w:p w14:paraId="3C7B8E6E" w14:textId="5B23C39B" w:rsidR="00136B2A" w:rsidRPr="005A68B4" w:rsidRDefault="00136B2A" w:rsidP="00BF2199">
      <w:pPr>
        <w:pStyle w:val="NormalWeb"/>
        <w:numPr>
          <w:ilvl w:val="0"/>
          <w:numId w:val="18"/>
        </w:numPr>
        <w:jc w:val="both"/>
      </w:pPr>
      <w:r w:rsidRPr="005A68B4">
        <w:t>Etrafta yaralı olup olmadığını kontrol et. Gerekirse ilk yardım uygula ve/veya tıbbi yardım çağır.</w:t>
      </w:r>
    </w:p>
    <w:p w14:paraId="6B13EF2B" w14:textId="0613F125" w:rsidR="00136B2A" w:rsidRPr="005A68B4" w:rsidRDefault="00136B2A" w:rsidP="00BF2199">
      <w:pPr>
        <w:pStyle w:val="NormalWeb"/>
        <w:numPr>
          <w:ilvl w:val="0"/>
          <w:numId w:val="18"/>
        </w:numPr>
        <w:jc w:val="both"/>
      </w:pPr>
      <w:r w:rsidRPr="005A68B4">
        <w:t>Akademik personel odaları, sınıflar, personel odaları ve diğer alanlarda mahsur kalmış kişileri araştır. Kapıları açık bırak.</w:t>
      </w:r>
    </w:p>
    <w:p w14:paraId="76CB4352" w14:textId="4616D821" w:rsidR="00136B2A" w:rsidRPr="005A68B4" w:rsidRDefault="00136B2A" w:rsidP="00BF2199">
      <w:pPr>
        <w:pStyle w:val="NormalWeb"/>
        <w:numPr>
          <w:ilvl w:val="0"/>
          <w:numId w:val="18"/>
        </w:numPr>
        <w:jc w:val="both"/>
      </w:pPr>
      <w:r w:rsidRPr="005A68B4">
        <w:t>Yangın riski varsa durumu değerlendir; mümkünse yangını söndür veya acil yardım talep et.</w:t>
      </w:r>
    </w:p>
    <w:p w14:paraId="6EE2A6FC" w14:textId="756E52F6" w:rsidR="00136B2A" w:rsidRPr="005A68B4" w:rsidRDefault="00136B2A" w:rsidP="00BF2199">
      <w:pPr>
        <w:pStyle w:val="NormalWeb"/>
        <w:numPr>
          <w:ilvl w:val="0"/>
          <w:numId w:val="18"/>
        </w:numPr>
        <w:jc w:val="both"/>
      </w:pPr>
      <w:r w:rsidRPr="005A68B4">
        <w:t>Olası kimyasal tehlikeler, gaz kaçağı veya su borusu hasarlarına karşı dikkatli ol.</w:t>
      </w:r>
    </w:p>
    <w:p w14:paraId="082CF7AE" w14:textId="24719391" w:rsidR="00136B2A" w:rsidRPr="005A68B4" w:rsidRDefault="00136B2A" w:rsidP="00BF2199">
      <w:pPr>
        <w:pStyle w:val="NormalWeb"/>
        <w:numPr>
          <w:ilvl w:val="0"/>
          <w:numId w:val="18"/>
        </w:numPr>
        <w:jc w:val="both"/>
      </w:pPr>
      <w:r w:rsidRPr="005A68B4">
        <w:t>Borularda hasar şüphesi varsa ana vanaları kapat.</w:t>
      </w:r>
    </w:p>
    <w:p w14:paraId="40267181" w14:textId="3436E03E" w:rsidR="00136B2A" w:rsidRPr="005A68B4" w:rsidRDefault="00136B2A" w:rsidP="00BF2199">
      <w:pPr>
        <w:pStyle w:val="NormalWeb"/>
        <w:numPr>
          <w:ilvl w:val="0"/>
          <w:numId w:val="18"/>
        </w:numPr>
        <w:jc w:val="both"/>
      </w:pPr>
      <w:r w:rsidRPr="005A68B4">
        <w:t>Gereksiz elektrikli cihazları kapat ve fişten çek. Hasarlı veya suya temas etmiş kablolara dokunma.</w:t>
      </w:r>
    </w:p>
    <w:p w14:paraId="1DDD2A8C" w14:textId="384577B3" w:rsidR="00136B2A" w:rsidRPr="005A68B4" w:rsidRDefault="00136B2A" w:rsidP="00BF2199">
      <w:pPr>
        <w:pStyle w:val="NormalWeb"/>
        <w:numPr>
          <w:ilvl w:val="0"/>
          <w:numId w:val="18"/>
        </w:numPr>
        <w:jc w:val="both"/>
      </w:pPr>
      <w:r w:rsidRPr="005A68B4">
        <w:t>Gerekirse sözlü talimatlarla öğrencileri ve personeli yönlendir.</w:t>
      </w:r>
    </w:p>
    <w:p w14:paraId="48B5F7AE" w14:textId="5C0DEB50" w:rsidR="00136B2A" w:rsidRPr="005A68B4" w:rsidRDefault="00136B2A" w:rsidP="00BF2199">
      <w:pPr>
        <w:pStyle w:val="NormalWeb"/>
        <w:numPr>
          <w:ilvl w:val="0"/>
          <w:numId w:val="18"/>
        </w:numPr>
        <w:jc w:val="both"/>
      </w:pPr>
      <w:r w:rsidRPr="005A68B4">
        <w:t>Koridorları ve acil çıkış yollarını boşalt; panik oluşmasını önle.</w:t>
      </w:r>
    </w:p>
    <w:p w14:paraId="07EB983E" w14:textId="1D093B60" w:rsidR="00136B2A" w:rsidRPr="005A68B4" w:rsidRDefault="00136B2A" w:rsidP="00BF2199">
      <w:pPr>
        <w:pStyle w:val="NormalWeb"/>
        <w:numPr>
          <w:ilvl w:val="0"/>
          <w:numId w:val="18"/>
        </w:numPr>
        <w:jc w:val="both"/>
      </w:pPr>
      <w:r w:rsidRPr="005A68B4">
        <w:t>Çakmak, kibrit gibi alevli araçları kullanma ve sigara içme. Gaz kokusu alırsan camları ve kapıları aç.</w:t>
      </w:r>
    </w:p>
    <w:p w14:paraId="743C47AE" w14:textId="06378727" w:rsidR="00136B2A" w:rsidRPr="005A68B4" w:rsidRDefault="00136B2A" w:rsidP="00BF2199">
      <w:pPr>
        <w:pStyle w:val="NormalWeb"/>
        <w:numPr>
          <w:ilvl w:val="0"/>
          <w:numId w:val="18"/>
        </w:numPr>
        <w:jc w:val="both"/>
      </w:pPr>
      <w:r w:rsidRPr="005A68B4">
        <w:t>Elektrik sisteminde sorun olup olmadığını kontrol et; tehlikeli durum varsa uzman ekip gelene kadar müdahale etme.</w:t>
      </w:r>
    </w:p>
    <w:p w14:paraId="4796D127" w14:textId="1B489C44" w:rsidR="00136B2A" w:rsidRPr="005A68B4" w:rsidRDefault="00136B2A" w:rsidP="00BF2199">
      <w:pPr>
        <w:pStyle w:val="NormalWeb"/>
        <w:numPr>
          <w:ilvl w:val="0"/>
          <w:numId w:val="18"/>
        </w:numPr>
        <w:jc w:val="both"/>
      </w:pPr>
      <w:r w:rsidRPr="005A68B4">
        <w:t>Öğrencileri ve personeli sakinleştir. Sağlam alanlardaysa yerlerinde kalmalarını sağla. Öğrenciler iç duvarlara doğru, pencere ve camlardan uzak durmalı, perdeler kapatılmalıdır. Alternatif olarak, bina hasarı detaylı değerlendirene kadar öğrenciler koridorlarda toplanabilir.</w:t>
      </w:r>
    </w:p>
    <w:p w14:paraId="7FE29137" w14:textId="4B9F9FEA" w:rsidR="00136B2A" w:rsidRPr="005A68B4" w:rsidRDefault="00136B2A" w:rsidP="00BF2199">
      <w:pPr>
        <w:pStyle w:val="NormalWeb"/>
        <w:numPr>
          <w:ilvl w:val="0"/>
          <w:numId w:val="18"/>
        </w:numPr>
        <w:jc w:val="both"/>
      </w:pPr>
      <w:r w:rsidRPr="005A68B4">
        <w:t>Öğrencilerin tahliyesi konusunda fikir ayrılıkları yaşanabileceğini unutma; tüm personelin afet öncesi eğitim ve tatbikatlara aktif katılımını sağla.</w:t>
      </w:r>
    </w:p>
    <w:p w14:paraId="31E9F932" w14:textId="45C6AB39" w:rsidR="00136B2A" w:rsidRPr="005A68B4" w:rsidRDefault="00136B2A" w:rsidP="00BF2199">
      <w:pPr>
        <w:pStyle w:val="NormalWeb"/>
        <w:numPr>
          <w:ilvl w:val="0"/>
          <w:numId w:val="18"/>
        </w:numPr>
        <w:jc w:val="both"/>
      </w:pPr>
      <w:r w:rsidRPr="005A68B4">
        <w:t>Su ve yiyecekleri güvenilir olduğu onaylanana kadar kullanma; su tasarrufu planını uygula ve sifonları gereksiz yere çekme.</w:t>
      </w:r>
    </w:p>
    <w:p w14:paraId="7809C3B5" w14:textId="71A39407" w:rsidR="00136B2A" w:rsidRPr="005A68B4" w:rsidRDefault="00136B2A" w:rsidP="00BF2199">
      <w:pPr>
        <w:pStyle w:val="NormalWeb"/>
        <w:numPr>
          <w:ilvl w:val="0"/>
          <w:numId w:val="18"/>
        </w:numPr>
        <w:jc w:val="both"/>
      </w:pPr>
      <w:r w:rsidRPr="005A68B4">
        <w:t>Kendi biriminin hasar raporunu hazırla ve Acil Durum Yönetimine ilet.</w:t>
      </w:r>
    </w:p>
    <w:p w14:paraId="29A60113" w14:textId="2B72C715" w:rsidR="00136B2A" w:rsidRPr="005A68B4" w:rsidRDefault="00136B2A" w:rsidP="00BF2199">
      <w:pPr>
        <w:pStyle w:val="NormalWeb"/>
        <w:numPr>
          <w:ilvl w:val="0"/>
          <w:numId w:val="18"/>
        </w:numPr>
        <w:jc w:val="both"/>
      </w:pPr>
      <w:r w:rsidRPr="005A68B4">
        <w:t>Kurtarabileceğin ve taşıyabileceğin malzeme, cihaz ve önemli dokümanları güvenli bir şekilde al.</w:t>
      </w:r>
    </w:p>
    <w:p w14:paraId="6083F55D" w14:textId="6D4C31E4" w:rsidR="00136B2A" w:rsidRPr="005A68B4" w:rsidRDefault="00136B2A" w:rsidP="00BF2199">
      <w:pPr>
        <w:pStyle w:val="NormalWeb"/>
        <w:numPr>
          <w:ilvl w:val="0"/>
          <w:numId w:val="18"/>
        </w:numPr>
        <w:jc w:val="both"/>
      </w:pPr>
      <w:r w:rsidRPr="005A68B4">
        <w:t>Hasar tespiti için envanter oluştur ve ihtiyaçlar için ilgili birimlere bildirimde bulun.</w:t>
      </w:r>
    </w:p>
    <w:p w14:paraId="4168EB38" w14:textId="1F22D9B0" w:rsidR="00136B2A" w:rsidRPr="005A68B4" w:rsidRDefault="00136B2A" w:rsidP="00BF2199">
      <w:pPr>
        <w:pStyle w:val="NormalWeb"/>
        <w:numPr>
          <w:ilvl w:val="0"/>
          <w:numId w:val="18"/>
        </w:numPr>
        <w:jc w:val="both"/>
      </w:pPr>
      <w:r w:rsidRPr="005A68B4">
        <w:t>Binada ağır yapısal hasar yoksa, acil tahliye gereksinimi olmayabilir; ancak durumu sürekli gözlemle ve değişiklik varsa Acil Durum Yönetimini bilgilendir.</w:t>
      </w:r>
    </w:p>
    <w:p w14:paraId="7114958A" w14:textId="1705F11C" w:rsidR="00136B2A" w:rsidRPr="005A68B4" w:rsidRDefault="00136B2A" w:rsidP="00BF2199">
      <w:pPr>
        <w:pStyle w:val="NormalWeb"/>
        <w:numPr>
          <w:ilvl w:val="0"/>
          <w:numId w:val="18"/>
        </w:numPr>
        <w:jc w:val="both"/>
      </w:pPr>
      <w:r w:rsidRPr="005A68B4">
        <w:t>Tehlikeli alanlara uyarı işaretleri yerleştir. Personel ve öğrencilerin bu alanlardan uzak durmasını sağla.</w:t>
      </w:r>
    </w:p>
    <w:p w14:paraId="3DB9B2F0" w14:textId="59FF6D2D" w:rsidR="00136B2A" w:rsidRPr="005A68B4" w:rsidRDefault="00136B2A" w:rsidP="00BF2199">
      <w:pPr>
        <w:pStyle w:val="NormalWeb"/>
        <w:numPr>
          <w:ilvl w:val="0"/>
          <w:numId w:val="18"/>
        </w:numPr>
        <w:jc w:val="both"/>
      </w:pPr>
      <w:r w:rsidRPr="005A68B4">
        <w:t>Deprem sonrası güvenlik ve sağlık risklerini sürekli gözlemle; değişiklik durumunda derhal Acil Durum Yönetimine bildir.</w:t>
      </w:r>
    </w:p>
    <w:p w14:paraId="181278EE" w14:textId="370C456B" w:rsidR="00136B2A" w:rsidRPr="005A68B4" w:rsidRDefault="00136B2A" w:rsidP="00BF2199">
      <w:pPr>
        <w:pStyle w:val="NormalWeb"/>
        <w:numPr>
          <w:ilvl w:val="0"/>
          <w:numId w:val="18"/>
        </w:numPr>
        <w:jc w:val="both"/>
      </w:pPr>
      <w:r w:rsidRPr="005A68B4">
        <w:t>Acil durum sırasında iletişim kanallarını açık tut ve güncel bilgileri yönetimle paylaş.</w:t>
      </w:r>
    </w:p>
    <w:p w14:paraId="17B610D7" w14:textId="6CCFED30" w:rsidR="00136B2A" w:rsidRPr="005A68B4" w:rsidRDefault="00136B2A" w:rsidP="00BF2199">
      <w:pPr>
        <w:pStyle w:val="NormalWeb"/>
        <w:numPr>
          <w:ilvl w:val="0"/>
          <w:numId w:val="18"/>
        </w:numPr>
        <w:jc w:val="both"/>
      </w:pPr>
      <w:r w:rsidRPr="005A68B4">
        <w:t>Tahliye sırasında panik ve kargaşayı önle; güvenli ve kontrollü hareket edilmesini sağla.</w:t>
      </w:r>
    </w:p>
    <w:p w14:paraId="3EB0BB6F" w14:textId="7FCB4A09" w:rsidR="00136B2A" w:rsidRPr="005A68B4" w:rsidRDefault="00136B2A" w:rsidP="00BF2199">
      <w:pPr>
        <w:pStyle w:val="NormalWeb"/>
        <w:numPr>
          <w:ilvl w:val="0"/>
          <w:numId w:val="18"/>
        </w:numPr>
        <w:jc w:val="both"/>
      </w:pPr>
      <w:r w:rsidRPr="005A68B4">
        <w:t>Gerektiğinde ilk yardım, tahliye ve güvenlik ekipleriyle koordinasyonu sağla; görev dağılımına uy.</w:t>
      </w:r>
    </w:p>
    <w:p w14:paraId="212F0F45" w14:textId="77777777" w:rsidR="00931E54" w:rsidRDefault="00931E54">
      <w:pPr>
        <w:pStyle w:val="GvdeMetni"/>
        <w:spacing w:before="3"/>
      </w:pPr>
    </w:p>
    <w:p w14:paraId="168D3F90" w14:textId="77777777" w:rsidR="00C6434B" w:rsidRDefault="00C6434B">
      <w:pPr>
        <w:spacing w:before="1" w:line="275" w:lineRule="exact"/>
        <w:ind w:left="710"/>
        <w:rPr>
          <w:b/>
          <w:i/>
          <w:sz w:val="24"/>
        </w:rPr>
      </w:pPr>
    </w:p>
    <w:p w14:paraId="0BDFD86D" w14:textId="77777777" w:rsidR="00C6434B" w:rsidRDefault="00C6434B">
      <w:pPr>
        <w:spacing w:before="1" w:line="275" w:lineRule="exact"/>
        <w:ind w:left="710"/>
        <w:rPr>
          <w:b/>
          <w:i/>
          <w:sz w:val="24"/>
        </w:rPr>
      </w:pPr>
    </w:p>
    <w:p w14:paraId="25699406" w14:textId="43CC337B" w:rsidR="00931E54" w:rsidRDefault="00D95650">
      <w:pPr>
        <w:spacing w:before="1" w:line="275" w:lineRule="exact"/>
        <w:ind w:left="710"/>
        <w:rPr>
          <w:b/>
          <w:i/>
          <w:sz w:val="24"/>
        </w:rPr>
      </w:pPr>
      <w:r>
        <w:rPr>
          <w:b/>
          <w:i/>
          <w:sz w:val="24"/>
        </w:rPr>
        <w:lastRenderedPageBreak/>
        <w:t>Eğer</w:t>
      </w:r>
      <w:r>
        <w:rPr>
          <w:b/>
          <w:i/>
          <w:spacing w:val="-11"/>
          <w:sz w:val="24"/>
        </w:rPr>
        <w:t xml:space="preserve"> </w:t>
      </w:r>
      <w:r>
        <w:rPr>
          <w:b/>
          <w:i/>
          <w:sz w:val="24"/>
        </w:rPr>
        <w:t>binada büyük</w:t>
      </w:r>
      <w:r>
        <w:rPr>
          <w:b/>
          <w:i/>
          <w:spacing w:val="-4"/>
          <w:sz w:val="24"/>
        </w:rPr>
        <w:t xml:space="preserve"> </w:t>
      </w:r>
      <w:r>
        <w:rPr>
          <w:b/>
          <w:i/>
          <w:sz w:val="24"/>
        </w:rPr>
        <w:t>hasar varsa</w:t>
      </w:r>
      <w:r>
        <w:rPr>
          <w:b/>
          <w:i/>
          <w:spacing w:val="-1"/>
          <w:sz w:val="24"/>
        </w:rPr>
        <w:t xml:space="preserve"> </w:t>
      </w:r>
      <w:r>
        <w:rPr>
          <w:b/>
          <w:i/>
          <w:sz w:val="24"/>
        </w:rPr>
        <w:t>tahliye</w:t>
      </w:r>
      <w:r>
        <w:rPr>
          <w:b/>
          <w:i/>
          <w:spacing w:val="-5"/>
          <w:sz w:val="24"/>
        </w:rPr>
        <w:t xml:space="preserve"> </w:t>
      </w:r>
      <w:r>
        <w:rPr>
          <w:b/>
          <w:i/>
          <w:sz w:val="24"/>
        </w:rPr>
        <w:t>gereksinimi</w:t>
      </w:r>
      <w:r>
        <w:rPr>
          <w:b/>
          <w:i/>
          <w:spacing w:val="-4"/>
          <w:sz w:val="24"/>
        </w:rPr>
        <w:t xml:space="preserve"> </w:t>
      </w:r>
      <w:r>
        <w:rPr>
          <w:b/>
          <w:i/>
          <w:sz w:val="24"/>
        </w:rPr>
        <w:t>doğar. Bu</w:t>
      </w:r>
      <w:r>
        <w:rPr>
          <w:b/>
          <w:i/>
          <w:spacing w:val="-3"/>
          <w:sz w:val="24"/>
        </w:rPr>
        <w:t xml:space="preserve"> </w:t>
      </w:r>
      <w:r>
        <w:rPr>
          <w:b/>
          <w:i/>
          <w:sz w:val="24"/>
        </w:rPr>
        <w:t>durumda</w:t>
      </w:r>
      <w:r>
        <w:rPr>
          <w:b/>
          <w:i/>
          <w:spacing w:val="-4"/>
          <w:sz w:val="24"/>
        </w:rPr>
        <w:t xml:space="preserve"> </w:t>
      </w:r>
      <w:r>
        <w:rPr>
          <w:b/>
          <w:i/>
          <w:sz w:val="24"/>
        </w:rPr>
        <w:t>iki</w:t>
      </w:r>
      <w:r>
        <w:rPr>
          <w:b/>
          <w:i/>
          <w:spacing w:val="-5"/>
          <w:sz w:val="24"/>
        </w:rPr>
        <w:t xml:space="preserve"> </w:t>
      </w:r>
      <w:r>
        <w:rPr>
          <w:b/>
          <w:i/>
          <w:sz w:val="24"/>
        </w:rPr>
        <w:t>noktayı</w:t>
      </w:r>
      <w:r>
        <w:rPr>
          <w:b/>
          <w:i/>
          <w:spacing w:val="-6"/>
          <w:sz w:val="24"/>
        </w:rPr>
        <w:t xml:space="preserve"> </w:t>
      </w:r>
      <w:r>
        <w:rPr>
          <w:b/>
          <w:i/>
          <w:sz w:val="24"/>
        </w:rPr>
        <w:t>göz</w:t>
      </w:r>
      <w:r>
        <w:rPr>
          <w:b/>
          <w:i/>
          <w:spacing w:val="-3"/>
          <w:sz w:val="24"/>
        </w:rPr>
        <w:t xml:space="preserve"> </w:t>
      </w:r>
      <w:r>
        <w:rPr>
          <w:b/>
          <w:i/>
          <w:sz w:val="24"/>
        </w:rPr>
        <w:t>önüne</w:t>
      </w:r>
      <w:r>
        <w:rPr>
          <w:b/>
          <w:i/>
          <w:spacing w:val="-6"/>
          <w:sz w:val="24"/>
        </w:rPr>
        <w:t xml:space="preserve"> </w:t>
      </w:r>
      <w:r>
        <w:rPr>
          <w:b/>
          <w:i/>
          <w:spacing w:val="-5"/>
          <w:sz w:val="24"/>
        </w:rPr>
        <w:t>al:</w:t>
      </w:r>
    </w:p>
    <w:p w14:paraId="40C64F68" w14:textId="42BDF96A" w:rsidR="00136B2A" w:rsidRDefault="00136B2A" w:rsidP="00BF2199">
      <w:pPr>
        <w:pStyle w:val="NormalWeb"/>
        <w:numPr>
          <w:ilvl w:val="0"/>
          <w:numId w:val="64"/>
        </w:numPr>
        <w:jc w:val="both"/>
      </w:pPr>
      <w:r>
        <w:t>Eğer binada ciddi yapısal hasar tespit edilmişse, tahliye gerekliliği doğar. Bu durumda aşağıdaki hususlar göz önünde bulundurulmalıdır:</w:t>
      </w:r>
    </w:p>
    <w:p w14:paraId="12E12266" w14:textId="77777777" w:rsidR="00136B2A" w:rsidRDefault="00136B2A" w:rsidP="00BF2199">
      <w:pPr>
        <w:pStyle w:val="NormalWeb"/>
        <w:numPr>
          <w:ilvl w:val="0"/>
          <w:numId w:val="49"/>
        </w:numPr>
        <w:jc w:val="both"/>
      </w:pPr>
      <w:r>
        <w:t>Tahliye kararı yalnızca fakülte idaresi tarafından alınmalıdır.</w:t>
      </w:r>
    </w:p>
    <w:p w14:paraId="61F15FD2" w14:textId="77777777" w:rsidR="00136B2A" w:rsidRDefault="00136B2A" w:rsidP="00BF2199">
      <w:pPr>
        <w:pStyle w:val="NormalWeb"/>
        <w:numPr>
          <w:ilvl w:val="0"/>
          <w:numId w:val="49"/>
        </w:numPr>
        <w:jc w:val="both"/>
      </w:pPr>
      <w:r>
        <w:t>Tahliye kararı, yapısal hasarın detaylı ve uzman ekiplerce değerlendirilmesinden sonra uygulanmalıdır.</w:t>
      </w:r>
    </w:p>
    <w:p w14:paraId="03F5E10C" w14:textId="0D162F1A" w:rsidR="00136B2A" w:rsidRDefault="00136B2A" w:rsidP="00BF2199">
      <w:pPr>
        <w:pStyle w:val="NormalWeb"/>
        <w:numPr>
          <w:ilvl w:val="0"/>
          <w:numId w:val="49"/>
        </w:numPr>
        <w:jc w:val="both"/>
      </w:pPr>
      <w:r>
        <w:t>Tahliye işlemi ciddi bir eylemdir; bu sırada insanlar yaralanabilir. Tüm personel ve öğrenciler güvenli bir şekilde yönlendirilmelidir.</w:t>
      </w:r>
    </w:p>
    <w:p w14:paraId="0AC7301A" w14:textId="2719B8E3" w:rsidR="00136B2A" w:rsidRDefault="00136B2A" w:rsidP="00BF2199">
      <w:pPr>
        <w:pStyle w:val="NormalWeb"/>
        <w:numPr>
          <w:ilvl w:val="0"/>
          <w:numId w:val="49"/>
        </w:numPr>
        <w:jc w:val="both"/>
      </w:pPr>
      <w:r>
        <w:t>Dolap, raf ve diğer yüksek eşyaların kapaklarını açarken, üzerlerine düşebilecek nesnelere karşı dikkatli olun.</w:t>
      </w:r>
    </w:p>
    <w:p w14:paraId="168D0567" w14:textId="20D69809" w:rsidR="00136B2A" w:rsidRDefault="00136B2A" w:rsidP="00BF2199">
      <w:pPr>
        <w:pStyle w:val="NormalWeb"/>
        <w:numPr>
          <w:ilvl w:val="0"/>
          <w:numId w:val="49"/>
        </w:numPr>
        <w:jc w:val="both"/>
      </w:pPr>
      <w:r>
        <w:t>Tehlikeli alanları ve durumları anında ilgili birim veya acil durum yönetimine bildir.</w:t>
      </w:r>
    </w:p>
    <w:p w14:paraId="3B14FD7C" w14:textId="63935441" w:rsidR="00136B2A" w:rsidRDefault="00136B2A" w:rsidP="00BF2199">
      <w:pPr>
        <w:pStyle w:val="NormalWeb"/>
        <w:numPr>
          <w:ilvl w:val="0"/>
          <w:numId w:val="49"/>
        </w:numPr>
        <w:jc w:val="both"/>
      </w:pPr>
      <w:r>
        <w:t>Tahliye sırasında güvenli çıkış yolları kullanılmalı, panik ve kargaşa önlenmelidir.</w:t>
      </w:r>
    </w:p>
    <w:p w14:paraId="2F4D5950" w14:textId="26142A4A" w:rsidR="00136B2A" w:rsidRDefault="00136B2A" w:rsidP="00BF2199">
      <w:pPr>
        <w:pStyle w:val="NormalWeb"/>
        <w:numPr>
          <w:ilvl w:val="0"/>
          <w:numId w:val="49"/>
        </w:numPr>
        <w:jc w:val="both"/>
      </w:pPr>
      <w:r>
        <w:t>Tahliye sırasında özellikle merdiven ve koridorların kalabalık olmamasına dikkat edilmeli; yaralanma riskini azaltmak için kişilere sakin ve kontrollü hareket etmeleri hatırlatılmalıdır.</w:t>
      </w:r>
    </w:p>
    <w:p w14:paraId="45680EAE" w14:textId="6EA72934" w:rsidR="00136B2A" w:rsidRDefault="00136B2A" w:rsidP="00BF2199">
      <w:pPr>
        <w:pStyle w:val="NormalWeb"/>
        <w:numPr>
          <w:ilvl w:val="0"/>
          <w:numId w:val="49"/>
        </w:numPr>
        <w:jc w:val="both"/>
      </w:pPr>
      <w:r>
        <w:t>Yüksekten düşebilecek nesneler ve kırık cam gibi tehlikeler göz önünde bulundurularak baş, boyun ve vücut korunmalıdır.</w:t>
      </w:r>
    </w:p>
    <w:p w14:paraId="44080107" w14:textId="1DE4A54E" w:rsidR="00136B2A" w:rsidRDefault="00136B2A" w:rsidP="00BF2199">
      <w:pPr>
        <w:pStyle w:val="NormalWeb"/>
        <w:numPr>
          <w:ilvl w:val="0"/>
          <w:numId w:val="49"/>
        </w:numPr>
        <w:jc w:val="both"/>
      </w:pPr>
      <w:r>
        <w:t>Gerekirse yardımcı ekipler (ilk yardım, güvenlik ve tahliye ekipleri) görevlendirilerek tahliye süreci desteklenmelidir.</w:t>
      </w:r>
    </w:p>
    <w:p w14:paraId="021C3EE4" w14:textId="67A66D16" w:rsidR="00136B2A" w:rsidRDefault="00136B2A" w:rsidP="00BF2199">
      <w:pPr>
        <w:pStyle w:val="NormalWeb"/>
        <w:numPr>
          <w:ilvl w:val="0"/>
          <w:numId w:val="49"/>
        </w:numPr>
        <w:jc w:val="both"/>
      </w:pPr>
      <w:r>
        <w:t>Tahliye tamamlandıktan sonra, tüm personel ve öğrencilerin güvenli bir alanda toplandığı sayım yapılmalı ve eksik kişiler derhal aranmalıdır.</w:t>
      </w:r>
    </w:p>
    <w:p w14:paraId="42A96928" w14:textId="77777777" w:rsidR="00931E54" w:rsidRDefault="00931E54">
      <w:pPr>
        <w:pStyle w:val="GvdeMetni"/>
        <w:spacing w:before="1"/>
      </w:pPr>
    </w:p>
    <w:p w14:paraId="783403D0" w14:textId="77777777" w:rsidR="00931E54" w:rsidRDefault="00D95650">
      <w:pPr>
        <w:pStyle w:val="Balk2"/>
        <w:spacing w:before="1"/>
      </w:pPr>
      <w:r>
        <w:t>Tahliye</w:t>
      </w:r>
      <w:r>
        <w:rPr>
          <w:spacing w:val="-1"/>
        </w:rPr>
        <w:t xml:space="preserve"> </w:t>
      </w:r>
      <w:r>
        <w:rPr>
          <w:spacing w:val="-2"/>
        </w:rPr>
        <w:t>Emredilmişse</w:t>
      </w:r>
    </w:p>
    <w:p w14:paraId="42745016" w14:textId="2B22365C" w:rsidR="00703764" w:rsidRDefault="00703764" w:rsidP="00BF2199">
      <w:pPr>
        <w:pStyle w:val="NormalWeb"/>
        <w:numPr>
          <w:ilvl w:val="0"/>
          <w:numId w:val="49"/>
        </w:numPr>
        <w:jc w:val="both"/>
      </w:pPr>
      <w:r>
        <w:t>Çıkış yollarını hasar açısından kontrol et. Tahliyenin güvenli şekilde yapılabileceğinden emin ol.</w:t>
      </w:r>
    </w:p>
    <w:p w14:paraId="03313C0E" w14:textId="5A8C37F8" w:rsidR="00703764" w:rsidRDefault="00703764" w:rsidP="00BF2199">
      <w:pPr>
        <w:pStyle w:val="NormalWeb"/>
        <w:numPr>
          <w:ilvl w:val="0"/>
          <w:numId w:val="49"/>
        </w:numPr>
        <w:jc w:val="both"/>
      </w:pPr>
      <w:r>
        <w:t>Depremin etkisiyle koridorlarda veya çıkış yollarında çeşitli malzeme ve araç-gereçler engel oluşturabilir; önce bu engelleri kaldır.</w:t>
      </w:r>
    </w:p>
    <w:p w14:paraId="12D99352" w14:textId="504C090C" w:rsidR="00703764" w:rsidRDefault="00703764" w:rsidP="00BF2199">
      <w:pPr>
        <w:pStyle w:val="NormalWeb"/>
        <w:numPr>
          <w:ilvl w:val="0"/>
          <w:numId w:val="49"/>
        </w:numPr>
        <w:jc w:val="both"/>
      </w:pPr>
      <w:r>
        <w:t>Kapıların kilitli, sıkışmış veya çıkış yollarının tıkanmış olma olasılıklarını göz önünde bulundur.</w:t>
      </w:r>
    </w:p>
    <w:p w14:paraId="3FF5670A" w14:textId="1003F70A" w:rsidR="00703764" w:rsidRDefault="00703764" w:rsidP="00BF2199">
      <w:pPr>
        <w:pStyle w:val="NormalWeb"/>
        <w:numPr>
          <w:ilvl w:val="0"/>
          <w:numId w:val="49"/>
        </w:numPr>
        <w:jc w:val="both"/>
      </w:pPr>
      <w:r>
        <w:t>Yangın merdivenlerinden bir veya birkaçının hasarlı olabileceğini unutma; gerekirse alternatif çıkış yolları belirle.</w:t>
      </w:r>
    </w:p>
    <w:p w14:paraId="447EC898" w14:textId="032900C5" w:rsidR="00703764" w:rsidRDefault="00703764" w:rsidP="00BF2199">
      <w:pPr>
        <w:pStyle w:val="NormalWeb"/>
        <w:numPr>
          <w:ilvl w:val="0"/>
          <w:numId w:val="49"/>
        </w:numPr>
        <w:jc w:val="both"/>
      </w:pPr>
      <w:r>
        <w:t>Personeli kapalı veya tehlikeli çıkış yollarını açmak ve güvenli hâle getirmek üzere görevlendir.</w:t>
      </w:r>
    </w:p>
    <w:p w14:paraId="4EE24084" w14:textId="570F39A4" w:rsidR="00703764" w:rsidRDefault="00703764" w:rsidP="00BF2199">
      <w:pPr>
        <w:pStyle w:val="NormalWeb"/>
        <w:numPr>
          <w:ilvl w:val="0"/>
          <w:numId w:val="49"/>
        </w:numPr>
        <w:jc w:val="both"/>
      </w:pPr>
      <w:r>
        <w:t>Yürüyebilen öğrenci ve personele düzenli bir şekilde, daha önceden belirlenmiş toplanma alanına yönelmeleri talimatını ver.</w:t>
      </w:r>
    </w:p>
    <w:p w14:paraId="58D1E4DD" w14:textId="7E232BA2" w:rsidR="00703764" w:rsidRDefault="00703764" w:rsidP="00BF2199">
      <w:pPr>
        <w:pStyle w:val="NormalWeb"/>
        <w:numPr>
          <w:ilvl w:val="0"/>
          <w:numId w:val="49"/>
        </w:numPr>
        <w:jc w:val="both"/>
      </w:pPr>
      <w:r>
        <w:t>Yürüyemeyen öğrenciler veya personel için yardımcı ol; gerekirse sedye, tekerlekli sandalye veya diğer taşıma ekipmanlarını kullan.</w:t>
      </w:r>
    </w:p>
    <w:p w14:paraId="0745D51F" w14:textId="264DDBA4" w:rsidR="00703764" w:rsidRDefault="00703764" w:rsidP="00BF2199">
      <w:pPr>
        <w:pStyle w:val="NormalWeb"/>
        <w:numPr>
          <w:ilvl w:val="0"/>
          <w:numId w:val="49"/>
        </w:numPr>
        <w:jc w:val="both"/>
      </w:pPr>
      <w:r>
        <w:t>Yürüyebilen öğrencilerin tahliye sürecine yardımcı olabileceklerini göz önünde bulundur ve organize et.</w:t>
      </w:r>
    </w:p>
    <w:p w14:paraId="1D0DA9C8" w14:textId="13EFEABD" w:rsidR="00703764" w:rsidRDefault="00703764" w:rsidP="00BF2199">
      <w:pPr>
        <w:pStyle w:val="NormalWeb"/>
        <w:numPr>
          <w:ilvl w:val="0"/>
          <w:numId w:val="49"/>
        </w:numPr>
        <w:jc w:val="both"/>
      </w:pPr>
      <w:r>
        <w:t>Tahliye sırasında asansörleri kullanma; asansörler ciddi risk oluşturabilir.</w:t>
      </w:r>
    </w:p>
    <w:p w14:paraId="303714E1" w14:textId="760D0510" w:rsidR="00703764" w:rsidRDefault="00703764" w:rsidP="00BF2199">
      <w:pPr>
        <w:pStyle w:val="NormalWeb"/>
        <w:numPr>
          <w:ilvl w:val="0"/>
          <w:numId w:val="49"/>
        </w:numPr>
        <w:jc w:val="both"/>
      </w:pPr>
      <w:r>
        <w:t>Tahliyenin hızlandırılması için yürüyen ve yürüyemeyen bireyler için farklı çıkış yolları tahsis edilebilir.</w:t>
      </w:r>
    </w:p>
    <w:p w14:paraId="4C28D08F" w14:textId="6C881DB0" w:rsidR="00703764" w:rsidRDefault="00703764" w:rsidP="00BF2199">
      <w:pPr>
        <w:pStyle w:val="NormalWeb"/>
        <w:numPr>
          <w:ilvl w:val="0"/>
          <w:numId w:val="49"/>
        </w:numPr>
        <w:jc w:val="both"/>
      </w:pPr>
      <w:r>
        <w:t>Binayı terk edenleri güvenli alanlara yönlendirerek dış güvenliği kontrol et ve tehlikeli bölgelere yaklaşmalarını engelle.</w:t>
      </w:r>
    </w:p>
    <w:p w14:paraId="54D5C91A" w14:textId="3CE7D1EA" w:rsidR="00703764" w:rsidRDefault="00703764" w:rsidP="00BF2199">
      <w:pPr>
        <w:pStyle w:val="NormalWeb"/>
        <w:numPr>
          <w:ilvl w:val="0"/>
          <w:numId w:val="49"/>
        </w:numPr>
        <w:jc w:val="both"/>
      </w:pPr>
      <w:r>
        <w:t>Eğer binanın ciddi hasarı varsa, daha önceden acil durumlarda kullanılması planlanan mekânlar zarar görmüş olabilir; bu durumda alternatif güvenli toplanma alanlarını hazırla.</w:t>
      </w:r>
    </w:p>
    <w:p w14:paraId="2890CB67" w14:textId="246CC3EB" w:rsidR="00703764" w:rsidRDefault="00703764" w:rsidP="00BF2199">
      <w:pPr>
        <w:pStyle w:val="NormalWeb"/>
        <w:numPr>
          <w:ilvl w:val="0"/>
          <w:numId w:val="49"/>
        </w:numPr>
        <w:jc w:val="both"/>
      </w:pPr>
      <w:r>
        <w:t>Tahliye sırasında panik ve kalabalığı önlemek için sürekli iletişim sağla ve öğrenciler ile personeli sakin tut.</w:t>
      </w:r>
    </w:p>
    <w:p w14:paraId="4BD32609" w14:textId="7BA4D3E7" w:rsidR="00931E54" w:rsidRDefault="00703764" w:rsidP="00BF2199">
      <w:pPr>
        <w:pStyle w:val="NormalWeb"/>
        <w:numPr>
          <w:ilvl w:val="0"/>
          <w:numId w:val="49"/>
        </w:numPr>
        <w:jc w:val="both"/>
      </w:pPr>
      <w:r>
        <w:t>Tahliye tamamlandıktan sonra tüm personel ve öğrencilerin sayımı yapılmalı, eksik veya kayıp kişiler derhal aranmalıdır</w:t>
      </w:r>
      <w:r w:rsidR="00D95650" w:rsidRPr="00703764">
        <w:t>.</w:t>
      </w:r>
    </w:p>
    <w:p w14:paraId="3D325633" w14:textId="5BE55816" w:rsidR="00703764" w:rsidRPr="00703764" w:rsidRDefault="00703764" w:rsidP="005A68B4">
      <w:pPr>
        <w:pStyle w:val="NormalWeb"/>
        <w:jc w:val="center"/>
      </w:pPr>
      <w:r>
        <w:rPr>
          <w:noProof/>
        </w:rPr>
        <w:lastRenderedPageBreak/>
        <w:drawing>
          <wp:inline distT="0" distB="0" distL="0" distR="0" wp14:anchorId="0871324A" wp14:editId="433DB26C">
            <wp:extent cx="4486275" cy="2696389"/>
            <wp:effectExtent l="0" t="0" r="0" b="8890"/>
            <wp:docPr id="1337095743" name="Resim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95743" name="Resim 1337095743"/>
                    <pic:cNvPicPr/>
                  </pic:nvPicPr>
                  <pic:blipFill>
                    <a:blip r:embed="rId14">
                      <a:extLst>
                        <a:ext uri="{28A0092B-C50C-407E-A947-70E740481C1C}">
                          <a14:useLocalDpi xmlns:a14="http://schemas.microsoft.com/office/drawing/2010/main" val="0"/>
                        </a:ext>
                      </a:extLst>
                    </a:blip>
                    <a:stretch>
                      <a:fillRect/>
                    </a:stretch>
                  </pic:blipFill>
                  <pic:spPr>
                    <a:xfrm>
                      <a:off x="0" y="0"/>
                      <a:ext cx="4508349" cy="2709656"/>
                    </a:xfrm>
                    <a:prstGeom prst="rect">
                      <a:avLst/>
                    </a:prstGeom>
                  </pic:spPr>
                </pic:pic>
              </a:graphicData>
            </a:graphic>
          </wp:inline>
        </w:drawing>
      </w:r>
    </w:p>
    <w:p w14:paraId="6812057D" w14:textId="2F64A6AC" w:rsidR="005A68B4" w:rsidRPr="005A68B4" w:rsidRDefault="003A4085" w:rsidP="003A4085">
      <w:pPr>
        <w:pStyle w:val="Balk2"/>
        <w:shd w:val="clear" w:color="auto" w:fill="92D050"/>
        <w:spacing w:before="271"/>
        <w:ind w:left="773"/>
        <w:jc w:val="center"/>
        <w:rPr>
          <w:b w:val="0"/>
          <w:bCs w:val="0"/>
        </w:rPr>
      </w:pPr>
      <w:r>
        <w:rPr>
          <w:b w:val="0"/>
          <w:bCs w:val="0"/>
        </w:rPr>
        <w:t xml:space="preserve">Şekil </w:t>
      </w:r>
      <w:r w:rsidR="005A68B4" w:rsidRPr="005A68B4">
        <w:rPr>
          <w:b w:val="0"/>
          <w:bCs w:val="0"/>
        </w:rPr>
        <w:t>Acil Tahliye İşaretleri</w:t>
      </w:r>
    </w:p>
    <w:p w14:paraId="7E66FCE9" w14:textId="77543662" w:rsidR="00931E54" w:rsidRDefault="005A68B4">
      <w:pPr>
        <w:pStyle w:val="Balk2"/>
        <w:spacing w:before="271"/>
        <w:ind w:left="773"/>
      </w:pPr>
      <w:r>
        <w:t>Deprem</w:t>
      </w:r>
      <w:r w:rsidR="00D95650">
        <w:rPr>
          <w:spacing w:val="-6"/>
        </w:rPr>
        <w:t xml:space="preserve"> </w:t>
      </w:r>
      <w:r w:rsidR="00D95650">
        <w:rPr>
          <w:spacing w:val="-2"/>
        </w:rPr>
        <w:t>Sonrasında</w:t>
      </w:r>
    </w:p>
    <w:p w14:paraId="72F8A287" w14:textId="0CC39B0C" w:rsidR="00703764" w:rsidRDefault="00703764" w:rsidP="00BF2199">
      <w:pPr>
        <w:pStyle w:val="NormalWeb"/>
        <w:numPr>
          <w:ilvl w:val="0"/>
          <w:numId w:val="49"/>
        </w:numPr>
      </w:pPr>
      <w:r>
        <w:t>Artçı sarsıntılara hazır ol. Bu sarsıntılar, zayıflamış yapılarda ek hasar ve tehlike yaratabilir.</w:t>
      </w:r>
    </w:p>
    <w:p w14:paraId="47801625" w14:textId="471FDAE6" w:rsidR="00703764" w:rsidRDefault="00703764" w:rsidP="00BF2199">
      <w:pPr>
        <w:pStyle w:val="NormalWeb"/>
        <w:numPr>
          <w:ilvl w:val="0"/>
          <w:numId w:val="49"/>
        </w:numPr>
      </w:pPr>
      <w:r>
        <w:t>Kendini tehlikeye atmadan, mümkünse temel ihtiyaçları, donanımı ve önemli kayıtları kurtar.</w:t>
      </w:r>
    </w:p>
    <w:p w14:paraId="17DE6216" w14:textId="2C1D8498" w:rsidR="00703764" w:rsidRDefault="00703764" w:rsidP="00BF2199">
      <w:pPr>
        <w:pStyle w:val="NormalWeb"/>
        <w:numPr>
          <w:ilvl w:val="0"/>
          <w:numId w:val="49"/>
        </w:numPr>
      </w:pPr>
      <w:r>
        <w:t>Maddi hasarları en kısa sürede tespit et. Yapısal hasarlar için mühendislik incelemesi gereklidir.</w:t>
      </w:r>
    </w:p>
    <w:p w14:paraId="496594E6" w14:textId="0374894C" w:rsidR="00703764" w:rsidRDefault="00703764" w:rsidP="00BF2199">
      <w:pPr>
        <w:pStyle w:val="NormalWeb"/>
        <w:numPr>
          <w:ilvl w:val="0"/>
          <w:numId w:val="49"/>
        </w:numPr>
      </w:pPr>
      <w:r>
        <w:t>Hasarları belgelemek amacıyla fotoğraf çek. Fotoğraflara tarih ve saat bilgisi ekle. Önceden dijital veya polaroid kamera ile malzeme bulundur.</w:t>
      </w:r>
    </w:p>
    <w:p w14:paraId="590E0A27" w14:textId="28C3E66D" w:rsidR="00703764" w:rsidRDefault="00703764" w:rsidP="00BF2199">
      <w:pPr>
        <w:pStyle w:val="NormalWeb"/>
        <w:numPr>
          <w:ilvl w:val="0"/>
          <w:numId w:val="49"/>
        </w:numPr>
      </w:pPr>
      <w:r>
        <w:t>Destek personel öncelikle öğrencilerin tahliyesine yönlendirilmiş olsa da, ciddi hasarlı binalarda diğer hizmetlerin devamlılığı ihmal edilmemelidir.</w:t>
      </w:r>
    </w:p>
    <w:p w14:paraId="487E20F8" w14:textId="77777777" w:rsidR="005A68B4" w:rsidRDefault="00703764" w:rsidP="00BF2199">
      <w:pPr>
        <w:pStyle w:val="NormalWeb"/>
        <w:numPr>
          <w:ilvl w:val="0"/>
          <w:numId w:val="49"/>
        </w:numPr>
      </w:pPr>
      <w:r>
        <w:t>Acil durum ekipleriyle sürekli iletişim kurarak, ihtiyaç duyulan ek yardım ve malzemelerin sağlanmasını organize et.</w:t>
      </w:r>
    </w:p>
    <w:p w14:paraId="14CA8993" w14:textId="345553D7" w:rsidR="00931E54" w:rsidRPr="00703764" w:rsidRDefault="00703764" w:rsidP="00BF2199">
      <w:pPr>
        <w:pStyle w:val="NormalWeb"/>
        <w:numPr>
          <w:ilvl w:val="0"/>
          <w:numId w:val="49"/>
        </w:numPr>
        <w:sectPr w:rsidR="00931E54" w:rsidRPr="00703764">
          <w:pgSz w:w="11910" w:h="16840"/>
          <w:pgMar w:top="720" w:right="283" w:bottom="880" w:left="566" w:header="0" w:footer="691" w:gutter="0"/>
          <w:cols w:space="708"/>
        </w:sectPr>
      </w:pPr>
      <w:r>
        <w:t>Artçı sarsıntı ve olası tehlikeler nedeniyle güvenli alanları sürekli kontrol et ve personel ile öğrencileri bilgilendir.</w:t>
      </w:r>
    </w:p>
    <w:tbl>
      <w:tblPr>
        <w:tblStyle w:val="TableNormal"/>
        <w:tblW w:w="0" w:type="auto"/>
        <w:tblInd w:w="8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265"/>
        <w:gridCol w:w="5751"/>
        <w:gridCol w:w="2307"/>
      </w:tblGrid>
      <w:tr w:rsidR="00931E54" w14:paraId="5E191F94" w14:textId="77777777">
        <w:trPr>
          <w:trHeight w:val="922"/>
        </w:trPr>
        <w:tc>
          <w:tcPr>
            <w:tcW w:w="1265" w:type="dxa"/>
            <w:tcBorders>
              <w:left w:val="single" w:sz="12" w:space="0" w:color="000001"/>
              <w:right w:val="single" w:sz="12" w:space="0" w:color="000000"/>
            </w:tcBorders>
            <w:shd w:val="clear" w:color="auto" w:fill="DADADA"/>
          </w:tcPr>
          <w:p w14:paraId="390C8A12" w14:textId="77777777" w:rsidR="00931E54" w:rsidRDefault="00D95650">
            <w:pPr>
              <w:pStyle w:val="TableParagraph"/>
              <w:spacing w:before="182" w:line="242" w:lineRule="auto"/>
              <w:ind w:left="174" w:right="141" w:firstLine="165"/>
              <w:rPr>
                <w:b/>
                <w:sz w:val="24"/>
              </w:rPr>
            </w:pPr>
            <w:r>
              <w:rPr>
                <w:b/>
                <w:spacing w:val="-4"/>
                <w:sz w:val="24"/>
              </w:rPr>
              <w:lastRenderedPageBreak/>
              <w:t>ACİL DURUM</w:t>
            </w:r>
          </w:p>
        </w:tc>
        <w:tc>
          <w:tcPr>
            <w:tcW w:w="5751" w:type="dxa"/>
            <w:tcBorders>
              <w:left w:val="single" w:sz="12" w:space="0" w:color="000000"/>
              <w:bottom w:val="single" w:sz="12" w:space="0" w:color="000000"/>
              <w:right w:val="single" w:sz="12" w:space="0" w:color="000000"/>
            </w:tcBorders>
            <w:shd w:val="clear" w:color="auto" w:fill="DADADA"/>
          </w:tcPr>
          <w:p w14:paraId="31199AD3" w14:textId="77777777" w:rsidR="00931E54" w:rsidRDefault="00931E54">
            <w:pPr>
              <w:pStyle w:val="TableParagraph"/>
              <w:spacing w:before="49"/>
              <w:rPr>
                <w:sz w:val="24"/>
              </w:rPr>
            </w:pPr>
          </w:p>
          <w:p w14:paraId="3E5552AA" w14:textId="77777777" w:rsidR="00931E54" w:rsidRDefault="00D95650">
            <w:pPr>
              <w:pStyle w:val="TableParagraph"/>
              <w:spacing w:before="1"/>
              <w:ind w:left="1501"/>
              <w:rPr>
                <w:b/>
                <w:sz w:val="24"/>
              </w:rPr>
            </w:pPr>
            <w:r>
              <w:rPr>
                <w:b/>
                <w:sz w:val="24"/>
              </w:rPr>
              <w:t>YAPILACAK</w:t>
            </w:r>
            <w:r>
              <w:rPr>
                <w:b/>
                <w:spacing w:val="-12"/>
                <w:sz w:val="24"/>
              </w:rPr>
              <w:t xml:space="preserve"> </w:t>
            </w:r>
            <w:r>
              <w:rPr>
                <w:b/>
                <w:spacing w:val="-2"/>
                <w:sz w:val="24"/>
              </w:rPr>
              <w:t>FAALİYET</w:t>
            </w:r>
          </w:p>
        </w:tc>
        <w:tc>
          <w:tcPr>
            <w:tcW w:w="2307" w:type="dxa"/>
            <w:tcBorders>
              <w:left w:val="single" w:sz="12" w:space="0" w:color="000000"/>
              <w:bottom w:val="single" w:sz="12" w:space="0" w:color="000000"/>
              <w:right w:val="single" w:sz="12" w:space="0" w:color="000000"/>
            </w:tcBorders>
            <w:shd w:val="clear" w:color="auto" w:fill="DADADA"/>
          </w:tcPr>
          <w:p w14:paraId="6A511E92" w14:textId="77777777" w:rsidR="00931E54" w:rsidRDefault="00931E54">
            <w:pPr>
              <w:pStyle w:val="TableParagraph"/>
              <w:spacing w:before="49"/>
              <w:rPr>
                <w:sz w:val="24"/>
              </w:rPr>
            </w:pPr>
          </w:p>
          <w:p w14:paraId="450EA693" w14:textId="77777777" w:rsidR="00931E54" w:rsidRDefault="00D95650">
            <w:pPr>
              <w:pStyle w:val="TableParagraph"/>
              <w:spacing w:before="1"/>
              <w:ind w:left="40" w:right="9"/>
              <w:jc w:val="center"/>
              <w:rPr>
                <w:b/>
                <w:sz w:val="24"/>
              </w:rPr>
            </w:pPr>
            <w:r>
              <w:rPr>
                <w:b/>
                <w:spacing w:val="-2"/>
                <w:sz w:val="24"/>
              </w:rPr>
              <w:t>SORUMLU</w:t>
            </w:r>
          </w:p>
        </w:tc>
      </w:tr>
      <w:tr w:rsidR="00931E54" w14:paraId="681BECFC" w14:textId="77777777">
        <w:trPr>
          <w:trHeight w:val="935"/>
        </w:trPr>
        <w:tc>
          <w:tcPr>
            <w:tcW w:w="1265" w:type="dxa"/>
            <w:vMerge w:val="restart"/>
            <w:tcBorders>
              <w:left w:val="single" w:sz="12" w:space="0" w:color="000001"/>
              <w:bottom w:val="single" w:sz="12" w:space="0" w:color="000000"/>
              <w:right w:val="single" w:sz="12" w:space="0" w:color="000000"/>
            </w:tcBorders>
            <w:shd w:val="clear" w:color="auto" w:fill="FFFF66"/>
          </w:tcPr>
          <w:p w14:paraId="04DD6A3A" w14:textId="77777777" w:rsidR="00931E54" w:rsidRDefault="00931E54">
            <w:pPr>
              <w:pStyle w:val="TableParagraph"/>
              <w:rPr>
                <w:sz w:val="24"/>
              </w:rPr>
            </w:pPr>
          </w:p>
          <w:p w14:paraId="3D40F768" w14:textId="77777777" w:rsidR="00931E54" w:rsidRDefault="00931E54">
            <w:pPr>
              <w:pStyle w:val="TableParagraph"/>
              <w:rPr>
                <w:sz w:val="24"/>
              </w:rPr>
            </w:pPr>
          </w:p>
          <w:p w14:paraId="00601D70" w14:textId="77777777" w:rsidR="00931E54" w:rsidRDefault="00931E54">
            <w:pPr>
              <w:pStyle w:val="TableParagraph"/>
              <w:rPr>
                <w:sz w:val="24"/>
              </w:rPr>
            </w:pPr>
          </w:p>
          <w:p w14:paraId="0255FE33" w14:textId="77777777" w:rsidR="00931E54" w:rsidRDefault="00931E54">
            <w:pPr>
              <w:pStyle w:val="TableParagraph"/>
              <w:rPr>
                <w:sz w:val="24"/>
              </w:rPr>
            </w:pPr>
          </w:p>
          <w:p w14:paraId="380599F6" w14:textId="77777777" w:rsidR="00931E54" w:rsidRDefault="00931E54">
            <w:pPr>
              <w:pStyle w:val="TableParagraph"/>
              <w:rPr>
                <w:sz w:val="24"/>
              </w:rPr>
            </w:pPr>
          </w:p>
          <w:p w14:paraId="49F03365" w14:textId="77777777" w:rsidR="00931E54" w:rsidRDefault="00931E54">
            <w:pPr>
              <w:pStyle w:val="TableParagraph"/>
              <w:rPr>
                <w:sz w:val="24"/>
              </w:rPr>
            </w:pPr>
          </w:p>
          <w:p w14:paraId="1EF076B8" w14:textId="77777777" w:rsidR="00931E54" w:rsidRDefault="00931E54">
            <w:pPr>
              <w:pStyle w:val="TableParagraph"/>
              <w:rPr>
                <w:sz w:val="24"/>
              </w:rPr>
            </w:pPr>
          </w:p>
          <w:p w14:paraId="0A074032" w14:textId="77777777" w:rsidR="00931E54" w:rsidRDefault="00931E54">
            <w:pPr>
              <w:pStyle w:val="TableParagraph"/>
              <w:rPr>
                <w:sz w:val="24"/>
              </w:rPr>
            </w:pPr>
          </w:p>
          <w:p w14:paraId="53367F5A" w14:textId="77777777" w:rsidR="00931E54" w:rsidRDefault="00931E54">
            <w:pPr>
              <w:pStyle w:val="TableParagraph"/>
              <w:rPr>
                <w:sz w:val="24"/>
              </w:rPr>
            </w:pPr>
          </w:p>
          <w:p w14:paraId="6CC07A95" w14:textId="77777777" w:rsidR="00931E54" w:rsidRDefault="00931E54">
            <w:pPr>
              <w:pStyle w:val="TableParagraph"/>
              <w:rPr>
                <w:sz w:val="24"/>
              </w:rPr>
            </w:pPr>
          </w:p>
          <w:p w14:paraId="2F2B8CA2" w14:textId="77777777" w:rsidR="00931E54" w:rsidRDefault="00931E54">
            <w:pPr>
              <w:pStyle w:val="TableParagraph"/>
              <w:rPr>
                <w:sz w:val="24"/>
              </w:rPr>
            </w:pPr>
          </w:p>
          <w:p w14:paraId="34BEE8E9" w14:textId="77777777" w:rsidR="00931E54" w:rsidRDefault="00931E54">
            <w:pPr>
              <w:pStyle w:val="TableParagraph"/>
              <w:rPr>
                <w:sz w:val="24"/>
              </w:rPr>
            </w:pPr>
          </w:p>
          <w:p w14:paraId="1AFA061E" w14:textId="77777777" w:rsidR="00931E54" w:rsidRDefault="00931E54">
            <w:pPr>
              <w:pStyle w:val="TableParagraph"/>
              <w:rPr>
                <w:sz w:val="24"/>
              </w:rPr>
            </w:pPr>
          </w:p>
          <w:p w14:paraId="04C96DB7" w14:textId="77777777" w:rsidR="00931E54" w:rsidRDefault="00931E54">
            <w:pPr>
              <w:pStyle w:val="TableParagraph"/>
              <w:rPr>
                <w:sz w:val="24"/>
              </w:rPr>
            </w:pPr>
          </w:p>
          <w:p w14:paraId="3E82BD87" w14:textId="77777777" w:rsidR="00931E54" w:rsidRDefault="00931E54">
            <w:pPr>
              <w:pStyle w:val="TableParagraph"/>
              <w:spacing w:before="206"/>
              <w:rPr>
                <w:sz w:val="24"/>
              </w:rPr>
            </w:pPr>
          </w:p>
          <w:p w14:paraId="38ADB8CA" w14:textId="77777777" w:rsidR="00931E54" w:rsidRDefault="00D95650">
            <w:pPr>
              <w:pStyle w:val="TableParagraph"/>
              <w:ind w:left="114"/>
              <w:rPr>
                <w:b/>
                <w:sz w:val="24"/>
              </w:rPr>
            </w:pPr>
            <w:r>
              <w:rPr>
                <w:b/>
                <w:spacing w:val="-2"/>
                <w:sz w:val="24"/>
              </w:rPr>
              <w:t>DEPREM</w:t>
            </w:r>
          </w:p>
        </w:tc>
        <w:tc>
          <w:tcPr>
            <w:tcW w:w="5751" w:type="dxa"/>
            <w:tcBorders>
              <w:top w:val="single" w:sz="12" w:space="0" w:color="000000"/>
              <w:left w:val="single" w:sz="12" w:space="0" w:color="000000"/>
              <w:bottom w:val="single" w:sz="12" w:space="0" w:color="000000"/>
              <w:right w:val="single" w:sz="12" w:space="0" w:color="000000"/>
            </w:tcBorders>
          </w:tcPr>
          <w:p w14:paraId="7B96E190" w14:textId="77777777" w:rsidR="00931E54" w:rsidRDefault="00D95650">
            <w:pPr>
              <w:pStyle w:val="TableParagraph"/>
              <w:spacing w:before="184" w:line="247" w:lineRule="auto"/>
              <w:ind w:left="97"/>
              <w:rPr>
                <w:sz w:val="24"/>
              </w:rPr>
            </w:pPr>
            <w:r>
              <w:rPr>
                <w:b/>
                <w:sz w:val="24"/>
              </w:rPr>
              <w:t>1.</w:t>
            </w:r>
            <w:r>
              <w:rPr>
                <w:b/>
                <w:spacing w:val="-8"/>
                <w:sz w:val="24"/>
              </w:rPr>
              <w:t xml:space="preserve"> </w:t>
            </w:r>
            <w:r>
              <w:rPr>
                <w:sz w:val="24"/>
              </w:rPr>
              <w:t>Telaşlanmayınız</w:t>
            </w:r>
            <w:r>
              <w:rPr>
                <w:spacing w:val="-12"/>
                <w:sz w:val="24"/>
              </w:rPr>
              <w:t xml:space="preserve"> </w:t>
            </w:r>
            <w:r>
              <w:rPr>
                <w:sz w:val="24"/>
              </w:rPr>
              <w:t>ve</w:t>
            </w:r>
            <w:r>
              <w:rPr>
                <w:spacing w:val="-10"/>
                <w:sz w:val="24"/>
              </w:rPr>
              <w:t xml:space="preserve"> </w:t>
            </w:r>
            <w:r>
              <w:rPr>
                <w:sz w:val="24"/>
              </w:rPr>
              <w:t>depremi</w:t>
            </w:r>
            <w:r>
              <w:rPr>
                <w:spacing w:val="-6"/>
                <w:sz w:val="24"/>
              </w:rPr>
              <w:t xml:space="preserve"> </w:t>
            </w:r>
            <w:r>
              <w:rPr>
                <w:sz w:val="24"/>
              </w:rPr>
              <w:t>sorumlu</w:t>
            </w:r>
            <w:r>
              <w:rPr>
                <w:spacing w:val="-15"/>
                <w:sz w:val="24"/>
              </w:rPr>
              <w:t xml:space="preserve"> </w:t>
            </w:r>
            <w:r>
              <w:rPr>
                <w:sz w:val="24"/>
              </w:rPr>
              <w:t>kişilere</w:t>
            </w:r>
            <w:r>
              <w:rPr>
                <w:spacing w:val="-10"/>
                <w:sz w:val="24"/>
              </w:rPr>
              <w:t xml:space="preserve"> </w:t>
            </w:r>
            <w:r>
              <w:rPr>
                <w:sz w:val="24"/>
              </w:rPr>
              <w:t xml:space="preserve">haber </w:t>
            </w:r>
            <w:r>
              <w:rPr>
                <w:spacing w:val="-2"/>
                <w:sz w:val="24"/>
              </w:rPr>
              <w:t>veriniz.</w:t>
            </w:r>
          </w:p>
        </w:tc>
        <w:tc>
          <w:tcPr>
            <w:tcW w:w="2307" w:type="dxa"/>
            <w:tcBorders>
              <w:top w:val="single" w:sz="12" w:space="0" w:color="000000"/>
              <w:left w:val="single" w:sz="12" w:space="0" w:color="000000"/>
              <w:bottom w:val="single" w:sz="12" w:space="0" w:color="000000"/>
              <w:right w:val="single" w:sz="12" w:space="0" w:color="000000"/>
            </w:tcBorders>
          </w:tcPr>
          <w:p w14:paraId="66585CC1" w14:textId="77777777" w:rsidR="00931E54" w:rsidRDefault="00931E54">
            <w:pPr>
              <w:pStyle w:val="TableParagraph"/>
              <w:spacing w:before="52"/>
              <w:rPr>
                <w:sz w:val="24"/>
              </w:rPr>
            </w:pPr>
          </w:p>
          <w:p w14:paraId="66EB334D" w14:textId="77777777" w:rsidR="00931E54" w:rsidRDefault="00D95650">
            <w:pPr>
              <w:pStyle w:val="TableParagraph"/>
              <w:ind w:left="40" w:right="5"/>
              <w:jc w:val="center"/>
              <w:rPr>
                <w:sz w:val="24"/>
              </w:rPr>
            </w:pPr>
            <w:r>
              <w:rPr>
                <w:sz w:val="24"/>
              </w:rPr>
              <w:t>Tüm</w:t>
            </w:r>
            <w:r>
              <w:rPr>
                <w:spacing w:val="2"/>
                <w:sz w:val="24"/>
              </w:rPr>
              <w:t xml:space="preserve"> </w:t>
            </w:r>
            <w:r>
              <w:rPr>
                <w:spacing w:val="-2"/>
                <w:sz w:val="24"/>
              </w:rPr>
              <w:t>Personel</w:t>
            </w:r>
          </w:p>
        </w:tc>
      </w:tr>
      <w:tr w:rsidR="00931E54" w14:paraId="5C9D8BB9" w14:textId="77777777">
        <w:trPr>
          <w:trHeight w:val="1213"/>
        </w:trPr>
        <w:tc>
          <w:tcPr>
            <w:tcW w:w="1265" w:type="dxa"/>
            <w:vMerge/>
            <w:tcBorders>
              <w:top w:val="nil"/>
              <w:left w:val="single" w:sz="12" w:space="0" w:color="000001"/>
              <w:bottom w:val="single" w:sz="12" w:space="0" w:color="000000"/>
              <w:right w:val="single" w:sz="12" w:space="0" w:color="000000"/>
            </w:tcBorders>
            <w:shd w:val="clear" w:color="auto" w:fill="FFFF66"/>
          </w:tcPr>
          <w:p w14:paraId="125F5B7D" w14:textId="77777777" w:rsidR="00931E54" w:rsidRDefault="00931E54">
            <w:pPr>
              <w:rPr>
                <w:sz w:val="2"/>
                <w:szCs w:val="2"/>
              </w:rPr>
            </w:pPr>
          </w:p>
        </w:tc>
        <w:tc>
          <w:tcPr>
            <w:tcW w:w="5751" w:type="dxa"/>
            <w:tcBorders>
              <w:top w:val="single" w:sz="12" w:space="0" w:color="000000"/>
              <w:left w:val="single" w:sz="12" w:space="0" w:color="000000"/>
              <w:bottom w:val="single" w:sz="12" w:space="0" w:color="000000"/>
              <w:right w:val="single" w:sz="12" w:space="0" w:color="000000"/>
            </w:tcBorders>
          </w:tcPr>
          <w:p w14:paraId="6F457903" w14:textId="77777777" w:rsidR="00931E54" w:rsidRDefault="00D95650">
            <w:pPr>
              <w:pStyle w:val="TableParagraph"/>
              <w:spacing w:before="188" w:line="242" w:lineRule="auto"/>
              <w:ind w:left="97"/>
              <w:rPr>
                <w:sz w:val="24"/>
              </w:rPr>
            </w:pPr>
            <w:r>
              <w:rPr>
                <w:b/>
                <w:sz w:val="24"/>
              </w:rPr>
              <w:t>2.</w:t>
            </w:r>
            <w:r>
              <w:rPr>
                <w:b/>
                <w:spacing w:val="-7"/>
                <w:sz w:val="24"/>
              </w:rPr>
              <w:t xml:space="preserve"> </w:t>
            </w:r>
            <w:r>
              <w:rPr>
                <w:sz w:val="24"/>
              </w:rPr>
              <w:t>Sarsıntı</w:t>
            </w:r>
            <w:r>
              <w:rPr>
                <w:spacing w:val="-12"/>
                <w:sz w:val="24"/>
              </w:rPr>
              <w:t xml:space="preserve"> </w:t>
            </w:r>
            <w:r>
              <w:rPr>
                <w:sz w:val="24"/>
              </w:rPr>
              <w:t>halinde</w:t>
            </w:r>
            <w:r>
              <w:rPr>
                <w:spacing w:val="-9"/>
                <w:sz w:val="24"/>
              </w:rPr>
              <w:t xml:space="preserve"> </w:t>
            </w:r>
            <w:r>
              <w:rPr>
                <w:sz w:val="24"/>
              </w:rPr>
              <w:t>eğer</w:t>
            </w:r>
            <w:r>
              <w:rPr>
                <w:spacing w:val="-14"/>
                <w:sz w:val="24"/>
              </w:rPr>
              <w:t xml:space="preserve"> </w:t>
            </w:r>
            <w:r>
              <w:rPr>
                <w:sz w:val="24"/>
              </w:rPr>
              <w:t>binayı</w:t>
            </w:r>
            <w:r>
              <w:rPr>
                <w:spacing w:val="-7"/>
                <w:sz w:val="24"/>
              </w:rPr>
              <w:t xml:space="preserve"> </w:t>
            </w:r>
            <w:r>
              <w:rPr>
                <w:sz w:val="24"/>
              </w:rPr>
              <w:t>terk</w:t>
            </w:r>
            <w:r>
              <w:rPr>
                <w:spacing w:val="-12"/>
                <w:sz w:val="24"/>
              </w:rPr>
              <w:t xml:space="preserve"> </w:t>
            </w:r>
            <w:r>
              <w:rPr>
                <w:sz w:val="24"/>
              </w:rPr>
              <w:t>edemiyorsanız,</w:t>
            </w:r>
            <w:r>
              <w:rPr>
                <w:spacing w:val="-7"/>
                <w:sz w:val="24"/>
              </w:rPr>
              <w:t xml:space="preserve"> </w:t>
            </w:r>
            <w:r>
              <w:rPr>
                <w:sz w:val="24"/>
              </w:rPr>
              <w:t>o</w:t>
            </w:r>
            <w:r>
              <w:rPr>
                <w:spacing w:val="-7"/>
                <w:sz w:val="24"/>
              </w:rPr>
              <w:t xml:space="preserve"> </w:t>
            </w:r>
            <w:r>
              <w:rPr>
                <w:sz w:val="24"/>
              </w:rPr>
              <w:t>an bulunduğunuz alanda en güvenli bölgeye geçerek sarsıntının geçmesini bekleyiniz.</w:t>
            </w:r>
          </w:p>
        </w:tc>
        <w:tc>
          <w:tcPr>
            <w:tcW w:w="2307" w:type="dxa"/>
            <w:tcBorders>
              <w:top w:val="single" w:sz="12" w:space="0" w:color="000000"/>
              <w:left w:val="single" w:sz="12" w:space="0" w:color="000000"/>
              <w:bottom w:val="single" w:sz="12" w:space="0" w:color="000000"/>
              <w:right w:val="single" w:sz="12" w:space="0" w:color="000000"/>
            </w:tcBorders>
          </w:tcPr>
          <w:p w14:paraId="5740678B" w14:textId="77777777" w:rsidR="00931E54" w:rsidRDefault="00931E54">
            <w:pPr>
              <w:pStyle w:val="TableParagraph"/>
              <w:spacing w:before="195"/>
              <w:rPr>
                <w:sz w:val="24"/>
              </w:rPr>
            </w:pPr>
          </w:p>
          <w:p w14:paraId="5CD11849" w14:textId="77777777" w:rsidR="00931E54" w:rsidRDefault="00D95650">
            <w:pPr>
              <w:pStyle w:val="TableParagraph"/>
              <w:ind w:left="40" w:right="5"/>
              <w:jc w:val="center"/>
              <w:rPr>
                <w:sz w:val="24"/>
              </w:rPr>
            </w:pPr>
            <w:r>
              <w:rPr>
                <w:sz w:val="24"/>
              </w:rPr>
              <w:t>Tüm</w:t>
            </w:r>
            <w:r>
              <w:rPr>
                <w:spacing w:val="2"/>
                <w:sz w:val="24"/>
              </w:rPr>
              <w:t xml:space="preserve"> </w:t>
            </w:r>
            <w:r>
              <w:rPr>
                <w:spacing w:val="-2"/>
                <w:sz w:val="24"/>
              </w:rPr>
              <w:t>Personel</w:t>
            </w:r>
          </w:p>
        </w:tc>
      </w:tr>
      <w:tr w:rsidR="00931E54" w14:paraId="175FDF7C" w14:textId="77777777">
        <w:trPr>
          <w:trHeight w:val="939"/>
        </w:trPr>
        <w:tc>
          <w:tcPr>
            <w:tcW w:w="1265" w:type="dxa"/>
            <w:vMerge/>
            <w:tcBorders>
              <w:top w:val="nil"/>
              <w:left w:val="single" w:sz="12" w:space="0" w:color="000001"/>
              <w:bottom w:val="single" w:sz="12" w:space="0" w:color="000000"/>
              <w:right w:val="single" w:sz="12" w:space="0" w:color="000000"/>
            </w:tcBorders>
            <w:shd w:val="clear" w:color="auto" w:fill="FFFF66"/>
          </w:tcPr>
          <w:p w14:paraId="230624EE" w14:textId="77777777" w:rsidR="00931E54" w:rsidRDefault="00931E54">
            <w:pPr>
              <w:rPr>
                <w:sz w:val="2"/>
                <w:szCs w:val="2"/>
              </w:rPr>
            </w:pPr>
          </w:p>
        </w:tc>
        <w:tc>
          <w:tcPr>
            <w:tcW w:w="5751" w:type="dxa"/>
            <w:tcBorders>
              <w:top w:val="single" w:sz="12" w:space="0" w:color="000000"/>
              <w:left w:val="single" w:sz="12" w:space="0" w:color="000000"/>
              <w:bottom w:val="single" w:sz="12" w:space="0" w:color="000000"/>
              <w:right w:val="single" w:sz="12" w:space="0" w:color="000000"/>
            </w:tcBorders>
          </w:tcPr>
          <w:p w14:paraId="3DC38771" w14:textId="77777777" w:rsidR="00931E54" w:rsidRDefault="00D95650">
            <w:pPr>
              <w:pStyle w:val="TableParagraph"/>
              <w:spacing w:before="193" w:line="242" w:lineRule="auto"/>
              <w:ind w:left="97"/>
              <w:rPr>
                <w:sz w:val="24"/>
              </w:rPr>
            </w:pPr>
            <w:r>
              <w:rPr>
                <w:b/>
                <w:sz w:val="24"/>
              </w:rPr>
              <w:t>3.</w:t>
            </w:r>
            <w:r>
              <w:rPr>
                <w:b/>
                <w:spacing w:val="-6"/>
                <w:sz w:val="24"/>
              </w:rPr>
              <w:t xml:space="preserve"> </w:t>
            </w:r>
            <w:r>
              <w:rPr>
                <w:sz w:val="24"/>
              </w:rPr>
              <w:t>Zemin</w:t>
            </w:r>
            <w:r>
              <w:rPr>
                <w:spacing w:val="-8"/>
                <w:sz w:val="24"/>
              </w:rPr>
              <w:t xml:space="preserve"> </w:t>
            </w:r>
            <w:r>
              <w:rPr>
                <w:sz w:val="24"/>
              </w:rPr>
              <w:t>kat</w:t>
            </w:r>
            <w:r>
              <w:rPr>
                <w:spacing w:val="-8"/>
                <w:sz w:val="24"/>
              </w:rPr>
              <w:t xml:space="preserve"> </w:t>
            </w:r>
            <w:r>
              <w:rPr>
                <w:sz w:val="24"/>
              </w:rPr>
              <w:t>ve</w:t>
            </w:r>
            <w:r>
              <w:rPr>
                <w:spacing w:val="-12"/>
                <w:sz w:val="24"/>
              </w:rPr>
              <w:t xml:space="preserve"> </w:t>
            </w:r>
            <w:r>
              <w:rPr>
                <w:sz w:val="24"/>
              </w:rPr>
              <w:t>çıkışa</w:t>
            </w:r>
            <w:r>
              <w:rPr>
                <w:spacing w:val="-11"/>
                <w:sz w:val="24"/>
              </w:rPr>
              <w:t xml:space="preserve"> </w:t>
            </w:r>
            <w:r>
              <w:rPr>
                <w:sz w:val="24"/>
              </w:rPr>
              <w:t>yakın</w:t>
            </w:r>
            <w:r>
              <w:rPr>
                <w:spacing w:val="-8"/>
                <w:sz w:val="24"/>
              </w:rPr>
              <w:t xml:space="preserve"> </w:t>
            </w:r>
            <w:r>
              <w:rPr>
                <w:sz w:val="24"/>
              </w:rPr>
              <w:t>değilseniz</w:t>
            </w:r>
            <w:r>
              <w:rPr>
                <w:spacing w:val="-11"/>
                <w:sz w:val="24"/>
              </w:rPr>
              <w:t xml:space="preserve"> </w:t>
            </w:r>
            <w:r>
              <w:rPr>
                <w:sz w:val="24"/>
              </w:rPr>
              <w:t>sakın</w:t>
            </w:r>
            <w:r>
              <w:rPr>
                <w:spacing w:val="-8"/>
                <w:sz w:val="24"/>
              </w:rPr>
              <w:t xml:space="preserve"> </w:t>
            </w:r>
            <w:r>
              <w:rPr>
                <w:sz w:val="24"/>
              </w:rPr>
              <w:t>işyerini</w:t>
            </w:r>
            <w:r>
              <w:rPr>
                <w:spacing w:val="-8"/>
                <w:sz w:val="24"/>
              </w:rPr>
              <w:t xml:space="preserve"> </w:t>
            </w:r>
            <w:r>
              <w:rPr>
                <w:sz w:val="24"/>
              </w:rPr>
              <w:t>terk etmeye çalışmayınız ve asla merdivenlere koşmayınız.</w:t>
            </w:r>
          </w:p>
        </w:tc>
        <w:tc>
          <w:tcPr>
            <w:tcW w:w="2307" w:type="dxa"/>
            <w:tcBorders>
              <w:top w:val="single" w:sz="12" w:space="0" w:color="000000"/>
              <w:left w:val="single" w:sz="12" w:space="0" w:color="000000"/>
              <w:bottom w:val="single" w:sz="12" w:space="0" w:color="000000"/>
              <w:right w:val="single" w:sz="12" w:space="0" w:color="000000"/>
            </w:tcBorders>
          </w:tcPr>
          <w:p w14:paraId="112FD0BF" w14:textId="77777777" w:rsidR="00931E54" w:rsidRDefault="00931E54">
            <w:pPr>
              <w:pStyle w:val="TableParagraph"/>
              <w:spacing w:before="60"/>
              <w:rPr>
                <w:sz w:val="24"/>
              </w:rPr>
            </w:pPr>
          </w:p>
          <w:p w14:paraId="7267E8EE" w14:textId="77777777" w:rsidR="00931E54" w:rsidRDefault="00D95650">
            <w:pPr>
              <w:pStyle w:val="TableParagraph"/>
              <w:spacing w:before="1"/>
              <w:ind w:left="40" w:right="5"/>
              <w:jc w:val="center"/>
              <w:rPr>
                <w:sz w:val="24"/>
              </w:rPr>
            </w:pPr>
            <w:r>
              <w:rPr>
                <w:sz w:val="24"/>
              </w:rPr>
              <w:t>Tüm</w:t>
            </w:r>
            <w:r>
              <w:rPr>
                <w:spacing w:val="2"/>
                <w:sz w:val="24"/>
              </w:rPr>
              <w:t xml:space="preserve"> </w:t>
            </w:r>
            <w:r>
              <w:rPr>
                <w:spacing w:val="-2"/>
                <w:sz w:val="24"/>
              </w:rPr>
              <w:t>Personel</w:t>
            </w:r>
          </w:p>
        </w:tc>
      </w:tr>
      <w:tr w:rsidR="00931E54" w14:paraId="314E63B5" w14:textId="77777777">
        <w:trPr>
          <w:trHeight w:val="939"/>
        </w:trPr>
        <w:tc>
          <w:tcPr>
            <w:tcW w:w="1265" w:type="dxa"/>
            <w:vMerge/>
            <w:tcBorders>
              <w:top w:val="nil"/>
              <w:left w:val="single" w:sz="12" w:space="0" w:color="000001"/>
              <w:bottom w:val="single" w:sz="12" w:space="0" w:color="000000"/>
              <w:right w:val="single" w:sz="12" w:space="0" w:color="000000"/>
            </w:tcBorders>
            <w:shd w:val="clear" w:color="auto" w:fill="FFFF66"/>
          </w:tcPr>
          <w:p w14:paraId="540D569C" w14:textId="77777777" w:rsidR="00931E54" w:rsidRDefault="00931E54">
            <w:pPr>
              <w:rPr>
                <w:sz w:val="2"/>
                <w:szCs w:val="2"/>
              </w:rPr>
            </w:pPr>
          </w:p>
        </w:tc>
        <w:tc>
          <w:tcPr>
            <w:tcW w:w="5751" w:type="dxa"/>
            <w:tcBorders>
              <w:top w:val="single" w:sz="12" w:space="0" w:color="000000"/>
              <w:left w:val="single" w:sz="12" w:space="0" w:color="000000"/>
              <w:bottom w:val="single" w:sz="12" w:space="0" w:color="000000"/>
              <w:right w:val="single" w:sz="12" w:space="0" w:color="000000"/>
            </w:tcBorders>
          </w:tcPr>
          <w:p w14:paraId="1EC09237" w14:textId="77777777" w:rsidR="00931E54" w:rsidRDefault="00D95650">
            <w:pPr>
              <w:pStyle w:val="TableParagraph"/>
              <w:spacing w:before="190" w:line="244" w:lineRule="auto"/>
              <w:ind w:left="97"/>
              <w:rPr>
                <w:sz w:val="24"/>
              </w:rPr>
            </w:pPr>
            <w:r>
              <w:rPr>
                <w:b/>
                <w:sz w:val="24"/>
              </w:rPr>
              <w:t>4.</w:t>
            </w:r>
            <w:r>
              <w:rPr>
                <w:b/>
                <w:spacing w:val="-9"/>
                <w:sz w:val="24"/>
              </w:rPr>
              <w:t xml:space="preserve"> </w:t>
            </w:r>
            <w:r>
              <w:rPr>
                <w:sz w:val="24"/>
              </w:rPr>
              <w:t>Sarsıntı</w:t>
            </w:r>
            <w:r>
              <w:rPr>
                <w:spacing w:val="-13"/>
                <w:sz w:val="24"/>
              </w:rPr>
              <w:t xml:space="preserve"> </w:t>
            </w:r>
            <w:r>
              <w:rPr>
                <w:sz w:val="24"/>
              </w:rPr>
              <w:t>sona</w:t>
            </w:r>
            <w:r>
              <w:rPr>
                <w:spacing w:val="-13"/>
                <w:sz w:val="24"/>
              </w:rPr>
              <w:t xml:space="preserve"> </w:t>
            </w:r>
            <w:r>
              <w:rPr>
                <w:sz w:val="24"/>
              </w:rPr>
              <w:t>erdiğinde</w:t>
            </w:r>
            <w:r>
              <w:rPr>
                <w:spacing w:val="-13"/>
                <w:sz w:val="24"/>
              </w:rPr>
              <w:t xml:space="preserve"> </w:t>
            </w:r>
            <w:r>
              <w:rPr>
                <w:sz w:val="24"/>
              </w:rPr>
              <w:t>paniği</w:t>
            </w:r>
            <w:r>
              <w:rPr>
                <w:spacing w:val="-10"/>
                <w:sz w:val="24"/>
              </w:rPr>
              <w:t xml:space="preserve"> </w:t>
            </w:r>
            <w:r>
              <w:rPr>
                <w:sz w:val="24"/>
              </w:rPr>
              <w:t>engelleyiniz</w:t>
            </w:r>
            <w:r>
              <w:rPr>
                <w:spacing w:val="-10"/>
                <w:sz w:val="24"/>
              </w:rPr>
              <w:t xml:space="preserve"> </w:t>
            </w:r>
            <w:r>
              <w:rPr>
                <w:sz w:val="24"/>
              </w:rPr>
              <w:t>ve</w:t>
            </w:r>
            <w:r>
              <w:rPr>
                <w:spacing w:val="-15"/>
                <w:sz w:val="24"/>
              </w:rPr>
              <w:t xml:space="preserve"> </w:t>
            </w:r>
            <w:r>
              <w:rPr>
                <w:sz w:val="24"/>
              </w:rPr>
              <w:t>tüm personeli toplanma alanına toplayınız.</w:t>
            </w:r>
          </w:p>
        </w:tc>
        <w:tc>
          <w:tcPr>
            <w:tcW w:w="2307" w:type="dxa"/>
            <w:tcBorders>
              <w:top w:val="single" w:sz="12" w:space="0" w:color="000000"/>
              <w:left w:val="single" w:sz="12" w:space="0" w:color="000000"/>
              <w:bottom w:val="single" w:sz="12" w:space="0" w:color="000000"/>
              <w:right w:val="single" w:sz="12" w:space="0" w:color="000000"/>
            </w:tcBorders>
          </w:tcPr>
          <w:p w14:paraId="5CB5FEE7" w14:textId="77777777" w:rsidR="00931E54" w:rsidRDefault="00931E54">
            <w:pPr>
              <w:pStyle w:val="TableParagraph"/>
              <w:spacing w:before="58"/>
              <w:rPr>
                <w:sz w:val="24"/>
              </w:rPr>
            </w:pPr>
          </w:p>
          <w:p w14:paraId="4D00C33A" w14:textId="77777777" w:rsidR="00931E54" w:rsidRDefault="00D95650">
            <w:pPr>
              <w:pStyle w:val="TableParagraph"/>
              <w:ind w:left="40" w:right="2"/>
              <w:jc w:val="center"/>
              <w:rPr>
                <w:sz w:val="24"/>
              </w:rPr>
            </w:pPr>
            <w:r>
              <w:rPr>
                <w:sz w:val="24"/>
              </w:rPr>
              <w:t>Kurtarma</w:t>
            </w:r>
            <w:r>
              <w:rPr>
                <w:spacing w:val="-3"/>
                <w:sz w:val="24"/>
              </w:rPr>
              <w:t xml:space="preserve"> </w:t>
            </w:r>
            <w:r>
              <w:rPr>
                <w:spacing w:val="-4"/>
                <w:sz w:val="24"/>
              </w:rPr>
              <w:t>Ekibi</w:t>
            </w:r>
          </w:p>
        </w:tc>
      </w:tr>
      <w:tr w:rsidR="00931E54" w14:paraId="11C7FB8B" w14:textId="77777777">
        <w:trPr>
          <w:trHeight w:val="937"/>
        </w:trPr>
        <w:tc>
          <w:tcPr>
            <w:tcW w:w="1265" w:type="dxa"/>
            <w:vMerge/>
            <w:tcBorders>
              <w:top w:val="nil"/>
              <w:left w:val="single" w:sz="12" w:space="0" w:color="000001"/>
              <w:bottom w:val="single" w:sz="12" w:space="0" w:color="000000"/>
              <w:right w:val="single" w:sz="12" w:space="0" w:color="000000"/>
            </w:tcBorders>
            <w:shd w:val="clear" w:color="auto" w:fill="FFFF66"/>
          </w:tcPr>
          <w:p w14:paraId="2753F637" w14:textId="77777777" w:rsidR="00931E54" w:rsidRDefault="00931E54">
            <w:pPr>
              <w:rPr>
                <w:sz w:val="2"/>
                <w:szCs w:val="2"/>
              </w:rPr>
            </w:pPr>
          </w:p>
        </w:tc>
        <w:tc>
          <w:tcPr>
            <w:tcW w:w="5751" w:type="dxa"/>
            <w:tcBorders>
              <w:top w:val="single" w:sz="12" w:space="0" w:color="000000"/>
              <w:left w:val="single" w:sz="12" w:space="0" w:color="000000"/>
              <w:bottom w:val="single" w:sz="12" w:space="0" w:color="000000"/>
              <w:right w:val="single" w:sz="12" w:space="0" w:color="000000"/>
            </w:tcBorders>
          </w:tcPr>
          <w:p w14:paraId="5B195F31" w14:textId="77777777" w:rsidR="00931E54" w:rsidRDefault="00D95650">
            <w:pPr>
              <w:pStyle w:val="TableParagraph"/>
              <w:spacing w:before="190" w:line="244" w:lineRule="auto"/>
              <w:ind w:left="97"/>
              <w:rPr>
                <w:sz w:val="24"/>
              </w:rPr>
            </w:pPr>
            <w:r>
              <w:rPr>
                <w:b/>
                <w:sz w:val="24"/>
              </w:rPr>
              <w:t xml:space="preserve">5. </w:t>
            </w:r>
            <w:r>
              <w:rPr>
                <w:sz w:val="24"/>
              </w:rPr>
              <w:t>Olay anında toplanma alanında oluşabilecek dış tehlikelere</w:t>
            </w:r>
            <w:r>
              <w:rPr>
                <w:spacing w:val="-15"/>
                <w:sz w:val="24"/>
              </w:rPr>
              <w:t xml:space="preserve"> </w:t>
            </w:r>
            <w:r>
              <w:rPr>
                <w:sz w:val="24"/>
              </w:rPr>
              <w:t>karşı</w:t>
            </w:r>
            <w:r>
              <w:rPr>
                <w:spacing w:val="-13"/>
                <w:sz w:val="24"/>
              </w:rPr>
              <w:t xml:space="preserve"> </w:t>
            </w:r>
            <w:r>
              <w:rPr>
                <w:sz w:val="24"/>
              </w:rPr>
              <w:t>(hırsızlık,</w:t>
            </w:r>
            <w:r>
              <w:rPr>
                <w:spacing w:val="-10"/>
                <w:sz w:val="24"/>
              </w:rPr>
              <w:t xml:space="preserve"> </w:t>
            </w:r>
            <w:r>
              <w:rPr>
                <w:sz w:val="24"/>
              </w:rPr>
              <w:t>yağmalama</w:t>
            </w:r>
            <w:r>
              <w:rPr>
                <w:spacing w:val="-15"/>
                <w:sz w:val="24"/>
              </w:rPr>
              <w:t xml:space="preserve"> </w:t>
            </w:r>
            <w:r>
              <w:rPr>
                <w:sz w:val="24"/>
              </w:rPr>
              <w:t>vb.)</w:t>
            </w:r>
            <w:r>
              <w:rPr>
                <w:spacing w:val="-13"/>
                <w:sz w:val="24"/>
              </w:rPr>
              <w:t xml:space="preserve"> </w:t>
            </w:r>
            <w:r>
              <w:rPr>
                <w:sz w:val="24"/>
              </w:rPr>
              <w:t>önlem</w:t>
            </w:r>
            <w:r>
              <w:rPr>
                <w:spacing w:val="-13"/>
                <w:sz w:val="24"/>
              </w:rPr>
              <w:t xml:space="preserve"> </w:t>
            </w:r>
            <w:r>
              <w:rPr>
                <w:sz w:val="24"/>
              </w:rPr>
              <w:t>alınız.</w:t>
            </w:r>
          </w:p>
        </w:tc>
        <w:tc>
          <w:tcPr>
            <w:tcW w:w="2307" w:type="dxa"/>
            <w:tcBorders>
              <w:top w:val="single" w:sz="12" w:space="0" w:color="000000"/>
              <w:left w:val="single" w:sz="12" w:space="0" w:color="000000"/>
              <w:bottom w:val="single" w:sz="12" w:space="0" w:color="000000"/>
              <w:right w:val="single" w:sz="12" w:space="0" w:color="000000"/>
            </w:tcBorders>
          </w:tcPr>
          <w:p w14:paraId="7765B204" w14:textId="77777777" w:rsidR="00931E54" w:rsidRDefault="00931E54">
            <w:pPr>
              <w:pStyle w:val="TableParagraph"/>
              <w:spacing w:before="58"/>
              <w:rPr>
                <w:sz w:val="24"/>
              </w:rPr>
            </w:pPr>
          </w:p>
          <w:p w14:paraId="136B2DC8" w14:textId="77777777" w:rsidR="00931E54" w:rsidRDefault="00D95650">
            <w:pPr>
              <w:pStyle w:val="TableParagraph"/>
              <w:ind w:left="40" w:right="2"/>
              <w:jc w:val="center"/>
              <w:rPr>
                <w:sz w:val="24"/>
              </w:rPr>
            </w:pPr>
            <w:r>
              <w:rPr>
                <w:sz w:val="24"/>
              </w:rPr>
              <w:t>Kurtarma</w:t>
            </w:r>
            <w:r>
              <w:rPr>
                <w:spacing w:val="-3"/>
                <w:sz w:val="24"/>
              </w:rPr>
              <w:t xml:space="preserve"> </w:t>
            </w:r>
            <w:r>
              <w:rPr>
                <w:spacing w:val="-4"/>
                <w:sz w:val="24"/>
              </w:rPr>
              <w:t>Ekibi</w:t>
            </w:r>
          </w:p>
        </w:tc>
      </w:tr>
      <w:tr w:rsidR="00931E54" w14:paraId="33857E3A" w14:textId="77777777">
        <w:trPr>
          <w:trHeight w:val="939"/>
        </w:trPr>
        <w:tc>
          <w:tcPr>
            <w:tcW w:w="1265" w:type="dxa"/>
            <w:vMerge/>
            <w:tcBorders>
              <w:top w:val="nil"/>
              <w:left w:val="single" w:sz="12" w:space="0" w:color="000001"/>
              <w:bottom w:val="single" w:sz="12" w:space="0" w:color="000000"/>
              <w:right w:val="single" w:sz="12" w:space="0" w:color="000000"/>
            </w:tcBorders>
            <w:shd w:val="clear" w:color="auto" w:fill="FFFF66"/>
          </w:tcPr>
          <w:p w14:paraId="4009CB94" w14:textId="77777777" w:rsidR="00931E54" w:rsidRDefault="00931E54">
            <w:pPr>
              <w:rPr>
                <w:sz w:val="2"/>
                <w:szCs w:val="2"/>
              </w:rPr>
            </w:pPr>
          </w:p>
        </w:tc>
        <w:tc>
          <w:tcPr>
            <w:tcW w:w="5751" w:type="dxa"/>
            <w:tcBorders>
              <w:top w:val="single" w:sz="12" w:space="0" w:color="000000"/>
              <w:left w:val="single" w:sz="12" w:space="0" w:color="000000"/>
              <w:bottom w:val="single" w:sz="12" w:space="0" w:color="000000"/>
              <w:right w:val="single" w:sz="12" w:space="0" w:color="000000"/>
            </w:tcBorders>
          </w:tcPr>
          <w:p w14:paraId="52D3BC90" w14:textId="77777777" w:rsidR="00931E54" w:rsidRDefault="00D95650">
            <w:pPr>
              <w:pStyle w:val="TableParagraph"/>
              <w:spacing w:before="193" w:line="242" w:lineRule="auto"/>
              <w:ind w:left="97"/>
              <w:rPr>
                <w:sz w:val="24"/>
              </w:rPr>
            </w:pPr>
            <w:r>
              <w:rPr>
                <w:b/>
                <w:sz w:val="24"/>
              </w:rPr>
              <w:t>6.</w:t>
            </w:r>
            <w:r>
              <w:rPr>
                <w:b/>
                <w:spacing w:val="-14"/>
                <w:sz w:val="24"/>
              </w:rPr>
              <w:t xml:space="preserve"> </w:t>
            </w:r>
            <w:r>
              <w:rPr>
                <w:sz w:val="24"/>
              </w:rPr>
              <w:t>Oluşan</w:t>
            </w:r>
            <w:r>
              <w:rPr>
                <w:spacing w:val="-14"/>
                <w:sz w:val="24"/>
              </w:rPr>
              <w:t xml:space="preserve"> </w:t>
            </w:r>
            <w:r>
              <w:rPr>
                <w:sz w:val="24"/>
              </w:rPr>
              <w:t>veya</w:t>
            </w:r>
            <w:r>
              <w:rPr>
                <w:spacing w:val="-14"/>
                <w:sz w:val="24"/>
              </w:rPr>
              <w:t xml:space="preserve"> </w:t>
            </w:r>
            <w:r>
              <w:rPr>
                <w:sz w:val="24"/>
              </w:rPr>
              <w:t>oluşabilecek</w:t>
            </w:r>
            <w:r>
              <w:rPr>
                <w:spacing w:val="-14"/>
                <w:sz w:val="24"/>
              </w:rPr>
              <w:t xml:space="preserve"> </w:t>
            </w:r>
            <w:r>
              <w:rPr>
                <w:sz w:val="24"/>
              </w:rPr>
              <w:t>patlama,</w:t>
            </w:r>
            <w:r>
              <w:rPr>
                <w:spacing w:val="-11"/>
                <w:sz w:val="24"/>
              </w:rPr>
              <w:t xml:space="preserve"> </w:t>
            </w:r>
            <w:r>
              <w:rPr>
                <w:sz w:val="24"/>
              </w:rPr>
              <w:t>parlama</w:t>
            </w:r>
            <w:r>
              <w:rPr>
                <w:spacing w:val="-15"/>
                <w:sz w:val="24"/>
              </w:rPr>
              <w:t xml:space="preserve"> </w:t>
            </w:r>
            <w:r>
              <w:rPr>
                <w:sz w:val="24"/>
              </w:rPr>
              <w:t>veya alevlenme gibi durumlar için önlem alınız.</w:t>
            </w:r>
          </w:p>
        </w:tc>
        <w:tc>
          <w:tcPr>
            <w:tcW w:w="2307" w:type="dxa"/>
            <w:tcBorders>
              <w:top w:val="single" w:sz="12" w:space="0" w:color="000000"/>
              <w:left w:val="single" w:sz="12" w:space="0" w:color="000000"/>
              <w:bottom w:val="single" w:sz="12" w:space="0" w:color="000000"/>
              <w:right w:val="single" w:sz="12" w:space="0" w:color="000000"/>
            </w:tcBorders>
          </w:tcPr>
          <w:p w14:paraId="1FF5CB50" w14:textId="77777777" w:rsidR="00931E54" w:rsidRDefault="00D95650">
            <w:pPr>
              <w:pStyle w:val="TableParagraph"/>
              <w:spacing w:before="193" w:line="242" w:lineRule="auto"/>
              <w:ind w:left="903" w:hanging="682"/>
              <w:rPr>
                <w:sz w:val="24"/>
              </w:rPr>
            </w:pPr>
            <w:r>
              <w:rPr>
                <w:spacing w:val="-2"/>
                <w:sz w:val="24"/>
              </w:rPr>
              <w:t>Yangınla</w:t>
            </w:r>
            <w:r>
              <w:rPr>
                <w:spacing w:val="-13"/>
                <w:sz w:val="24"/>
              </w:rPr>
              <w:t xml:space="preserve"> </w:t>
            </w:r>
            <w:r>
              <w:rPr>
                <w:spacing w:val="-2"/>
                <w:sz w:val="24"/>
              </w:rPr>
              <w:t>Mücadele Ekibi</w:t>
            </w:r>
          </w:p>
        </w:tc>
      </w:tr>
      <w:tr w:rsidR="00931E54" w14:paraId="55E4C96C" w14:textId="77777777">
        <w:trPr>
          <w:trHeight w:val="939"/>
        </w:trPr>
        <w:tc>
          <w:tcPr>
            <w:tcW w:w="1265" w:type="dxa"/>
            <w:vMerge/>
            <w:tcBorders>
              <w:top w:val="nil"/>
              <w:left w:val="single" w:sz="12" w:space="0" w:color="000001"/>
              <w:bottom w:val="single" w:sz="12" w:space="0" w:color="000000"/>
              <w:right w:val="single" w:sz="12" w:space="0" w:color="000000"/>
            </w:tcBorders>
            <w:shd w:val="clear" w:color="auto" w:fill="FFFF66"/>
          </w:tcPr>
          <w:p w14:paraId="23483975" w14:textId="77777777" w:rsidR="00931E54" w:rsidRDefault="00931E54">
            <w:pPr>
              <w:rPr>
                <w:sz w:val="2"/>
                <w:szCs w:val="2"/>
              </w:rPr>
            </w:pPr>
          </w:p>
        </w:tc>
        <w:tc>
          <w:tcPr>
            <w:tcW w:w="5751" w:type="dxa"/>
            <w:tcBorders>
              <w:top w:val="single" w:sz="12" w:space="0" w:color="000000"/>
              <w:left w:val="single" w:sz="12" w:space="0" w:color="000000"/>
              <w:bottom w:val="single" w:sz="12" w:space="0" w:color="000000"/>
              <w:right w:val="single" w:sz="12" w:space="0" w:color="000000"/>
            </w:tcBorders>
          </w:tcPr>
          <w:p w14:paraId="24D114CC" w14:textId="77777777" w:rsidR="00931E54" w:rsidRDefault="00931E54">
            <w:pPr>
              <w:pStyle w:val="TableParagraph"/>
              <w:spacing w:before="60"/>
              <w:rPr>
                <w:sz w:val="24"/>
              </w:rPr>
            </w:pPr>
          </w:p>
          <w:p w14:paraId="0417A10B" w14:textId="77777777" w:rsidR="00931E54" w:rsidRDefault="00D95650">
            <w:pPr>
              <w:pStyle w:val="TableParagraph"/>
              <w:spacing w:before="1"/>
              <w:ind w:left="97"/>
              <w:rPr>
                <w:sz w:val="24"/>
              </w:rPr>
            </w:pPr>
            <w:r>
              <w:rPr>
                <w:b/>
                <w:sz w:val="24"/>
              </w:rPr>
              <w:t>7.</w:t>
            </w:r>
            <w:r>
              <w:rPr>
                <w:b/>
                <w:spacing w:val="-1"/>
                <w:sz w:val="24"/>
              </w:rPr>
              <w:t xml:space="preserve"> </w:t>
            </w:r>
            <w:r>
              <w:rPr>
                <w:sz w:val="24"/>
              </w:rPr>
              <w:t>Gaz</w:t>
            </w:r>
            <w:r>
              <w:rPr>
                <w:spacing w:val="-4"/>
                <w:sz w:val="24"/>
              </w:rPr>
              <w:t xml:space="preserve"> </w:t>
            </w:r>
            <w:r>
              <w:rPr>
                <w:sz w:val="24"/>
              </w:rPr>
              <w:t>vanalarını</w:t>
            </w:r>
            <w:r>
              <w:rPr>
                <w:spacing w:val="-1"/>
                <w:sz w:val="24"/>
              </w:rPr>
              <w:t xml:space="preserve"> </w:t>
            </w:r>
            <w:r>
              <w:rPr>
                <w:sz w:val="24"/>
              </w:rPr>
              <w:t>ve</w:t>
            </w:r>
            <w:r>
              <w:rPr>
                <w:spacing w:val="-4"/>
                <w:sz w:val="24"/>
              </w:rPr>
              <w:t xml:space="preserve"> </w:t>
            </w:r>
            <w:r>
              <w:rPr>
                <w:sz w:val="24"/>
              </w:rPr>
              <w:t>elektrik</w:t>
            </w:r>
            <w:r>
              <w:rPr>
                <w:spacing w:val="-5"/>
                <w:sz w:val="24"/>
              </w:rPr>
              <w:t xml:space="preserve"> </w:t>
            </w:r>
            <w:r>
              <w:rPr>
                <w:sz w:val="24"/>
              </w:rPr>
              <w:t>şalterlerini</w:t>
            </w:r>
            <w:r>
              <w:rPr>
                <w:spacing w:val="-3"/>
                <w:sz w:val="24"/>
              </w:rPr>
              <w:t xml:space="preserve"> </w:t>
            </w:r>
            <w:r>
              <w:rPr>
                <w:spacing w:val="-2"/>
                <w:sz w:val="24"/>
              </w:rPr>
              <w:t>kapatınız.</w:t>
            </w:r>
          </w:p>
        </w:tc>
        <w:tc>
          <w:tcPr>
            <w:tcW w:w="2307" w:type="dxa"/>
            <w:tcBorders>
              <w:top w:val="single" w:sz="12" w:space="0" w:color="000000"/>
              <w:left w:val="single" w:sz="12" w:space="0" w:color="000000"/>
              <w:bottom w:val="single" w:sz="12" w:space="0" w:color="000000"/>
              <w:right w:val="single" w:sz="12" w:space="0" w:color="000000"/>
            </w:tcBorders>
          </w:tcPr>
          <w:p w14:paraId="1989C8B0" w14:textId="77777777" w:rsidR="00931E54" w:rsidRDefault="00D95650">
            <w:pPr>
              <w:pStyle w:val="TableParagraph"/>
              <w:spacing w:before="193" w:line="242" w:lineRule="auto"/>
              <w:ind w:left="903" w:hanging="682"/>
              <w:rPr>
                <w:sz w:val="24"/>
              </w:rPr>
            </w:pPr>
            <w:r>
              <w:rPr>
                <w:spacing w:val="-2"/>
                <w:sz w:val="24"/>
              </w:rPr>
              <w:t>Yangınla</w:t>
            </w:r>
            <w:r>
              <w:rPr>
                <w:spacing w:val="-13"/>
                <w:sz w:val="24"/>
              </w:rPr>
              <w:t xml:space="preserve"> </w:t>
            </w:r>
            <w:r>
              <w:rPr>
                <w:spacing w:val="-2"/>
                <w:sz w:val="24"/>
              </w:rPr>
              <w:t>Mücadele Ekibi</w:t>
            </w:r>
          </w:p>
        </w:tc>
      </w:tr>
      <w:tr w:rsidR="00931E54" w14:paraId="0A7E2DA5" w14:textId="77777777">
        <w:trPr>
          <w:trHeight w:val="944"/>
        </w:trPr>
        <w:tc>
          <w:tcPr>
            <w:tcW w:w="1265" w:type="dxa"/>
            <w:vMerge/>
            <w:tcBorders>
              <w:top w:val="nil"/>
              <w:left w:val="single" w:sz="12" w:space="0" w:color="000001"/>
              <w:bottom w:val="single" w:sz="12" w:space="0" w:color="000000"/>
              <w:right w:val="single" w:sz="12" w:space="0" w:color="000000"/>
            </w:tcBorders>
            <w:shd w:val="clear" w:color="auto" w:fill="FFFF66"/>
          </w:tcPr>
          <w:p w14:paraId="45102AFF" w14:textId="77777777" w:rsidR="00931E54" w:rsidRDefault="00931E54">
            <w:pPr>
              <w:rPr>
                <w:sz w:val="2"/>
                <w:szCs w:val="2"/>
              </w:rPr>
            </w:pPr>
          </w:p>
        </w:tc>
        <w:tc>
          <w:tcPr>
            <w:tcW w:w="5751" w:type="dxa"/>
            <w:tcBorders>
              <w:top w:val="single" w:sz="12" w:space="0" w:color="000000"/>
              <w:left w:val="single" w:sz="12" w:space="0" w:color="000000"/>
              <w:bottom w:val="single" w:sz="12" w:space="0" w:color="000000"/>
              <w:right w:val="single" w:sz="12" w:space="0" w:color="000000"/>
            </w:tcBorders>
          </w:tcPr>
          <w:p w14:paraId="184E4EA8" w14:textId="77777777" w:rsidR="00931E54" w:rsidRDefault="00D95650">
            <w:pPr>
              <w:pStyle w:val="TableParagraph"/>
              <w:spacing w:before="193" w:line="247" w:lineRule="auto"/>
              <w:ind w:left="97" w:right="26"/>
              <w:rPr>
                <w:sz w:val="24"/>
              </w:rPr>
            </w:pPr>
            <w:r>
              <w:rPr>
                <w:b/>
                <w:sz w:val="24"/>
              </w:rPr>
              <w:t>8.</w:t>
            </w:r>
            <w:r>
              <w:rPr>
                <w:b/>
                <w:spacing w:val="-15"/>
                <w:sz w:val="24"/>
              </w:rPr>
              <w:t xml:space="preserve"> </w:t>
            </w:r>
            <w:r>
              <w:rPr>
                <w:sz w:val="24"/>
              </w:rPr>
              <w:t>Önce</w:t>
            </w:r>
            <w:r>
              <w:rPr>
                <w:spacing w:val="-15"/>
                <w:sz w:val="24"/>
              </w:rPr>
              <w:t xml:space="preserve"> </w:t>
            </w:r>
            <w:r>
              <w:rPr>
                <w:sz w:val="24"/>
              </w:rPr>
              <w:t>canlıları</w:t>
            </w:r>
            <w:r>
              <w:rPr>
                <w:spacing w:val="-15"/>
                <w:sz w:val="24"/>
              </w:rPr>
              <w:t xml:space="preserve"> </w:t>
            </w:r>
            <w:r>
              <w:rPr>
                <w:sz w:val="24"/>
              </w:rPr>
              <w:t>daha</w:t>
            </w:r>
            <w:r>
              <w:rPr>
                <w:spacing w:val="-14"/>
                <w:sz w:val="24"/>
              </w:rPr>
              <w:t xml:space="preserve"> </w:t>
            </w:r>
            <w:r>
              <w:rPr>
                <w:sz w:val="24"/>
              </w:rPr>
              <w:t>sonra</w:t>
            </w:r>
            <w:r>
              <w:rPr>
                <w:spacing w:val="-15"/>
                <w:sz w:val="24"/>
              </w:rPr>
              <w:t xml:space="preserve"> </w:t>
            </w:r>
            <w:r>
              <w:rPr>
                <w:sz w:val="24"/>
              </w:rPr>
              <w:t>kıymetli malzeme/dokümanları kurtarınız.</w:t>
            </w:r>
          </w:p>
        </w:tc>
        <w:tc>
          <w:tcPr>
            <w:tcW w:w="2307" w:type="dxa"/>
            <w:tcBorders>
              <w:top w:val="single" w:sz="12" w:space="0" w:color="000000"/>
              <w:left w:val="single" w:sz="12" w:space="0" w:color="000000"/>
              <w:bottom w:val="single" w:sz="12" w:space="0" w:color="000000"/>
              <w:right w:val="single" w:sz="12" w:space="0" w:color="000000"/>
            </w:tcBorders>
          </w:tcPr>
          <w:p w14:paraId="0F2C4A97" w14:textId="77777777" w:rsidR="00931E54" w:rsidRDefault="00931E54">
            <w:pPr>
              <w:pStyle w:val="TableParagraph"/>
              <w:spacing w:before="58"/>
              <w:rPr>
                <w:sz w:val="24"/>
              </w:rPr>
            </w:pPr>
          </w:p>
          <w:p w14:paraId="3136483E" w14:textId="77777777" w:rsidR="00931E54" w:rsidRDefault="00D95650">
            <w:pPr>
              <w:pStyle w:val="TableParagraph"/>
              <w:ind w:left="40" w:right="2"/>
              <w:jc w:val="center"/>
              <w:rPr>
                <w:sz w:val="24"/>
              </w:rPr>
            </w:pPr>
            <w:r>
              <w:rPr>
                <w:sz w:val="24"/>
              </w:rPr>
              <w:t>Kurtarma</w:t>
            </w:r>
            <w:r>
              <w:rPr>
                <w:spacing w:val="-3"/>
                <w:sz w:val="24"/>
              </w:rPr>
              <w:t xml:space="preserve"> </w:t>
            </w:r>
            <w:r>
              <w:rPr>
                <w:spacing w:val="-4"/>
                <w:sz w:val="24"/>
              </w:rPr>
              <w:t>Ekibi</w:t>
            </w:r>
          </w:p>
        </w:tc>
      </w:tr>
      <w:tr w:rsidR="00931E54" w14:paraId="64D18B33" w14:textId="77777777">
        <w:trPr>
          <w:trHeight w:val="939"/>
        </w:trPr>
        <w:tc>
          <w:tcPr>
            <w:tcW w:w="1265" w:type="dxa"/>
            <w:vMerge/>
            <w:tcBorders>
              <w:top w:val="nil"/>
              <w:left w:val="single" w:sz="12" w:space="0" w:color="000001"/>
              <w:bottom w:val="single" w:sz="12" w:space="0" w:color="000000"/>
              <w:right w:val="single" w:sz="12" w:space="0" w:color="000000"/>
            </w:tcBorders>
            <w:shd w:val="clear" w:color="auto" w:fill="FFFF66"/>
          </w:tcPr>
          <w:p w14:paraId="25A9D27C" w14:textId="77777777" w:rsidR="00931E54" w:rsidRDefault="00931E54">
            <w:pPr>
              <w:rPr>
                <w:sz w:val="2"/>
                <w:szCs w:val="2"/>
              </w:rPr>
            </w:pPr>
          </w:p>
        </w:tc>
        <w:tc>
          <w:tcPr>
            <w:tcW w:w="5751" w:type="dxa"/>
            <w:tcBorders>
              <w:top w:val="single" w:sz="12" w:space="0" w:color="000000"/>
              <w:left w:val="single" w:sz="12" w:space="0" w:color="000000"/>
              <w:bottom w:val="single" w:sz="12" w:space="0" w:color="000000"/>
              <w:right w:val="single" w:sz="12" w:space="0" w:color="000000"/>
            </w:tcBorders>
          </w:tcPr>
          <w:p w14:paraId="7EFC93B8" w14:textId="77777777" w:rsidR="00931E54" w:rsidRDefault="00D95650">
            <w:pPr>
              <w:pStyle w:val="TableParagraph"/>
              <w:spacing w:before="185" w:line="247" w:lineRule="auto"/>
              <w:ind w:left="97"/>
              <w:rPr>
                <w:sz w:val="24"/>
              </w:rPr>
            </w:pPr>
            <w:r>
              <w:rPr>
                <w:b/>
                <w:sz w:val="24"/>
              </w:rPr>
              <w:t>9.</w:t>
            </w:r>
            <w:r>
              <w:rPr>
                <w:b/>
                <w:spacing w:val="-8"/>
                <w:sz w:val="24"/>
              </w:rPr>
              <w:t xml:space="preserve"> </w:t>
            </w:r>
            <w:r>
              <w:rPr>
                <w:sz w:val="24"/>
              </w:rPr>
              <w:t>Yaralılara</w:t>
            </w:r>
            <w:r>
              <w:rPr>
                <w:spacing w:val="-15"/>
                <w:sz w:val="24"/>
              </w:rPr>
              <w:t xml:space="preserve"> </w:t>
            </w:r>
            <w:r>
              <w:rPr>
                <w:sz w:val="24"/>
              </w:rPr>
              <w:t>ilk</w:t>
            </w:r>
            <w:r>
              <w:rPr>
                <w:spacing w:val="-8"/>
                <w:sz w:val="24"/>
              </w:rPr>
              <w:t xml:space="preserve"> </w:t>
            </w:r>
            <w:r>
              <w:rPr>
                <w:sz w:val="24"/>
              </w:rPr>
              <w:t>yardım</w:t>
            </w:r>
            <w:r>
              <w:rPr>
                <w:spacing w:val="-4"/>
                <w:sz w:val="24"/>
              </w:rPr>
              <w:t xml:space="preserve"> </w:t>
            </w:r>
            <w:r>
              <w:rPr>
                <w:sz w:val="24"/>
              </w:rPr>
              <w:t>müdahalesini</w:t>
            </w:r>
            <w:r>
              <w:rPr>
                <w:spacing w:val="-8"/>
                <w:sz w:val="24"/>
              </w:rPr>
              <w:t xml:space="preserve"> </w:t>
            </w:r>
            <w:r>
              <w:rPr>
                <w:sz w:val="24"/>
              </w:rPr>
              <w:t>yapınız</w:t>
            </w:r>
            <w:r>
              <w:rPr>
                <w:spacing w:val="-12"/>
                <w:sz w:val="24"/>
              </w:rPr>
              <w:t xml:space="preserve"> </w:t>
            </w:r>
            <w:r>
              <w:rPr>
                <w:sz w:val="24"/>
              </w:rPr>
              <w:t>ve</w:t>
            </w:r>
            <w:r>
              <w:rPr>
                <w:spacing w:val="-6"/>
                <w:sz w:val="24"/>
              </w:rPr>
              <w:t xml:space="preserve"> </w:t>
            </w:r>
            <w:r>
              <w:rPr>
                <w:sz w:val="24"/>
              </w:rPr>
              <w:t>acil servise (112) haber veriniz.</w:t>
            </w:r>
          </w:p>
        </w:tc>
        <w:tc>
          <w:tcPr>
            <w:tcW w:w="2307" w:type="dxa"/>
            <w:tcBorders>
              <w:top w:val="single" w:sz="12" w:space="0" w:color="000000"/>
              <w:left w:val="single" w:sz="12" w:space="0" w:color="000000"/>
              <w:bottom w:val="single" w:sz="12" w:space="0" w:color="000000"/>
              <w:right w:val="single" w:sz="12" w:space="0" w:color="000000"/>
            </w:tcBorders>
          </w:tcPr>
          <w:p w14:paraId="3ABBEE48" w14:textId="77777777" w:rsidR="00931E54" w:rsidRDefault="00931E54">
            <w:pPr>
              <w:pStyle w:val="TableParagraph"/>
              <w:spacing w:before="56"/>
              <w:rPr>
                <w:sz w:val="24"/>
              </w:rPr>
            </w:pPr>
          </w:p>
          <w:p w14:paraId="56B1247C" w14:textId="77777777" w:rsidR="00931E54" w:rsidRDefault="00D95650">
            <w:pPr>
              <w:pStyle w:val="TableParagraph"/>
              <w:ind w:left="40"/>
              <w:jc w:val="center"/>
              <w:rPr>
                <w:sz w:val="24"/>
              </w:rPr>
            </w:pPr>
            <w:r>
              <w:rPr>
                <w:sz w:val="24"/>
              </w:rPr>
              <w:t>İlk Yardım</w:t>
            </w:r>
            <w:r>
              <w:rPr>
                <w:spacing w:val="-4"/>
                <w:sz w:val="24"/>
              </w:rPr>
              <w:t xml:space="preserve"> </w:t>
            </w:r>
            <w:r>
              <w:rPr>
                <w:spacing w:val="-2"/>
                <w:sz w:val="24"/>
              </w:rPr>
              <w:t>Ekibi</w:t>
            </w:r>
          </w:p>
        </w:tc>
      </w:tr>
    </w:tbl>
    <w:p w14:paraId="55D621C8" w14:textId="77777777" w:rsidR="00931E54" w:rsidRDefault="00931E54">
      <w:pPr>
        <w:pStyle w:val="GvdeMetni"/>
      </w:pPr>
    </w:p>
    <w:p w14:paraId="12DAD1F9" w14:textId="77777777" w:rsidR="00931E54" w:rsidRDefault="00931E54">
      <w:pPr>
        <w:pStyle w:val="GvdeMetni"/>
        <w:spacing w:before="74"/>
      </w:pPr>
    </w:p>
    <w:p w14:paraId="0F34CD4F" w14:textId="77777777" w:rsidR="005A68B4" w:rsidRDefault="005A68B4">
      <w:pPr>
        <w:pStyle w:val="GvdeMetni"/>
        <w:spacing w:before="74"/>
      </w:pPr>
    </w:p>
    <w:p w14:paraId="00601911" w14:textId="77777777" w:rsidR="005A68B4" w:rsidRDefault="005A68B4">
      <w:pPr>
        <w:pStyle w:val="GvdeMetni"/>
        <w:spacing w:before="74"/>
      </w:pPr>
    </w:p>
    <w:p w14:paraId="1731C502" w14:textId="77777777" w:rsidR="005A68B4" w:rsidRDefault="005A68B4">
      <w:pPr>
        <w:pStyle w:val="GvdeMetni"/>
        <w:spacing w:before="74"/>
      </w:pPr>
    </w:p>
    <w:p w14:paraId="63E656B0" w14:textId="77777777" w:rsidR="005A68B4" w:rsidRDefault="005A68B4">
      <w:pPr>
        <w:pStyle w:val="GvdeMetni"/>
        <w:spacing w:before="74"/>
      </w:pPr>
    </w:p>
    <w:p w14:paraId="4FC8B50B" w14:textId="77777777" w:rsidR="005A68B4" w:rsidRDefault="005A68B4">
      <w:pPr>
        <w:pStyle w:val="GvdeMetni"/>
        <w:spacing w:before="74"/>
      </w:pPr>
    </w:p>
    <w:p w14:paraId="42CD8405" w14:textId="77777777" w:rsidR="005A68B4" w:rsidRDefault="005A68B4">
      <w:pPr>
        <w:pStyle w:val="GvdeMetni"/>
        <w:spacing w:before="74"/>
      </w:pPr>
    </w:p>
    <w:p w14:paraId="7CCFF309" w14:textId="77777777" w:rsidR="005A68B4" w:rsidRDefault="005A68B4">
      <w:pPr>
        <w:pStyle w:val="GvdeMetni"/>
        <w:spacing w:before="74"/>
      </w:pPr>
    </w:p>
    <w:p w14:paraId="73AB22A1" w14:textId="77777777" w:rsidR="005A68B4" w:rsidRDefault="005A68B4">
      <w:pPr>
        <w:pStyle w:val="GvdeMetni"/>
        <w:spacing w:before="74"/>
      </w:pPr>
    </w:p>
    <w:p w14:paraId="20D7E991" w14:textId="77777777" w:rsidR="005A68B4" w:rsidRDefault="005A68B4">
      <w:pPr>
        <w:pStyle w:val="GvdeMetni"/>
        <w:spacing w:before="74"/>
      </w:pPr>
    </w:p>
    <w:p w14:paraId="015A7C51" w14:textId="77777777" w:rsidR="005A68B4" w:rsidRDefault="005A68B4">
      <w:pPr>
        <w:pStyle w:val="GvdeMetni"/>
        <w:spacing w:before="74"/>
      </w:pPr>
    </w:p>
    <w:p w14:paraId="21BE1BD1" w14:textId="77777777" w:rsidR="005A68B4" w:rsidRDefault="005A68B4">
      <w:pPr>
        <w:pStyle w:val="GvdeMetni"/>
        <w:spacing w:before="74"/>
      </w:pPr>
    </w:p>
    <w:p w14:paraId="77D48998" w14:textId="77777777" w:rsidR="005A68B4" w:rsidRDefault="005A68B4">
      <w:pPr>
        <w:pStyle w:val="GvdeMetni"/>
        <w:spacing w:before="74"/>
      </w:pPr>
    </w:p>
    <w:p w14:paraId="3E16D527" w14:textId="77777777" w:rsidR="005A68B4" w:rsidRDefault="005A68B4">
      <w:pPr>
        <w:pStyle w:val="GvdeMetni"/>
        <w:spacing w:before="74"/>
      </w:pPr>
    </w:p>
    <w:p w14:paraId="6FB5E88A" w14:textId="77777777" w:rsidR="00931E54" w:rsidRPr="008C3740" w:rsidRDefault="00D95650" w:rsidP="00BF2199">
      <w:pPr>
        <w:pStyle w:val="Balk1"/>
        <w:numPr>
          <w:ilvl w:val="1"/>
          <w:numId w:val="28"/>
        </w:numPr>
        <w:tabs>
          <w:tab w:val="left" w:pos="1617"/>
        </w:tabs>
        <w:ind w:left="1617" w:hanging="907"/>
      </w:pPr>
      <w:bookmarkStart w:id="33" w:name="_TOC_250026"/>
      <w:r>
        <w:t>SEL-SU</w:t>
      </w:r>
      <w:bookmarkEnd w:id="33"/>
      <w:r>
        <w:rPr>
          <w:spacing w:val="-2"/>
        </w:rPr>
        <w:t xml:space="preserve"> BAKINI</w:t>
      </w:r>
    </w:p>
    <w:p w14:paraId="69ECB175" w14:textId="72C5D706" w:rsidR="008C3740" w:rsidRDefault="008C3740" w:rsidP="008C3740">
      <w:pPr>
        <w:pStyle w:val="Balk1"/>
        <w:tabs>
          <w:tab w:val="left" w:pos="1617"/>
        </w:tabs>
        <w:ind w:left="1617" w:firstLine="0"/>
        <w:jc w:val="center"/>
      </w:pPr>
      <w:r>
        <w:rPr>
          <w:noProof/>
        </w:rPr>
        <w:drawing>
          <wp:inline distT="0" distB="0" distL="0" distR="0" wp14:anchorId="2AD6E9EE" wp14:editId="2D9486E4">
            <wp:extent cx="5493606" cy="5402580"/>
            <wp:effectExtent l="0" t="0" r="0" b="7620"/>
            <wp:docPr id="831377221" name="Resim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377221" name="Resim 831377221"/>
                    <pic:cNvPicPr/>
                  </pic:nvPicPr>
                  <pic:blipFill>
                    <a:blip r:embed="rId15">
                      <a:extLst>
                        <a:ext uri="{28A0092B-C50C-407E-A947-70E740481C1C}">
                          <a14:useLocalDpi xmlns:a14="http://schemas.microsoft.com/office/drawing/2010/main" val="0"/>
                        </a:ext>
                      </a:extLst>
                    </a:blip>
                    <a:stretch>
                      <a:fillRect/>
                    </a:stretch>
                  </pic:blipFill>
                  <pic:spPr>
                    <a:xfrm>
                      <a:off x="0" y="0"/>
                      <a:ext cx="5518023" cy="5426592"/>
                    </a:xfrm>
                    <a:prstGeom prst="rect">
                      <a:avLst/>
                    </a:prstGeom>
                  </pic:spPr>
                </pic:pic>
              </a:graphicData>
            </a:graphic>
          </wp:inline>
        </w:drawing>
      </w:r>
    </w:p>
    <w:p w14:paraId="71105C4D" w14:textId="0F236ADC" w:rsidR="008C3740" w:rsidRPr="003A4085" w:rsidRDefault="008C3740" w:rsidP="008C3740">
      <w:pPr>
        <w:pStyle w:val="Balk2"/>
        <w:spacing w:before="271"/>
        <w:ind w:left="0"/>
        <w:rPr>
          <w:b w:val="0"/>
          <w:bCs w:val="0"/>
        </w:rPr>
      </w:pPr>
      <w:r w:rsidRPr="003A4085">
        <w:rPr>
          <w:b w:val="0"/>
          <w:bCs w:val="0"/>
        </w:rPr>
        <w:t xml:space="preserve">                                                   </w:t>
      </w:r>
      <w:r w:rsidR="003A4085">
        <w:rPr>
          <w:b w:val="0"/>
          <w:bCs w:val="0"/>
        </w:rPr>
        <w:t xml:space="preserve">                     </w:t>
      </w:r>
      <w:r w:rsidRPr="003A4085">
        <w:rPr>
          <w:b w:val="0"/>
          <w:bCs w:val="0"/>
          <w:shd w:val="clear" w:color="auto" w:fill="92D050"/>
        </w:rPr>
        <w:t>Şekil Sel Su Baskını Akış Diyagramı</w:t>
      </w:r>
    </w:p>
    <w:p w14:paraId="30A6E0FB" w14:textId="59641F44" w:rsidR="00931E54" w:rsidRDefault="00D95650" w:rsidP="008C3740">
      <w:pPr>
        <w:pStyle w:val="Balk2"/>
        <w:spacing w:before="271"/>
        <w:ind w:left="0"/>
      </w:pPr>
      <w:r>
        <w:t>Sel-Su</w:t>
      </w:r>
      <w:r>
        <w:rPr>
          <w:spacing w:val="1"/>
        </w:rPr>
        <w:t xml:space="preserve"> </w:t>
      </w:r>
      <w:r>
        <w:t>Baskını</w:t>
      </w:r>
      <w:r>
        <w:rPr>
          <w:spacing w:val="-5"/>
        </w:rPr>
        <w:t xml:space="preserve"> </w:t>
      </w:r>
      <w:r>
        <w:t>İçin Acil</w:t>
      </w:r>
      <w:r>
        <w:rPr>
          <w:spacing w:val="-2"/>
        </w:rPr>
        <w:t xml:space="preserve"> </w:t>
      </w:r>
      <w:r>
        <w:t xml:space="preserve">Müdahale </w:t>
      </w:r>
      <w:r>
        <w:rPr>
          <w:spacing w:val="-2"/>
        </w:rPr>
        <w:t>Yöntemi</w:t>
      </w:r>
    </w:p>
    <w:p w14:paraId="0D11D7ED" w14:textId="77777777" w:rsidR="00931E54" w:rsidRDefault="00D95650" w:rsidP="00BF2199">
      <w:pPr>
        <w:pStyle w:val="ListeParagraf"/>
        <w:numPr>
          <w:ilvl w:val="0"/>
          <w:numId w:val="17"/>
        </w:numPr>
        <w:tabs>
          <w:tab w:val="left" w:pos="1274"/>
        </w:tabs>
        <w:spacing w:before="273" w:line="293" w:lineRule="exact"/>
        <w:ind w:left="1274" w:hanging="280"/>
        <w:rPr>
          <w:sz w:val="24"/>
        </w:rPr>
      </w:pPr>
      <w:r>
        <w:rPr>
          <w:sz w:val="24"/>
        </w:rPr>
        <w:t>Panik</w:t>
      </w:r>
      <w:r>
        <w:rPr>
          <w:spacing w:val="-7"/>
          <w:sz w:val="24"/>
        </w:rPr>
        <w:t xml:space="preserve"> </w:t>
      </w:r>
      <w:r>
        <w:rPr>
          <w:sz w:val="24"/>
        </w:rPr>
        <w:t>yapılmadan</w:t>
      </w:r>
      <w:r>
        <w:rPr>
          <w:spacing w:val="-3"/>
          <w:sz w:val="24"/>
        </w:rPr>
        <w:t xml:space="preserve"> </w:t>
      </w:r>
      <w:r>
        <w:rPr>
          <w:sz w:val="24"/>
        </w:rPr>
        <w:t>çalışanlara</w:t>
      </w:r>
      <w:r>
        <w:rPr>
          <w:spacing w:val="-5"/>
          <w:sz w:val="24"/>
        </w:rPr>
        <w:t xml:space="preserve"> </w:t>
      </w:r>
      <w:r>
        <w:rPr>
          <w:sz w:val="24"/>
        </w:rPr>
        <w:t>haber</w:t>
      </w:r>
      <w:r>
        <w:rPr>
          <w:spacing w:val="-3"/>
          <w:sz w:val="24"/>
        </w:rPr>
        <w:t xml:space="preserve"> </w:t>
      </w:r>
      <w:r>
        <w:rPr>
          <w:sz w:val="24"/>
        </w:rPr>
        <w:t>verilmelidir. Acil</w:t>
      </w:r>
      <w:r>
        <w:rPr>
          <w:spacing w:val="-3"/>
          <w:sz w:val="24"/>
        </w:rPr>
        <w:t xml:space="preserve"> </w:t>
      </w:r>
      <w:r>
        <w:rPr>
          <w:sz w:val="24"/>
        </w:rPr>
        <w:t>durum</w:t>
      </w:r>
      <w:r>
        <w:rPr>
          <w:spacing w:val="-5"/>
          <w:sz w:val="24"/>
        </w:rPr>
        <w:t xml:space="preserve"> </w:t>
      </w:r>
      <w:r>
        <w:rPr>
          <w:sz w:val="24"/>
        </w:rPr>
        <w:t>alarm düğmesine</w:t>
      </w:r>
      <w:r>
        <w:rPr>
          <w:spacing w:val="-3"/>
          <w:sz w:val="24"/>
        </w:rPr>
        <w:t xml:space="preserve"> </w:t>
      </w:r>
      <w:r>
        <w:rPr>
          <w:spacing w:val="-2"/>
          <w:sz w:val="24"/>
        </w:rPr>
        <w:t>basılmalıdır.</w:t>
      </w:r>
    </w:p>
    <w:p w14:paraId="0095514E" w14:textId="77777777" w:rsidR="00931E54" w:rsidRDefault="00D95650" w:rsidP="00BF2199">
      <w:pPr>
        <w:pStyle w:val="ListeParagraf"/>
        <w:numPr>
          <w:ilvl w:val="0"/>
          <w:numId w:val="17"/>
        </w:numPr>
        <w:tabs>
          <w:tab w:val="left" w:pos="1274"/>
        </w:tabs>
        <w:spacing w:line="293" w:lineRule="exact"/>
        <w:ind w:left="1274" w:hanging="280"/>
        <w:rPr>
          <w:sz w:val="24"/>
        </w:rPr>
      </w:pPr>
      <w:r>
        <w:rPr>
          <w:sz w:val="24"/>
        </w:rPr>
        <w:t>Vanalar</w:t>
      </w:r>
      <w:r>
        <w:rPr>
          <w:spacing w:val="-4"/>
          <w:sz w:val="24"/>
        </w:rPr>
        <w:t xml:space="preserve"> </w:t>
      </w:r>
      <w:r>
        <w:rPr>
          <w:sz w:val="24"/>
        </w:rPr>
        <w:t>kontrol edilip</w:t>
      </w:r>
      <w:r>
        <w:rPr>
          <w:spacing w:val="-1"/>
          <w:sz w:val="24"/>
        </w:rPr>
        <w:t xml:space="preserve"> </w:t>
      </w:r>
      <w:r>
        <w:rPr>
          <w:sz w:val="24"/>
        </w:rPr>
        <w:t>borularda</w:t>
      </w:r>
      <w:r>
        <w:rPr>
          <w:spacing w:val="-2"/>
          <w:sz w:val="24"/>
        </w:rPr>
        <w:t xml:space="preserve"> </w:t>
      </w:r>
      <w:r>
        <w:rPr>
          <w:sz w:val="24"/>
        </w:rPr>
        <w:t>kaçak</w:t>
      </w:r>
      <w:r>
        <w:rPr>
          <w:spacing w:val="-4"/>
          <w:sz w:val="24"/>
        </w:rPr>
        <w:t xml:space="preserve"> </w:t>
      </w:r>
      <w:r>
        <w:rPr>
          <w:sz w:val="24"/>
        </w:rPr>
        <w:t>olup</w:t>
      </w:r>
      <w:r>
        <w:rPr>
          <w:spacing w:val="-7"/>
          <w:sz w:val="24"/>
        </w:rPr>
        <w:t xml:space="preserve"> </w:t>
      </w:r>
      <w:r>
        <w:rPr>
          <w:sz w:val="24"/>
        </w:rPr>
        <w:t>olmadığı</w:t>
      </w:r>
      <w:r>
        <w:rPr>
          <w:spacing w:val="1"/>
          <w:sz w:val="24"/>
        </w:rPr>
        <w:t xml:space="preserve"> </w:t>
      </w:r>
      <w:r>
        <w:rPr>
          <w:sz w:val="24"/>
        </w:rPr>
        <w:t>kontrol</w:t>
      </w:r>
      <w:r>
        <w:rPr>
          <w:spacing w:val="-6"/>
          <w:sz w:val="24"/>
        </w:rPr>
        <w:t xml:space="preserve"> </w:t>
      </w:r>
      <w:r>
        <w:rPr>
          <w:spacing w:val="-2"/>
          <w:sz w:val="24"/>
        </w:rPr>
        <w:t>edilmelidir.</w:t>
      </w:r>
    </w:p>
    <w:p w14:paraId="7B5CC545" w14:textId="77777777" w:rsidR="00931E54" w:rsidRDefault="00D95650" w:rsidP="00BF2199">
      <w:pPr>
        <w:pStyle w:val="ListeParagraf"/>
        <w:numPr>
          <w:ilvl w:val="0"/>
          <w:numId w:val="17"/>
        </w:numPr>
        <w:tabs>
          <w:tab w:val="left" w:pos="1274"/>
        </w:tabs>
        <w:spacing w:line="293" w:lineRule="exact"/>
        <w:ind w:left="1274" w:hanging="280"/>
        <w:rPr>
          <w:sz w:val="24"/>
        </w:rPr>
      </w:pPr>
      <w:r>
        <w:rPr>
          <w:sz w:val="24"/>
        </w:rPr>
        <w:t>İtfaiye</w:t>
      </w:r>
      <w:r>
        <w:rPr>
          <w:spacing w:val="-4"/>
          <w:sz w:val="24"/>
        </w:rPr>
        <w:t xml:space="preserve"> </w:t>
      </w:r>
      <w:r>
        <w:rPr>
          <w:sz w:val="24"/>
        </w:rPr>
        <w:t>teşkilatına</w:t>
      </w:r>
      <w:r>
        <w:rPr>
          <w:spacing w:val="-4"/>
          <w:sz w:val="24"/>
        </w:rPr>
        <w:t xml:space="preserve"> </w:t>
      </w:r>
      <w:r>
        <w:rPr>
          <w:sz w:val="24"/>
        </w:rPr>
        <w:t>haber</w:t>
      </w:r>
      <w:r>
        <w:rPr>
          <w:spacing w:val="-6"/>
          <w:sz w:val="24"/>
        </w:rPr>
        <w:t xml:space="preserve"> </w:t>
      </w:r>
      <w:r>
        <w:rPr>
          <w:spacing w:val="-2"/>
          <w:sz w:val="24"/>
        </w:rPr>
        <w:t>verilmelidir.</w:t>
      </w:r>
    </w:p>
    <w:p w14:paraId="3108E127" w14:textId="77777777" w:rsidR="00931E54" w:rsidRDefault="00D95650" w:rsidP="00BF2199">
      <w:pPr>
        <w:pStyle w:val="ListeParagraf"/>
        <w:numPr>
          <w:ilvl w:val="0"/>
          <w:numId w:val="17"/>
        </w:numPr>
        <w:tabs>
          <w:tab w:val="left" w:pos="1274"/>
        </w:tabs>
        <w:spacing w:line="293" w:lineRule="exact"/>
        <w:ind w:left="1274" w:hanging="280"/>
        <w:rPr>
          <w:sz w:val="24"/>
        </w:rPr>
      </w:pPr>
      <w:r>
        <w:rPr>
          <w:sz w:val="24"/>
        </w:rPr>
        <w:t>Sel</w:t>
      </w:r>
      <w:r>
        <w:rPr>
          <w:spacing w:val="-6"/>
          <w:sz w:val="24"/>
        </w:rPr>
        <w:t xml:space="preserve"> </w:t>
      </w:r>
      <w:r>
        <w:rPr>
          <w:sz w:val="24"/>
        </w:rPr>
        <w:t>sularının</w:t>
      </w:r>
      <w:r>
        <w:rPr>
          <w:spacing w:val="-1"/>
          <w:sz w:val="24"/>
        </w:rPr>
        <w:t xml:space="preserve"> </w:t>
      </w:r>
      <w:r>
        <w:rPr>
          <w:sz w:val="24"/>
        </w:rPr>
        <w:t>işyerine</w:t>
      </w:r>
      <w:r>
        <w:rPr>
          <w:spacing w:val="-3"/>
          <w:sz w:val="24"/>
        </w:rPr>
        <w:t xml:space="preserve"> </w:t>
      </w:r>
      <w:r>
        <w:rPr>
          <w:sz w:val="24"/>
        </w:rPr>
        <w:t>girme</w:t>
      </w:r>
      <w:r>
        <w:rPr>
          <w:spacing w:val="-4"/>
          <w:sz w:val="24"/>
        </w:rPr>
        <w:t xml:space="preserve"> </w:t>
      </w:r>
      <w:r>
        <w:rPr>
          <w:sz w:val="24"/>
        </w:rPr>
        <w:t>ihtimali var</w:t>
      </w:r>
      <w:r>
        <w:rPr>
          <w:spacing w:val="-8"/>
          <w:sz w:val="24"/>
        </w:rPr>
        <w:t xml:space="preserve"> </w:t>
      </w:r>
      <w:r>
        <w:rPr>
          <w:sz w:val="24"/>
        </w:rPr>
        <w:t>ise</w:t>
      </w:r>
      <w:r>
        <w:rPr>
          <w:spacing w:val="-6"/>
          <w:sz w:val="24"/>
        </w:rPr>
        <w:t xml:space="preserve"> </w:t>
      </w:r>
      <w:r>
        <w:rPr>
          <w:sz w:val="24"/>
        </w:rPr>
        <w:t>açık pencere</w:t>
      </w:r>
      <w:r>
        <w:rPr>
          <w:spacing w:val="-6"/>
          <w:sz w:val="24"/>
        </w:rPr>
        <w:t xml:space="preserve"> </w:t>
      </w:r>
      <w:r>
        <w:rPr>
          <w:sz w:val="24"/>
        </w:rPr>
        <w:t>ve</w:t>
      </w:r>
      <w:r>
        <w:rPr>
          <w:spacing w:val="-1"/>
          <w:sz w:val="24"/>
        </w:rPr>
        <w:t xml:space="preserve"> </w:t>
      </w:r>
      <w:r>
        <w:rPr>
          <w:sz w:val="24"/>
        </w:rPr>
        <w:t>kapılar kapatılarak</w:t>
      </w:r>
      <w:r>
        <w:rPr>
          <w:spacing w:val="-5"/>
          <w:sz w:val="24"/>
        </w:rPr>
        <w:t xml:space="preserve"> </w:t>
      </w:r>
      <w:r>
        <w:rPr>
          <w:spacing w:val="-2"/>
          <w:sz w:val="24"/>
        </w:rPr>
        <w:t>sınırlandırılmalıdır.</w:t>
      </w:r>
    </w:p>
    <w:p w14:paraId="3CB26890" w14:textId="77777777" w:rsidR="00931E54" w:rsidRDefault="00D95650" w:rsidP="00BF2199">
      <w:pPr>
        <w:pStyle w:val="ListeParagraf"/>
        <w:numPr>
          <w:ilvl w:val="0"/>
          <w:numId w:val="17"/>
        </w:numPr>
        <w:tabs>
          <w:tab w:val="left" w:pos="1274"/>
        </w:tabs>
        <w:spacing w:line="293" w:lineRule="exact"/>
        <w:ind w:left="1274" w:hanging="280"/>
        <w:rPr>
          <w:sz w:val="24"/>
        </w:rPr>
      </w:pPr>
      <w:r>
        <w:rPr>
          <w:sz w:val="24"/>
        </w:rPr>
        <w:t>Değerli</w:t>
      </w:r>
      <w:r>
        <w:rPr>
          <w:spacing w:val="-6"/>
          <w:sz w:val="24"/>
        </w:rPr>
        <w:t xml:space="preserve"> </w:t>
      </w:r>
      <w:r>
        <w:rPr>
          <w:sz w:val="24"/>
        </w:rPr>
        <w:t>eşya</w:t>
      </w:r>
      <w:r>
        <w:rPr>
          <w:spacing w:val="-3"/>
          <w:sz w:val="24"/>
        </w:rPr>
        <w:t xml:space="preserve"> </w:t>
      </w:r>
      <w:r>
        <w:rPr>
          <w:sz w:val="24"/>
        </w:rPr>
        <w:t>ve</w:t>
      </w:r>
      <w:r>
        <w:rPr>
          <w:spacing w:val="-1"/>
          <w:sz w:val="24"/>
        </w:rPr>
        <w:t xml:space="preserve"> </w:t>
      </w:r>
      <w:r>
        <w:rPr>
          <w:sz w:val="24"/>
        </w:rPr>
        <w:t>ekipmanlardan taşınır</w:t>
      </w:r>
      <w:r>
        <w:rPr>
          <w:spacing w:val="-5"/>
          <w:sz w:val="24"/>
        </w:rPr>
        <w:t xml:space="preserve"> </w:t>
      </w:r>
      <w:r>
        <w:rPr>
          <w:sz w:val="24"/>
        </w:rPr>
        <w:t>olanlar</w:t>
      </w:r>
      <w:r>
        <w:rPr>
          <w:spacing w:val="1"/>
          <w:sz w:val="24"/>
        </w:rPr>
        <w:t xml:space="preserve"> </w:t>
      </w:r>
      <w:r>
        <w:rPr>
          <w:sz w:val="24"/>
        </w:rPr>
        <w:t>güvenli yere</w:t>
      </w:r>
      <w:r>
        <w:rPr>
          <w:spacing w:val="-3"/>
          <w:sz w:val="24"/>
        </w:rPr>
        <w:t xml:space="preserve"> </w:t>
      </w:r>
      <w:r>
        <w:rPr>
          <w:spacing w:val="-2"/>
          <w:sz w:val="24"/>
        </w:rPr>
        <w:t>taşınmalıdır</w:t>
      </w:r>
    </w:p>
    <w:p w14:paraId="23623C86" w14:textId="77777777" w:rsidR="00931E54" w:rsidRDefault="00D95650" w:rsidP="00BF2199">
      <w:pPr>
        <w:pStyle w:val="ListeParagraf"/>
        <w:numPr>
          <w:ilvl w:val="0"/>
          <w:numId w:val="17"/>
        </w:numPr>
        <w:tabs>
          <w:tab w:val="left" w:pos="1274"/>
        </w:tabs>
        <w:spacing w:line="242" w:lineRule="auto"/>
        <w:ind w:right="1037" w:firstLine="0"/>
        <w:rPr>
          <w:sz w:val="24"/>
        </w:rPr>
      </w:pPr>
      <w:r>
        <w:rPr>
          <w:sz w:val="24"/>
        </w:rPr>
        <w:t>Su</w:t>
      </w:r>
      <w:r>
        <w:rPr>
          <w:spacing w:val="-8"/>
          <w:sz w:val="24"/>
        </w:rPr>
        <w:t xml:space="preserve"> </w:t>
      </w:r>
      <w:r>
        <w:rPr>
          <w:sz w:val="24"/>
        </w:rPr>
        <w:t>teması</w:t>
      </w:r>
      <w:r>
        <w:rPr>
          <w:spacing w:val="-3"/>
          <w:sz w:val="24"/>
        </w:rPr>
        <w:t xml:space="preserve"> </w:t>
      </w:r>
      <w:r>
        <w:rPr>
          <w:sz w:val="24"/>
        </w:rPr>
        <w:t>sebebi</w:t>
      </w:r>
      <w:r>
        <w:rPr>
          <w:spacing w:val="-5"/>
          <w:sz w:val="24"/>
        </w:rPr>
        <w:t xml:space="preserve"> </w:t>
      </w:r>
      <w:r>
        <w:rPr>
          <w:sz w:val="24"/>
        </w:rPr>
        <w:t>ile</w:t>
      </w:r>
      <w:r>
        <w:rPr>
          <w:spacing w:val="-6"/>
          <w:sz w:val="24"/>
        </w:rPr>
        <w:t xml:space="preserve"> </w:t>
      </w:r>
      <w:r>
        <w:rPr>
          <w:sz w:val="24"/>
        </w:rPr>
        <w:t>elektrik</w:t>
      </w:r>
      <w:r>
        <w:rPr>
          <w:spacing w:val="-12"/>
          <w:sz w:val="24"/>
        </w:rPr>
        <w:t xml:space="preserve"> </w:t>
      </w:r>
      <w:r>
        <w:rPr>
          <w:sz w:val="24"/>
        </w:rPr>
        <w:t>çarpma</w:t>
      </w:r>
      <w:r>
        <w:rPr>
          <w:spacing w:val="-8"/>
          <w:sz w:val="24"/>
        </w:rPr>
        <w:t xml:space="preserve"> </w:t>
      </w:r>
      <w:r>
        <w:rPr>
          <w:sz w:val="24"/>
        </w:rPr>
        <w:t>tehlikesine</w:t>
      </w:r>
      <w:r>
        <w:rPr>
          <w:spacing w:val="-8"/>
          <w:sz w:val="24"/>
        </w:rPr>
        <w:t xml:space="preserve"> </w:t>
      </w:r>
      <w:r>
        <w:rPr>
          <w:sz w:val="24"/>
        </w:rPr>
        <w:t>karşı</w:t>
      </w:r>
      <w:r>
        <w:rPr>
          <w:spacing w:val="-5"/>
          <w:sz w:val="24"/>
        </w:rPr>
        <w:t xml:space="preserve"> </w:t>
      </w:r>
      <w:r>
        <w:rPr>
          <w:sz w:val="24"/>
        </w:rPr>
        <w:t>işyerinin</w:t>
      </w:r>
      <w:r>
        <w:rPr>
          <w:spacing w:val="-8"/>
          <w:sz w:val="24"/>
        </w:rPr>
        <w:t xml:space="preserve"> </w:t>
      </w:r>
      <w:r>
        <w:rPr>
          <w:sz w:val="24"/>
        </w:rPr>
        <w:t>Doğalgaz</w:t>
      </w:r>
      <w:r>
        <w:rPr>
          <w:spacing w:val="-8"/>
          <w:sz w:val="24"/>
        </w:rPr>
        <w:t xml:space="preserve"> </w:t>
      </w:r>
      <w:r>
        <w:rPr>
          <w:sz w:val="24"/>
        </w:rPr>
        <w:t>ve</w:t>
      </w:r>
      <w:r>
        <w:rPr>
          <w:spacing w:val="-6"/>
          <w:sz w:val="24"/>
        </w:rPr>
        <w:t xml:space="preserve"> </w:t>
      </w:r>
      <w:r>
        <w:rPr>
          <w:sz w:val="24"/>
        </w:rPr>
        <w:t>elektrik</w:t>
      </w:r>
      <w:r>
        <w:rPr>
          <w:spacing w:val="-5"/>
          <w:sz w:val="24"/>
        </w:rPr>
        <w:t xml:space="preserve"> </w:t>
      </w:r>
      <w:r>
        <w:rPr>
          <w:sz w:val="24"/>
        </w:rPr>
        <w:t xml:space="preserve">tesisatı </w:t>
      </w:r>
      <w:r>
        <w:rPr>
          <w:spacing w:val="-2"/>
          <w:sz w:val="24"/>
        </w:rPr>
        <w:t>kesilmelidir.</w:t>
      </w:r>
    </w:p>
    <w:p w14:paraId="0AB89CDA" w14:textId="77777777" w:rsidR="00931E54" w:rsidRDefault="00D95650" w:rsidP="00BF2199">
      <w:pPr>
        <w:pStyle w:val="ListeParagraf"/>
        <w:numPr>
          <w:ilvl w:val="0"/>
          <w:numId w:val="17"/>
        </w:numPr>
        <w:tabs>
          <w:tab w:val="left" w:pos="1274"/>
        </w:tabs>
        <w:ind w:right="323" w:firstLine="0"/>
        <w:rPr>
          <w:sz w:val="24"/>
        </w:rPr>
      </w:pPr>
      <w:r>
        <w:rPr>
          <w:sz w:val="24"/>
        </w:rPr>
        <w:t>İşyeri binasının su girebilecek yerlerine bariyerler kurulmalıdır. Acil durum ekipleri ve diğer personelin</w:t>
      </w:r>
      <w:r>
        <w:rPr>
          <w:spacing w:val="-6"/>
          <w:sz w:val="24"/>
        </w:rPr>
        <w:t xml:space="preserve"> </w:t>
      </w:r>
      <w:r>
        <w:rPr>
          <w:sz w:val="24"/>
        </w:rPr>
        <w:t>de</w:t>
      </w:r>
      <w:r>
        <w:rPr>
          <w:spacing w:val="-6"/>
          <w:sz w:val="24"/>
        </w:rPr>
        <w:t xml:space="preserve"> </w:t>
      </w:r>
      <w:r>
        <w:rPr>
          <w:sz w:val="24"/>
        </w:rPr>
        <w:t>desteğini</w:t>
      </w:r>
      <w:r>
        <w:rPr>
          <w:spacing w:val="-3"/>
          <w:sz w:val="24"/>
        </w:rPr>
        <w:t xml:space="preserve"> </w:t>
      </w:r>
      <w:r>
        <w:rPr>
          <w:sz w:val="24"/>
        </w:rPr>
        <w:t>alarak</w:t>
      </w:r>
      <w:r>
        <w:rPr>
          <w:spacing w:val="-6"/>
          <w:sz w:val="24"/>
        </w:rPr>
        <w:t xml:space="preserve"> </w:t>
      </w:r>
      <w:r>
        <w:rPr>
          <w:sz w:val="24"/>
        </w:rPr>
        <w:t>suların</w:t>
      </w:r>
      <w:r>
        <w:rPr>
          <w:spacing w:val="-11"/>
          <w:sz w:val="24"/>
        </w:rPr>
        <w:t xml:space="preserve"> </w:t>
      </w:r>
      <w:r>
        <w:rPr>
          <w:sz w:val="24"/>
        </w:rPr>
        <w:t>işyerine</w:t>
      </w:r>
      <w:r>
        <w:rPr>
          <w:spacing w:val="-6"/>
          <w:sz w:val="24"/>
        </w:rPr>
        <w:t xml:space="preserve"> </w:t>
      </w:r>
      <w:r>
        <w:rPr>
          <w:sz w:val="24"/>
        </w:rPr>
        <w:t>girmesini</w:t>
      </w:r>
      <w:r>
        <w:rPr>
          <w:spacing w:val="-6"/>
          <w:sz w:val="24"/>
        </w:rPr>
        <w:t xml:space="preserve"> </w:t>
      </w:r>
      <w:r>
        <w:rPr>
          <w:sz w:val="24"/>
        </w:rPr>
        <w:t>engellemek</w:t>
      </w:r>
      <w:r>
        <w:rPr>
          <w:spacing w:val="-6"/>
          <w:sz w:val="24"/>
        </w:rPr>
        <w:t xml:space="preserve"> </w:t>
      </w:r>
      <w:r>
        <w:rPr>
          <w:sz w:val="24"/>
        </w:rPr>
        <w:t>için</w:t>
      </w:r>
      <w:r>
        <w:rPr>
          <w:spacing w:val="-6"/>
          <w:sz w:val="24"/>
        </w:rPr>
        <w:t xml:space="preserve"> </w:t>
      </w:r>
      <w:r>
        <w:rPr>
          <w:sz w:val="24"/>
        </w:rPr>
        <w:t>gerekli</w:t>
      </w:r>
      <w:r>
        <w:rPr>
          <w:spacing w:val="-6"/>
          <w:sz w:val="24"/>
        </w:rPr>
        <w:t xml:space="preserve"> </w:t>
      </w:r>
      <w:r>
        <w:rPr>
          <w:sz w:val="24"/>
        </w:rPr>
        <w:t>çalışmaları</w:t>
      </w:r>
      <w:r>
        <w:rPr>
          <w:spacing w:val="-11"/>
          <w:sz w:val="24"/>
        </w:rPr>
        <w:t xml:space="preserve"> </w:t>
      </w:r>
      <w:r>
        <w:rPr>
          <w:sz w:val="24"/>
        </w:rPr>
        <w:t>yapar.</w:t>
      </w:r>
      <w:r>
        <w:rPr>
          <w:spacing w:val="-6"/>
          <w:sz w:val="24"/>
        </w:rPr>
        <w:t xml:space="preserve"> </w:t>
      </w:r>
      <w:r>
        <w:rPr>
          <w:sz w:val="24"/>
        </w:rPr>
        <w:t>Bu çalışmalar suya yol verici kanallar açmak veya suyun önüne taş, toprak veya başka engeller yığarak set çekmek şeklinde olabilir.</w:t>
      </w:r>
    </w:p>
    <w:p w14:paraId="67660533" w14:textId="77777777" w:rsidR="00931E54" w:rsidRDefault="00931E54">
      <w:pPr>
        <w:pStyle w:val="ListeParagraf"/>
        <w:rPr>
          <w:sz w:val="24"/>
        </w:rPr>
        <w:sectPr w:rsidR="00931E54">
          <w:pgSz w:w="11910" w:h="16840"/>
          <w:pgMar w:top="780" w:right="283" w:bottom="880" w:left="566" w:header="0" w:footer="691" w:gutter="0"/>
          <w:cols w:space="708"/>
        </w:sectPr>
      </w:pPr>
    </w:p>
    <w:p w14:paraId="4FE26399" w14:textId="77777777" w:rsidR="00931E54" w:rsidRDefault="00D95650" w:rsidP="00BF2199">
      <w:pPr>
        <w:pStyle w:val="ListeParagraf"/>
        <w:numPr>
          <w:ilvl w:val="0"/>
          <w:numId w:val="17"/>
        </w:numPr>
        <w:tabs>
          <w:tab w:val="left" w:pos="1274"/>
        </w:tabs>
        <w:spacing w:before="86"/>
        <w:ind w:left="1274" w:hanging="280"/>
        <w:rPr>
          <w:sz w:val="24"/>
        </w:rPr>
      </w:pPr>
      <w:r>
        <w:rPr>
          <w:sz w:val="24"/>
        </w:rPr>
        <w:lastRenderedPageBreak/>
        <w:t>Mümkünse</w:t>
      </w:r>
      <w:r>
        <w:rPr>
          <w:spacing w:val="-8"/>
          <w:sz w:val="24"/>
        </w:rPr>
        <w:t xml:space="preserve"> </w:t>
      </w:r>
      <w:r>
        <w:rPr>
          <w:sz w:val="24"/>
        </w:rPr>
        <w:t>suyun</w:t>
      </w:r>
      <w:r>
        <w:rPr>
          <w:spacing w:val="-3"/>
          <w:sz w:val="24"/>
        </w:rPr>
        <w:t xml:space="preserve"> </w:t>
      </w:r>
      <w:r>
        <w:rPr>
          <w:sz w:val="24"/>
        </w:rPr>
        <w:t>kanalizasyona</w:t>
      </w:r>
      <w:r>
        <w:rPr>
          <w:spacing w:val="-3"/>
          <w:sz w:val="24"/>
        </w:rPr>
        <w:t xml:space="preserve"> </w:t>
      </w:r>
      <w:r>
        <w:rPr>
          <w:sz w:val="24"/>
        </w:rPr>
        <w:t>doğru</w:t>
      </w:r>
      <w:r>
        <w:rPr>
          <w:spacing w:val="-5"/>
          <w:sz w:val="24"/>
        </w:rPr>
        <w:t xml:space="preserve"> </w:t>
      </w:r>
      <w:r>
        <w:rPr>
          <w:sz w:val="24"/>
        </w:rPr>
        <w:t>yönlendirilmesi</w:t>
      </w:r>
      <w:r>
        <w:rPr>
          <w:spacing w:val="-3"/>
          <w:sz w:val="24"/>
        </w:rPr>
        <w:t xml:space="preserve"> </w:t>
      </w:r>
      <w:r>
        <w:rPr>
          <w:spacing w:val="-2"/>
          <w:sz w:val="24"/>
        </w:rPr>
        <w:t>sağlanmalıdır.</w:t>
      </w:r>
    </w:p>
    <w:p w14:paraId="3B13B7E7" w14:textId="77777777" w:rsidR="00931E54" w:rsidRDefault="00D95650" w:rsidP="00BF2199">
      <w:pPr>
        <w:pStyle w:val="ListeParagraf"/>
        <w:numPr>
          <w:ilvl w:val="0"/>
          <w:numId w:val="17"/>
        </w:numPr>
        <w:tabs>
          <w:tab w:val="left" w:pos="1274"/>
        </w:tabs>
        <w:spacing w:before="6" w:line="237" w:lineRule="auto"/>
        <w:ind w:right="1038" w:firstLine="0"/>
        <w:rPr>
          <w:sz w:val="24"/>
        </w:rPr>
      </w:pPr>
      <w:r>
        <w:rPr>
          <w:sz w:val="24"/>
        </w:rPr>
        <w:t>Sel</w:t>
      </w:r>
      <w:r>
        <w:rPr>
          <w:spacing w:val="-4"/>
          <w:sz w:val="24"/>
        </w:rPr>
        <w:t xml:space="preserve"> </w:t>
      </w:r>
      <w:r>
        <w:rPr>
          <w:sz w:val="24"/>
        </w:rPr>
        <w:t>için</w:t>
      </w:r>
      <w:r>
        <w:rPr>
          <w:spacing w:val="-4"/>
          <w:sz w:val="24"/>
        </w:rPr>
        <w:t xml:space="preserve"> </w:t>
      </w:r>
      <w:r>
        <w:rPr>
          <w:sz w:val="24"/>
        </w:rPr>
        <w:t>belirlenmiş</w:t>
      </w:r>
      <w:r>
        <w:rPr>
          <w:spacing w:val="-6"/>
          <w:sz w:val="24"/>
        </w:rPr>
        <w:t xml:space="preserve"> </w:t>
      </w:r>
      <w:r>
        <w:rPr>
          <w:sz w:val="24"/>
        </w:rPr>
        <w:t>güvenli</w:t>
      </w:r>
      <w:r>
        <w:rPr>
          <w:spacing w:val="-2"/>
          <w:sz w:val="24"/>
        </w:rPr>
        <w:t xml:space="preserve"> </w:t>
      </w:r>
      <w:r>
        <w:rPr>
          <w:sz w:val="24"/>
        </w:rPr>
        <w:t>yere</w:t>
      </w:r>
      <w:r>
        <w:rPr>
          <w:spacing w:val="-11"/>
          <w:sz w:val="24"/>
        </w:rPr>
        <w:t xml:space="preserve"> </w:t>
      </w:r>
      <w:r>
        <w:rPr>
          <w:sz w:val="24"/>
        </w:rPr>
        <w:t>arama</w:t>
      </w:r>
      <w:r>
        <w:rPr>
          <w:spacing w:val="-6"/>
          <w:sz w:val="24"/>
        </w:rPr>
        <w:t xml:space="preserve"> </w:t>
      </w:r>
      <w:r>
        <w:rPr>
          <w:sz w:val="24"/>
        </w:rPr>
        <w:t>kurtarma</w:t>
      </w:r>
      <w:r>
        <w:rPr>
          <w:spacing w:val="-4"/>
          <w:sz w:val="24"/>
        </w:rPr>
        <w:t xml:space="preserve"> </w:t>
      </w:r>
      <w:r>
        <w:rPr>
          <w:sz w:val="24"/>
        </w:rPr>
        <w:t>ve</w:t>
      </w:r>
      <w:r>
        <w:rPr>
          <w:spacing w:val="-8"/>
          <w:sz w:val="24"/>
        </w:rPr>
        <w:t xml:space="preserve"> </w:t>
      </w:r>
      <w:r>
        <w:rPr>
          <w:sz w:val="24"/>
        </w:rPr>
        <w:t>tahliye</w:t>
      </w:r>
      <w:r>
        <w:rPr>
          <w:spacing w:val="-6"/>
          <w:sz w:val="24"/>
        </w:rPr>
        <w:t xml:space="preserve"> </w:t>
      </w:r>
      <w:r>
        <w:rPr>
          <w:sz w:val="24"/>
        </w:rPr>
        <w:t>ekiplerinin</w:t>
      </w:r>
      <w:r>
        <w:rPr>
          <w:spacing w:val="-8"/>
          <w:sz w:val="24"/>
        </w:rPr>
        <w:t xml:space="preserve"> </w:t>
      </w:r>
      <w:r>
        <w:rPr>
          <w:sz w:val="24"/>
        </w:rPr>
        <w:t>talimatlarına</w:t>
      </w:r>
      <w:r>
        <w:rPr>
          <w:spacing w:val="-13"/>
          <w:sz w:val="24"/>
        </w:rPr>
        <w:t xml:space="preserve"> </w:t>
      </w:r>
      <w:r>
        <w:rPr>
          <w:sz w:val="24"/>
        </w:rPr>
        <w:t>uyarak gidilmeli ve burada sayıma katılım sağlanmalıdır.</w:t>
      </w:r>
    </w:p>
    <w:p w14:paraId="7E82F227" w14:textId="77777777" w:rsidR="00931E54" w:rsidRDefault="00D95650" w:rsidP="00BF2199">
      <w:pPr>
        <w:pStyle w:val="ListeParagraf"/>
        <w:numPr>
          <w:ilvl w:val="0"/>
          <w:numId w:val="17"/>
        </w:numPr>
        <w:tabs>
          <w:tab w:val="left" w:pos="1274"/>
        </w:tabs>
        <w:spacing w:before="4" w:line="237" w:lineRule="auto"/>
        <w:ind w:right="370" w:firstLine="0"/>
        <w:rPr>
          <w:sz w:val="24"/>
        </w:rPr>
      </w:pPr>
      <w:r>
        <w:rPr>
          <w:sz w:val="24"/>
        </w:rPr>
        <w:t>Su teması sebebi ile elektrik çarpma tehlikesine</w:t>
      </w:r>
      <w:r>
        <w:rPr>
          <w:spacing w:val="-1"/>
          <w:sz w:val="24"/>
        </w:rPr>
        <w:t xml:space="preserve"> </w:t>
      </w:r>
      <w:r>
        <w:rPr>
          <w:sz w:val="24"/>
        </w:rPr>
        <w:t>karşı Elektrik Bakım</w:t>
      </w:r>
      <w:r>
        <w:rPr>
          <w:spacing w:val="-2"/>
          <w:sz w:val="24"/>
        </w:rPr>
        <w:t xml:space="preserve"> </w:t>
      </w:r>
      <w:r>
        <w:rPr>
          <w:sz w:val="24"/>
        </w:rPr>
        <w:t>Sorumlusu ve Yardımcısı</w:t>
      </w:r>
      <w:r>
        <w:rPr>
          <w:spacing w:val="40"/>
          <w:sz w:val="24"/>
        </w:rPr>
        <w:t xml:space="preserve"> </w:t>
      </w:r>
      <w:r>
        <w:rPr>
          <w:sz w:val="24"/>
        </w:rPr>
        <w:t>tarafından işyerinin elektrikleri kesilir.</w:t>
      </w:r>
    </w:p>
    <w:p w14:paraId="0090CF30" w14:textId="77777777" w:rsidR="00931E54" w:rsidRDefault="00D95650" w:rsidP="00BF2199">
      <w:pPr>
        <w:pStyle w:val="ListeParagraf"/>
        <w:numPr>
          <w:ilvl w:val="0"/>
          <w:numId w:val="17"/>
        </w:numPr>
        <w:tabs>
          <w:tab w:val="left" w:pos="1274"/>
        </w:tabs>
        <w:ind w:right="316" w:firstLine="0"/>
        <w:rPr>
          <w:sz w:val="24"/>
        </w:rPr>
      </w:pPr>
      <w:r>
        <w:rPr>
          <w:sz w:val="24"/>
        </w:rPr>
        <w:t>Su</w:t>
      </w:r>
      <w:r>
        <w:rPr>
          <w:spacing w:val="40"/>
          <w:sz w:val="24"/>
        </w:rPr>
        <w:t xml:space="preserve"> </w:t>
      </w:r>
      <w:r>
        <w:rPr>
          <w:sz w:val="24"/>
        </w:rPr>
        <w:t>miktarı</w:t>
      </w:r>
      <w:r>
        <w:rPr>
          <w:spacing w:val="40"/>
          <w:sz w:val="24"/>
        </w:rPr>
        <w:t xml:space="preserve"> </w:t>
      </w:r>
      <w:r>
        <w:rPr>
          <w:sz w:val="24"/>
        </w:rPr>
        <w:t>eğer</w:t>
      </w:r>
      <w:r>
        <w:rPr>
          <w:spacing w:val="39"/>
          <w:sz w:val="24"/>
        </w:rPr>
        <w:t xml:space="preserve"> </w:t>
      </w:r>
      <w:r>
        <w:rPr>
          <w:sz w:val="24"/>
        </w:rPr>
        <w:t>tesislere</w:t>
      </w:r>
      <w:r>
        <w:rPr>
          <w:spacing w:val="40"/>
          <w:sz w:val="24"/>
        </w:rPr>
        <w:t xml:space="preserve"> </w:t>
      </w:r>
      <w:r>
        <w:rPr>
          <w:sz w:val="24"/>
        </w:rPr>
        <w:t>büyük</w:t>
      </w:r>
      <w:r>
        <w:rPr>
          <w:spacing w:val="40"/>
          <w:sz w:val="24"/>
        </w:rPr>
        <w:t xml:space="preserve"> </w:t>
      </w:r>
      <w:r>
        <w:rPr>
          <w:sz w:val="24"/>
        </w:rPr>
        <w:t>zarar</w:t>
      </w:r>
      <w:r>
        <w:rPr>
          <w:spacing w:val="39"/>
          <w:sz w:val="24"/>
        </w:rPr>
        <w:t xml:space="preserve"> </w:t>
      </w:r>
      <w:r>
        <w:rPr>
          <w:sz w:val="24"/>
        </w:rPr>
        <w:t>verebilecek</w:t>
      </w:r>
      <w:r>
        <w:rPr>
          <w:spacing w:val="40"/>
          <w:sz w:val="24"/>
        </w:rPr>
        <w:t xml:space="preserve"> </w:t>
      </w:r>
      <w:r>
        <w:rPr>
          <w:sz w:val="24"/>
        </w:rPr>
        <w:t>miktarda</w:t>
      </w:r>
      <w:r>
        <w:rPr>
          <w:spacing w:val="39"/>
          <w:sz w:val="24"/>
        </w:rPr>
        <w:t xml:space="preserve"> </w:t>
      </w:r>
      <w:r>
        <w:rPr>
          <w:sz w:val="24"/>
        </w:rPr>
        <w:t>ise</w:t>
      </w:r>
      <w:r>
        <w:rPr>
          <w:spacing w:val="40"/>
          <w:sz w:val="24"/>
        </w:rPr>
        <w:t xml:space="preserve"> </w:t>
      </w:r>
      <w:r>
        <w:rPr>
          <w:sz w:val="24"/>
        </w:rPr>
        <w:t>alarm</w:t>
      </w:r>
      <w:r>
        <w:rPr>
          <w:spacing w:val="40"/>
          <w:sz w:val="24"/>
        </w:rPr>
        <w:t xml:space="preserve"> </w:t>
      </w:r>
      <w:r>
        <w:rPr>
          <w:sz w:val="24"/>
        </w:rPr>
        <w:t>ziline</w:t>
      </w:r>
      <w:r>
        <w:rPr>
          <w:spacing w:val="40"/>
          <w:sz w:val="24"/>
        </w:rPr>
        <w:t xml:space="preserve"> </w:t>
      </w:r>
      <w:r>
        <w:rPr>
          <w:sz w:val="24"/>
        </w:rPr>
        <w:t>basılarak</w:t>
      </w:r>
      <w:r>
        <w:rPr>
          <w:spacing w:val="40"/>
          <w:sz w:val="24"/>
        </w:rPr>
        <w:t xml:space="preserve"> </w:t>
      </w:r>
      <w:r>
        <w:rPr>
          <w:sz w:val="24"/>
        </w:rPr>
        <w:t>herkesin makinelerini kapatarak iş bırakması sağlanır.</w:t>
      </w:r>
    </w:p>
    <w:p w14:paraId="4E691238" w14:textId="77777777" w:rsidR="00931E54" w:rsidRDefault="00D95650" w:rsidP="00BF2199">
      <w:pPr>
        <w:pStyle w:val="ListeParagraf"/>
        <w:numPr>
          <w:ilvl w:val="0"/>
          <w:numId w:val="17"/>
        </w:numPr>
        <w:tabs>
          <w:tab w:val="left" w:pos="1274"/>
        </w:tabs>
        <w:spacing w:before="1" w:line="237" w:lineRule="auto"/>
        <w:ind w:right="578" w:firstLine="0"/>
        <w:rPr>
          <w:sz w:val="24"/>
        </w:rPr>
      </w:pPr>
      <w:r>
        <w:rPr>
          <w:sz w:val="24"/>
        </w:rPr>
        <w:t>Bu</w:t>
      </w:r>
      <w:r>
        <w:rPr>
          <w:spacing w:val="-4"/>
          <w:sz w:val="24"/>
        </w:rPr>
        <w:t xml:space="preserve"> </w:t>
      </w:r>
      <w:r>
        <w:rPr>
          <w:sz w:val="24"/>
        </w:rPr>
        <w:t>arada</w:t>
      </w:r>
      <w:r>
        <w:rPr>
          <w:spacing w:val="-4"/>
          <w:sz w:val="24"/>
        </w:rPr>
        <w:t xml:space="preserve"> </w:t>
      </w:r>
      <w:r>
        <w:rPr>
          <w:sz w:val="24"/>
        </w:rPr>
        <w:t>kurtarma</w:t>
      </w:r>
      <w:r>
        <w:rPr>
          <w:spacing w:val="-4"/>
          <w:sz w:val="24"/>
        </w:rPr>
        <w:t xml:space="preserve"> </w:t>
      </w:r>
      <w:r>
        <w:rPr>
          <w:sz w:val="24"/>
        </w:rPr>
        <w:t>ve</w:t>
      </w:r>
      <w:r>
        <w:rPr>
          <w:spacing w:val="-4"/>
          <w:sz w:val="24"/>
        </w:rPr>
        <w:t xml:space="preserve"> </w:t>
      </w:r>
      <w:r>
        <w:rPr>
          <w:sz w:val="24"/>
        </w:rPr>
        <w:t>koruma</w:t>
      </w:r>
      <w:r>
        <w:rPr>
          <w:spacing w:val="-6"/>
          <w:sz w:val="24"/>
        </w:rPr>
        <w:t xml:space="preserve"> </w:t>
      </w:r>
      <w:r>
        <w:rPr>
          <w:sz w:val="24"/>
        </w:rPr>
        <w:t>ekipleri</w:t>
      </w:r>
      <w:r>
        <w:rPr>
          <w:spacing w:val="-4"/>
          <w:sz w:val="24"/>
        </w:rPr>
        <w:t xml:space="preserve"> </w:t>
      </w:r>
      <w:r>
        <w:rPr>
          <w:sz w:val="24"/>
        </w:rPr>
        <w:t>kurtarılması</w:t>
      </w:r>
      <w:r>
        <w:rPr>
          <w:spacing w:val="-2"/>
          <w:sz w:val="24"/>
        </w:rPr>
        <w:t xml:space="preserve"> </w:t>
      </w:r>
      <w:r>
        <w:rPr>
          <w:sz w:val="24"/>
        </w:rPr>
        <w:t>gereken</w:t>
      </w:r>
      <w:r>
        <w:rPr>
          <w:spacing w:val="-2"/>
          <w:sz w:val="24"/>
        </w:rPr>
        <w:t xml:space="preserve"> </w:t>
      </w:r>
      <w:r>
        <w:rPr>
          <w:sz w:val="24"/>
        </w:rPr>
        <w:t>evrak</w:t>
      </w:r>
      <w:r>
        <w:rPr>
          <w:spacing w:val="-4"/>
          <w:sz w:val="24"/>
        </w:rPr>
        <w:t xml:space="preserve"> </w:t>
      </w:r>
      <w:r>
        <w:rPr>
          <w:sz w:val="24"/>
        </w:rPr>
        <w:t>veya</w:t>
      </w:r>
      <w:r>
        <w:rPr>
          <w:spacing w:val="-4"/>
          <w:sz w:val="24"/>
        </w:rPr>
        <w:t xml:space="preserve"> </w:t>
      </w:r>
      <w:r>
        <w:rPr>
          <w:sz w:val="24"/>
        </w:rPr>
        <w:t>malzemeleri</w:t>
      </w:r>
      <w:r>
        <w:rPr>
          <w:spacing w:val="-4"/>
          <w:sz w:val="24"/>
        </w:rPr>
        <w:t xml:space="preserve"> </w:t>
      </w:r>
      <w:r>
        <w:rPr>
          <w:sz w:val="24"/>
        </w:rPr>
        <w:t xml:space="preserve">kurtarmaya </w:t>
      </w:r>
      <w:r>
        <w:rPr>
          <w:spacing w:val="-2"/>
          <w:sz w:val="24"/>
        </w:rPr>
        <w:t>çalışır.</w:t>
      </w:r>
    </w:p>
    <w:p w14:paraId="2FECC783" w14:textId="77777777" w:rsidR="00931E54" w:rsidRDefault="00D95650" w:rsidP="00BF2199">
      <w:pPr>
        <w:pStyle w:val="ListeParagraf"/>
        <w:numPr>
          <w:ilvl w:val="0"/>
          <w:numId w:val="17"/>
        </w:numPr>
        <w:tabs>
          <w:tab w:val="left" w:pos="1274"/>
        </w:tabs>
        <w:spacing w:before="2"/>
        <w:ind w:left="1274" w:hanging="280"/>
        <w:rPr>
          <w:sz w:val="24"/>
        </w:rPr>
      </w:pPr>
      <w:r>
        <w:rPr>
          <w:sz w:val="24"/>
        </w:rPr>
        <w:t>Gerek</w:t>
      </w:r>
      <w:r>
        <w:rPr>
          <w:spacing w:val="-6"/>
          <w:sz w:val="24"/>
        </w:rPr>
        <w:t xml:space="preserve"> </w:t>
      </w:r>
      <w:r>
        <w:rPr>
          <w:sz w:val="24"/>
        </w:rPr>
        <w:t>kanalın</w:t>
      </w:r>
      <w:r>
        <w:rPr>
          <w:spacing w:val="-3"/>
          <w:sz w:val="24"/>
        </w:rPr>
        <w:t xml:space="preserve"> </w:t>
      </w:r>
      <w:r>
        <w:rPr>
          <w:sz w:val="24"/>
        </w:rPr>
        <w:t>açılması</w:t>
      </w:r>
      <w:r>
        <w:rPr>
          <w:spacing w:val="-4"/>
          <w:sz w:val="24"/>
        </w:rPr>
        <w:t xml:space="preserve"> </w:t>
      </w:r>
      <w:r>
        <w:rPr>
          <w:sz w:val="24"/>
        </w:rPr>
        <w:t>veya</w:t>
      </w:r>
      <w:r>
        <w:rPr>
          <w:spacing w:val="-5"/>
          <w:sz w:val="24"/>
        </w:rPr>
        <w:t xml:space="preserve"> </w:t>
      </w:r>
      <w:r>
        <w:rPr>
          <w:sz w:val="24"/>
        </w:rPr>
        <w:t>içerideki</w:t>
      </w:r>
      <w:r>
        <w:rPr>
          <w:spacing w:val="-4"/>
          <w:sz w:val="24"/>
        </w:rPr>
        <w:t xml:space="preserve"> </w:t>
      </w:r>
      <w:r>
        <w:rPr>
          <w:sz w:val="24"/>
        </w:rPr>
        <w:t>suyun</w:t>
      </w:r>
      <w:r>
        <w:rPr>
          <w:spacing w:val="-3"/>
          <w:sz w:val="24"/>
        </w:rPr>
        <w:t xml:space="preserve"> </w:t>
      </w:r>
      <w:r>
        <w:rPr>
          <w:sz w:val="24"/>
        </w:rPr>
        <w:t>boşaltılması</w:t>
      </w:r>
      <w:r>
        <w:rPr>
          <w:spacing w:val="-4"/>
          <w:sz w:val="24"/>
        </w:rPr>
        <w:t xml:space="preserve"> </w:t>
      </w:r>
      <w:r>
        <w:rPr>
          <w:sz w:val="24"/>
        </w:rPr>
        <w:t>için</w:t>
      </w:r>
      <w:r>
        <w:rPr>
          <w:spacing w:val="-3"/>
          <w:sz w:val="24"/>
        </w:rPr>
        <w:t xml:space="preserve"> </w:t>
      </w:r>
      <w:r>
        <w:rPr>
          <w:sz w:val="24"/>
        </w:rPr>
        <w:t>duyulursa</w:t>
      </w:r>
      <w:r>
        <w:rPr>
          <w:spacing w:val="-6"/>
          <w:sz w:val="24"/>
        </w:rPr>
        <w:t xml:space="preserve"> </w:t>
      </w:r>
      <w:r>
        <w:rPr>
          <w:sz w:val="24"/>
        </w:rPr>
        <w:t>itfaiyeden</w:t>
      </w:r>
      <w:r>
        <w:rPr>
          <w:spacing w:val="-3"/>
          <w:sz w:val="24"/>
        </w:rPr>
        <w:t xml:space="preserve"> </w:t>
      </w:r>
      <w:r>
        <w:rPr>
          <w:sz w:val="24"/>
        </w:rPr>
        <w:t>yardım</w:t>
      </w:r>
      <w:r>
        <w:rPr>
          <w:spacing w:val="-2"/>
          <w:sz w:val="24"/>
        </w:rPr>
        <w:t xml:space="preserve"> istenir.</w:t>
      </w:r>
    </w:p>
    <w:p w14:paraId="29AEB160" w14:textId="77777777" w:rsidR="00931E54" w:rsidRDefault="00931E54">
      <w:pPr>
        <w:pStyle w:val="GvdeMetni"/>
        <w:spacing w:before="44"/>
        <w:rPr>
          <w:sz w:val="20"/>
        </w:rPr>
      </w:pPr>
    </w:p>
    <w:tbl>
      <w:tblPr>
        <w:tblStyle w:val="TableNormal"/>
        <w:tblW w:w="0" w:type="auto"/>
        <w:tblInd w:w="76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51"/>
        <w:gridCol w:w="5793"/>
        <w:gridCol w:w="2330"/>
      </w:tblGrid>
      <w:tr w:rsidR="00931E54" w14:paraId="647CDD95" w14:textId="77777777">
        <w:trPr>
          <w:trHeight w:val="924"/>
        </w:trPr>
        <w:tc>
          <w:tcPr>
            <w:tcW w:w="1351" w:type="dxa"/>
            <w:tcBorders>
              <w:left w:val="single" w:sz="12" w:space="0" w:color="000001"/>
              <w:right w:val="single" w:sz="12" w:space="0" w:color="000000"/>
            </w:tcBorders>
            <w:shd w:val="clear" w:color="auto" w:fill="DADADA"/>
          </w:tcPr>
          <w:p w14:paraId="2DD77FFA" w14:textId="77777777" w:rsidR="00931E54" w:rsidRDefault="00D95650">
            <w:pPr>
              <w:pStyle w:val="TableParagraph"/>
              <w:spacing w:before="182" w:line="244" w:lineRule="auto"/>
              <w:ind w:left="220" w:right="181" w:firstLine="165"/>
              <w:rPr>
                <w:b/>
                <w:sz w:val="24"/>
              </w:rPr>
            </w:pPr>
            <w:r>
              <w:rPr>
                <w:b/>
                <w:spacing w:val="-4"/>
                <w:sz w:val="24"/>
              </w:rPr>
              <w:t>ACİL DURUM</w:t>
            </w:r>
          </w:p>
        </w:tc>
        <w:tc>
          <w:tcPr>
            <w:tcW w:w="5793" w:type="dxa"/>
            <w:tcBorders>
              <w:left w:val="single" w:sz="12" w:space="0" w:color="000000"/>
              <w:bottom w:val="single" w:sz="12" w:space="0" w:color="000000"/>
              <w:right w:val="single" w:sz="12" w:space="0" w:color="000000"/>
            </w:tcBorders>
            <w:shd w:val="clear" w:color="auto" w:fill="DADADA"/>
          </w:tcPr>
          <w:p w14:paraId="3F5553F7" w14:textId="77777777" w:rsidR="00931E54" w:rsidRDefault="00931E54">
            <w:pPr>
              <w:pStyle w:val="TableParagraph"/>
              <w:spacing w:before="49"/>
              <w:rPr>
                <w:sz w:val="24"/>
              </w:rPr>
            </w:pPr>
          </w:p>
          <w:p w14:paraId="478302C5" w14:textId="77777777" w:rsidR="00931E54" w:rsidRDefault="00D95650">
            <w:pPr>
              <w:pStyle w:val="TableParagraph"/>
              <w:spacing w:before="1"/>
              <w:ind w:left="1526"/>
              <w:rPr>
                <w:b/>
                <w:sz w:val="24"/>
              </w:rPr>
            </w:pPr>
            <w:r>
              <w:rPr>
                <w:b/>
                <w:sz w:val="24"/>
              </w:rPr>
              <w:t>YAPILACAK</w:t>
            </w:r>
            <w:r>
              <w:rPr>
                <w:b/>
                <w:spacing w:val="-12"/>
                <w:sz w:val="24"/>
              </w:rPr>
              <w:t xml:space="preserve"> </w:t>
            </w:r>
            <w:r>
              <w:rPr>
                <w:b/>
                <w:spacing w:val="-2"/>
                <w:sz w:val="24"/>
              </w:rPr>
              <w:t>FAALİYET</w:t>
            </w:r>
          </w:p>
        </w:tc>
        <w:tc>
          <w:tcPr>
            <w:tcW w:w="2330" w:type="dxa"/>
            <w:tcBorders>
              <w:left w:val="single" w:sz="12" w:space="0" w:color="000000"/>
              <w:bottom w:val="single" w:sz="12" w:space="0" w:color="000000"/>
              <w:right w:val="single" w:sz="12" w:space="0" w:color="000000"/>
            </w:tcBorders>
            <w:shd w:val="clear" w:color="auto" w:fill="DADADA"/>
          </w:tcPr>
          <w:p w14:paraId="080E29D2" w14:textId="77777777" w:rsidR="00931E54" w:rsidRDefault="00931E54">
            <w:pPr>
              <w:pStyle w:val="TableParagraph"/>
              <w:spacing w:before="49"/>
              <w:rPr>
                <w:sz w:val="24"/>
              </w:rPr>
            </w:pPr>
          </w:p>
          <w:p w14:paraId="22670022" w14:textId="77777777" w:rsidR="00931E54" w:rsidRDefault="00D95650">
            <w:pPr>
              <w:pStyle w:val="TableParagraph"/>
              <w:spacing w:before="1"/>
              <w:ind w:left="52" w:right="7"/>
              <w:jc w:val="center"/>
              <w:rPr>
                <w:b/>
                <w:sz w:val="24"/>
              </w:rPr>
            </w:pPr>
            <w:r>
              <w:rPr>
                <w:b/>
                <w:spacing w:val="-2"/>
                <w:sz w:val="24"/>
              </w:rPr>
              <w:t>SORUMLU</w:t>
            </w:r>
          </w:p>
        </w:tc>
      </w:tr>
      <w:tr w:rsidR="00931E54" w14:paraId="771CCBBE" w14:textId="77777777">
        <w:trPr>
          <w:trHeight w:val="981"/>
        </w:trPr>
        <w:tc>
          <w:tcPr>
            <w:tcW w:w="1351" w:type="dxa"/>
            <w:vMerge w:val="restart"/>
            <w:tcBorders>
              <w:left w:val="single" w:sz="12" w:space="0" w:color="000001"/>
              <w:bottom w:val="single" w:sz="12" w:space="0" w:color="000000"/>
              <w:right w:val="single" w:sz="12" w:space="0" w:color="000000"/>
            </w:tcBorders>
            <w:shd w:val="clear" w:color="auto" w:fill="548CD4"/>
          </w:tcPr>
          <w:p w14:paraId="254D970A" w14:textId="77777777" w:rsidR="00931E54" w:rsidRDefault="00931E54">
            <w:pPr>
              <w:pStyle w:val="TableParagraph"/>
              <w:rPr>
                <w:sz w:val="24"/>
              </w:rPr>
            </w:pPr>
          </w:p>
          <w:p w14:paraId="2CA8226A" w14:textId="77777777" w:rsidR="00931E54" w:rsidRDefault="00931E54">
            <w:pPr>
              <w:pStyle w:val="TableParagraph"/>
              <w:rPr>
                <w:sz w:val="24"/>
              </w:rPr>
            </w:pPr>
          </w:p>
          <w:p w14:paraId="493D16CC" w14:textId="77777777" w:rsidR="00931E54" w:rsidRDefault="00931E54">
            <w:pPr>
              <w:pStyle w:val="TableParagraph"/>
              <w:rPr>
                <w:sz w:val="24"/>
              </w:rPr>
            </w:pPr>
          </w:p>
          <w:p w14:paraId="47A0653A" w14:textId="77777777" w:rsidR="00931E54" w:rsidRDefault="00931E54">
            <w:pPr>
              <w:pStyle w:val="TableParagraph"/>
              <w:rPr>
                <w:sz w:val="24"/>
              </w:rPr>
            </w:pPr>
          </w:p>
          <w:p w14:paraId="6F584918" w14:textId="77777777" w:rsidR="00931E54" w:rsidRDefault="00931E54">
            <w:pPr>
              <w:pStyle w:val="TableParagraph"/>
              <w:rPr>
                <w:sz w:val="24"/>
              </w:rPr>
            </w:pPr>
          </w:p>
          <w:p w14:paraId="28F9148F" w14:textId="77777777" w:rsidR="00931E54" w:rsidRDefault="00931E54">
            <w:pPr>
              <w:pStyle w:val="TableParagraph"/>
              <w:rPr>
                <w:sz w:val="24"/>
              </w:rPr>
            </w:pPr>
          </w:p>
          <w:p w14:paraId="769668B8" w14:textId="77777777" w:rsidR="00931E54" w:rsidRDefault="00931E54">
            <w:pPr>
              <w:pStyle w:val="TableParagraph"/>
              <w:rPr>
                <w:sz w:val="24"/>
              </w:rPr>
            </w:pPr>
          </w:p>
          <w:p w14:paraId="033C5295" w14:textId="77777777" w:rsidR="00931E54" w:rsidRDefault="00931E54">
            <w:pPr>
              <w:pStyle w:val="TableParagraph"/>
              <w:rPr>
                <w:sz w:val="24"/>
              </w:rPr>
            </w:pPr>
          </w:p>
          <w:p w14:paraId="3C38DBCC" w14:textId="77777777" w:rsidR="00931E54" w:rsidRDefault="00931E54">
            <w:pPr>
              <w:pStyle w:val="TableParagraph"/>
              <w:rPr>
                <w:sz w:val="24"/>
              </w:rPr>
            </w:pPr>
          </w:p>
          <w:p w14:paraId="6C54E764" w14:textId="77777777" w:rsidR="00931E54" w:rsidRDefault="00931E54">
            <w:pPr>
              <w:pStyle w:val="TableParagraph"/>
              <w:spacing w:before="177"/>
              <w:rPr>
                <w:sz w:val="24"/>
              </w:rPr>
            </w:pPr>
          </w:p>
          <w:p w14:paraId="103DE6B6" w14:textId="77777777" w:rsidR="00931E54" w:rsidRDefault="00D95650">
            <w:pPr>
              <w:pStyle w:val="TableParagraph"/>
              <w:ind w:left="179" w:right="138" w:hanging="2"/>
              <w:jc w:val="center"/>
              <w:rPr>
                <w:b/>
                <w:sz w:val="24"/>
              </w:rPr>
            </w:pPr>
            <w:r>
              <w:rPr>
                <w:b/>
                <w:color w:val="FFFFFF"/>
                <w:sz w:val="24"/>
              </w:rPr>
              <w:t xml:space="preserve">SEL VE </w:t>
            </w:r>
            <w:r>
              <w:rPr>
                <w:b/>
                <w:color w:val="FFFFFF"/>
                <w:spacing w:val="-6"/>
                <w:sz w:val="24"/>
              </w:rPr>
              <w:t xml:space="preserve">SU </w:t>
            </w:r>
            <w:r>
              <w:rPr>
                <w:b/>
                <w:color w:val="FFFFFF"/>
                <w:spacing w:val="-4"/>
                <w:sz w:val="24"/>
              </w:rPr>
              <w:t>BASKINI</w:t>
            </w:r>
          </w:p>
        </w:tc>
        <w:tc>
          <w:tcPr>
            <w:tcW w:w="5793" w:type="dxa"/>
            <w:tcBorders>
              <w:top w:val="single" w:sz="12" w:space="0" w:color="000000"/>
              <w:left w:val="single" w:sz="12" w:space="0" w:color="000000"/>
              <w:bottom w:val="single" w:sz="12" w:space="0" w:color="000000"/>
              <w:right w:val="single" w:sz="12" w:space="0" w:color="000000"/>
            </w:tcBorders>
          </w:tcPr>
          <w:p w14:paraId="31C87F80" w14:textId="77777777" w:rsidR="00931E54" w:rsidRDefault="00D95650">
            <w:pPr>
              <w:pStyle w:val="TableParagraph"/>
              <w:spacing w:before="210" w:line="242" w:lineRule="auto"/>
              <w:ind w:left="93" w:right="53"/>
              <w:rPr>
                <w:sz w:val="24"/>
              </w:rPr>
            </w:pPr>
            <w:r>
              <w:rPr>
                <w:b/>
                <w:sz w:val="24"/>
              </w:rPr>
              <w:t>1.</w:t>
            </w:r>
            <w:r>
              <w:rPr>
                <w:b/>
                <w:spacing w:val="-9"/>
                <w:sz w:val="24"/>
              </w:rPr>
              <w:t xml:space="preserve"> </w:t>
            </w:r>
            <w:r>
              <w:rPr>
                <w:sz w:val="24"/>
              </w:rPr>
              <w:t>Telaşlanmayınız</w:t>
            </w:r>
            <w:r>
              <w:rPr>
                <w:spacing w:val="-15"/>
                <w:sz w:val="24"/>
              </w:rPr>
              <w:t xml:space="preserve"> </w:t>
            </w:r>
            <w:r>
              <w:rPr>
                <w:sz w:val="24"/>
              </w:rPr>
              <w:t>ve</w:t>
            </w:r>
            <w:r>
              <w:rPr>
                <w:spacing w:val="-13"/>
                <w:sz w:val="24"/>
              </w:rPr>
              <w:t xml:space="preserve"> </w:t>
            </w:r>
            <w:r>
              <w:rPr>
                <w:sz w:val="24"/>
              </w:rPr>
              <w:t>sel</w:t>
            </w:r>
            <w:r>
              <w:rPr>
                <w:spacing w:val="-8"/>
                <w:sz w:val="24"/>
              </w:rPr>
              <w:t xml:space="preserve"> </w:t>
            </w:r>
            <w:r>
              <w:rPr>
                <w:sz w:val="24"/>
              </w:rPr>
              <w:t>veya</w:t>
            </w:r>
            <w:r>
              <w:rPr>
                <w:spacing w:val="-15"/>
                <w:sz w:val="24"/>
              </w:rPr>
              <w:t xml:space="preserve"> </w:t>
            </w:r>
            <w:r>
              <w:rPr>
                <w:sz w:val="24"/>
              </w:rPr>
              <w:t>su</w:t>
            </w:r>
            <w:r>
              <w:rPr>
                <w:spacing w:val="-11"/>
                <w:sz w:val="24"/>
              </w:rPr>
              <w:t xml:space="preserve"> </w:t>
            </w:r>
            <w:r>
              <w:rPr>
                <w:sz w:val="24"/>
              </w:rPr>
              <w:t>baskınını</w:t>
            </w:r>
            <w:r>
              <w:rPr>
                <w:spacing w:val="-11"/>
                <w:sz w:val="24"/>
              </w:rPr>
              <w:t xml:space="preserve"> </w:t>
            </w:r>
            <w:r>
              <w:rPr>
                <w:sz w:val="24"/>
              </w:rPr>
              <w:t>sorumlu kişilere haber veriniz.</w:t>
            </w:r>
          </w:p>
        </w:tc>
        <w:tc>
          <w:tcPr>
            <w:tcW w:w="2330" w:type="dxa"/>
            <w:tcBorders>
              <w:top w:val="single" w:sz="12" w:space="0" w:color="000000"/>
              <w:left w:val="single" w:sz="12" w:space="0" w:color="000000"/>
              <w:bottom w:val="single" w:sz="12" w:space="0" w:color="000000"/>
              <w:right w:val="single" w:sz="12" w:space="0" w:color="000000"/>
            </w:tcBorders>
          </w:tcPr>
          <w:p w14:paraId="73D031DB" w14:textId="77777777" w:rsidR="00931E54" w:rsidRDefault="00931E54">
            <w:pPr>
              <w:pStyle w:val="TableParagraph"/>
              <w:spacing w:before="73"/>
              <w:rPr>
                <w:sz w:val="24"/>
              </w:rPr>
            </w:pPr>
          </w:p>
          <w:p w14:paraId="15158F07" w14:textId="77777777" w:rsidR="00931E54" w:rsidRDefault="00D95650">
            <w:pPr>
              <w:pStyle w:val="TableParagraph"/>
              <w:spacing w:before="1"/>
              <w:ind w:left="52" w:right="3"/>
              <w:jc w:val="center"/>
              <w:rPr>
                <w:sz w:val="24"/>
              </w:rPr>
            </w:pPr>
            <w:r>
              <w:rPr>
                <w:sz w:val="24"/>
              </w:rPr>
              <w:t>Tüm</w:t>
            </w:r>
            <w:r>
              <w:rPr>
                <w:spacing w:val="2"/>
                <w:sz w:val="24"/>
              </w:rPr>
              <w:t xml:space="preserve"> </w:t>
            </w:r>
            <w:r>
              <w:rPr>
                <w:spacing w:val="-2"/>
                <w:sz w:val="24"/>
              </w:rPr>
              <w:t>Personel</w:t>
            </w:r>
          </w:p>
        </w:tc>
      </w:tr>
      <w:tr w:rsidR="00931E54" w14:paraId="7C9D9BC1" w14:textId="77777777">
        <w:trPr>
          <w:trHeight w:val="939"/>
        </w:trPr>
        <w:tc>
          <w:tcPr>
            <w:tcW w:w="1351" w:type="dxa"/>
            <w:vMerge/>
            <w:tcBorders>
              <w:top w:val="nil"/>
              <w:left w:val="single" w:sz="12" w:space="0" w:color="000001"/>
              <w:bottom w:val="single" w:sz="12" w:space="0" w:color="000000"/>
              <w:right w:val="single" w:sz="12" w:space="0" w:color="000000"/>
            </w:tcBorders>
            <w:shd w:val="clear" w:color="auto" w:fill="548CD4"/>
          </w:tcPr>
          <w:p w14:paraId="26C12DD0" w14:textId="77777777" w:rsidR="00931E54" w:rsidRDefault="00931E54">
            <w:pPr>
              <w:rPr>
                <w:sz w:val="2"/>
                <w:szCs w:val="2"/>
              </w:rPr>
            </w:pPr>
          </w:p>
        </w:tc>
        <w:tc>
          <w:tcPr>
            <w:tcW w:w="5793" w:type="dxa"/>
            <w:tcBorders>
              <w:top w:val="single" w:sz="12" w:space="0" w:color="000000"/>
              <w:left w:val="single" w:sz="12" w:space="0" w:color="000000"/>
              <w:bottom w:val="single" w:sz="12" w:space="0" w:color="000000"/>
              <w:right w:val="single" w:sz="12" w:space="0" w:color="000000"/>
            </w:tcBorders>
          </w:tcPr>
          <w:p w14:paraId="5C074CB8" w14:textId="77777777" w:rsidR="00931E54" w:rsidRDefault="00D95650">
            <w:pPr>
              <w:pStyle w:val="TableParagraph"/>
              <w:spacing w:before="193" w:line="242" w:lineRule="auto"/>
              <w:ind w:left="93"/>
              <w:rPr>
                <w:sz w:val="24"/>
              </w:rPr>
            </w:pPr>
            <w:r>
              <w:rPr>
                <w:b/>
                <w:sz w:val="24"/>
              </w:rPr>
              <w:t>2.</w:t>
            </w:r>
            <w:r>
              <w:rPr>
                <w:b/>
                <w:spacing w:val="-8"/>
                <w:sz w:val="24"/>
              </w:rPr>
              <w:t xml:space="preserve"> </w:t>
            </w:r>
            <w:r>
              <w:rPr>
                <w:sz w:val="24"/>
              </w:rPr>
              <w:t>Paniği</w:t>
            </w:r>
            <w:r>
              <w:rPr>
                <w:spacing w:val="-13"/>
                <w:sz w:val="24"/>
              </w:rPr>
              <w:t xml:space="preserve"> </w:t>
            </w:r>
            <w:r>
              <w:rPr>
                <w:sz w:val="24"/>
              </w:rPr>
              <w:t>engelleyiniz</w:t>
            </w:r>
            <w:r>
              <w:rPr>
                <w:spacing w:val="-10"/>
                <w:sz w:val="24"/>
              </w:rPr>
              <w:t xml:space="preserve"> </w:t>
            </w:r>
            <w:r>
              <w:rPr>
                <w:sz w:val="24"/>
              </w:rPr>
              <w:t>ve</w:t>
            </w:r>
            <w:r>
              <w:rPr>
                <w:spacing w:val="-13"/>
                <w:sz w:val="24"/>
              </w:rPr>
              <w:t xml:space="preserve"> </w:t>
            </w:r>
            <w:r>
              <w:rPr>
                <w:sz w:val="24"/>
              </w:rPr>
              <w:t>olayın</w:t>
            </w:r>
            <w:r>
              <w:rPr>
                <w:spacing w:val="-14"/>
                <w:sz w:val="24"/>
              </w:rPr>
              <w:t xml:space="preserve"> </w:t>
            </w:r>
            <w:r>
              <w:rPr>
                <w:sz w:val="24"/>
              </w:rPr>
              <w:t>olduğu</w:t>
            </w:r>
            <w:r>
              <w:rPr>
                <w:spacing w:val="-10"/>
                <w:sz w:val="24"/>
              </w:rPr>
              <w:t xml:space="preserve"> </w:t>
            </w:r>
            <w:r>
              <w:rPr>
                <w:sz w:val="24"/>
              </w:rPr>
              <w:t>bölümdeki</w:t>
            </w:r>
            <w:r>
              <w:rPr>
                <w:spacing w:val="-13"/>
                <w:sz w:val="24"/>
              </w:rPr>
              <w:t xml:space="preserve"> </w:t>
            </w:r>
            <w:r>
              <w:rPr>
                <w:sz w:val="24"/>
              </w:rPr>
              <w:t>tüm personeli toplanma alanına toplayınız.</w:t>
            </w:r>
          </w:p>
        </w:tc>
        <w:tc>
          <w:tcPr>
            <w:tcW w:w="2330" w:type="dxa"/>
            <w:tcBorders>
              <w:top w:val="single" w:sz="12" w:space="0" w:color="000000"/>
              <w:left w:val="single" w:sz="12" w:space="0" w:color="000000"/>
              <w:bottom w:val="single" w:sz="12" w:space="0" w:color="000000"/>
              <w:right w:val="single" w:sz="12" w:space="0" w:color="000000"/>
            </w:tcBorders>
          </w:tcPr>
          <w:p w14:paraId="1F17059D" w14:textId="77777777" w:rsidR="00931E54" w:rsidRDefault="00931E54">
            <w:pPr>
              <w:pStyle w:val="TableParagraph"/>
              <w:spacing w:before="60"/>
              <w:rPr>
                <w:sz w:val="24"/>
              </w:rPr>
            </w:pPr>
          </w:p>
          <w:p w14:paraId="513F188C" w14:textId="77777777" w:rsidR="00931E54" w:rsidRDefault="00D95650">
            <w:pPr>
              <w:pStyle w:val="TableParagraph"/>
              <w:spacing w:before="1"/>
              <w:ind w:left="52" w:right="1"/>
              <w:jc w:val="center"/>
              <w:rPr>
                <w:sz w:val="24"/>
              </w:rPr>
            </w:pPr>
            <w:r>
              <w:rPr>
                <w:sz w:val="24"/>
              </w:rPr>
              <w:t>Kurtarma</w:t>
            </w:r>
            <w:r>
              <w:rPr>
                <w:spacing w:val="-3"/>
                <w:sz w:val="24"/>
              </w:rPr>
              <w:t xml:space="preserve"> </w:t>
            </w:r>
            <w:r>
              <w:rPr>
                <w:spacing w:val="-4"/>
                <w:sz w:val="24"/>
              </w:rPr>
              <w:t>Ekibi</w:t>
            </w:r>
          </w:p>
        </w:tc>
      </w:tr>
      <w:tr w:rsidR="00931E54" w14:paraId="4071EC24" w14:textId="77777777">
        <w:trPr>
          <w:trHeight w:val="1126"/>
        </w:trPr>
        <w:tc>
          <w:tcPr>
            <w:tcW w:w="1351" w:type="dxa"/>
            <w:vMerge/>
            <w:tcBorders>
              <w:top w:val="nil"/>
              <w:left w:val="single" w:sz="12" w:space="0" w:color="000001"/>
              <w:bottom w:val="single" w:sz="12" w:space="0" w:color="000000"/>
              <w:right w:val="single" w:sz="12" w:space="0" w:color="000000"/>
            </w:tcBorders>
            <w:shd w:val="clear" w:color="auto" w:fill="548CD4"/>
          </w:tcPr>
          <w:p w14:paraId="456D46B4" w14:textId="77777777" w:rsidR="00931E54" w:rsidRDefault="00931E54">
            <w:pPr>
              <w:rPr>
                <w:sz w:val="2"/>
                <w:szCs w:val="2"/>
              </w:rPr>
            </w:pPr>
          </w:p>
        </w:tc>
        <w:tc>
          <w:tcPr>
            <w:tcW w:w="5793" w:type="dxa"/>
            <w:tcBorders>
              <w:top w:val="single" w:sz="12" w:space="0" w:color="000000"/>
              <w:left w:val="single" w:sz="12" w:space="0" w:color="000000"/>
              <w:bottom w:val="single" w:sz="12" w:space="0" w:color="000000"/>
              <w:right w:val="single" w:sz="12" w:space="0" w:color="000000"/>
            </w:tcBorders>
          </w:tcPr>
          <w:p w14:paraId="0C3E5085" w14:textId="77777777" w:rsidR="00931E54" w:rsidRDefault="00931E54">
            <w:pPr>
              <w:pStyle w:val="TableParagraph"/>
              <w:spacing w:before="8"/>
              <w:rPr>
                <w:sz w:val="24"/>
              </w:rPr>
            </w:pPr>
          </w:p>
          <w:p w14:paraId="4DA3ABB9" w14:textId="77777777" w:rsidR="00931E54" w:rsidRDefault="00D95650">
            <w:pPr>
              <w:pStyle w:val="TableParagraph"/>
              <w:spacing w:line="247" w:lineRule="auto"/>
              <w:ind w:left="93"/>
              <w:rPr>
                <w:sz w:val="24"/>
              </w:rPr>
            </w:pPr>
            <w:r>
              <w:rPr>
                <w:b/>
                <w:sz w:val="24"/>
              </w:rPr>
              <w:t>3.</w:t>
            </w:r>
            <w:r>
              <w:rPr>
                <w:b/>
                <w:spacing w:val="-11"/>
                <w:sz w:val="24"/>
              </w:rPr>
              <w:t xml:space="preserve"> </w:t>
            </w:r>
            <w:r>
              <w:rPr>
                <w:sz w:val="24"/>
              </w:rPr>
              <w:t>Gaz</w:t>
            </w:r>
            <w:r>
              <w:rPr>
                <w:spacing w:val="-13"/>
                <w:sz w:val="24"/>
              </w:rPr>
              <w:t xml:space="preserve"> </w:t>
            </w:r>
            <w:r>
              <w:rPr>
                <w:sz w:val="24"/>
              </w:rPr>
              <w:t>vanalarını,</w:t>
            </w:r>
            <w:r>
              <w:rPr>
                <w:spacing w:val="-11"/>
                <w:sz w:val="24"/>
              </w:rPr>
              <w:t xml:space="preserve"> </w:t>
            </w:r>
            <w:r>
              <w:rPr>
                <w:sz w:val="24"/>
              </w:rPr>
              <w:t>elektrik</w:t>
            </w:r>
            <w:r>
              <w:rPr>
                <w:spacing w:val="-15"/>
                <w:sz w:val="24"/>
              </w:rPr>
              <w:t xml:space="preserve"> </w:t>
            </w:r>
            <w:r>
              <w:rPr>
                <w:sz w:val="24"/>
              </w:rPr>
              <w:t>şalterlerini,</w:t>
            </w:r>
            <w:r>
              <w:rPr>
                <w:spacing w:val="-9"/>
                <w:sz w:val="24"/>
              </w:rPr>
              <w:t xml:space="preserve"> </w:t>
            </w:r>
            <w:r>
              <w:rPr>
                <w:sz w:val="24"/>
              </w:rPr>
              <w:t>kapı</w:t>
            </w:r>
            <w:r>
              <w:rPr>
                <w:spacing w:val="-15"/>
                <w:sz w:val="24"/>
              </w:rPr>
              <w:t xml:space="preserve"> </w:t>
            </w:r>
            <w:r>
              <w:rPr>
                <w:sz w:val="24"/>
              </w:rPr>
              <w:t>ve</w:t>
            </w:r>
            <w:r>
              <w:rPr>
                <w:spacing w:val="-13"/>
                <w:sz w:val="24"/>
              </w:rPr>
              <w:t xml:space="preserve"> </w:t>
            </w:r>
            <w:r>
              <w:rPr>
                <w:sz w:val="24"/>
              </w:rPr>
              <w:t xml:space="preserve">pencereleri </w:t>
            </w:r>
            <w:r>
              <w:rPr>
                <w:spacing w:val="-2"/>
                <w:sz w:val="24"/>
              </w:rPr>
              <w:t>kapatınız.</w:t>
            </w:r>
          </w:p>
        </w:tc>
        <w:tc>
          <w:tcPr>
            <w:tcW w:w="2330" w:type="dxa"/>
            <w:tcBorders>
              <w:top w:val="single" w:sz="12" w:space="0" w:color="000000"/>
              <w:left w:val="single" w:sz="12" w:space="0" w:color="000000"/>
              <w:bottom w:val="single" w:sz="12" w:space="0" w:color="000000"/>
              <w:right w:val="single" w:sz="12" w:space="0" w:color="000000"/>
            </w:tcBorders>
          </w:tcPr>
          <w:p w14:paraId="1AFFB4E5" w14:textId="77777777" w:rsidR="00931E54" w:rsidRDefault="00931E54">
            <w:pPr>
              <w:pStyle w:val="TableParagraph"/>
              <w:spacing w:before="8"/>
              <w:rPr>
                <w:sz w:val="24"/>
              </w:rPr>
            </w:pPr>
          </w:p>
          <w:p w14:paraId="5ECB831E" w14:textId="77777777" w:rsidR="00931E54" w:rsidRDefault="00D95650">
            <w:pPr>
              <w:pStyle w:val="TableParagraph"/>
              <w:spacing w:line="247" w:lineRule="auto"/>
              <w:ind w:left="921" w:hanging="682"/>
              <w:rPr>
                <w:sz w:val="24"/>
              </w:rPr>
            </w:pPr>
            <w:r>
              <w:rPr>
                <w:spacing w:val="-2"/>
                <w:sz w:val="24"/>
              </w:rPr>
              <w:t>Yangınla</w:t>
            </w:r>
            <w:r>
              <w:rPr>
                <w:spacing w:val="-13"/>
                <w:sz w:val="24"/>
              </w:rPr>
              <w:t xml:space="preserve"> </w:t>
            </w:r>
            <w:r>
              <w:rPr>
                <w:spacing w:val="-2"/>
                <w:sz w:val="24"/>
              </w:rPr>
              <w:t>Mücadele Ekibi</w:t>
            </w:r>
          </w:p>
        </w:tc>
      </w:tr>
      <w:tr w:rsidR="00931E54" w14:paraId="64C8913B" w14:textId="77777777">
        <w:trPr>
          <w:trHeight w:val="939"/>
        </w:trPr>
        <w:tc>
          <w:tcPr>
            <w:tcW w:w="1351" w:type="dxa"/>
            <w:vMerge/>
            <w:tcBorders>
              <w:top w:val="nil"/>
              <w:left w:val="single" w:sz="12" w:space="0" w:color="000001"/>
              <w:bottom w:val="single" w:sz="12" w:space="0" w:color="000000"/>
              <w:right w:val="single" w:sz="12" w:space="0" w:color="000000"/>
            </w:tcBorders>
            <w:shd w:val="clear" w:color="auto" w:fill="548CD4"/>
          </w:tcPr>
          <w:p w14:paraId="6D7CFD8A" w14:textId="77777777" w:rsidR="00931E54" w:rsidRDefault="00931E54">
            <w:pPr>
              <w:rPr>
                <w:sz w:val="2"/>
                <w:szCs w:val="2"/>
              </w:rPr>
            </w:pPr>
          </w:p>
        </w:tc>
        <w:tc>
          <w:tcPr>
            <w:tcW w:w="5793" w:type="dxa"/>
            <w:tcBorders>
              <w:top w:val="single" w:sz="12" w:space="0" w:color="000000"/>
              <w:left w:val="single" w:sz="12" w:space="0" w:color="000000"/>
              <w:bottom w:val="single" w:sz="12" w:space="0" w:color="000000"/>
              <w:right w:val="single" w:sz="12" w:space="0" w:color="000000"/>
            </w:tcBorders>
          </w:tcPr>
          <w:p w14:paraId="6F177684" w14:textId="77777777" w:rsidR="00931E54" w:rsidRDefault="00D95650">
            <w:pPr>
              <w:pStyle w:val="TableParagraph"/>
              <w:spacing w:before="190" w:line="244" w:lineRule="auto"/>
              <w:ind w:left="93" w:right="53"/>
              <w:rPr>
                <w:sz w:val="24"/>
              </w:rPr>
            </w:pPr>
            <w:r>
              <w:rPr>
                <w:b/>
                <w:sz w:val="24"/>
              </w:rPr>
              <w:t>4.</w:t>
            </w:r>
            <w:r>
              <w:rPr>
                <w:b/>
                <w:spacing w:val="-7"/>
                <w:sz w:val="24"/>
              </w:rPr>
              <w:t xml:space="preserve"> </w:t>
            </w:r>
            <w:r>
              <w:rPr>
                <w:sz w:val="24"/>
              </w:rPr>
              <w:t>Olay</w:t>
            </w:r>
            <w:r>
              <w:rPr>
                <w:spacing w:val="-7"/>
                <w:sz w:val="24"/>
              </w:rPr>
              <w:t xml:space="preserve"> </w:t>
            </w:r>
            <w:r>
              <w:rPr>
                <w:sz w:val="24"/>
              </w:rPr>
              <w:t>kontrol</w:t>
            </w:r>
            <w:r>
              <w:rPr>
                <w:spacing w:val="-7"/>
                <w:sz w:val="24"/>
              </w:rPr>
              <w:t xml:space="preserve"> </w:t>
            </w:r>
            <w:r>
              <w:rPr>
                <w:sz w:val="24"/>
              </w:rPr>
              <w:t>edilemeyecek</w:t>
            </w:r>
            <w:r>
              <w:rPr>
                <w:spacing w:val="-7"/>
                <w:sz w:val="24"/>
              </w:rPr>
              <w:t xml:space="preserve"> </w:t>
            </w:r>
            <w:r>
              <w:rPr>
                <w:sz w:val="24"/>
              </w:rPr>
              <w:t>şiddette</w:t>
            </w:r>
            <w:r>
              <w:rPr>
                <w:spacing w:val="-10"/>
                <w:sz w:val="24"/>
              </w:rPr>
              <w:t xml:space="preserve"> </w:t>
            </w:r>
            <w:r>
              <w:rPr>
                <w:sz w:val="24"/>
              </w:rPr>
              <w:t>ise</w:t>
            </w:r>
            <w:r>
              <w:rPr>
                <w:spacing w:val="-7"/>
                <w:sz w:val="24"/>
              </w:rPr>
              <w:t xml:space="preserve"> </w:t>
            </w:r>
            <w:r>
              <w:rPr>
                <w:sz w:val="24"/>
              </w:rPr>
              <w:t>afet</w:t>
            </w:r>
            <w:r>
              <w:rPr>
                <w:spacing w:val="-13"/>
                <w:sz w:val="24"/>
              </w:rPr>
              <w:t xml:space="preserve"> </w:t>
            </w:r>
            <w:r>
              <w:rPr>
                <w:sz w:val="24"/>
              </w:rPr>
              <w:t>ve</w:t>
            </w:r>
            <w:r>
              <w:rPr>
                <w:spacing w:val="-5"/>
                <w:sz w:val="24"/>
              </w:rPr>
              <w:t xml:space="preserve"> </w:t>
            </w:r>
            <w:r>
              <w:rPr>
                <w:sz w:val="24"/>
              </w:rPr>
              <w:t>acil durum yönetimine (122) haber veriniz.</w:t>
            </w:r>
          </w:p>
        </w:tc>
        <w:tc>
          <w:tcPr>
            <w:tcW w:w="2330" w:type="dxa"/>
            <w:tcBorders>
              <w:top w:val="single" w:sz="12" w:space="0" w:color="000000"/>
              <w:left w:val="single" w:sz="12" w:space="0" w:color="000000"/>
              <w:bottom w:val="single" w:sz="12" w:space="0" w:color="000000"/>
              <w:right w:val="single" w:sz="12" w:space="0" w:color="000000"/>
            </w:tcBorders>
          </w:tcPr>
          <w:p w14:paraId="722A88A2" w14:textId="77777777" w:rsidR="00931E54" w:rsidRDefault="00D95650">
            <w:pPr>
              <w:pStyle w:val="TableParagraph"/>
              <w:spacing w:before="190" w:line="244" w:lineRule="auto"/>
              <w:ind w:left="881" w:right="323" w:hanging="543"/>
              <w:rPr>
                <w:sz w:val="24"/>
              </w:rPr>
            </w:pPr>
            <w:r>
              <w:rPr>
                <w:spacing w:val="-2"/>
                <w:sz w:val="24"/>
              </w:rPr>
              <w:t>Acil</w:t>
            </w:r>
            <w:r>
              <w:rPr>
                <w:spacing w:val="-13"/>
                <w:sz w:val="24"/>
              </w:rPr>
              <w:t xml:space="preserve"> </w:t>
            </w:r>
            <w:r>
              <w:rPr>
                <w:spacing w:val="-2"/>
                <w:sz w:val="24"/>
              </w:rPr>
              <w:t>Durum</w:t>
            </w:r>
            <w:r>
              <w:rPr>
                <w:spacing w:val="-15"/>
                <w:sz w:val="24"/>
              </w:rPr>
              <w:t xml:space="preserve"> </w:t>
            </w:r>
            <w:r>
              <w:rPr>
                <w:spacing w:val="-2"/>
                <w:sz w:val="24"/>
              </w:rPr>
              <w:t>Ekip Lideri</w:t>
            </w:r>
          </w:p>
        </w:tc>
      </w:tr>
      <w:tr w:rsidR="00931E54" w14:paraId="0CDD1F93" w14:textId="77777777">
        <w:trPr>
          <w:trHeight w:val="937"/>
        </w:trPr>
        <w:tc>
          <w:tcPr>
            <w:tcW w:w="1351" w:type="dxa"/>
            <w:vMerge/>
            <w:tcBorders>
              <w:top w:val="nil"/>
              <w:left w:val="single" w:sz="12" w:space="0" w:color="000001"/>
              <w:bottom w:val="single" w:sz="12" w:space="0" w:color="000000"/>
              <w:right w:val="single" w:sz="12" w:space="0" w:color="000000"/>
            </w:tcBorders>
            <w:shd w:val="clear" w:color="auto" w:fill="548CD4"/>
          </w:tcPr>
          <w:p w14:paraId="7D78714D" w14:textId="77777777" w:rsidR="00931E54" w:rsidRDefault="00931E54">
            <w:pPr>
              <w:rPr>
                <w:sz w:val="2"/>
                <w:szCs w:val="2"/>
              </w:rPr>
            </w:pPr>
          </w:p>
        </w:tc>
        <w:tc>
          <w:tcPr>
            <w:tcW w:w="5793" w:type="dxa"/>
            <w:tcBorders>
              <w:top w:val="single" w:sz="12" w:space="0" w:color="000000"/>
              <w:left w:val="single" w:sz="12" w:space="0" w:color="000000"/>
              <w:bottom w:val="single" w:sz="12" w:space="0" w:color="000000"/>
              <w:right w:val="single" w:sz="12" w:space="0" w:color="000000"/>
            </w:tcBorders>
          </w:tcPr>
          <w:p w14:paraId="109F9442" w14:textId="77777777" w:rsidR="00931E54" w:rsidRDefault="00D95650">
            <w:pPr>
              <w:pStyle w:val="TableParagraph"/>
              <w:spacing w:before="190" w:line="242" w:lineRule="auto"/>
              <w:ind w:left="93"/>
              <w:rPr>
                <w:sz w:val="24"/>
              </w:rPr>
            </w:pPr>
            <w:r>
              <w:rPr>
                <w:b/>
                <w:sz w:val="24"/>
              </w:rPr>
              <w:t>5.</w:t>
            </w:r>
            <w:r>
              <w:rPr>
                <w:b/>
                <w:spacing w:val="-12"/>
                <w:sz w:val="24"/>
              </w:rPr>
              <w:t xml:space="preserve"> </w:t>
            </w:r>
            <w:r>
              <w:rPr>
                <w:sz w:val="24"/>
              </w:rPr>
              <w:t>Önce</w:t>
            </w:r>
            <w:r>
              <w:rPr>
                <w:spacing w:val="-14"/>
                <w:sz w:val="24"/>
              </w:rPr>
              <w:t xml:space="preserve"> </w:t>
            </w:r>
            <w:r>
              <w:rPr>
                <w:sz w:val="24"/>
              </w:rPr>
              <w:t>canlıları</w:t>
            </w:r>
            <w:r>
              <w:rPr>
                <w:spacing w:val="-15"/>
                <w:sz w:val="24"/>
              </w:rPr>
              <w:t xml:space="preserve"> </w:t>
            </w:r>
            <w:r>
              <w:rPr>
                <w:sz w:val="24"/>
              </w:rPr>
              <w:t>ve</w:t>
            </w:r>
            <w:r>
              <w:rPr>
                <w:spacing w:val="-12"/>
                <w:sz w:val="24"/>
              </w:rPr>
              <w:t xml:space="preserve"> </w:t>
            </w:r>
            <w:r>
              <w:rPr>
                <w:sz w:val="24"/>
              </w:rPr>
              <w:t>daha</w:t>
            </w:r>
            <w:r>
              <w:rPr>
                <w:spacing w:val="-11"/>
                <w:sz w:val="24"/>
              </w:rPr>
              <w:t xml:space="preserve"> </w:t>
            </w:r>
            <w:r>
              <w:rPr>
                <w:sz w:val="24"/>
              </w:rPr>
              <w:t>sonra</w:t>
            </w:r>
            <w:r>
              <w:rPr>
                <w:spacing w:val="-14"/>
                <w:sz w:val="24"/>
              </w:rPr>
              <w:t xml:space="preserve"> </w:t>
            </w:r>
            <w:r>
              <w:rPr>
                <w:sz w:val="24"/>
              </w:rPr>
              <w:t>kıymetli malzeme/dokümanları kurtarınız.</w:t>
            </w:r>
          </w:p>
        </w:tc>
        <w:tc>
          <w:tcPr>
            <w:tcW w:w="2330" w:type="dxa"/>
            <w:tcBorders>
              <w:top w:val="single" w:sz="12" w:space="0" w:color="000000"/>
              <w:left w:val="single" w:sz="12" w:space="0" w:color="000000"/>
              <w:bottom w:val="single" w:sz="12" w:space="0" w:color="000000"/>
              <w:right w:val="single" w:sz="12" w:space="0" w:color="000000"/>
            </w:tcBorders>
          </w:tcPr>
          <w:p w14:paraId="55075010" w14:textId="77777777" w:rsidR="00931E54" w:rsidRDefault="00931E54">
            <w:pPr>
              <w:pStyle w:val="TableParagraph"/>
              <w:spacing w:before="53"/>
              <w:rPr>
                <w:sz w:val="24"/>
              </w:rPr>
            </w:pPr>
          </w:p>
          <w:p w14:paraId="14975679" w14:textId="77777777" w:rsidR="00931E54" w:rsidRDefault="00D95650">
            <w:pPr>
              <w:pStyle w:val="TableParagraph"/>
              <w:ind w:left="52" w:right="1"/>
              <w:jc w:val="center"/>
              <w:rPr>
                <w:sz w:val="24"/>
              </w:rPr>
            </w:pPr>
            <w:r>
              <w:rPr>
                <w:sz w:val="24"/>
              </w:rPr>
              <w:t>Kurtarma</w:t>
            </w:r>
            <w:r>
              <w:rPr>
                <w:spacing w:val="-3"/>
                <w:sz w:val="24"/>
              </w:rPr>
              <w:t xml:space="preserve"> </w:t>
            </w:r>
            <w:r>
              <w:rPr>
                <w:spacing w:val="-4"/>
                <w:sz w:val="24"/>
              </w:rPr>
              <w:t>Ekibi</w:t>
            </w:r>
          </w:p>
        </w:tc>
      </w:tr>
      <w:tr w:rsidR="00931E54" w14:paraId="5574CD9C" w14:textId="77777777">
        <w:trPr>
          <w:trHeight w:val="939"/>
        </w:trPr>
        <w:tc>
          <w:tcPr>
            <w:tcW w:w="1351" w:type="dxa"/>
            <w:vMerge/>
            <w:tcBorders>
              <w:top w:val="nil"/>
              <w:left w:val="single" w:sz="12" w:space="0" w:color="000001"/>
              <w:bottom w:val="single" w:sz="12" w:space="0" w:color="000000"/>
              <w:right w:val="single" w:sz="12" w:space="0" w:color="000000"/>
            </w:tcBorders>
            <w:shd w:val="clear" w:color="auto" w:fill="548CD4"/>
          </w:tcPr>
          <w:p w14:paraId="1A11060C" w14:textId="77777777" w:rsidR="00931E54" w:rsidRDefault="00931E54">
            <w:pPr>
              <w:rPr>
                <w:sz w:val="2"/>
                <w:szCs w:val="2"/>
              </w:rPr>
            </w:pPr>
          </w:p>
        </w:tc>
        <w:tc>
          <w:tcPr>
            <w:tcW w:w="5793" w:type="dxa"/>
            <w:tcBorders>
              <w:top w:val="single" w:sz="12" w:space="0" w:color="000000"/>
              <w:left w:val="single" w:sz="12" w:space="0" w:color="000000"/>
              <w:bottom w:val="single" w:sz="12" w:space="0" w:color="000000"/>
              <w:right w:val="single" w:sz="12" w:space="0" w:color="000000"/>
            </w:tcBorders>
          </w:tcPr>
          <w:p w14:paraId="1A21C451" w14:textId="77777777" w:rsidR="00931E54" w:rsidRDefault="00D95650">
            <w:pPr>
              <w:pStyle w:val="TableParagraph"/>
              <w:spacing w:before="193" w:line="242" w:lineRule="auto"/>
              <w:ind w:left="93" w:right="53"/>
              <w:rPr>
                <w:sz w:val="24"/>
              </w:rPr>
            </w:pPr>
            <w:r>
              <w:rPr>
                <w:b/>
                <w:sz w:val="24"/>
              </w:rPr>
              <w:t>6.</w:t>
            </w:r>
            <w:r>
              <w:rPr>
                <w:b/>
                <w:spacing w:val="-8"/>
                <w:sz w:val="24"/>
              </w:rPr>
              <w:t xml:space="preserve"> </w:t>
            </w:r>
            <w:r>
              <w:rPr>
                <w:sz w:val="24"/>
              </w:rPr>
              <w:t>Yaralılara</w:t>
            </w:r>
            <w:r>
              <w:rPr>
                <w:spacing w:val="-15"/>
                <w:sz w:val="24"/>
              </w:rPr>
              <w:t xml:space="preserve"> </w:t>
            </w:r>
            <w:r>
              <w:rPr>
                <w:sz w:val="24"/>
              </w:rPr>
              <w:t>ilk</w:t>
            </w:r>
            <w:r>
              <w:rPr>
                <w:spacing w:val="-8"/>
                <w:sz w:val="24"/>
              </w:rPr>
              <w:t xml:space="preserve"> </w:t>
            </w:r>
            <w:r>
              <w:rPr>
                <w:sz w:val="24"/>
              </w:rPr>
              <w:t>yardım</w:t>
            </w:r>
            <w:r>
              <w:rPr>
                <w:spacing w:val="-4"/>
                <w:sz w:val="24"/>
              </w:rPr>
              <w:t xml:space="preserve"> </w:t>
            </w:r>
            <w:r>
              <w:rPr>
                <w:sz w:val="24"/>
              </w:rPr>
              <w:t>müdahalesini</w:t>
            </w:r>
            <w:r>
              <w:rPr>
                <w:spacing w:val="-8"/>
                <w:sz w:val="24"/>
              </w:rPr>
              <w:t xml:space="preserve"> </w:t>
            </w:r>
            <w:r>
              <w:rPr>
                <w:sz w:val="24"/>
              </w:rPr>
              <w:t>yapınız</w:t>
            </w:r>
            <w:r>
              <w:rPr>
                <w:spacing w:val="-12"/>
                <w:sz w:val="24"/>
              </w:rPr>
              <w:t xml:space="preserve"> </w:t>
            </w:r>
            <w:r>
              <w:rPr>
                <w:sz w:val="24"/>
              </w:rPr>
              <w:t>ve</w:t>
            </w:r>
            <w:r>
              <w:rPr>
                <w:spacing w:val="-6"/>
                <w:sz w:val="24"/>
              </w:rPr>
              <w:t xml:space="preserve"> </w:t>
            </w:r>
            <w:r>
              <w:rPr>
                <w:sz w:val="24"/>
              </w:rPr>
              <w:t>acil servise (112) haber veriniz.</w:t>
            </w:r>
          </w:p>
        </w:tc>
        <w:tc>
          <w:tcPr>
            <w:tcW w:w="2330" w:type="dxa"/>
            <w:tcBorders>
              <w:top w:val="single" w:sz="12" w:space="0" w:color="000000"/>
              <w:left w:val="single" w:sz="12" w:space="0" w:color="000000"/>
              <w:bottom w:val="single" w:sz="12" w:space="0" w:color="000000"/>
              <w:right w:val="single" w:sz="12" w:space="0" w:color="000000"/>
            </w:tcBorders>
          </w:tcPr>
          <w:p w14:paraId="1C75159E" w14:textId="77777777" w:rsidR="00931E54" w:rsidRDefault="00931E54">
            <w:pPr>
              <w:pStyle w:val="TableParagraph"/>
              <w:spacing w:before="60"/>
              <w:rPr>
                <w:sz w:val="24"/>
              </w:rPr>
            </w:pPr>
          </w:p>
          <w:p w14:paraId="52CB1F18" w14:textId="77777777" w:rsidR="00931E54" w:rsidRDefault="00D95650">
            <w:pPr>
              <w:pStyle w:val="TableParagraph"/>
              <w:spacing w:before="1"/>
              <w:ind w:left="52" w:right="3"/>
              <w:jc w:val="center"/>
              <w:rPr>
                <w:sz w:val="24"/>
              </w:rPr>
            </w:pPr>
            <w:r>
              <w:rPr>
                <w:sz w:val="24"/>
              </w:rPr>
              <w:t>İlk Yardım</w:t>
            </w:r>
            <w:r>
              <w:rPr>
                <w:spacing w:val="-4"/>
                <w:sz w:val="24"/>
              </w:rPr>
              <w:t xml:space="preserve"> </w:t>
            </w:r>
            <w:r>
              <w:rPr>
                <w:spacing w:val="-2"/>
                <w:sz w:val="24"/>
              </w:rPr>
              <w:t>Ekibi</w:t>
            </w:r>
          </w:p>
        </w:tc>
      </w:tr>
      <w:tr w:rsidR="00931E54" w14:paraId="0ABCDEA3" w14:textId="77777777">
        <w:trPr>
          <w:trHeight w:val="665"/>
        </w:trPr>
        <w:tc>
          <w:tcPr>
            <w:tcW w:w="1351" w:type="dxa"/>
            <w:vMerge/>
            <w:tcBorders>
              <w:top w:val="nil"/>
              <w:left w:val="single" w:sz="12" w:space="0" w:color="000001"/>
              <w:bottom w:val="single" w:sz="12" w:space="0" w:color="000000"/>
              <w:right w:val="single" w:sz="12" w:space="0" w:color="000000"/>
            </w:tcBorders>
            <w:shd w:val="clear" w:color="auto" w:fill="548CD4"/>
          </w:tcPr>
          <w:p w14:paraId="7D00B71B" w14:textId="77777777" w:rsidR="00931E54" w:rsidRDefault="00931E54">
            <w:pPr>
              <w:rPr>
                <w:sz w:val="2"/>
                <w:szCs w:val="2"/>
              </w:rPr>
            </w:pPr>
          </w:p>
        </w:tc>
        <w:tc>
          <w:tcPr>
            <w:tcW w:w="5793" w:type="dxa"/>
            <w:tcBorders>
              <w:top w:val="single" w:sz="12" w:space="0" w:color="000000"/>
              <w:left w:val="single" w:sz="12" w:space="0" w:color="000000"/>
              <w:bottom w:val="single" w:sz="12" w:space="0" w:color="000000"/>
              <w:right w:val="single" w:sz="12" w:space="0" w:color="000000"/>
            </w:tcBorders>
          </w:tcPr>
          <w:p w14:paraId="1F7D740E" w14:textId="77777777" w:rsidR="00931E54" w:rsidRDefault="00D95650">
            <w:pPr>
              <w:pStyle w:val="TableParagraph"/>
              <w:spacing w:before="197"/>
              <w:ind w:left="93"/>
              <w:rPr>
                <w:sz w:val="24"/>
              </w:rPr>
            </w:pPr>
            <w:r>
              <w:rPr>
                <w:b/>
                <w:sz w:val="24"/>
              </w:rPr>
              <w:t>7.</w:t>
            </w:r>
            <w:r>
              <w:rPr>
                <w:b/>
                <w:spacing w:val="1"/>
                <w:sz w:val="24"/>
              </w:rPr>
              <w:t xml:space="preserve"> </w:t>
            </w:r>
            <w:r>
              <w:rPr>
                <w:sz w:val="24"/>
              </w:rPr>
              <w:t>İşyerine</w:t>
            </w:r>
            <w:r>
              <w:rPr>
                <w:spacing w:val="-1"/>
                <w:sz w:val="24"/>
              </w:rPr>
              <w:t xml:space="preserve"> </w:t>
            </w:r>
            <w:r>
              <w:rPr>
                <w:sz w:val="24"/>
              </w:rPr>
              <w:t>su</w:t>
            </w:r>
            <w:r>
              <w:rPr>
                <w:spacing w:val="-5"/>
                <w:sz w:val="24"/>
              </w:rPr>
              <w:t xml:space="preserve"> </w:t>
            </w:r>
            <w:r>
              <w:rPr>
                <w:sz w:val="24"/>
              </w:rPr>
              <w:t>girecek</w:t>
            </w:r>
            <w:r>
              <w:rPr>
                <w:spacing w:val="-1"/>
                <w:sz w:val="24"/>
              </w:rPr>
              <w:t xml:space="preserve"> </w:t>
            </w:r>
            <w:r>
              <w:rPr>
                <w:sz w:val="24"/>
              </w:rPr>
              <w:t>yerlere</w:t>
            </w:r>
            <w:r>
              <w:rPr>
                <w:spacing w:val="-9"/>
                <w:sz w:val="24"/>
              </w:rPr>
              <w:t xml:space="preserve"> </w:t>
            </w:r>
            <w:r>
              <w:rPr>
                <w:sz w:val="24"/>
              </w:rPr>
              <w:t>bariyerler</w:t>
            </w:r>
            <w:r>
              <w:rPr>
                <w:spacing w:val="-1"/>
                <w:sz w:val="24"/>
              </w:rPr>
              <w:t xml:space="preserve"> </w:t>
            </w:r>
            <w:r>
              <w:rPr>
                <w:spacing w:val="-2"/>
                <w:sz w:val="24"/>
              </w:rPr>
              <w:t>kurunuz.</w:t>
            </w:r>
          </w:p>
        </w:tc>
        <w:tc>
          <w:tcPr>
            <w:tcW w:w="2330" w:type="dxa"/>
            <w:tcBorders>
              <w:top w:val="single" w:sz="12" w:space="0" w:color="000000"/>
              <w:left w:val="single" w:sz="12" w:space="0" w:color="000000"/>
              <w:bottom w:val="single" w:sz="12" w:space="0" w:color="000000"/>
              <w:right w:val="single" w:sz="12" w:space="0" w:color="000000"/>
            </w:tcBorders>
          </w:tcPr>
          <w:p w14:paraId="2ADA10A2" w14:textId="77777777" w:rsidR="00931E54" w:rsidRDefault="00D95650">
            <w:pPr>
              <w:pStyle w:val="TableParagraph"/>
              <w:spacing w:before="197"/>
              <w:ind w:left="52"/>
              <w:jc w:val="center"/>
              <w:rPr>
                <w:sz w:val="24"/>
              </w:rPr>
            </w:pPr>
            <w:r>
              <w:rPr>
                <w:sz w:val="24"/>
              </w:rPr>
              <w:t>Kurtarma</w:t>
            </w:r>
            <w:r>
              <w:rPr>
                <w:spacing w:val="-3"/>
                <w:sz w:val="24"/>
              </w:rPr>
              <w:t xml:space="preserve"> </w:t>
            </w:r>
            <w:r>
              <w:rPr>
                <w:spacing w:val="-4"/>
                <w:sz w:val="24"/>
              </w:rPr>
              <w:t>Ekibi</w:t>
            </w:r>
          </w:p>
        </w:tc>
      </w:tr>
    </w:tbl>
    <w:p w14:paraId="0AB5C725" w14:textId="77777777" w:rsidR="00931E54" w:rsidRDefault="00931E54">
      <w:pPr>
        <w:pStyle w:val="GvdeMetni"/>
        <w:spacing w:before="195"/>
      </w:pPr>
    </w:p>
    <w:p w14:paraId="7AA58532" w14:textId="77777777" w:rsidR="00931E54" w:rsidRDefault="00D95650" w:rsidP="00BF2199">
      <w:pPr>
        <w:pStyle w:val="Balk1"/>
        <w:numPr>
          <w:ilvl w:val="1"/>
          <w:numId w:val="28"/>
        </w:numPr>
        <w:tabs>
          <w:tab w:val="left" w:pos="1617"/>
        </w:tabs>
        <w:ind w:left="1617" w:hanging="907"/>
      </w:pPr>
      <w:bookmarkStart w:id="34" w:name="_TOC_250025"/>
      <w:r>
        <w:t>BASINÇLI</w:t>
      </w:r>
      <w:r>
        <w:rPr>
          <w:spacing w:val="-10"/>
        </w:rPr>
        <w:t xml:space="preserve"> </w:t>
      </w:r>
      <w:r>
        <w:t>KAPLARIN</w:t>
      </w:r>
      <w:r>
        <w:rPr>
          <w:spacing w:val="-6"/>
        </w:rPr>
        <w:t xml:space="preserve"> </w:t>
      </w:r>
      <w:bookmarkEnd w:id="34"/>
      <w:r>
        <w:rPr>
          <w:spacing w:val="-2"/>
        </w:rPr>
        <w:t>PATLAMASI</w:t>
      </w:r>
    </w:p>
    <w:p w14:paraId="3AF3B631" w14:textId="77777777" w:rsidR="00931E54" w:rsidRDefault="00931E54">
      <w:pPr>
        <w:pStyle w:val="GvdeMetni"/>
        <w:spacing w:before="2"/>
        <w:rPr>
          <w:b/>
        </w:rPr>
      </w:pPr>
    </w:p>
    <w:p w14:paraId="7345AF60" w14:textId="77777777" w:rsidR="008C3740" w:rsidRPr="008C3740" w:rsidRDefault="008C3740" w:rsidP="008C3740">
      <w:pPr>
        <w:pStyle w:val="ListeParagraf"/>
        <w:spacing w:line="235" w:lineRule="auto"/>
        <w:jc w:val="both"/>
        <w:rPr>
          <w:sz w:val="24"/>
        </w:rPr>
      </w:pPr>
      <w:r w:rsidRPr="008C3740">
        <w:rPr>
          <w:sz w:val="24"/>
        </w:rPr>
        <w:t>1. Tüm basınçlı kapların elektrik bağlantıları ana dağıtım panosu ya da bulunduğu</w:t>
      </w:r>
    </w:p>
    <w:p w14:paraId="5365EF42" w14:textId="77777777" w:rsidR="008C3740" w:rsidRPr="008C3740" w:rsidRDefault="008C3740" w:rsidP="008C3740">
      <w:pPr>
        <w:pStyle w:val="ListeParagraf"/>
        <w:spacing w:line="235" w:lineRule="auto"/>
        <w:jc w:val="both"/>
        <w:rPr>
          <w:sz w:val="24"/>
        </w:rPr>
      </w:pPr>
      <w:r w:rsidRPr="008C3740">
        <w:rPr>
          <w:sz w:val="24"/>
        </w:rPr>
        <w:t>panodan kapatılır.</w:t>
      </w:r>
    </w:p>
    <w:p w14:paraId="08989AB6" w14:textId="77777777" w:rsidR="008C3740" w:rsidRPr="008C3740" w:rsidRDefault="008C3740" w:rsidP="008C3740">
      <w:pPr>
        <w:pStyle w:val="ListeParagraf"/>
        <w:spacing w:line="235" w:lineRule="auto"/>
        <w:jc w:val="both"/>
        <w:rPr>
          <w:sz w:val="24"/>
        </w:rPr>
      </w:pPr>
      <w:r w:rsidRPr="008C3740">
        <w:rPr>
          <w:sz w:val="24"/>
        </w:rPr>
        <w:t>2. Kompresör, hava tankı, hidrofor, membran, otoklav, boyler, tüp vb. basınçlı</w:t>
      </w:r>
    </w:p>
    <w:p w14:paraId="6173E286" w14:textId="77777777" w:rsidR="008C3740" w:rsidRPr="008C3740" w:rsidRDefault="008C3740" w:rsidP="008C3740">
      <w:pPr>
        <w:pStyle w:val="ListeParagraf"/>
        <w:spacing w:line="235" w:lineRule="auto"/>
        <w:jc w:val="both"/>
        <w:rPr>
          <w:sz w:val="24"/>
        </w:rPr>
      </w:pPr>
      <w:r w:rsidRPr="008C3740">
        <w:rPr>
          <w:sz w:val="24"/>
        </w:rPr>
        <w:t>kapların basınçları, yetkili kişilerce kendi can güvenliklerini tehlikeye sokmayacak</w:t>
      </w:r>
    </w:p>
    <w:p w14:paraId="35C6278A" w14:textId="77777777" w:rsidR="008C3740" w:rsidRPr="008C3740" w:rsidRDefault="008C3740" w:rsidP="008C3740">
      <w:pPr>
        <w:pStyle w:val="ListeParagraf"/>
        <w:spacing w:line="235" w:lineRule="auto"/>
        <w:jc w:val="both"/>
        <w:rPr>
          <w:sz w:val="24"/>
        </w:rPr>
      </w:pPr>
      <w:r w:rsidRPr="008C3740">
        <w:rPr>
          <w:sz w:val="24"/>
        </w:rPr>
        <w:t>şekilde tahliye edilir.</w:t>
      </w:r>
    </w:p>
    <w:p w14:paraId="0DE7B273" w14:textId="77777777" w:rsidR="008C3740" w:rsidRPr="008C3740" w:rsidRDefault="008C3740" w:rsidP="008C3740">
      <w:pPr>
        <w:pStyle w:val="ListeParagraf"/>
        <w:spacing w:line="235" w:lineRule="auto"/>
        <w:jc w:val="both"/>
        <w:rPr>
          <w:sz w:val="24"/>
        </w:rPr>
      </w:pPr>
      <w:r w:rsidRPr="008C3740">
        <w:rPr>
          <w:sz w:val="24"/>
        </w:rPr>
        <w:t>3. Tahliye işlemi yaparken personel gerekli kişisel koruyucu ekipmanlarını</w:t>
      </w:r>
    </w:p>
    <w:p w14:paraId="0CB5AD0A" w14:textId="77777777" w:rsidR="008C3740" w:rsidRPr="008C3740" w:rsidRDefault="008C3740" w:rsidP="008C3740">
      <w:pPr>
        <w:pStyle w:val="ListeParagraf"/>
        <w:spacing w:line="235" w:lineRule="auto"/>
        <w:jc w:val="both"/>
        <w:rPr>
          <w:sz w:val="24"/>
        </w:rPr>
      </w:pPr>
      <w:r w:rsidRPr="008C3740">
        <w:rPr>
          <w:sz w:val="24"/>
        </w:rPr>
        <w:t>kullanır. (Eldiven, gözlük, ayakkabı.)</w:t>
      </w:r>
    </w:p>
    <w:p w14:paraId="30BC0225" w14:textId="77777777" w:rsidR="008C3740" w:rsidRPr="008C3740" w:rsidRDefault="008C3740" w:rsidP="008C3740">
      <w:pPr>
        <w:pStyle w:val="ListeParagraf"/>
        <w:spacing w:line="235" w:lineRule="auto"/>
        <w:jc w:val="both"/>
        <w:rPr>
          <w:sz w:val="24"/>
        </w:rPr>
      </w:pPr>
      <w:r w:rsidRPr="008C3740">
        <w:rPr>
          <w:sz w:val="24"/>
        </w:rPr>
        <w:t>4. Taşınabilir basınçlı tüpler ve mutfak tüpleri teknik elemanlar/koruma ekibi</w:t>
      </w:r>
    </w:p>
    <w:p w14:paraId="37AB110B" w14:textId="77777777" w:rsidR="008C3740" w:rsidRPr="008C3740" w:rsidRDefault="008C3740" w:rsidP="008C3740">
      <w:pPr>
        <w:pStyle w:val="ListeParagraf"/>
        <w:spacing w:line="235" w:lineRule="auto"/>
        <w:jc w:val="both"/>
        <w:rPr>
          <w:sz w:val="24"/>
        </w:rPr>
      </w:pPr>
      <w:r w:rsidRPr="008C3740">
        <w:rPr>
          <w:sz w:val="24"/>
        </w:rPr>
        <w:t>tarafından güvenli toplama bölgesine getirilir ve etrafı plastik duba ve kırmızı beyaz</w:t>
      </w:r>
    </w:p>
    <w:p w14:paraId="38B9B767" w14:textId="77777777" w:rsidR="008C3740" w:rsidRPr="008C3740" w:rsidRDefault="008C3740" w:rsidP="008C3740">
      <w:pPr>
        <w:pStyle w:val="ListeParagraf"/>
        <w:spacing w:line="235" w:lineRule="auto"/>
        <w:jc w:val="both"/>
        <w:rPr>
          <w:sz w:val="24"/>
        </w:rPr>
      </w:pPr>
      <w:r w:rsidRPr="008C3740">
        <w:rPr>
          <w:sz w:val="24"/>
        </w:rPr>
        <w:t>şeritler ile çevrilir. Tahliye işleminde personel gerekli kişisel koruyucu ekipmanlarını</w:t>
      </w:r>
    </w:p>
    <w:p w14:paraId="47BDAD2E" w14:textId="77777777" w:rsidR="008C3740" w:rsidRPr="008C3740" w:rsidRDefault="008C3740" w:rsidP="008C3740">
      <w:pPr>
        <w:pStyle w:val="ListeParagraf"/>
        <w:spacing w:line="235" w:lineRule="auto"/>
        <w:jc w:val="both"/>
        <w:rPr>
          <w:sz w:val="24"/>
        </w:rPr>
      </w:pPr>
      <w:r w:rsidRPr="008C3740">
        <w:rPr>
          <w:sz w:val="24"/>
        </w:rPr>
        <w:t>kullanır. (Eldiven, gözlük, ayakkabı.)</w:t>
      </w:r>
    </w:p>
    <w:p w14:paraId="55652153" w14:textId="52A9917B" w:rsidR="00931E54" w:rsidRDefault="008C3740" w:rsidP="008C3740">
      <w:pPr>
        <w:pStyle w:val="ListeParagraf"/>
        <w:spacing w:line="235" w:lineRule="auto"/>
        <w:jc w:val="both"/>
        <w:rPr>
          <w:sz w:val="24"/>
        </w:rPr>
        <w:sectPr w:rsidR="00931E54">
          <w:pgSz w:w="11910" w:h="16840"/>
          <w:pgMar w:top="720" w:right="283" w:bottom="880" w:left="566" w:header="0" w:footer="691" w:gutter="0"/>
          <w:cols w:space="708"/>
        </w:sectPr>
      </w:pPr>
      <w:r w:rsidRPr="008C3740">
        <w:rPr>
          <w:sz w:val="24"/>
        </w:rPr>
        <w:t>5. Tahliye işleminde varsa mekanik araçlar (lift, forklift gibi) kullanılabilir.</w:t>
      </w:r>
    </w:p>
    <w:p w14:paraId="23BC4C50" w14:textId="77777777" w:rsidR="00931E54" w:rsidRDefault="00D95650" w:rsidP="00BF2199">
      <w:pPr>
        <w:pStyle w:val="Balk1"/>
        <w:numPr>
          <w:ilvl w:val="1"/>
          <w:numId w:val="28"/>
        </w:numPr>
        <w:tabs>
          <w:tab w:val="left" w:pos="1617"/>
        </w:tabs>
        <w:spacing w:before="73"/>
        <w:ind w:left="1617" w:hanging="907"/>
      </w:pPr>
      <w:bookmarkStart w:id="35" w:name="_TOC_250024"/>
      <w:r>
        <w:lastRenderedPageBreak/>
        <w:t>İLK</w:t>
      </w:r>
      <w:r>
        <w:rPr>
          <w:spacing w:val="-2"/>
        </w:rPr>
        <w:t xml:space="preserve"> </w:t>
      </w:r>
      <w:r>
        <w:t>YARDIM</w:t>
      </w:r>
      <w:r>
        <w:rPr>
          <w:spacing w:val="-4"/>
        </w:rPr>
        <w:t xml:space="preserve"> </w:t>
      </w:r>
      <w:r>
        <w:t>VE</w:t>
      </w:r>
      <w:r>
        <w:rPr>
          <w:spacing w:val="-7"/>
        </w:rPr>
        <w:t xml:space="preserve"> </w:t>
      </w:r>
      <w:bookmarkEnd w:id="35"/>
      <w:r>
        <w:rPr>
          <w:spacing w:val="-2"/>
        </w:rPr>
        <w:t>TAHLİYE</w:t>
      </w:r>
    </w:p>
    <w:p w14:paraId="09C866C4" w14:textId="77777777" w:rsidR="00931E54" w:rsidRDefault="00D95650">
      <w:pPr>
        <w:pStyle w:val="Balk2"/>
        <w:spacing w:before="271"/>
      </w:pPr>
      <w:r>
        <w:t>İlkyardım ve</w:t>
      </w:r>
      <w:r>
        <w:rPr>
          <w:spacing w:val="-3"/>
        </w:rPr>
        <w:t xml:space="preserve"> </w:t>
      </w:r>
      <w:r>
        <w:t>Tahliye</w:t>
      </w:r>
      <w:r>
        <w:rPr>
          <w:spacing w:val="-10"/>
        </w:rPr>
        <w:t xml:space="preserve"> </w:t>
      </w:r>
      <w:r>
        <w:t>Gerektirecek Olay ve</w:t>
      </w:r>
      <w:r>
        <w:rPr>
          <w:spacing w:val="-11"/>
        </w:rPr>
        <w:t xml:space="preserve"> </w:t>
      </w:r>
      <w:r>
        <w:t>Kazalar</w:t>
      </w:r>
      <w:r>
        <w:rPr>
          <w:spacing w:val="-3"/>
        </w:rPr>
        <w:t xml:space="preserve"> </w:t>
      </w:r>
      <w:r>
        <w:t>İçin Acil</w:t>
      </w:r>
      <w:r>
        <w:rPr>
          <w:spacing w:val="-3"/>
        </w:rPr>
        <w:t xml:space="preserve"> </w:t>
      </w:r>
      <w:r>
        <w:t>Durum</w:t>
      </w:r>
      <w:r>
        <w:rPr>
          <w:spacing w:val="-1"/>
        </w:rPr>
        <w:t xml:space="preserve"> </w:t>
      </w:r>
      <w:r>
        <w:t xml:space="preserve">Müdahale </w:t>
      </w:r>
      <w:r>
        <w:rPr>
          <w:spacing w:val="-2"/>
        </w:rPr>
        <w:t>Yöntemi</w:t>
      </w:r>
    </w:p>
    <w:p w14:paraId="681B2E8A" w14:textId="77777777" w:rsidR="00931E54" w:rsidRDefault="00931E54">
      <w:pPr>
        <w:pStyle w:val="GvdeMetni"/>
        <w:rPr>
          <w:b/>
          <w:sz w:val="20"/>
        </w:rPr>
      </w:pPr>
    </w:p>
    <w:p w14:paraId="75D54CF4" w14:textId="77777777" w:rsidR="00931E54" w:rsidRDefault="00D95650">
      <w:pPr>
        <w:pStyle w:val="GvdeMetni"/>
        <w:spacing w:before="170"/>
        <w:rPr>
          <w:b/>
          <w:sz w:val="20"/>
        </w:rPr>
      </w:pPr>
      <w:r>
        <w:rPr>
          <w:b/>
          <w:noProof/>
          <w:sz w:val="20"/>
        </w:rPr>
        <w:drawing>
          <wp:anchor distT="0" distB="0" distL="0" distR="0" simplePos="0" relativeHeight="487590400" behindDoc="1" locked="0" layoutInCell="1" allowOverlap="1" wp14:anchorId="23133C9B" wp14:editId="3408D91B">
            <wp:simplePos x="0" y="0"/>
            <wp:positionH relativeFrom="page">
              <wp:posOffset>931163</wp:posOffset>
            </wp:positionH>
            <wp:positionV relativeFrom="paragraph">
              <wp:posOffset>269535</wp:posOffset>
            </wp:positionV>
            <wp:extent cx="5867042" cy="4690586"/>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stretch>
                      <a:fillRect/>
                    </a:stretch>
                  </pic:blipFill>
                  <pic:spPr>
                    <a:xfrm>
                      <a:off x="0" y="0"/>
                      <a:ext cx="5867042" cy="4690586"/>
                    </a:xfrm>
                    <a:prstGeom prst="rect">
                      <a:avLst/>
                    </a:prstGeom>
                  </pic:spPr>
                </pic:pic>
              </a:graphicData>
            </a:graphic>
          </wp:anchor>
        </w:drawing>
      </w:r>
    </w:p>
    <w:p w14:paraId="12F63144" w14:textId="77777777" w:rsidR="00931E54" w:rsidRDefault="00931E54">
      <w:pPr>
        <w:pStyle w:val="GvdeMetni"/>
        <w:spacing w:before="189"/>
        <w:rPr>
          <w:b/>
        </w:rPr>
      </w:pPr>
    </w:p>
    <w:p w14:paraId="09CCC4AA" w14:textId="77777777" w:rsidR="00931E54" w:rsidRDefault="00D95650" w:rsidP="003A4085">
      <w:pPr>
        <w:pStyle w:val="GvdeMetni"/>
        <w:shd w:val="clear" w:color="auto" w:fill="D9D9D9" w:themeFill="background1" w:themeFillShade="D9"/>
        <w:ind w:left="926"/>
      </w:pPr>
      <w:r>
        <w:t>Şekil</w:t>
      </w:r>
      <w:r>
        <w:rPr>
          <w:spacing w:val="-4"/>
        </w:rPr>
        <w:t xml:space="preserve"> </w:t>
      </w:r>
      <w:r>
        <w:t>İlkyardım</w:t>
      </w:r>
      <w:r>
        <w:rPr>
          <w:spacing w:val="1"/>
        </w:rPr>
        <w:t xml:space="preserve"> </w:t>
      </w:r>
      <w:r>
        <w:t>ve</w:t>
      </w:r>
      <w:r>
        <w:rPr>
          <w:spacing w:val="-10"/>
        </w:rPr>
        <w:t xml:space="preserve"> </w:t>
      </w:r>
      <w:r>
        <w:t>Tahliye</w:t>
      </w:r>
      <w:r>
        <w:rPr>
          <w:spacing w:val="-4"/>
        </w:rPr>
        <w:t xml:space="preserve"> </w:t>
      </w:r>
      <w:r>
        <w:t>Gerektirecek</w:t>
      </w:r>
      <w:r>
        <w:rPr>
          <w:spacing w:val="-4"/>
        </w:rPr>
        <w:t xml:space="preserve"> </w:t>
      </w:r>
      <w:r>
        <w:t>Olay</w:t>
      </w:r>
      <w:r>
        <w:rPr>
          <w:spacing w:val="-1"/>
        </w:rPr>
        <w:t xml:space="preserve"> </w:t>
      </w:r>
      <w:r>
        <w:t>ve</w:t>
      </w:r>
      <w:r>
        <w:rPr>
          <w:spacing w:val="-6"/>
        </w:rPr>
        <w:t xml:space="preserve"> </w:t>
      </w:r>
      <w:r>
        <w:t>Kazalar</w:t>
      </w:r>
      <w:r>
        <w:rPr>
          <w:spacing w:val="-2"/>
        </w:rPr>
        <w:t xml:space="preserve"> </w:t>
      </w:r>
      <w:r>
        <w:t>İçin</w:t>
      </w:r>
      <w:r>
        <w:rPr>
          <w:spacing w:val="-1"/>
        </w:rPr>
        <w:t xml:space="preserve"> </w:t>
      </w:r>
      <w:r>
        <w:t>Acil</w:t>
      </w:r>
      <w:r>
        <w:rPr>
          <w:spacing w:val="-1"/>
        </w:rPr>
        <w:t xml:space="preserve"> </w:t>
      </w:r>
      <w:r>
        <w:t>Durum</w:t>
      </w:r>
      <w:r>
        <w:rPr>
          <w:spacing w:val="-1"/>
        </w:rPr>
        <w:t xml:space="preserve"> </w:t>
      </w:r>
      <w:r>
        <w:t>Müdahale</w:t>
      </w:r>
      <w:r>
        <w:rPr>
          <w:spacing w:val="-1"/>
        </w:rPr>
        <w:t xml:space="preserve"> </w:t>
      </w:r>
      <w:r>
        <w:rPr>
          <w:spacing w:val="-2"/>
        </w:rPr>
        <w:t>Yöntemi</w:t>
      </w:r>
    </w:p>
    <w:p w14:paraId="0FA161C3" w14:textId="77777777" w:rsidR="00931E54" w:rsidRDefault="00931E54">
      <w:pPr>
        <w:pStyle w:val="GvdeMetni"/>
        <w:sectPr w:rsidR="00931E54">
          <w:pgSz w:w="11910" w:h="16840"/>
          <w:pgMar w:top="740" w:right="283" w:bottom="880" w:left="566" w:header="0" w:footer="691" w:gutter="0"/>
          <w:cols w:space="708"/>
        </w:sectPr>
      </w:pPr>
    </w:p>
    <w:p w14:paraId="3761F5FA" w14:textId="77777777" w:rsidR="00931E54" w:rsidRDefault="00D95650" w:rsidP="00BF2199">
      <w:pPr>
        <w:pStyle w:val="Balk1"/>
        <w:numPr>
          <w:ilvl w:val="1"/>
          <w:numId w:val="28"/>
        </w:numPr>
        <w:tabs>
          <w:tab w:val="left" w:pos="1617"/>
        </w:tabs>
        <w:spacing w:before="68"/>
        <w:ind w:left="1617" w:hanging="907"/>
      </w:pPr>
      <w:bookmarkStart w:id="36" w:name="_TOC_250022"/>
      <w:bookmarkEnd w:id="36"/>
      <w:r>
        <w:rPr>
          <w:spacing w:val="-2"/>
        </w:rPr>
        <w:lastRenderedPageBreak/>
        <w:t>SABOTAJ</w:t>
      </w:r>
    </w:p>
    <w:p w14:paraId="44263ACE" w14:textId="77777777" w:rsidR="00931E54" w:rsidRDefault="00931E54">
      <w:pPr>
        <w:pStyle w:val="GvdeMetni"/>
        <w:rPr>
          <w:b/>
        </w:rPr>
      </w:pPr>
    </w:p>
    <w:p w14:paraId="7A6746E9" w14:textId="77AC4996" w:rsidR="00931E54" w:rsidRDefault="008C3740">
      <w:pPr>
        <w:pStyle w:val="GvdeMetni"/>
        <w:spacing w:before="28"/>
        <w:rPr>
          <w:b/>
          <w:sz w:val="20"/>
        </w:rPr>
      </w:pPr>
      <w:r>
        <w:rPr>
          <w:b/>
          <w:noProof/>
          <w:sz w:val="20"/>
        </w:rPr>
        <w:drawing>
          <wp:inline distT="0" distB="0" distL="0" distR="0" wp14:anchorId="27900684" wp14:editId="1B64B0E8">
            <wp:extent cx="6598920" cy="5425440"/>
            <wp:effectExtent l="0" t="0" r="0" b="3810"/>
            <wp:docPr id="52536651" name="Resim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6651" name="Resim 52536651"/>
                    <pic:cNvPicPr/>
                  </pic:nvPicPr>
                  <pic:blipFill rotWithShape="1">
                    <a:blip r:embed="rId17">
                      <a:extLst>
                        <a:ext uri="{28A0092B-C50C-407E-A947-70E740481C1C}">
                          <a14:useLocalDpi xmlns:a14="http://schemas.microsoft.com/office/drawing/2010/main" val="0"/>
                        </a:ext>
                      </a:extLst>
                    </a:blip>
                    <a:srcRect t="10777"/>
                    <a:stretch>
                      <a:fillRect/>
                    </a:stretch>
                  </pic:blipFill>
                  <pic:spPr bwMode="auto">
                    <a:xfrm>
                      <a:off x="0" y="0"/>
                      <a:ext cx="6599112" cy="5425598"/>
                    </a:xfrm>
                    <a:prstGeom prst="rect">
                      <a:avLst/>
                    </a:prstGeom>
                    <a:ln>
                      <a:noFill/>
                    </a:ln>
                    <a:extLst>
                      <a:ext uri="{53640926-AAD7-44D8-BBD7-CCE9431645EC}">
                        <a14:shadowObscured xmlns:a14="http://schemas.microsoft.com/office/drawing/2010/main"/>
                      </a:ext>
                    </a:extLst>
                  </pic:spPr>
                </pic:pic>
              </a:graphicData>
            </a:graphic>
          </wp:inline>
        </w:drawing>
      </w:r>
    </w:p>
    <w:p w14:paraId="67184E0E" w14:textId="77777777" w:rsidR="00931E54" w:rsidRDefault="00931E54">
      <w:pPr>
        <w:pStyle w:val="GvdeMetni"/>
        <w:spacing w:before="24"/>
        <w:rPr>
          <w:b/>
        </w:rPr>
      </w:pPr>
    </w:p>
    <w:p w14:paraId="2A776134" w14:textId="77777777" w:rsidR="00931E54" w:rsidRDefault="00D95650" w:rsidP="003A4085">
      <w:pPr>
        <w:pStyle w:val="GvdeMetni"/>
        <w:shd w:val="clear" w:color="auto" w:fill="92D050"/>
        <w:spacing w:before="1"/>
        <w:ind w:left="2378" w:right="2511"/>
        <w:jc w:val="center"/>
      </w:pPr>
      <w:r>
        <w:t>Şekil</w:t>
      </w:r>
      <w:r>
        <w:rPr>
          <w:spacing w:val="-1"/>
        </w:rPr>
        <w:t xml:space="preserve"> </w:t>
      </w:r>
      <w:r>
        <w:t>Sabotaj</w:t>
      </w:r>
      <w:r>
        <w:rPr>
          <w:spacing w:val="-6"/>
        </w:rPr>
        <w:t xml:space="preserve"> </w:t>
      </w:r>
      <w:r>
        <w:t>İçin Acil</w:t>
      </w:r>
      <w:r>
        <w:rPr>
          <w:spacing w:val="-1"/>
        </w:rPr>
        <w:t xml:space="preserve"> </w:t>
      </w:r>
      <w:r>
        <w:t>Durum</w:t>
      </w:r>
      <w:r>
        <w:rPr>
          <w:spacing w:val="-1"/>
        </w:rPr>
        <w:t xml:space="preserve"> </w:t>
      </w:r>
      <w:r>
        <w:t>Müdahale</w:t>
      </w:r>
      <w:r>
        <w:rPr>
          <w:spacing w:val="-3"/>
        </w:rPr>
        <w:t xml:space="preserve"> </w:t>
      </w:r>
      <w:r>
        <w:rPr>
          <w:spacing w:val="-2"/>
        </w:rPr>
        <w:t>Yöntemi</w:t>
      </w:r>
    </w:p>
    <w:p w14:paraId="40D8D3DE" w14:textId="77777777" w:rsidR="00931E54" w:rsidRDefault="00931E54">
      <w:pPr>
        <w:pStyle w:val="GvdeMetni"/>
      </w:pPr>
    </w:p>
    <w:p w14:paraId="5944CC88" w14:textId="77777777" w:rsidR="00931E54" w:rsidRDefault="00D95650">
      <w:pPr>
        <w:pStyle w:val="Balk2"/>
      </w:pPr>
      <w:r>
        <w:t>Sabotaj</w:t>
      </w:r>
      <w:r>
        <w:rPr>
          <w:spacing w:val="-4"/>
        </w:rPr>
        <w:t xml:space="preserve"> </w:t>
      </w:r>
      <w:r>
        <w:t>Halinde</w:t>
      </w:r>
      <w:r>
        <w:rPr>
          <w:spacing w:val="-6"/>
        </w:rPr>
        <w:t xml:space="preserve"> </w:t>
      </w:r>
      <w:r>
        <w:t>Yapılması</w:t>
      </w:r>
      <w:r>
        <w:rPr>
          <w:spacing w:val="-3"/>
        </w:rPr>
        <w:t xml:space="preserve"> </w:t>
      </w:r>
      <w:r>
        <w:rPr>
          <w:spacing w:val="-2"/>
        </w:rPr>
        <w:t>Gerekenler</w:t>
      </w:r>
    </w:p>
    <w:p w14:paraId="3F6751ED" w14:textId="77777777" w:rsidR="00931E54" w:rsidRDefault="00D95650">
      <w:pPr>
        <w:pStyle w:val="ListeParagraf"/>
        <w:numPr>
          <w:ilvl w:val="0"/>
          <w:numId w:val="16"/>
        </w:numPr>
        <w:tabs>
          <w:tab w:val="left" w:pos="1274"/>
        </w:tabs>
        <w:spacing w:before="273"/>
        <w:ind w:right="269" w:firstLine="0"/>
        <w:jc w:val="both"/>
        <w:rPr>
          <w:sz w:val="24"/>
        </w:rPr>
      </w:pPr>
      <w:r>
        <w:rPr>
          <w:sz w:val="24"/>
        </w:rPr>
        <w:t>Kötü</w:t>
      </w:r>
      <w:r>
        <w:rPr>
          <w:spacing w:val="-6"/>
          <w:sz w:val="24"/>
        </w:rPr>
        <w:t xml:space="preserve"> </w:t>
      </w:r>
      <w:r>
        <w:rPr>
          <w:sz w:val="24"/>
        </w:rPr>
        <w:t>niyetli</w:t>
      </w:r>
      <w:r>
        <w:rPr>
          <w:spacing w:val="-4"/>
          <w:sz w:val="24"/>
        </w:rPr>
        <w:t xml:space="preserve"> </w:t>
      </w:r>
      <w:r>
        <w:rPr>
          <w:sz w:val="24"/>
        </w:rPr>
        <w:t>kişiler</w:t>
      </w:r>
      <w:r>
        <w:rPr>
          <w:spacing w:val="-11"/>
          <w:sz w:val="24"/>
        </w:rPr>
        <w:t xml:space="preserve"> </w:t>
      </w:r>
      <w:r>
        <w:rPr>
          <w:sz w:val="24"/>
        </w:rPr>
        <w:t>tarafından</w:t>
      </w:r>
      <w:r>
        <w:rPr>
          <w:spacing w:val="-11"/>
          <w:sz w:val="24"/>
        </w:rPr>
        <w:t xml:space="preserve"> </w:t>
      </w:r>
      <w:r>
        <w:rPr>
          <w:sz w:val="24"/>
        </w:rPr>
        <w:t>tesislere</w:t>
      </w:r>
      <w:r>
        <w:rPr>
          <w:spacing w:val="-6"/>
          <w:sz w:val="24"/>
        </w:rPr>
        <w:t xml:space="preserve"> </w:t>
      </w:r>
      <w:r>
        <w:rPr>
          <w:sz w:val="24"/>
        </w:rPr>
        <w:t>ve</w:t>
      </w:r>
      <w:r>
        <w:rPr>
          <w:spacing w:val="-6"/>
          <w:sz w:val="24"/>
        </w:rPr>
        <w:t xml:space="preserve"> </w:t>
      </w:r>
      <w:r>
        <w:rPr>
          <w:sz w:val="24"/>
        </w:rPr>
        <w:t>çalışanlara</w:t>
      </w:r>
      <w:r>
        <w:rPr>
          <w:spacing w:val="-5"/>
          <w:sz w:val="24"/>
        </w:rPr>
        <w:t xml:space="preserve"> </w:t>
      </w:r>
      <w:r>
        <w:rPr>
          <w:sz w:val="24"/>
        </w:rPr>
        <w:t>zarar</w:t>
      </w:r>
      <w:r>
        <w:rPr>
          <w:spacing w:val="-4"/>
          <w:sz w:val="24"/>
        </w:rPr>
        <w:t xml:space="preserve"> </w:t>
      </w:r>
      <w:r>
        <w:rPr>
          <w:sz w:val="24"/>
        </w:rPr>
        <w:t>vermek</w:t>
      </w:r>
      <w:r>
        <w:rPr>
          <w:spacing w:val="-4"/>
          <w:sz w:val="24"/>
        </w:rPr>
        <w:t xml:space="preserve"> </w:t>
      </w:r>
      <w:r>
        <w:rPr>
          <w:sz w:val="24"/>
        </w:rPr>
        <w:t>amacı</w:t>
      </w:r>
      <w:r>
        <w:rPr>
          <w:spacing w:val="-6"/>
          <w:sz w:val="24"/>
        </w:rPr>
        <w:t xml:space="preserve"> </w:t>
      </w:r>
      <w:r>
        <w:rPr>
          <w:sz w:val="24"/>
        </w:rPr>
        <w:t>ile</w:t>
      </w:r>
      <w:r>
        <w:rPr>
          <w:spacing w:val="-13"/>
          <w:sz w:val="24"/>
        </w:rPr>
        <w:t xml:space="preserve"> </w:t>
      </w:r>
      <w:r>
        <w:rPr>
          <w:sz w:val="24"/>
        </w:rPr>
        <w:t>kritik</w:t>
      </w:r>
      <w:r>
        <w:rPr>
          <w:spacing w:val="-11"/>
          <w:sz w:val="24"/>
        </w:rPr>
        <w:t xml:space="preserve"> </w:t>
      </w:r>
      <w:r>
        <w:rPr>
          <w:sz w:val="24"/>
        </w:rPr>
        <w:t>noktalara</w:t>
      </w:r>
      <w:r>
        <w:rPr>
          <w:spacing w:val="-5"/>
          <w:sz w:val="24"/>
        </w:rPr>
        <w:t xml:space="preserve"> </w:t>
      </w:r>
      <w:r>
        <w:rPr>
          <w:sz w:val="24"/>
        </w:rPr>
        <w:t>bomba atarak veya başka bir şekilde patlamaya sebep olarak ya da yemeklere zehirleyici madde konularak sabotaj yapılabilir. İç ve dış sabotaja karşı tüm personel dikkatli olmalı, şüpheli davranan kişileri yetkililere haber vermelidir.</w:t>
      </w:r>
    </w:p>
    <w:p w14:paraId="79BEC6BD" w14:textId="77777777" w:rsidR="00931E54" w:rsidRDefault="00D95650">
      <w:pPr>
        <w:pStyle w:val="ListeParagraf"/>
        <w:numPr>
          <w:ilvl w:val="0"/>
          <w:numId w:val="16"/>
        </w:numPr>
        <w:tabs>
          <w:tab w:val="left" w:pos="1274"/>
        </w:tabs>
        <w:spacing w:line="287" w:lineRule="exact"/>
        <w:ind w:left="1274" w:hanging="280"/>
        <w:jc w:val="both"/>
        <w:rPr>
          <w:sz w:val="24"/>
        </w:rPr>
      </w:pPr>
      <w:r>
        <w:rPr>
          <w:sz w:val="24"/>
        </w:rPr>
        <w:t>Saldırı</w:t>
      </w:r>
      <w:r>
        <w:rPr>
          <w:spacing w:val="-1"/>
          <w:sz w:val="24"/>
        </w:rPr>
        <w:t xml:space="preserve"> </w:t>
      </w:r>
      <w:r>
        <w:rPr>
          <w:sz w:val="24"/>
        </w:rPr>
        <w:t>halinde</w:t>
      </w:r>
      <w:r>
        <w:rPr>
          <w:spacing w:val="-6"/>
          <w:sz w:val="24"/>
        </w:rPr>
        <w:t xml:space="preserve"> </w:t>
      </w:r>
      <w:r>
        <w:rPr>
          <w:sz w:val="24"/>
        </w:rPr>
        <w:t>ilk</w:t>
      </w:r>
      <w:r>
        <w:rPr>
          <w:spacing w:val="-1"/>
          <w:sz w:val="24"/>
        </w:rPr>
        <w:t xml:space="preserve"> </w:t>
      </w:r>
      <w:r>
        <w:rPr>
          <w:sz w:val="24"/>
        </w:rPr>
        <w:t>olarak</w:t>
      </w:r>
      <w:r>
        <w:rPr>
          <w:spacing w:val="-1"/>
          <w:sz w:val="24"/>
        </w:rPr>
        <w:t xml:space="preserve"> </w:t>
      </w:r>
      <w:r>
        <w:rPr>
          <w:sz w:val="24"/>
        </w:rPr>
        <w:t>telefonla</w:t>
      </w:r>
      <w:r>
        <w:rPr>
          <w:spacing w:val="-7"/>
          <w:sz w:val="24"/>
        </w:rPr>
        <w:t xml:space="preserve"> </w:t>
      </w:r>
      <w:r>
        <w:rPr>
          <w:sz w:val="24"/>
        </w:rPr>
        <w:t>polise</w:t>
      </w:r>
      <w:r>
        <w:rPr>
          <w:spacing w:val="-1"/>
          <w:sz w:val="24"/>
        </w:rPr>
        <w:t xml:space="preserve"> </w:t>
      </w:r>
      <w:r>
        <w:rPr>
          <w:sz w:val="24"/>
        </w:rPr>
        <w:t>haber</w:t>
      </w:r>
      <w:r>
        <w:rPr>
          <w:spacing w:val="2"/>
          <w:sz w:val="24"/>
        </w:rPr>
        <w:t xml:space="preserve"> </w:t>
      </w:r>
      <w:r>
        <w:rPr>
          <w:spacing w:val="-2"/>
          <w:sz w:val="24"/>
        </w:rPr>
        <w:t>verilir.</w:t>
      </w:r>
    </w:p>
    <w:p w14:paraId="26DB321A" w14:textId="77777777" w:rsidR="00931E54" w:rsidRDefault="00D95650">
      <w:pPr>
        <w:pStyle w:val="ListeParagraf"/>
        <w:numPr>
          <w:ilvl w:val="0"/>
          <w:numId w:val="16"/>
        </w:numPr>
        <w:tabs>
          <w:tab w:val="left" w:pos="1274"/>
        </w:tabs>
        <w:ind w:right="332" w:firstLine="0"/>
        <w:jc w:val="both"/>
        <w:rPr>
          <w:sz w:val="24"/>
        </w:rPr>
      </w:pPr>
      <w:r>
        <w:rPr>
          <w:sz w:val="24"/>
        </w:rPr>
        <w:t>Oluşan tehlike büyükse ve işyerinin tamamını tehdit ediyorsa alarm düğmesine basılarak tüm personel ve yetkililer tehlikeden haberdar edilir.</w:t>
      </w:r>
    </w:p>
    <w:p w14:paraId="421DE996" w14:textId="77777777" w:rsidR="00931E54" w:rsidRDefault="00D95650">
      <w:pPr>
        <w:pStyle w:val="ListeParagraf"/>
        <w:numPr>
          <w:ilvl w:val="0"/>
          <w:numId w:val="16"/>
        </w:numPr>
        <w:tabs>
          <w:tab w:val="left" w:pos="1274"/>
        </w:tabs>
        <w:spacing w:before="13" w:line="235" w:lineRule="auto"/>
        <w:ind w:right="462" w:firstLine="0"/>
        <w:jc w:val="both"/>
        <w:rPr>
          <w:sz w:val="24"/>
        </w:rPr>
      </w:pPr>
      <w:r>
        <w:rPr>
          <w:sz w:val="24"/>
        </w:rPr>
        <w:t>Eğer</w:t>
      </w:r>
      <w:r>
        <w:rPr>
          <w:spacing w:val="-5"/>
          <w:sz w:val="24"/>
        </w:rPr>
        <w:t xml:space="preserve"> </w:t>
      </w:r>
      <w:r>
        <w:rPr>
          <w:sz w:val="24"/>
        </w:rPr>
        <w:t>saldırgan</w:t>
      </w:r>
      <w:r>
        <w:rPr>
          <w:spacing w:val="-3"/>
          <w:sz w:val="24"/>
        </w:rPr>
        <w:t xml:space="preserve"> </w:t>
      </w:r>
      <w:r>
        <w:rPr>
          <w:sz w:val="24"/>
        </w:rPr>
        <w:t>silahlı</w:t>
      </w:r>
      <w:r>
        <w:rPr>
          <w:spacing w:val="-3"/>
          <w:sz w:val="24"/>
        </w:rPr>
        <w:t xml:space="preserve"> </w:t>
      </w:r>
      <w:r>
        <w:rPr>
          <w:sz w:val="24"/>
        </w:rPr>
        <w:t>ise müdahale</w:t>
      </w:r>
      <w:r>
        <w:rPr>
          <w:spacing w:val="-3"/>
          <w:sz w:val="24"/>
        </w:rPr>
        <w:t xml:space="preserve"> </w:t>
      </w:r>
      <w:r>
        <w:rPr>
          <w:sz w:val="24"/>
        </w:rPr>
        <w:t>edilmez</w:t>
      </w:r>
      <w:r>
        <w:rPr>
          <w:spacing w:val="-6"/>
          <w:sz w:val="24"/>
        </w:rPr>
        <w:t xml:space="preserve"> </w:t>
      </w:r>
      <w:r>
        <w:rPr>
          <w:sz w:val="24"/>
        </w:rPr>
        <w:t>polisin</w:t>
      </w:r>
      <w:r>
        <w:rPr>
          <w:spacing w:val="-3"/>
          <w:sz w:val="24"/>
        </w:rPr>
        <w:t xml:space="preserve"> </w:t>
      </w:r>
      <w:r>
        <w:rPr>
          <w:sz w:val="24"/>
        </w:rPr>
        <w:t>gelmesi</w:t>
      </w:r>
      <w:r>
        <w:rPr>
          <w:spacing w:val="-3"/>
          <w:sz w:val="24"/>
        </w:rPr>
        <w:t xml:space="preserve"> </w:t>
      </w:r>
      <w:r>
        <w:rPr>
          <w:sz w:val="24"/>
        </w:rPr>
        <w:t>beklenir.</w:t>
      </w:r>
      <w:r>
        <w:rPr>
          <w:spacing w:val="-3"/>
          <w:sz w:val="24"/>
        </w:rPr>
        <w:t xml:space="preserve"> </w:t>
      </w:r>
      <w:r>
        <w:rPr>
          <w:sz w:val="24"/>
        </w:rPr>
        <w:t>Saldırgan</w:t>
      </w:r>
      <w:r>
        <w:rPr>
          <w:spacing w:val="-5"/>
          <w:sz w:val="24"/>
        </w:rPr>
        <w:t xml:space="preserve"> </w:t>
      </w:r>
      <w:r>
        <w:rPr>
          <w:sz w:val="24"/>
        </w:rPr>
        <w:t>oyalanmaya</w:t>
      </w:r>
      <w:r>
        <w:rPr>
          <w:spacing w:val="-5"/>
          <w:sz w:val="24"/>
        </w:rPr>
        <w:t xml:space="preserve"> </w:t>
      </w:r>
      <w:r>
        <w:rPr>
          <w:sz w:val="24"/>
        </w:rPr>
        <w:t>veya nereye gittiği takip edilmeye çalışılır. Araçlı ise aracın plakası alınır.</w:t>
      </w:r>
    </w:p>
    <w:p w14:paraId="1096E6AD" w14:textId="77777777" w:rsidR="00931E54" w:rsidRDefault="00D95650">
      <w:pPr>
        <w:pStyle w:val="ListeParagraf"/>
        <w:numPr>
          <w:ilvl w:val="0"/>
          <w:numId w:val="16"/>
        </w:numPr>
        <w:tabs>
          <w:tab w:val="left" w:pos="1274"/>
        </w:tabs>
        <w:spacing w:line="287" w:lineRule="exact"/>
        <w:ind w:left="1274" w:hanging="280"/>
        <w:jc w:val="both"/>
        <w:rPr>
          <w:sz w:val="24"/>
        </w:rPr>
      </w:pPr>
      <w:r>
        <w:rPr>
          <w:sz w:val="24"/>
        </w:rPr>
        <w:t>Eğer</w:t>
      </w:r>
      <w:r>
        <w:rPr>
          <w:spacing w:val="-7"/>
          <w:sz w:val="24"/>
        </w:rPr>
        <w:t xml:space="preserve"> </w:t>
      </w:r>
      <w:r>
        <w:rPr>
          <w:sz w:val="24"/>
        </w:rPr>
        <w:t>saldırgan</w:t>
      </w:r>
      <w:r>
        <w:rPr>
          <w:spacing w:val="-3"/>
          <w:sz w:val="24"/>
        </w:rPr>
        <w:t xml:space="preserve"> </w:t>
      </w:r>
      <w:r>
        <w:rPr>
          <w:sz w:val="24"/>
        </w:rPr>
        <w:t>silahsız</w:t>
      </w:r>
      <w:r>
        <w:rPr>
          <w:spacing w:val="-3"/>
          <w:sz w:val="24"/>
        </w:rPr>
        <w:t xml:space="preserve"> </w:t>
      </w:r>
      <w:r>
        <w:rPr>
          <w:sz w:val="24"/>
        </w:rPr>
        <w:t>ise</w:t>
      </w:r>
      <w:r>
        <w:rPr>
          <w:spacing w:val="-3"/>
          <w:sz w:val="24"/>
        </w:rPr>
        <w:t xml:space="preserve"> </w:t>
      </w:r>
      <w:r>
        <w:rPr>
          <w:sz w:val="24"/>
        </w:rPr>
        <w:t>yakalanmaya</w:t>
      </w:r>
      <w:r>
        <w:rPr>
          <w:spacing w:val="-2"/>
          <w:sz w:val="24"/>
        </w:rPr>
        <w:t xml:space="preserve"> </w:t>
      </w:r>
      <w:r>
        <w:rPr>
          <w:sz w:val="24"/>
        </w:rPr>
        <w:t>veya</w:t>
      </w:r>
      <w:r>
        <w:rPr>
          <w:spacing w:val="-5"/>
          <w:sz w:val="24"/>
        </w:rPr>
        <w:t xml:space="preserve"> </w:t>
      </w:r>
      <w:r>
        <w:rPr>
          <w:sz w:val="24"/>
        </w:rPr>
        <w:t>kaçması engellenmeye</w:t>
      </w:r>
      <w:r>
        <w:rPr>
          <w:spacing w:val="1"/>
          <w:sz w:val="24"/>
        </w:rPr>
        <w:t xml:space="preserve"> </w:t>
      </w:r>
      <w:r>
        <w:rPr>
          <w:spacing w:val="-2"/>
          <w:sz w:val="24"/>
        </w:rPr>
        <w:t>çalışılır.</w:t>
      </w:r>
    </w:p>
    <w:p w14:paraId="081C43C2" w14:textId="77777777" w:rsidR="00931E54" w:rsidRDefault="00D95650">
      <w:pPr>
        <w:pStyle w:val="ListeParagraf"/>
        <w:numPr>
          <w:ilvl w:val="0"/>
          <w:numId w:val="16"/>
        </w:numPr>
        <w:tabs>
          <w:tab w:val="left" w:pos="1274"/>
        </w:tabs>
        <w:spacing w:before="10" w:line="235" w:lineRule="auto"/>
        <w:ind w:right="322" w:firstLine="0"/>
        <w:jc w:val="both"/>
        <w:rPr>
          <w:sz w:val="24"/>
        </w:rPr>
      </w:pPr>
      <w:r>
        <w:rPr>
          <w:sz w:val="24"/>
        </w:rPr>
        <w:t>Saldırı</w:t>
      </w:r>
      <w:r>
        <w:rPr>
          <w:spacing w:val="-15"/>
          <w:sz w:val="24"/>
        </w:rPr>
        <w:t xml:space="preserve"> </w:t>
      </w:r>
      <w:r>
        <w:rPr>
          <w:sz w:val="24"/>
        </w:rPr>
        <w:t>bittikten</w:t>
      </w:r>
      <w:r>
        <w:rPr>
          <w:spacing w:val="-15"/>
          <w:sz w:val="24"/>
        </w:rPr>
        <w:t xml:space="preserve"> </w:t>
      </w:r>
      <w:r>
        <w:rPr>
          <w:sz w:val="24"/>
        </w:rPr>
        <w:t>sonra,</w:t>
      </w:r>
      <w:r>
        <w:rPr>
          <w:spacing w:val="-15"/>
          <w:sz w:val="24"/>
        </w:rPr>
        <w:t xml:space="preserve"> </w:t>
      </w:r>
      <w:r>
        <w:rPr>
          <w:sz w:val="24"/>
        </w:rPr>
        <w:t>saldırgan</w:t>
      </w:r>
      <w:r>
        <w:rPr>
          <w:spacing w:val="-15"/>
          <w:sz w:val="24"/>
        </w:rPr>
        <w:t xml:space="preserve"> </w:t>
      </w:r>
      <w:r>
        <w:rPr>
          <w:sz w:val="24"/>
        </w:rPr>
        <w:t>yakalanmaya</w:t>
      </w:r>
      <w:r>
        <w:rPr>
          <w:spacing w:val="-15"/>
          <w:sz w:val="24"/>
        </w:rPr>
        <w:t xml:space="preserve"> </w:t>
      </w:r>
      <w:r>
        <w:rPr>
          <w:sz w:val="24"/>
        </w:rPr>
        <w:t>çalışılırken,</w:t>
      </w:r>
      <w:r>
        <w:rPr>
          <w:spacing w:val="-13"/>
          <w:sz w:val="24"/>
        </w:rPr>
        <w:t xml:space="preserve"> </w:t>
      </w:r>
      <w:r>
        <w:rPr>
          <w:sz w:val="24"/>
        </w:rPr>
        <w:t>sabotaj</w:t>
      </w:r>
      <w:r>
        <w:rPr>
          <w:spacing w:val="-13"/>
          <w:sz w:val="24"/>
        </w:rPr>
        <w:t xml:space="preserve"> </w:t>
      </w:r>
      <w:r>
        <w:rPr>
          <w:sz w:val="24"/>
        </w:rPr>
        <w:t>sonucu</w:t>
      </w:r>
      <w:r>
        <w:rPr>
          <w:spacing w:val="-15"/>
          <w:sz w:val="24"/>
        </w:rPr>
        <w:t xml:space="preserve"> </w:t>
      </w:r>
      <w:r>
        <w:rPr>
          <w:sz w:val="24"/>
        </w:rPr>
        <w:t>çıkan</w:t>
      </w:r>
      <w:r>
        <w:rPr>
          <w:spacing w:val="-13"/>
          <w:sz w:val="24"/>
        </w:rPr>
        <w:t xml:space="preserve"> </w:t>
      </w:r>
      <w:r>
        <w:rPr>
          <w:sz w:val="24"/>
        </w:rPr>
        <w:t>acil</w:t>
      </w:r>
      <w:r>
        <w:rPr>
          <w:spacing w:val="-13"/>
          <w:sz w:val="24"/>
        </w:rPr>
        <w:t xml:space="preserve"> </w:t>
      </w:r>
      <w:r>
        <w:rPr>
          <w:sz w:val="24"/>
        </w:rPr>
        <w:t>duruma</w:t>
      </w:r>
      <w:r>
        <w:rPr>
          <w:spacing w:val="-12"/>
          <w:sz w:val="24"/>
        </w:rPr>
        <w:t xml:space="preserve"> </w:t>
      </w:r>
      <w:r>
        <w:rPr>
          <w:sz w:val="24"/>
        </w:rPr>
        <w:t>ekipler tarafından müdahale edilir. Gerekirse yardım istenir.</w:t>
      </w:r>
    </w:p>
    <w:p w14:paraId="3F6012D6" w14:textId="77777777" w:rsidR="00931E54" w:rsidRDefault="00D95650">
      <w:pPr>
        <w:pStyle w:val="ListeParagraf"/>
        <w:numPr>
          <w:ilvl w:val="0"/>
          <w:numId w:val="16"/>
        </w:numPr>
        <w:tabs>
          <w:tab w:val="left" w:pos="1274"/>
        </w:tabs>
        <w:spacing w:line="242" w:lineRule="auto"/>
        <w:ind w:right="317" w:firstLine="0"/>
        <w:jc w:val="both"/>
        <w:rPr>
          <w:sz w:val="24"/>
        </w:rPr>
      </w:pPr>
      <w:r>
        <w:rPr>
          <w:sz w:val="24"/>
        </w:rPr>
        <w:t>Yemek zehirlenmesi olması durumunda önce etkilenen kişiler en yakın sağlık kuruluşuna sevk edilir. 112 İlk Yardıma telefon edilir,</w:t>
      </w:r>
    </w:p>
    <w:p w14:paraId="63BF7FC5" w14:textId="0E8D046B" w:rsidR="00931E54" w:rsidRDefault="00D95650">
      <w:pPr>
        <w:pStyle w:val="ListeParagraf"/>
        <w:numPr>
          <w:ilvl w:val="0"/>
          <w:numId w:val="16"/>
        </w:numPr>
        <w:tabs>
          <w:tab w:val="left" w:pos="1274"/>
        </w:tabs>
        <w:ind w:right="272" w:firstLine="0"/>
        <w:jc w:val="both"/>
        <w:rPr>
          <w:sz w:val="24"/>
        </w:rPr>
      </w:pPr>
      <w:r>
        <w:rPr>
          <w:sz w:val="24"/>
        </w:rPr>
        <w:t>Acil Durum Koordinatörü Başkanlığındaki bir ekip tarafından olayın sebepleri araştırılır. Olayda kasıt tespit edilmesi durumunda ilgili kişiler hakkında işlem yapılması için yetkili</w:t>
      </w:r>
      <w:r w:rsidR="00645726">
        <w:rPr>
          <w:sz w:val="24"/>
        </w:rPr>
        <w:t xml:space="preserve">lere </w:t>
      </w:r>
      <w:r>
        <w:rPr>
          <w:sz w:val="24"/>
        </w:rPr>
        <w:t>müracaat edilir.</w:t>
      </w:r>
    </w:p>
    <w:p w14:paraId="44959536" w14:textId="77777777" w:rsidR="00931E54" w:rsidRDefault="00931E54">
      <w:pPr>
        <w:pStyle w:val="ListeParagraf"/>
        <w:jc w:val="both"/>
        <w:rPr>
          <w:sz w:val="24"/>
        </w:rPr>
        <w:sectPr w:rsidR="00931E54">
          <w:pgSz w:w="11910" w:h="16840"/>
          <w:pgMar w:top="740" w:right="283" w:bottom="880" w:left="566" w:header="0" w:footer="691" w:gutter="0"/>
          <w:cols w:space="708"/>
        </w:sectPr>
      </w:pPr>
    </w:p>
    <w:p w14:paraId="398A20FE" w14:textId="77777777" w:rsidR="00931E54" w:rsidRDefault="00D95650" w:rsidP="00BF2199">
      <w:pPr>
        <w:pStyle w:val="Balk1"/>
        <w:numPr>
          <w:ilvl w:val="1"/>
          <w:numId w:val="28"/>
        </w:numPr>
        <w:tabs>
          <w:tab w:val="left" w:pos="1617"/>
        </w:tabs>
        <w:spacing w:before="70"/>
        <w:ind w:left="1617" w:hanging="907"/>
      </w:pPr>
      <w:bookmarkStart w:id="37" w:name="_TOC_250021"/>
      <w:r>
        <w:lastRenderedPageBreak/>
        <w:t>KAZA</w:t>
      </w:r>
      <w:r>
        <w:rPr>
          <w:spacing w:val="-9"/>
        </w:rPr>
        <w:t xml:space="preserve"> </w:t>
      </w:r>
      <w:r>
        <w:t>OLMASI</w:t>
      </w:r>
      <w:r>
        <w:rPr>
          <w:spacing w:val="-6"/>
        </w:rPr>
        <w:t xml:space="preserve"> </w:t>
      </w:r>
      <w:r>
        <w:t>HALİNDE</w:t>
      </w:r>
      <w:r>
        <w:rPr>
          <w:spacing w:val="-6"/>
        </w:rPr>
        <w:t xml:space="preserve"> </w:t>
      </w:r>
      <w:r>
        <w:t>YAPILMASI</w:t>
      </w:r>
      <w:r>
        <w:rPr>
          <w:spacing w:val="-3"/>
        </w:rPr>
        <w:t xml:space="preserve"> </w:t>
      </w:r>
      <w:bookmarkEnd w:id="37"/>
      <w:r>
        <w:rPr>
          <w:spacing w:val="-2"/>
        </w:rPr>
        <w:t>GEREKENLER</w:t>
      </w:r>
    </w:p>
    <w:p w14:paraId="03208B17" w14:textId="77777777" w:rsidR="00931E54" w:rsidRDefault="00D95650">
      <w:pPr>
        <w:pStyle w:val="ListeParagraf"/>
        <w:numPr>
          <w:ilvl w:val="0"/>
          <w:numId w:val="15"/>
        </w:numPr>
        <w:tabs>
          <w:tab w:val="left" w:pos="1274"/>
        </w:tabs>
        <w:spacing w:before="276" w:line="237" w:lineRule="auto"/>
        <w:ind w:right="334" w:firstLine="0"/>
        <w:rPr>
          <w:sz w:val="24"/>
        </w:rPr>
      </w:pPr>
      <w:r>
        <w:rPr>
          <w:sz w:val="24"/>
        </w:rPr>
        <w:t>Bir</w:t>
      </w:r>
      <w:r>
        <w:rPr>
          <w:spacing w:val="28"/>
          <w:sz w:val="24"/>
        </w:rPr>
        <w:t xml:space="preserve"> </w:t>
      </w:r>
      <w:r>
        <w:rPr>
          <w:sz w:val="24"/>
        </w:rPr>
        <w:t>personel</w:t>
      </w:r>
      <w:r>
        <w:rPr>
          <w:spacing w:val="19"/>
          <w:sz w:val="24"/>
        </w:rPr>
        <w:t xml:space="preserve"> </w:t>
      </w:r>
      <w:r>
        <w:rPr>
          <w:sz w:val="24"/>
        </w:rPr>
        <w:t>işe</w:t>
      </w:r>
      <w:r>
        <w:rPr>
          <w:spacing w:val="24"/>
          <w:sz w:val="24"/>
        </w:rPr>
        <w:t xml:space="preserve"> </w:t>
      </w:r>
      <w:r>
        <w:rPr>
          <w:sz w:val="24"/>
        </w:rPr>
        <w:t>başlamadan</w:t>
      </w:r>
      <w:r>
        <w:rPr>
          <w:spacing w:val="24"/>
          <w:sz w:val="24"/>
        </w:rPr>
        <w:t xml:space="preserve"> </w:t>
      </w:r>
      <w:r>
        <w:rPr>
          <w:sz w:val="24"/>
        </w:rPr>
        <w:t>önce bu</w:t>
      </w:r>
      <w:r>
        <w:rPr>
          <w:spacing w:val="19"/>
          <w:sz w:val="24"/>
        </w:rPr>
        <w:t xml:space="preserve"> </w:t>
      </w:r>
      <w:r>
        <w:rPr>
          <w:sz w:val="24"/>
        </w:rPr>
        <w:t>işi</w:t>
      </w:r>
      <w:r>
        <w:rPr>
          <w:spacing w:val="19"/>
          <w:sz w:val="24"/>
        </w:rPr>
        <w:t xml:space="preserve"> </w:t>
      </w:r>
      <w:r>
        <w:rPr>
          <w:sz w:val="24"/>
        </w:rPr>
        <w:t>nasıl</w:t>
      </w:r>
      <w:r>
        <w:rPr>
          <w:spacing w:val="27"/>
          <w:sz w:val="24"/>
        </w:rPr>
        <w:t xml:space="preserve"> </w:t>
      </w:r>
      <w:r>
        <w:rPr>
          <w:sz w:val="24"/>
        </w:rPr>
        <w:t>yapacağını</w:t>
      </w:r>
      <w:r>
        <w:rPr>
          <w:spacing w:val="24"/>
          <w:sz w:val="24"/>
        </w:rPr>
        <w:t xml:space="preserve"> </w:t>
      </w:r>
      <w:r>
        <w:rPr>
          <w:sz w:val="24"/>
        </w:rPr>
        <w:t>ve</w:t>
      </w:r>
      <w:r>
        <w:rPr>
          <w:spacing w:val="24"/>
          <w:sz w:val="24"/>
        </w:rPr>
        <w:t xml:space="preserve"> </w:t>
      </w:r>
      <w:r>
        <w:rPr>
          <w:sz w:val="24"/>
        </w:rPr>
        <w:t>bu</w:t>
      </w:r>
      <w:r>
        <w:rPr>
          <w:spacing w:val="-2"/>
          <w:sz w:val="24"/>
        </w:rPr>
        <w:t xml:space="preserve"> </w:t>
      </w:r>
      <w:r>
        <w:rPr>
          <w:sz w:val="24"/>
        </w:rPr>
        <w:t>işten</w:t>
      </w:r>
      <w:r>
        <w:rPr>
          <w:spacing w:val="24"/>
          <w:sz w:val="24"/>
        </w:rPr>
        <w:t xml:space="preserve"> </w:t>
      </w:r>
      <w:r>
        <w:rPr>
          <w:sz w:val="24"/>
        </w:rPr>
        <w:t>kendisine</w:t>
      </w:r>
      <w:r>
        <w:rPr>
          <w:spacing w:val="24"/>
          <w:sz w:val="24"/>
        </w:rPr>
        <w:t xml:space="preserve"> </w:t>
      </w:r>
      <w:r>
        <w:rPr>
          <w:sz w:val="24"/>
        </w:rPr>
        <w:t>ne gibi</w:t>
      </w:r>
      <w:r>
        <w:rPr>
          <w:spacing w:val="19"/>
          <w:sz w:val="24"/>
        </w:rPr>
        <w:t xml:space="preserve"> </w:t>
      </w:r>
      <w:r>
        <w:rPr>
          <w:sz w:val="24"/>
        </w:rPr>
        <w:t>bir</w:t>
      </w:r>
      <w:r>
        <w:rPr>
          <w:spacing w:val="22"/>
          <w:sz w:val="24"/>
        </w:rPr>
        <w:t xml:space="preserve"> </w:t>
      </w:r>
      <w:r>
        <w:rPr>
          <w:sz w:val="24"/>
        </w:rPr>
        <w:t>zarar geleceğini ve kazaya karşı ne tedbir alması gerektiğini düşünecek, ondan sonra işe başlanacaktır.</w:t>
      </w:r>
    </w:p>
    <w:p w14:paraId="1284AA87" w14:textId="77777777" w:rsidR="00931E54" w:rsidRDefault="00D95650">
      <w:pPr>
        <w:pStyle w:val="ListeParagraf"/>
        <w:numPr>
          <w:ilvl w:val="0"/>
          <w:numId w:val="15"/>
        </w:numPr>
        <w:tabs>
          <w:tab w:val="left" w:pos="1274"/>
        </w:tabs>
        <w:spacing w:before="9" w:line="235" w:lineRule="auto"/>
        <w:ind w:right="316" w:firstLine="0"/>
        <w:rPr>
          <w:sz w:val="24"/>
        </w:rPr>
      </w:pPr>
      <w:r>
        <w:rPr>
          <w:sz w:val="24"/>
        </w:rPr>
        <w:t>Kendisine</w:t>
      </w:r>
      <w:r>
        <w:rPr>
          <w:spacing w:val="-12"/>
          <w:sz w:val="24"/>
        </w:rPr>
        <w:t xml:space="preserve"> </w:t>
      </w:r>
      <w:r>
        <w:rPr>
          <w:sz w:val="24"/>
        </w:rPr>
        <w:t>verilen</w:t>
      </w:r>
      <w:r>
        <w:rPr>
          <w:spacing w:val="-10"/>
          <w:sz w:val="24"/>
        </w:rPr>
        <w:t xml:space="preserve"> </w:t>
      </w:r>
      <w:r>
        <w:rPr>
          <w:sz w:val="24"/>
        </w:rPr>
        <w:t>araç</w:t>
      </w:r>
      <w:r>
        <w:rPr>
          <w:spacing w:val="-13"/>
          <w:sz w:val="24"/>
        </w:rPr>
        <w:t xml:space="preserve"> </w:t>
      </w:r>
      <w:r>
        <w:rPr>
          <w:sz w:val="24"/>
        </w:rPr>
        <w:t>ve</w:t>
      </w:r>
      <w:r>
        <w:rPr>
          <w:spacing w:val="-8"/>
          <w:sz w:val="24"/>
        </w:rPr>
        <w:t xml:space="preserve"> </w:t>
      </w:r>
      <w:r>
        <w:rPr>
          <w:sz w:val="24"/>
        </w:rPr>
        <w:t>gereçlerin</w:t>
      </w:r>
      <w:r>
        <w:rPr>
          <w:spacing w:val="-14"/>
          <w:sz w:val="24"/>
        </w:rPr>
        <w:t xml:space="preserve"> </w:t>
      </w:r>
      <w:r>
        <w:rPr>
          <w:sz w:val="24"/>
        </w:rPr>
        <w:t>sağlam</w:t>
      </w:r>
      <w:r>
        <w:rPr>
          <w:spacing w:val="-10"/>
          <w:sz w:val="24"/>
        </w:rPr>
        <w:t xml:space="preserve"> </w:t>
      </w:r>
      <w:r>
        <w:rPr>
          <w:sz w:val="24"/>
        </w:rPr>
        <w:t>olup</w:t>
      </w:r>
      <w:r>
        <w:rPr>
          <w:spacing w:val="-10"/>
          <w:sz w:val="24"/>
        </w:rPr>
        <w:t xml:space="preserve"> </w:t>
      </w:r>
      <w:r>
        <w:rPr>
          <w:sz w:val="24"/>
        </w:rPr>
        <w:t>olmadığını</w:t>
      </w:r>
      <w:r>
        <w:rPr>
          <w:spacing w:val="-10"/>
          <w:sz w:val="24"/>
        </w:rPr>
        <w:t xml:space="preserve"> </w:t>
      </w:r>
      <w:r>
        <w:rPr>
          <w:sz w:val="24"/>
        </w:rPr>
        <w:t>ve</w:t>
      </w:r>
      <w:r>
        <w:rPr>
          <w:spacing w:val="-10"/>
          <w:sz w:val="24"/>
        </w:rPr>
        <w:t xml:space="preserve"> </w:t>
      </w:r>
      <w:r>
        <w:rPr>
          <w:sz w:val="24"/>
        </w:rPr>
        <w:t>bu</w:t>
      </w:r>
      <w:r>
        <w:rPr>
          <w:spacing w:val="-14"/>
          <w:sz w:val="24"/>
        </w:rPr>
        <w:t xml:space="preserve"> </w:t>
      </w:r>
      <w:r>
        <w:rPr>
          <w:sz w:val="24"/>
        </w:rPr>
        <w:t>işe</w:t>
      </w:r>
      <w:r>
        <w:rPr>
          <w:spacing w:val="-10"/>
          <w:sz w:val="24"/>
        </w:rPr>
        <w:t xml:space="preserve"> </w:t>
      </w:r>
      <w:r>
        <w:rPr>
          <w:sz w:val="24"/>
        </w:rPr>
        <w:t>uygunluğunu</w:t>
      </w:r>
      <w:r>
        <w:rPr>
          <w:spacing w:val="-10"/>
          <w:sz w:val="24"/>
        </w:rPr>
        <w:t xml:space="preserve"> </w:t>
      </w:r>
      <w:r>
        <w:rPr>
          <w:sz w:val="24"/>
        </w:rPr>
        <w:t>kontrol</w:t>
      </w:r>
      <w:r>
        <w:rPr>
          <w:spacing w:val="-10"/>
          <w:sz w:val="24"/>
        </w:rPr>
        <w:t xml:space="preserve"> </w:t>
      </w:r>
      <w:r>
        <w:rPr>
          <w:sz w:val="24"/>
        </w:rPr>
        <w:t>ettikten sonra kullanacak, arızalı ve bozuk olanlar değiştirilecektir.</w:t>
      </w:r>
    </w:p>
    <w:p w14:paraId="068EC73A" w14:textId="77777777" w:rsidR="00931E54" w:rsidRDefault="00D95650">
      <w:pPr>
        <w:pStyle w:val="ListeParagraf"/>
        <w:numPr>
          <w:ilvl w:val="0"/>
          <w:numId w:val="15"/>
        </w:numPr>
        <w:tabs>
          <w:tab w:val="left" w:pos="1274"/>
        </w:tabs>
        <w:spacing w:before="5" w:line="235" w:lineRule="auto"/>
        <w:ind w:right="347" w:firstLine="0"/>
        <w:rPr>
          <w:sz w:val="24"/>
        </w:rPr>
      </w:pPr>
      <w:r>
        <w:rPr>
          <w:sz w:val="24"/>
        </w:rPr>
        <w:t>Her</w:t>
      </w:r>
      <w:r>
        <w:rPr>
          <w:spacing w:val="73"/>
          <w:sz w:val="24"/>
        </w:rPr>
        <w:t xml:space="preserve"> </w:t>
      </w:r>
      <w:r>
        <w:rPr>
          <w:sz w:val="24"/>
        </w:rPr>
        <w:t>personel,</w:t>
      </w:r>
      <w:r>
        <w:rPr>
          <w:spacing w:val="78"/>
          <w:sz w:val="24"/>
        </w:rPr>
        <w:t xml:space="preserve"> </w:t>
      </w:r>
      <w:r>
        <w:rPr>
          <w:sz w:val="24"/>
        </w:rPr>
        <w:t>çalıştığı</w:t>
      </w:r>
      <w:r>
        <w:rPr>
          <w:spacing w:val="76"/>
          <w:sz w:val="24"/>
        </w:rPr>
        <w:t xml:space="preserve"> </w:t>
      </w:r>
      <w:r>
        <w:rPr>
          <w:sz w:val="24"/>
        </w:rPr>
        <w:t>yeri</w:t>
      </w:r>
      <w:r>
        <w:rPr>
          <w:spacing w:val="78"/>
          <w:sz w:val="24"/>
        </w:rPr>
        <w:t xml:space="preserve"> </w:t>
      </w:r>
      <w:r>
        <w:rPr>
          <w:sz w:val="24"/>
        </w:rPr>
        <w:t>temiz</w:t>
      </w:r>
      <w:r>
        <w:rPr>
          <w:spacing w:val="77"/>
          <w:sz w:val="24"/>
        </w:rPr>
        <w:t xml:space="preserve"> </w:t>
      </w:r>
      <w:r>
        <w:rPr>
          <w:sz w:val="24"/>
        </w:rPr>
        <w:t>tutacak,</w:t>
      </w:r>
      <w:r>
        <w:rPr>
          <w:spacing w:val="76"/>
          <w:sz w:val="24"/>
        </w:rPr>
        <w:t xml:space="preserve"> </w:t>
      </w:r>
      <w:r>
        <w:rPr>
          <w:sz w:val="24"/>
        </w:rPr>
        <w:t>kâğıt</w:t>
      </w:r>
      <w:r>
        <w:rPr>
          <w:spacing w:val="76"/>
          <w:sz w:val="24"/>
        </w:rPr>
        <w:t xml:space="preserve"> </w:t>
      </w:r>
      <w:r>
        <w:rPr>
          <w:sz w:val="24"/>
        </w:rPr>
        <w:t>ve</w:t>
      </w:r>
      <w:r>
        <w:rPr>
          <w:spacing w:val="76"/>
          <w:sz w:val="24"/>
        </w:rPr>
        <w:t xml:space="preserve"> </w:t>
      </w:r>
      <w:r>
        <w:rPr>
          <w:sz w:val="24"/>
        </w:rPr>
        <w:t>çöp</w:t>
      </w:r>
      <w:r>
        <w:rPr>
          <w:spacing w:val="76"/>
          <w:sz w:val="24"/>
        </w:rPr>
        <w:t xml:space="preserve"> </w:t>
      </w:r>
      <w:r>
        <w:rPr>
          <w:sz w:val="24"/>
        </w:rPr>
        <w:t>ile</w:t>
      </w:r>
      <w:r>
        <w:rPr>
          <w:spacing w:val="76"/>
          <w:sz w:val="24"/>
        </w:rPr>
        <w:t xml:space="preserve"> </w:t>
      </w:r>
      <w:r>
        <w:rPr>
          <w:sz w:val="24"/>
        </w:rPr>
        <w:t>malzeme</w:t>
      </w:r>
      <w:r>
        <w:rPr>
          <w:spacing w:val="77"/>
          <w:sz w:val="24"/>
        </w:rPr>
        <w:t xml:space="preserve"> </w:t>
      </w:r>
      <w:r>
        <w:rPr>
          <w:sz w:val="24"/>
        </w:rPr>
        <w:t>artıklarını</w:t>
      </w:r>
      <w:r>
        <w:rPr>
          <w:spacing w:val="76"/>
          <w:sz w:val="24"/>
        </w:rPr>
        <w:t xml:space="preserve"> </w:t>
      </w:r>
      <w:r>
        <w:rPr>
          <w:sz w:val="24"/>
        </w:rPr>
        <w:t>işyerinden uzaklaştıracak ve bunları ait olduğu kaplara ve yerlere koyacaktır.</w:t>
      </w:r>
    </w:p>
    <w:p w14:paraId="2E7DBFCF" w14:textId="77777777" w:rsidR="00931E54" w:rsidRDefault="00D95650">
      <w:pPr>
        <w:pStyle w:val="ListeParagraf"/>
        <w:numPr>
          <w:ilvl w:val="0"/>
          <w:numId w:val="15"/>
        </w:numPr>
        <w:tabs>
          <w:tab w:val="left" w:pos="1274"/>
        </w:tabs>
        <w:spacing w:before="8" w:line="237" w:lineRule="auto"/>
        <w:ind w:right="453" w:firstLine="0"/>
        <w:rPr>
          <w:sz w:val="24"/>
        </w:rPr>
      </w:pPr>
      <w:r>
        <w:rPr>
          <w:sz w:val="24"/>
        </w:rPr>
        <w:t>İş</w:t>
      </w:r>
      <w:r>
        <w:rPr>
          <w:spacing w:val="36"/>
          <w:sz w:val="24"/>
        </w:rPr>
        <w:t xml:space="preserve"> </w:t>
      </w:r>
      <w:r>
        <w:rPr>
          <w:sz w:val="24"/>
        </w:rPr>
        <w:t>yerinde</w:t>
      </w:r>
      <w:r>
        <w:rPr>
          <w:spacing w:val="36"/>
          <w:sz w:val="24"/>
        </w:rPr>
        <w:t xml:space="preserve"> </w:t>
      </w:r>
      <w:r>
        <w:rPr>
          <w:sz w:val="24"/>
        </w:rPr>
        <w:t>koridorlara,</w:t>
      </w:r>
      <w:r>
        <w:rPr>
          <w:spacing w:val="34"/>
          <w:sz w:val="24"/>
        </w:rPr>
        <w:t xml:space="preserve"> </w:t>
      </w:r>
      <w:r>
        <w:rPr>
          <w:sz w:val="24"/>
        </w:rPr>
        <w:t>merdiven</w:t>
      </w:r>
      <w:r>
        <w:rPr>
          <w:spacing w:val="34"/>
          <w:sz w:val="24"/>
        </w:rPr>
        <w:t xml:space="preserve"> </w:t>
      </w:r>
      <w:r>
        <w:rPr>
          <w:sz w:val="24"/>
        </w:rPr>
        <w:t>başlarına</w:t>
      </w:r>
      <w:r>
        <w:rPr>
          <w:spacing w:val="36"/>
          <w:sz w:val="24"/>
        </w:rPr>
        <w:t xml:space="preserve"> </w:t>
      </w:r>
      <w:r>
        <w:rPr>
          <w:sz w:val="24"/>
        </w:rPr>
        <w:t>ve</w:t>
      </w:r>
      <w:r>
        <w:rPr>
          <w:spacing w:val="36"/>
          <w:sz w:val="24"/>
        </w:rPr>
        <w:t xml:space="preserve"> </w:t>
      </w:r>
      <w:r>
        <w:rPr>
          <w:sz w:val="24"/>
        </w:rPr>
        <w:t>geçit</w:t>
      </w:r>
      <w:r>
        <w:rPr>
          <w:spacing w:val="39"/>
          <w:sz w:val="24"/>
        </w:rPr>
        <w:t xml:space="preserve"> </w:t>
      </w:r>
      <w:r>
        <w:rPr>
          <w:sz w:val="24"/>
        </w:rPr>
        <w:t>yerlerine</w:t>
      </w:r>
      <w:r>
        <w:rPr>
          <w:spacing w:val="36"/>
          <w:sz w:val="24"/>
        </w:rPr>
        <w:t xml:space="preserve"> </w:t>
      </w:r>
      <w:r>
        <w:rPr>
          <w:sz w:val="24"/>
        </w:rPr>
        <w:t>geliş</w:t>
      </w:r>
      <w:r>
        <w:rPr>
          <w:spacing w:val="39"/>
          <w:sz w:val="24"/>
        </w:rPr>
        <w:t xml:space="preserve"> </w:t>
      </w:r>
      <w:r>
        <w:rPr>
          <w:sz w:val="24"/>
        </w:rPr>
        <w:t>gidişleri</w:t>
      </w:r>
      <w:r>
        <w:rPr>
          <w:spacing w:val="36"/>
          <w:sz w:val="24"/>
        </w:rPr>
        <w:t xml:space="preserve"> </w:t>
      </w:r>
      <w:r>
        <w:rPr>
          <w:sz w:val="24"/>
        </w:rPr>
        <w:t>önleyecek</w:t>
      </w:r>
      <w:r>
        <w:rPr>
          <w:spacing w:val="36"/>
          <w:sz w:val="24"/>
        </w:rPr>
        <w:t xml:space="preserve"> </w:t>
      </w:r>
      <w:r>
        <w:rPr>
          <w:sz w:val="24"/>
        </w:rPr>
        <w:t>şekilde malzeme koyulmayacaktır.</w:t>
      </w:r>
    </w:p>
    <w:p w14:paraId="29342378" w14:textId="77777777" w:rsidR="00931E54" w:rsidRDefault="00D95650">
      <w:pPr>
        <w:pStyle w:val="ListeParagraf"/>
        <w:numPr>
          <w:ilvl w:val="0"/>
          <w:numId w:val="15"/>
        </w:numPr>
        <w:tabs>
          <w:tab w:val="left" w:pos="1274"/>
        </w:tabs>
        <w:spacing w:line="242" w:lineRule="auto"/>
        <w:ind w:right="322" w:firstLine="0"/>
        <w:rPr>
          <w:sz w:val="24"/>
        </w:rPr>
      </w:pPr>
      <w:r>
        <w:rPr>
          <w:sz w:val="24"/>
        </w:rPr>
        <w:t>Çalışılan yerlerin zeminleri yağlı ve ıslak tutulmayacak, bilhassa yere dökülmesi halinde su, yağ, içecek vb. maddeler derhal temizlenecektir.</w:t>
      </w:r>
    </w:p>
    <w:p w14:paraId="50418012" w14:textId="77777777" w:rsidR="00931E54" w:rsidRDefault="00D95650">
      <w:pPr>
        <w:pStyle w:val="ListeParagraf"/>
        <w:numPr>
          <w:ilvl w:val="0"/>
          <w:numId w:val="15"/>
        </w:numPr>
        <w:tabs>
          <w:tab w:val="left" w:pos="1274"/>
        </w:tabs>
        <w:spacing w:line="237" w:lineRule="auto"/>
        <w:ind w:right="326" w:firstLine="0"/>
        <w:rPr>
          <w:sz w:val="24"/>
        </w:rPr>
      </w:pPr>
      <w:r>
        <w:rPr>
          <w:sz w:val="24"/>
        </w:rPr>
        <w:t>Malzeme</w:t>
      </w:r>
      <w:r>
        <w:rPr>
          <w:spacing w:val="-13"/>
          <w:sz w:val="24"/>
        </w:rPr>
        <w:t xml:space="preserve"> </w:t>
      </w:r>
      <w:r>
        <w:rPr>
          <w:sz w:val="24"/>
        </w:rPr>
        <w:t>kaldırılmasında</w:t>
      </w:r>
      <w:r>
        <w:rPr>
          <w:spacing w:val="-13"/>
          <w:sz w:val="24"/>
        </w:rPr>
        <w:t xml:space="preserve"> </w:t>
      </w:r>
      <w:r>
        <w:rPr>
          <w:sz w:val="24"/>
        </w:rPr>
        <w:t>ve</w:t>
      </w:r>
      <w:r>
        <w:rPr>
          <w:spacing w:val="-15"/>
          <w:sz w:val="24"/>
        </w:rPr>
        <w:t xml:space="preserve"> </w:t>
      </w:r>
      <w:r>
        <w:rPr>
          <w:sz w:val="24"/>
        </w:rPr>
        <w:t>taşınmasında</w:t>
      </w:r>
      <w:r>
        <w:rPr>
          <w:spacing w:val="-11"/>
          <w:sz w:val="24"/>
        </w:rPr>
        <w:t xml:space="preserve"> </w:t>
      </w:r>
      <w:r>
        <w:rPr>
          <w:sz w:val="24"/>
        </w:rPr>
        <w:t>ağır</w:t>
      </w:r>
      <w:r>
        <w:rPr>
          <w:spacing w:val="-11"/>
          <w:sz w:val="24"/>
        </w:rPr>
        <w:t xml:space="preserve"> </w:t>
      </w:r>
      <w:r>
        <w:rPr>
          <w:sz w:val="24"/>
        </w:rPr>
        <w:t>parçalar</w:t>
      </w:r>
      <w:r>
        <w:rPr>
          <w:spacing w:val="-9"/>
          <w:sz w:val="24"/>
        </w:rPr>
        <w:t xml:space="preserve"> </w:t>
      </w:r>
      <w:r>
        <w:rPr>
          <w:sz w:val="24"/>
        </w:rPr>
        <w:t>için</w:t>
      </w:r>
      <w:r>
        <w:rPr>
          <w:spacing w:val="-11"/>
          <w:sz w:val="24"/>
        </w:rPr>
        <w:t xml:space="preserve"> </w:t>
      </w:r>
      <w:r>
        <w:rPr>
          <w:sz w:val="24"/>
        </w:rPr>
        <w:t>hiç</w:t>
      </w:r>
      <w:r>
        <w:rPr>
          <w:spacing w:val="-12"/>
          <w:sz w:val="24"/>
        </w:rPr>
        <w:t xml:space="preserve"> </w:t>
      </w:r>
      <w:r>
        <w:rPr>
          <w:sz w:val="24"/>
        </w:rPr>
        <w:t>kimse</w:t>
      </w:r>
      <w:r>
        <w:rPr>
          <w:spacing w:val="-13"/>
          <w:sz w:val="24"/>
        </w:rPr>
        <w:t xml:space="preserve"> </w:t>
      </w:r>
      <w:r>
        <w:rPr>
          <w:sz w:val="24"/>
        </w:rPr>
        <w:t>kendisini</w:t>
      </w:r>
      <w:r>
        <w:rPr>
          <w:spacing w:val="-11"/>
          <w:sz w:val="24"/>
        </w:rPr>
        <w:t xml:space="preserve"> </w:t>
      </w:r>
      <w:r>
        <w:rPr>
          <w:sz w:val="24"/>
        </w:rPr>
        <w:t>zorlamayacak,</w:t>
      </w:r>
      <w:r>
        <w:rPr>
          <w:spacing w:val="-8"/>
          <w:sz w:val="24"/>
        </w:rPr>
        <w:t xml:space="preserve"> </w:t>
      </w:r>
      <w:r>
        <w:rPr>
          <w:sz w:val="24"/>
        </w:rPr>
        <w:t>ağır parçaların kaldırılmasında birden fazla kişi veya vinç kullanılacaktır.</w:t>
      </w:r>
    </w:p>
    <w:p w14:paraId="7BDB0555" w14:textId="77777777" w:rsidR="00931E54" w:rsidRDefault="00D95650">
      <w:pPr>
        <w:pStyle w:val="ListeParagraf"/>
        <w:numPr>
          <w:ilvl w:val="0"/>
          <w:numId w:val="15"/>
        </w:numPr>
        <w:tabs>
          <w:tab w:val="left" w:pos="1274"/>
        </w:tabs>
        <w:ind w:right="403" w:firstLine="0"/>
        <w:rPr>
          <w:sz w:val="24"/>
        </w:rPr>
      </w:pPr>
      <w:r>
        <w:rPr>
          <w:sz w:val="24"/>
        </w:rPr>
        <w:t>Elektrikçilerin</w:t>
      </w:r>
      <w:r>
        <w:rPr>
          <w:spacing w:val="-15"/>
          <w:sz w:val="24"/>
        </w:rPr>
        <w:t xml:space="preserve"> </w:t>
      </w:r>
      <w:r>
        <w:rPr>
          <w:sz w:val="24"/>
        </w:rPr>
        <w:t>dışında</w:t>
      </w:r>
      <w:r>
        <w:rPr>
          <w:spacing w:val="-15"/>
          <w:sz w:val="24"/>
        </w:rPr>
        <w:t xml:space="preserve"> </w:t>
      </w:r>
      <w:r>
        <w:rPr>
          <w:sz w:val="24"/>
        </w:rPr>
        <w:t>hiçbir</w:t>
      </w:r>
      <w:r>
        <w:rPr>
          <w:spacing w:val="-18"/>
          <w:sz w:val="24"/>
        </w:rPr>
        <w:t xml:space="preserve"> </w:t>
      </w:r>
      <w:r>
        <w:rPr>
          <w:sz w:val="24"/>
        </w:rPr>
        <w:t>kimse</w:t>
      </w:r>
      <w:r>
        <w:rPr>
          <w:spacing w:val="-15"/>
          <w:sz w:val="24"/>
        </w:rPr>
        <w:t xml:space="preserve"> </w:t>
      </w:r>
      <w:r>
        <w:rPr>
          <w:sz w:val="24"/>
        </w:rPr>
        <w:t>elektrik</w:t>
      </w:r>
      <w:r>
        <w:rPr>
          <w:spacing w:val="-15"/>
          <w:sz w:val="24"/>
        </w:rPr>
        <w:t xml:space="preserve"> </w:t>
      </w:r>
      <w:r>
        <w:rPr>
          <w:sz w:val="24"/>
        </w:rPr>
        <w:t>işlerine</w:t>
      </w:r>
      <w:r>
        <w:rPr>
          <w:spacing w:val="-15"/>
          <w:sz w:val="24"/>
        </w:rPr>
        <w:t xml:space="preserve"> </w:t>
      </w:r>
      <w:r>
        <w:rPr>
          <w:sz w:val="24"/>
        </w:rPr>
        <w:t>müdahale</w:t>
      </w:r>
      <w:r>
        <w:rPr>
          <w:spacing w:val="-15"/>
          <w:sz w:val="24"/>
        </w:rPr>
        <w:t xml:space="preserve"> </w:t>
      </w:r>
      <w:r>
        <w:rPr>
          <w:sz w:val="24"/>
        </w:rPr>
        <w:t>etmeyecek,</w:t>
      </w:r>
      <w:r>
        <w:rPr>
          <w:spacing w:val="-15"/>
          <w:sz w:val="24"/>
        </w:rPr>
        <w:t xml:space="preserve"> </w:t>
      </w:r>
      <w:r>
        <w:rPr>
          <w:sz w:val="24"/>
        </w:rPr>
        <w:t>arıza</w:t>
      </w:r>
      <w:r>
        <w:rPr>
          <w:spacing w:val="-15"/>
          <w:sz w:val="24"/>
        </w:rPr>
        <w:t xml:space="preserve"> </w:t>
      </w:r>
      <w:r>
        <w:rPr>
          <w:sz w:val="24"/>
        </w:rPr>
        <w:t>anında</w:t>
      </w:r>
      <w:r>
        <w:rPr>
          <w:spacing w:val="-15"/>
          <w:sz w:val="24"/>
        </w:rPr>
        <w:t xml:space="preserve"> </w:t>
      </w:r>
      <w:r>
        <w:rPr>
          <w:sz w:val="24"/>
        </w:rPr>
        <w:t>elektrikçiye haber verilecektir.</w:t>
      </w:r>
    </w:p>
    <w:p w14:paraId="1C688312" w14:textId="77777777" w:rsidR="00931E54" w:rsidRDefault="00D95650">
      <w:pPr>
        <w:pStyle w:val="ListeParagraf"/>
        <w:numPr>
          <w:ilvl w:val="0"/>
          <w:numId w:val="15"/>
        </w:numPr>
        <w:tabs>
          <w:tab w:val="left" w:pos="1274"/>
        </w:tabs>
        <w:ind w:right="268" w:firstLine="0"/>
        <w:jc w:val="both"/>
        <w:rPr>
          <w:sz w:val="24"/>
        </w:rPr>
      </w:pPr>
      <w:r>
        <w:rPr>
          <w:sz w:val="24"/>
        </w:rPr>
        <w:t>Makine</w:t>
      </w:r>
      <w:r>
        <w:rPr>
          <w:spacing w:val="-2"/>
          <w:sz w:val="24"/>
        </w:rPr>
        <w:t xml:space="preserve"> </w:t>
      </w:r>
      <w:r>
        <w:rPr>
          <w:sz w:val="24"/>
        </w:rPr>
        <w:t>ve</w:t>
      </w:r>
      <w:r>
        <w:rPr>
          <w:spacing w:val="-2"/>
          <w:sz w:val="24"/>
        </w:rPr>
        <w:t xml:space="preserve"> </w:t>
      </w:r>
      <w:r>
        <w:rPr>
          <w:sz w:val="24"/>
        </w:rPr>
        <w:t>ekipmanlarda</w:t>
      </w:r>
      <w:r>
        <w:rPr>
          <w:spacing w:val="-1"/>
          <w:sz w:val="24"/>
        </w:rPr>
        <w:t xml:space="preserve"> </w:t>
      </w:r>
      <w:r>
        <w:rPr>
          <w:sz w:val="24"/>
        </w:rPr>
        <w:t>meydana</w:t>
      </w:r>
      <w:r>
        <w:rPr>
          <w:spacing w:val="-2"/>
          <w:sz w:val="24"/>
        </w:rPr>
        <w:t xml:space="preserve"> </w:t>
      </w:r>
      <w:r>
        <w:rPr>
          <w:sz w:val="24"/>
        </w:rPr>
        <w:t>gelen</w:t>
      </w:r>
      <w:r>
        <w:rPr>
          <w:spacing w:val="-5"/>
          <w:sz w:val="24"/>
        </w:rPr>
        <w:t xml:space="preserve"> </w:t>
      </w:r>
      <w:r>
        <w:rPr>
          <w:sz w:val="24"/>
        </w:rPr>
        <w:t>bir arızada</w:t>
      </w:r>
      <w:r>
        <w:rPr>
          <w:spacing w:val="-5"/>
          <w:sz w:val="24"/>
        </w:rPr>
        <w:t xml:space="preserve"> </w:t>
      </w:r>
      <w:r>
        <w:rPr>
          <w:sz w:val="24"/>
        </w:rPr>
        <w:t>durum</w:t>
      </w:r>
      <w:r>
        <w:rPr>
          <w:spacing w:val="-2"/>
          <w:sz w:val="24"/>
        </w:rPr>
        <w:t xml:space="preserve"> </w:t>
      </w:r>
      <w:r>
        <w:rPr>
          <w:sz w:val="24"/>
        </w:rPr>
        <w:t>ilk</w:t>
      </w:r>
      <w:r>
        <w:rPr>
          <w:spacing w:val="-1"/>
          <w:sz w:val="24"/>
        </w:rPr>
        <w:t xml:space="preserve"> </w:t>
      </w:r>
      <w:r>
        <w:rPr>
          <w:sz w:val="24"/>
        </w:rPr>
        <w:t>amire,</w:t>
      </w:r>
      <w:r>
        <w:rPr>
          <w:spacing w:val="-2"/>
          <w:sz w:val="24"/>
        </w:rPr>
        <w:t xml:space="preserve"> </w:t>
      </w:r>
      <w:r>
        <w:rPr>
          <w:sz w:val="24"/>
        </w:rPr>
        <w:t>teknik</w:t>
      </w:r>
      <w:r>
        <w:rPr>
          <w:spacing w:val="-1"/>
          <w:sz w:val="24"/>
        </w:rPr>
        <w:t xml:space="preserve"> </w:t>
      </w:r>
      <w:r>
        <w:rPr>
          <w:sz w:val="24"/>
        </w:rPr>
        <w:t>servise</w:t>
      </w:r>
      <w:r>
        <w:rPr>
          <w:spacing w:val="-5"/>
          <w:sz w:val="24"/>
        </w:rPr>
        <w:t xml:space="preserve"> </w:t>
      </w:r>
      <w:r>
        <w:rPr>
          <w:sz w:val="24"/>
        </w:rPr>
        <w:t>ve</w:t>
      </w:r>
      <w:r>
        <w:rPr>
          <w:spacing w:val="-2"/>
          <w:sz w:val="24"/>
        </w:rPr>
        <w:t xml:space="preserve"> </w:t>
      </w:r>
      <w:r>
        <w:rPr>
          <w:sz w:val="24"/>
        </w:rPr>
        <w:t>bakımcılara haber verilecek, personel veya operatör kendi başına tamire kalkışmayacak, bakım sırasında gerekli görülmüşse lüzumlu yerlere görünür biçimde uyarı levhaları asılacaktır.</w:t>
      </w:r>
    </w:p>
    <w:p w14:paraId="7079004F" w14:textId="77777777" w:rsidR="00931E54" w:rsidRDefault="00D95650">
      <w:pPr>
        <w:pStyle w:val="ListeParagraf"/>
        <w:numPr>
          <w:ilvl w:val="0"/>
          <w:numId w:val="15"/>
        </w:numPr>
        <w:tabs>
          <w:tab w:val="left" w:pos="1274"/>
        </w:tabs>
        <w:ind w:right="304" w:firstLine="0"/>
        <w:jc w:val="both"/>
        <w:rPr>
          <w:sz w:val="24"/>
        </w:rPr>
      </w:pPr>
      <w:r>
        <w:rPr>
          <w:sz w:val="24"/>
        </w:rPr>
        <w:t>Tesisat veya makinede herhangi bir aksaklık veya anormal bir ses duyulduğu anda, mümkünse makine veya tesisat durdurulacak hemen ilgililere haber verilecektir.</w:t>
      </w:r>
    </w:p>
    <w:p w14:paraId="6D0DCE6F" w14:textId="77777777" w:rsidR="00931E54" w:rsidRDefault="00D95650">
      <w:pPr>
        <w:pStyle w:val="ListeParagraf"/>
        <w:numPr>
          <w:ilvl w:val="0"/>
          <w:numId w:val="15"/>
        </w:numPr>
        <w:tabs>
          <w:tab w:val="left" w:pos="1274"/>
        </w:tabs>
        <w:ind w:right="315" w:firstLine="0"/>
        <w:jc w:val="both"/>
        <w:rPr>
          <w:sz w:val="24"/>
        </w:rPr>
      </w:pPr>
      <w:r>
        <w:rPr>
          <w:sz w:val="24"/>
        </w:rPr>
        <w:t>Personel kendilerine verilen kişisel koruyucu malzemeleri kullanacak ve bunları iyi bir şekilde muhafaza edecektir. Bozulan ve eskiyenler için yerine yenisi istenecektir.</w:t>
      </w:r>
    </w:p>
    <w:p w14:paraId="45B55C5A" w14:textId="77777777" w:rsidR="00931E54" w:rsidRDefault="00D95650">
      <w:pPr>
        <w:pStyle w:val="ListeParagraf"/>
        <w:numPr>
          <w:ilvl w:val="0"/>
          <w:numId w:val="15"/>
        </w:numPr>
        <w:tabs>
          <w:tab w:val="left" w:pos="1274"/>
        </w:tabs>
        <w:ind w:right="311" w:firstLine="0"/>
        <w:jc w:val="both"/>
        <w:rPr>
          <w:sz w:val="24"/>
        </w:rPr>
      </w:pPr>
      <w:r>
        <w:rPr>
          <w:sz w:val="24"/>
        </w:rPr>
        <w:t>Bir kaza olduğunda</w:t>
      </w:r>
      <w:r>
        <w:rPr>
          <w:spacing w:val="-1"/>
          <w:sz w:val="24"/>
        </w:rPr>
        <w:t xml:space="preserve"> </w:t>
      </w:r>
      <w:r>
        <w:rPr>
          <w:sz w:val="24"/>
        </w:rPr>
        <w:t>kazalı en</w:t>
      </w:r>
      <w:r>
        <w:rPr>
          <w:spacing w:val="-1"/>
          <w:sz w:val="24"/>
        </w:rPr>
        <w:t xml:space="preserve"> </w:t>
      </w:r>
      <w:r>
        <w:rPr>
          <w:sz w:val="24"/>
        </w:rPr>
        <w:t>ufak şekilde</w:t>
      </w:r>
      <w:r>
        <w:rPr>
          <w:spacing w:val="-1"/>
          <w:sz w:val="24"/>
        </w:rPr>
        <w:t xml:space="preserve"> </w:t>
      </w:r>
      <w:r>
        <w:rPr>
          <w:sz w:val="24"/>
        </w:rPr>
        <w:t>yaralanmış</w:t>
      </w:r>
      <w:r>
        <w:rPr>
          <w:spacing w:val="-1"/>
          <w:sz w:val="24"/>
        </w:rPr>
        <w:t xml:space="preserve"> </w:t>
      </w:r>
      <w:r>
        <w:rPr>
          <w:sz w:val="24"/>
        </w:rPr>
        <w:t>olsa</w:t>
      </w:r>
      <w:r>
        <w:rPr>
          <w:spacing w:val="-1"/>
          <w:sz w:val="24"/>
        </w:rPr>
        <w:t xml:space="preserve"> </w:t>
      </w:r>
      <w:r>
        <w:rPr>
          <w:sz w:val="24"/>
        </w:rPr>
        <w:t>dahi ilgililere</w:t>
      </w:r>
      <w:r>
        <w:rPr>
          <w:spacing w:val="-6"/>
          <w:sz w:val="24"/>
        </w:rPr>
        <w:t xml:space="preserve"> </w:t>
      </w:r>
      <w:r>
        <w:rPr>
          <w:sz w:val="24"/>
        </w:rPr>
        <w:t>haber</w:t>
      </w:r>
      <w:r>
        <w:rPr>
          <w:spacing w:val="-1"/>
          <w:sz w:val="24"/>
        </w:rPr>
        <w:t xml:space="preserve"> </w:t>
      </w:r>
      <w:r>
        <w:rPr>
          <w:sz w:val="24"/>
        </w:rPr>
        <w:t>verilecek,</w:t>
      </w:r>
      <w:r>
        <w:rPr>
          <w:spacing w:val="-1"/>
          <w:sz w:val="24"/>
        </w:rPr>
        <w:t xml:space="preserve"> </w:t>
      </w:r>
      <w:r>
        <w:rPr>
          <w:sz w:val="24"/>
        </w:rPr>
        <w:t>yara yeri temizlettirilerek en azından yara yeri yara bandı ile kapatılacaktır.</w:t>
      </w:r>
    </w:p>
    <w:p w14:paraId="59A4D56A" w14:textId="77777777" w:rsidR="00931E54" w:rsidRDefault="00D95650">
      <w:pPr>
        <w:pStyle w:val="ListeParagraf"/>
        <w:numPr>
          <w:ilvl w:val="0"/>
          <w:numId w:val="15"/>
        </w:numPr>
        <w:tabs>
          <w:tab w:val="left" w:pos="1274"/>
        </w:tabs>
        <w:spacing w:line="237" w:lineRule="auto"/>
        <w:ind w:right="276" w:firstLine="0"/>
        <w:jc w:val="both"/>
        <w:rPr>
          <w:sz w:val="24"/>
        </w:rPr>
      </w:pPr>
      <w:r>
        <w:rPr>
          <w:sz w:val="24"/>
        </w:rPr>
        <w:t xml:space="preserve">Ecza dolabında bulunan ilaç ve benzer malzemeler ilgililerin haberi olmadan asla </w:t>
      </w:r>
      <w:r>
        <w:rPr>
          <w:spacing w:val="-2"/>
          <w:sz w:val="24"/>
        </w:rPr>
        <w:t>kullanılmayacaktır.</w:t>
      </w:r>
    </w:p>
    <w:p w14:paraId="239C32DA" w14:textId="77777777" w:rsidR="00931E54" w:rsidRDefault="00D95650">
      <w:pPr>
        <w:pStyle w:val="ListeParagraf"/>
        <w:numPr>
          <w:ilvl w:val="0"/>
          <w:numId w:val="15"/>
        </w:numPr>
        <w:tabs>
          <w:tab w:val="left" w:pos="1274"/>
        </w:tabs>
        <w:spacing w:line="237" w:lineRule="auto"/>
        <w:ind w:right="272" w:firstLine="0"/>
        <w:jc w:val="both"/>
        <w:rPr>
          <w:sz w:val="24"/>
        </w:rPr>
      </w:pPr>
      <w:r>
        <w:rPr>
          <w:sz w:val="24"/>
        </w:rPr>
        <w:t>Kaza</w:t>
      </w:r>
      <w:r>
        <w:rPr>
          <w:spacing w:val="-6"/>
          <w:sz w:val="24"/>
        </w:rPr>
        <w:t xml:space="preserve"> </w:t>
      </w:r>
      <w:r>
        <w:rPr>
          <w:sz w:val="24"/>
        </w:rPr>
        <w:t>vukuunda</w:t>
      </w:r>
      <w:r>
        <w:rPr>
          <w:spacing w:val="-6"/>
          <w:sz w:val="24"/>
        </w:rPr>
        <w:t xml:space="preserve"> </w:t>
      </w:r>
      <w:r>
        <w:rPr>
          <w:sz w:val="24"/>
        </w:rPr>
        <w:t>kazalı</w:t>
      </w:r>
      <w:r>
        <w:rPr>
          <w:spacing w:val="-3"/>
          <w:sz w:val="24"/>
        </w:rPr>
        <w:t xml:space="preserve"> </w:t>
      </w:r>
      <w:r>
        <w:rPr>
          <w:sz w:val="24"/>
        </w:rPr>
        <w:t>kendinde</w:t>
      </w:r>
      <w:r>
        <w:rPr>
          <w:spacing w:val="-6"/>
          <w:sz w:val="24"/>
        </w:rPr>
        <w:t xml:space="preserve"> </w:t>
      </w:r>
      <w:r>
        <w:rPr>
          <w:sz w:val="24"/>
        </w:rPr>
        <w:t>değilse</w:t>
      </w:r>
      <w:r>
        <w:rPr>
          <w:spacing w:val="-6"/>
          <w:sz w:val="24"/>
        </w:rPr>
        <w:t xml:space="preserve"> </w:t>
      </w:r>
      <w:r>
        <w:rPr>
          <w:sz w:val="24"/>
        </w:rPr>
        <w:t>kazalıya</w:t>
      </w:r>
      <w:r>
        <w:rPr>
          <w:spacing w:val="-8"/>
          <w:sz w:val="24"/>
        </w:rPr>
        <w:t xml:space="preserve"> </w:t>
      </w:r>
      <w:r>
        <w:rPr>
          <w:sz w:val="24"/>
        </w:rPr>
        <w:t>ilk</w:t>
      </w:r>
      <w:r>
        <w:rPr>
          <w:spacing w:val="-3"/>
          <w:sz w:val="24"/>
        </w:rPr>
        <w:t xml:space="preserve"> </w:t>
      </w:r>
      <w:r>
        <w:rPr>
          <w:sz w:val="24"/>
        </w:rPr>
        <w:t>yardım</w:t>
      </w:r>
      <w:r>
        <w:rPr>
          <w:spacing w:val="-1"/>
          <w:sz w:val="24"/>
        </w:rPr>
        <w:t xml:space="preserve"> </w:t>
      </w:r>
      <w:r>
        <w:rPr>
          <w:sz w:val="24"/>
        </w:rPr>
        <w:t>ekibi</w:t>
      </w:r>
      <w:r>
        <w:rPr>
          <w:spacing w:val="-1"/>
          <w:sz w:val="24"/>
        </w:rPr>
        <w:t xml:space="preserve"> </w:t>
      </w:r>
      <w:r>
        <w:rPr>
          <w:sz w:val="24"/>
        </w:rPr>
        <w:t>gelene</w:t>
      </w:r>
      <w:r>
        <w:rPr>
          <w:spacing w:val="-6"/>
          <w:sz w:val="24"/>
        </w:rPr>
        <w:t xml:space="preserve"> </w:t>
      </w:r>
      <w:r>
        <w:rPr>
          <w:sz w:val="24"/>
        </w:rPr>
        <w:t>kadar</w:t>
      </w:r>
      <w:r>
        <w:rPr>
          <w:spacing w:val="-7"/>
          <w:sz w:val="24"/>
        </w:rPr>
        <w:t xml:space="preserve"> </w:t>
      </w:r>
      <w:r>
        <w:rPr>
          <w:sz w:val="24"/>
        </w:rPr>
        <w:t>dokunulmayacak</w:t>
      </w:r>
      <w:r>
        <w:rPr>
          <w:spacing w:val="-6"/>
          <w:sz w:val="24"/>
        </w:rPr>
        <w:t xml:space="preserve"> </w:t>
      </w:r>
      <w:r>
        <w:rPr>
          <w:sz w:val="24"/>
        </w:rPr>
        <w:t>ve üzeri battaniye ile örtülecektir. Çok kanama mevcut ise kanın aktığı yerin üzerinden bir mendil veya kayışla sıkılacaktır. Bu iş ancak ilk yardım eğitimi almış birisi tarafından yapılacaktır.</w:t>
      </w:r>
    </w:p>
    <w:p w14:paraId="3A57ABE3" w14:textId="77777777" w:rsidR="00931E54" w:rsidRDefault="00D95650">
      <w:pPr>
        <w:pStyle w:val="ListeParagraf"/>
        <w:numPr>
          <w:ilvl w:val="0"/>
          <w:numId w:val="15"/>
        </w:numPr>
        <w:tabs>
          <w:tab w:val="left" w:pos="1274"/>
        </w:tabs>
        <w:ind w:left="1274" w:hanging="280"/>
        <w:jc w:val="both"/>
        <w:rPr>
          <w:sz w:val="24"/>
        </w:rPr>
      </w:pPr>
      <w:r>
        <w:rPr>
          <w:sz w:val="24"/>
        </w:rPr>
        <w:t>Olası</w:t>
      </w:r>
      <w:r>
        <w:rPr>
          <w:spacing w:val="-3"/>
          <w:sz w:val="24"/>
        </w:rPr>
        <w:t xml:space="preserve"> </w:t>
      </w:r>
      <w:r>
        <w:rPr>
          <w:sz w:val="24"/>
        </w:rPr>
        <w:t>her kaza</w:t>
      </w:r>
      <w:r>
        <w:rPr>
          <w:spacing w:val="-3"/>
          <w:sz w:val="24"/>
        </w:rPr>
        <w:t xml:space="preserve"> </w:t>
      </w:r>
      <w:r>
        <w:rPr>
          <w:sz w:val="24"/>
        </w:rPr>
        <w:t>halinde</w:t>
      </w:r>
      <w:r>
        <w:rPr>
          <w:spacing w:val="-2"/>
          <w:sz w:val="24"/>
        </w:rPr>
        <w:t xml:space="preserve"> </w:t>
      </w:r>
      <w:r>
        <w:rPr>
          <w:sz w:val="24"/>
        </w:rPr>
        <w:t>en yakın</w:t>
      </w:r>
      <w:r>
        <w:rPr>
          <w:spacing w:val="-3"/>
          <w:sz w:val="24"/>
        </w:rPr>
        <w:t xml:space="preserve"> </w:t>
      </w:r>
      <w:r>
        <w:rPr>
          <w:sz w:val="24"/>
        </w:rPr>
        <w:t>yetkiliye</w:t>
      </w:r>
      <w:r>
        <w:rPr>
          <w:spacing w:val="-3"/>
          <w:sz w:val="24"/>
        </w:rPr>
        <w:t xml:space="preserve"> </w:t>
      </w:r>
      <w:r>
        <w:rPr>
          <w:sz w:val="24"/>
        </w:rPr>
        <w:t>bilgi</w:t>
      </w:r>
      <w:r>
        <w:rPr>
          <w:spacing w:val="1"/>
          <w:sz w:val="24"/>
        </w:rPr>
        <w:t xml:space="preserve"> </w:t>
      </w:r>
      <w:r>
        <w:rPr>
          <w:spacing w:val="-2"/>
          <w:sz w:val="24"/>
        </w:rPr>
        <w:t>verilecektir.</w:t>
      </w:r>
    </w:p>
    <w:p w14:paraId="506A035F" w14:textId="77777777" w:rsidR="00931E54" w:rsidRDefault="00D95650" w:rsidP="00BF2199">
      <w:pPr>
        <w:pStyle w:val="Balk1"/>
        <w:numPr>
          <w:ilvl w:val="1"/>
          <w:numId w:val="28"/>
        </w:numPr>
        <w:tabs>
          <w:tab w:val="left" w:pos="720"/>
          <w:tab w:val="left" w:pos="1617"/>
        </w:tabs>
        <w:spacing w:before="190"/>
        <w:ind w:left="720" w:right="865" w:hanging="10"/>
      </w:pPr>
      <w:bookmarkStart w:id="38" w:name="_TOC_250020"/>
      <w:r>
        <w:t>TEHLİKELİ KİMYASAL, BİYOLOJİK, RADYOAKTİF VE NÜKLEER MADDELERDEN</w:t>
      </w:r>
      <w:r>
        <w:rPr>
          <w:spacing w:val="-13"/>
        </w:rPr>
        <w:t xml:space="preserve"> </w:t>
      </w:r>
      <w:r>
        <w:t>KAYNAKLANAN</w:t>
      </w:r>
      <w:r>
        <w:rPr>
          <w:spacing w:val="-15"/>
        </w:rPr>
        <w:t xml:space="preserve"> </w:t>
      </w:r>
      <w:r>
        <w:t>YAYILIM,</w:t>
      </w:r>
      <w:r>
        <w:rPr>
          <w:spacing w:val="-13"/>
        </w:rPr>
        <w:t xml:space="preserve"> </w:t>
      </w:r>
      <w:r>
        <w:t>ZEHİRLENME</w:t>
      </w:r>
      <w:r>
        <w:rPr>
          <w:spacing w:val="-13"/>
        </w:rPr>
        <w:t xml:space="preserve"> </w:t>
      </w:r>
      <w:r>
        <w:t>VE</w:t>
      </w:r>
      <w:r>
        <w:rPr>
          <w:spacing w:val="-13"/>
        </w:rPr>
        <w:t xml:space="preserve"> </w:t>
      </w:r>
      <w:r>
        <w:t>SALGIN</w:t>
      </w:r>
      <w:r>
        <w:rPr>
          <w:spacing w:val="-15"/>
        </w:rPr>
        <w:t xml:space="preserve"> </w:t>
      </w:r>
      <w:r>
        <w:t xml:space="preserve">HASTALIK </w:t>
      </w:r>
      <w:bookmarkEnd w:id="38"/>
      <w:r>
        <w:rPr>
          <w:spacing w:val="-2"/>
        </w:rPr>
        <w:t>İHTİMALİ</w:t>
      </w:r>
    </w:p>
    <w:p w14:paraId="0E104089" w14:textId="77777777" w:rsidR="00931E54" w:rsidRDefault="00D95650">
      <w:pPr>
        <w:spacing w:before="256"/>
        <w:ind w:left="710" w:right="381"/>
        <w:rPr>
          <w:b/>
        </w:rPr>
      </w:pPr>
      <w:r>
        <w:rPr>
          <w:b/>
        </w:rPr>
        <w:t>Tehlikeli</w:t>
      </w:r>
      <w:r>
        <w:rPr>
          <w:b/>
          <w:spacing w:val="-12"/>
        </w:rPr>
        <w:t xml:space="preserve"> </w:t>
      </w:r>
      <w:r>
        <w:rPr>
          <w:b/>
        </w:rPr>
        <w:t>kimyasal,</w:t>
      </w:r>
      <w:r>
        <w:rPr>
          <w:b/>
          <w:spacing w:val="-8"/>
        </w:rPr>
        <w:t xml:space="preserve"> </w:t>
      </w:r>
      <w:r>
        <w:rPr>
          <w:b/>
        </w:rPr>
        <w:t>biyolojik,</w:t>
      </w:r>
      <w:r>
        <w:rPr>
          <w:b/>
          <w:spacing w:val="-10"/>
        </w:rPr>
        <w:t xml:space="preserve"> </w:t>
      </w:r>
      <w:r>
        <w:rPr>
          <w:b/>
        </w:rPr>
        <w:t>radyoaktif</w:t>
      </w:r>
      <w:r>
        <w:rPr>
          <w:b/>
          <w:spacing w:val="-6"/>
        </w:rPr>
        <w:t xml:space="preserve"> </w:t>
      </w:r>
      <w:r>
        <w:rPr>
          <w:b/>
        </w:rPr>
        <w:t>ve</w:t>
      </w:r>
      <w:r>
        <w:rPr>
          <w:b/>
          <w:spacing w:val="-12"/>
        </w:rPr>
        <w:t xml:space="preserve"> </w:t>
      </w:r>
      <w:r>
        <w:rPr>
          <w:b/>
        </w:rPr>
        <w:t>nükleer</w:t>
      </w:r>
      <w:r>
        <w:rPr>
          <w:b/>
          <w:spacing w:val="-14"/>
        </w:rPr>
        <w:t xml:space="preserve"> </w:t>
      </w:r>
      <w:r>
        <w:rPr>
          <w:b/>
        </w:rPr>
        <w:t>maddelerden</w:t>
      </w:r>
      <w:r>
        <w:rPr>
          <w:b/>
          <w:spacing w:val="-8"/>
        </w:rPr>
        <w:t xml:space="preserve"> </w:t>
      </w:r>
      <w:r>
        <w:rPr>
          <w:b/>
        </w:rPr>
        <w:t>kaynaklanan</w:t>
      </w:r>
      <w:r>
        <w:rPr>
          <w:b/>
          <w:spacing w:val="-5"/>
        </w:rPr>
        <w:t xml:space="preserve"> </w:t>
      </w:r>
      <w:r>
        <w:rPr>
          <w:b/>
        </w:rPr>
        <w:t>yayılım,</w:t>
      </w:r>
      <w:r>
        <w:rPr>
          <w:b/>
          <w:spacing w:val="-5"/>
        </w:rPr>
        <w:t xml:space="preserve"> </w:t>
      </w:r>
      <w:r>
        <w:rPr>
          <w:b/>
        </w:rPr>
        <w:t>zehirlenme</w:t>
      </w:r>
      <w:r>
        <w:rPr>
          <w:b/>
          <w:spacing w:val="-14"/>
        </w:rPr>
        <w:t xml:space="preserve"> </w:t>
      </w:r>
      <w:r>
        <w:rPr>
          <w:b/>
        </w:rPr>
        <w:t>ve salgın hastalık ihtimalinde tapılması gerekenler:</w:t>
      </w:r>
    </w:p>
    <w:p w14:paraId="20888643" w14:textId="77777777" w:rsidR="00931E54" w:rsidRDefault="00931E54">
      <w:pPr>
        <w:pStyle w:val="GvdeMetni"/>
        <w:spacing w:before="9"/>
        <w:rPr>
          <w:b/>
          <w:sz w:val="22"/>
        </w:rPr>
      </w:pPr>
    </w:p>
    <w:p w14:paraId="30937E8D" w14:textId="77777777" w:rsidR="00931E54" w:rsidRDefault="00D95650">
      <w:pPr>
        <w:pStyle w:val="ListeParagraf"/>
        <w:numPr>
          <w:ilvl w:val="0"/>
          <w:numId w:val="14"/>
        </w:numPr>
        <w:tabs>
          <w:tab w:val="left" w:pos="1274"/>
        </w:tabs>
        <w:spacing w:line="235" w:lineRule="auto"/>
        <w:ind w:right="563" w:firstLine="0"/>
        <w:rPr>
          <w:sz w:val="24"/>
        </w:rPr>
      </w:pPr>
      <w:r>
        <w:rPr>
          <w:sz w:val="24"/>
        </w:rPr>
        <w:t>Eğer</w:t>
      </w:r>
      <w:r>
        <w:rPr>
          <w:spacing w:val="40"/>
          <w:sz w:val="24"/>
        </w:rPr>
        <w:t xml:space="preserve"> </w:t>
      </w:r>
      <w:r>
        <w:rPr>
          <w:sz w:val="24"/>
        </w:rPr>
        <w:t>sızan</w:t>
      </w:r>
      <w:r>
        <w:rPr>
          <w:spacing w:val="35"/>
          <w:sz w:val="24"/>
        </w:rPr>
        <w:t xml:space="preserve"> </w:t>
      </w:r>
      <w:r>
        <w:rPr>
          <w:sz w:val="24"/>
        </w:rPr>
        <w:t>veya</w:t>
      </w:r>
      <w:r>
        <w:rPr>
          <w:spacing w:val="35"/>
          <w:sz w:val="24"/>
        </w:rPr>
        <w:t xml:space="preserve"> </w:t>
      </w:r>
      <w:r>
        <w:rPr>
          <w:sz w:val="24"/>
        </w:rPr>
        <w:t>dökülen</w:t>
      </w:r>
      <w:r>
        <w:rPr>
          <w:spacing w:val="37"/>
          <w:sz w:val="24"/>
        </w:rPr>
        <w:t xml:space="preserve"> </w:t>
      </w:r>
      <w:r>
        <w:rPr>
          <w:sz w:val="24"/>
        </w:rPr>
        <w:t>madde</w:t>
      </w:r>
      <w:r>
        <w:rPr>
          <w:spacing w:val="37"/>
          <w:sz w:val="24"/>
        </w:rPr>
        <w:t xml:space="preserve"> </w:t>
      </w:r>
      <w:r>
        <w:rPr>
          <w:sz w:val="24"/>
        </w:rPr>
        <w:t>parlayıcı</w:t>
      </w:r>
      <w:r>
        <w:rPr>
          <w:spacing w:val="37"/>
          <w:sz w:val="24"/>
        </w:rPr>
        <w:t xml:space="preserve"> </w:t>
      </w:r>
      <w:r>
        <w:rPr>
          <w:sz w:val="24"/>
        </w:rPr>
        <w:t>özellikte</w:t>
      </w:r>
      <w:r>
        <w:rPr>
          <w:spacing w:val="39"/>
          <w:sz w:val="24"/>
        </w:rPr>
        <w:t xml:space="preserve"> </w:t>
      </w:r>
      <w:r>
        <w:rPr>
          <w:sz w:val="24"/>
        </w:rPr>
        <w:t>ise,</w:t>
      </w:r>
      <w:r>
        <w:rPr>
          <w:spacing w:val="37"/>
          <w:sz w:val="24"/>
        </w:rPr>
        <w:t xml:space="preserve"> </w:t>
      </w:r>
      <w:r>
        <w:rPr>
          <w:sz w:val="24"/>
        </w:rPr>
        <w:t>ona</w:t>
      </w:r>
      <w:r>
        <w:rPr>
          <w:spacing w:val="35"/>
          <w:sz w:val="24"/>
        </w:rPr>
        <w:t xml:space="preserve"> </w:t>
      </w:r>
      <w:r>
        <w:rPr>
          <w:sz w:val="24"/>
        </w:rPr>
        <w:t>yakın</w:t>
      </w:r>
      <w:r>
        <w:rPr>
          <w:spacing w:val="37"/>
          <w:sz w:val="24"/>
        </w:rPr>
        <w:t xml:space="preserve"> </w:t>
      </w:r>
      <w:r>
        <w:rPr>
          <w:sz w:val="24"/>
        </w:rPr>
        <w:t>ısı</w:t>
      </w:r>
      <w:r>
        <w:rPr>
          <w:spacing w:val="40"/>
          <w:sz w:val="24"/>
        </w:rPr>
        <w:t xml:space="preserve"> </w:t>
      </w:r>
      <w:r>
        <w:rPr>
          <w:sz w:val="24"/>
        </w:rPr>
        <w:t>kaynaklarını</w:t>
      </w:r>
      <w:r>
        <w:rPr>
          <w:spacing w:val="37"/>
          <w:sz w:val="24"/>
        </w:rPr>
        <w:t xml:space="preserve"> </w:t>
      </w:r>
      <w:r>
        <w:rPr>
          <w:sz w:val="24"/>
        </w:rPr>
        <w:t xml:space="preserve">bölgeden </w:t>
      </w:r>
      <w:r>
        <w:rPr>
          <w:spacing w:val="-2"/>
          <w:sz w:val="24"/>
        </w:rPr>
        <w:t>uzaklaştırın,</w:t>
      </w:r>
    </w:p>
    <w:p w14:paraId="256AA245" w14:textId="77777777" w:rsidR="00931E54" w:rsidRDefault="00D95650">
      <w:pPr>
        <w:pStyle w:val="ListeParagraf"/>
        <w:numPr>
          <w:ilvl w:val="0"/>
          <w:numId w:val="14"/>
        </w:numPr>
        <w:tabs>
          <w:tab w:val="left" w:pos="1274"/>
        </w:tabs>
        <w:spacing w:before="6" w:line="235" w:lineRule="auto"/>
        <w:ind w:right="317" w:firstLine="0"/>
        <w:rPr>
          <w:sz w:val="24"/>
        </w:rPr>
      </w:pPr>
      <w:r>
        <w:rPr>
          <w:sz w:val="24"/>
        </w:rPr>
        <w:t>Güvenliğinizi</w:t>
      </w:r>
      <w:r>
        <w:rPr>
          <w:spacing w:val="-15"/>
          <w:sz w:val="24"/>
        </w:rPr>
        <w:t xml:space="preserve"> </w:t>
      </w:r>
      <w:r>
        <w:rPr>
          <w:sz w:val="24"/>
        </w:rPr>
        <w:t>tehlikeye</w:t>
      </w:r>
      <w:r>
        <w:rPr>
          <w:spacing w:val="-17"/>
          <w:sz w:val="24"/>
        </w:rPr>
        <w:t xml:space="preserve"> </w:t>
      </w:r>
      <w:r>
        <w:rPr>
          <w:sz w:val="24"/>
        </w:rPr>
        <w:t>atmayacak</w:t>
      </w:r>
      <w:r>
        <w:rPr>
          <w:spacing w:val="-15"/>
          <w:sz w:val="24"/>
        </w:rPr>
        <w:t xml:space="preserve"> </w:t>
      </w:r>
      <w:r>
        <w:rPr>
          <w:sz w:val="24"/>
        </w:rPr>
        <w:t>ve</w:t>
      </w:r>
      <w:r>
        <w:rPr>
          <w:spacing w:val="-15"/>
          <w:sz w:val="24"/>
        </w:rPr>
        <w:t xml:space="preserve"> </w:t>
      </w:r>
      <w:r>
        <w:rPr>
          <w:sz w:val="24"/>
        </w:rPr>
        <w:t>tehlike</w:t>
      </w:r>
      <w:r>
        <w:rPr>
          <w:spacing w:val="-15"/>
          <w:sz w:val="24"/>
        </w:rPr>
        <w:t xml:space="preserve"> </w:t>
      </w:r>
      <w:r>
        <w:rPr>
          <w:sz w:val="24"/>
        </w:rPr>
        <w:t>yaratan</w:t>
      </w:r>
      <w:r>
        <w:rPr>
          <w:spacing w:val="-15"/>
          <w:sz w:val="24"/>
        </w:rPr>
        <w:t xml:space="preserve"> </w:t>
      </w:r>
      <w:r>
        <w:rPr>
          <w:sz w:val="24"/>
        </w:rPr>
        <w:t>madde</w:t>
      </w:r>
      <w:r>
        <w:rPr>
          <w:spacing w:val="-17"/>
          <w:sz w:val="24"/>
        </w:rPr>
        <w:t xml:space="preserve"> </w:t>
      </w:r>
      <w:r>
        <w:rPr>
          <w:sz w:val="24"/>
        </w:rPr>
        <w:t>hakkında</w:t>
      </w:r>
      <w:r>
        <w:rPr>
          <w:spacing w:val="-15"/>
          <w:sz w:val="24"/>
        </w:rPr>
        <w:t xml:space="preserve"> </w:t>
      </w:r>
      <w:r>
        <w:rPr>
          <w:sz w:val="24"/>
        </w:rPr>
        <w:t>bilgi</w:t>
      </w:r>
      <w:r>
        <w:rPr>
          <w:spacing w:val="-15"/>
          <w:sz w:val="24"/>
        </w:rPr>
        <w:t xml:space="preserve"> </w:t>
      </w:r>
      <w:r>
        <w:rPr>
          <w:sz w:val="24"/>
        </w:rPr>
        <w:t>sahibi</w:t>
      </w:r>
      <w:r>
        <w:rPr>
          <w:spacing w:val="-15"/>
          <w:sz w:val="24"/>
        </w:rPr>
        <w:t xml:space="preserve"> </w:t>
      </w:r>
      <w:r>
        <w:rPr>
          <w:sz w:val="24"/>
        </w:rPr>
        <w:t>iseniz</w:t>
      </w:r>
      <w:r>
        <w:rPr>
          <w:spacing w:val="-15"/>
          <w:sz w:val="24"/>
        </w:rPr>
        <w:t xml:space="preserve"> </w:t>
      </w:r>
      <w:r>
        <w:rPr>
          <w:sz w:val="24"/>
        </w:rPr>
        <w:t>mümkünse sızıntıyı kaynağında engelleyin (musluğun, vananın kapatılması vb.)</w:t>
      </w:r>
    </w:p>
    <w:p w14:paraId="06DFE9A4" w14:textId="77777777" w:rsidR="00931E54" w:rsidRDefault="00D95650">
      <w:pPr>
        <w:pStyle w:val="ListeParagraf"/>
        <w:numPr>
          <w:ilvl w:val="0"/>
          <w:numId w:val="14"/>
        </w:numPr>
        <w:tabs>
          <w:tab w:val="left" w:pos="1274"/>
        </w:tabs>
        <w:spacing w:line="292" w:lineRule="exact"/>
        <w:ind w:left="1274" w:hanging="280"/>
        <w:rPr>
          <w:sz w:val="24"/>
        </w:rPr>
      </w:pPr>
      <w:r>
        <w:rPr>
          <w:sz w:val="24"/>
        </w:rPr>
        <w:t>Gerekli ise</w:t>
      </w:r>
      <w:r>
        <w:rPr>
          <w:spacing w:val="-3"/>
          <w:sz w:val="24"/>
        </w:rPr>
        <w:t xml:space="preserve"> </w:t>
      </w:r>
      <w:r>
        <w:rPr>
          <w:sz w:val="24"/>
        </w:rPr>
        <w:t>acil durum</w:t>
      </w:r>
      <w:r>
        <w:rPr>
          <w:spacing w:val="-3"/>
          <w:sz w:val="24"/>
        </w:rPr>
        <w:t xml:space="preserve"> </w:t>
      </w:r>
      <w:r>
        <w:rPr>
          <w:sz w:val="24"/>
        </w:rPr>
        <w:t>ikazı</w:t>
      </w:r>
      <w:r>
        <w:rPr>
          <w:spacing w:val="-2"/>
          <w:sz w:val="24"/>
        </w:rPr>
        <w:t xml:space="preserve"> </w:t>
      </w:r>
      <w:r>
        <w:rPr>
          <w:sz w:val="24"/>
        </w:rPr>
        <w:t xml:space="preserve">verin veya </w:t>
      </w:r>
      <w:r>
        <w:rPr>
          <w:spacing w:val="-2"/>
          <w:sz w:val="24"/>
        </w:rPr>
        <w:t>verdirin,</w:t>
      </w:r>
    </w:p>
    <w:p w14:paraId="5712F15F" w14:textId="77777777" w:rsidR="00931E54" w:rsidRDefault="00D95650">
      <w:pPr>
        <w:pStyle w:val="ListeParagraf"/>
        <w:numPr>
          <w:ilvl w:val="0"/>
          <w:numId w:val="14"/>
        </w:numPr>
        <w:tabs>
          <w:tab w:val="left" w:pos="1274"/>
        </w:tabs>
        <w:spacing w:before="1" w:line="293" w:lineRule="exact"/>
        <w:ind w:left="1274" w:hanging="280"/>
        <w:rPr>
          <w:sz w:val="24"/>
        </w:rPr>
      </w:pPr>
      <w:r>
        <w:rPr>
          <w:sz w:val="24"/>
        </w:rPr>
        <w:t>İşyeri</w:t>
      </w:r>
      <w:r>
        <w:rPr>
          <w:spacing w:val="-9"/>
          <w:sz w:val="24"/>
        </w:rPr>
        <w:t xml:space="preserve"> </w:t>
      </w:r>
      <w:r>
        <w:rPr>
          <w:sz w:val="24"/>
        </w:rPr>
        <w:t>acil</w:t>
      </w:r>
      <w:r>
        <w:rPr>
          <w:spacing w:val="-1"/>
          <w:sz w:val="24"/>
        </w:rPr>
        <w:t xml:space="preserve"> </w:t>
      </w:r>
      <w:r>
        <w:rPr>
          <w:sz w:val="24"/>
        </w:rPr>
        <w:t>durumu</w:t>
      </w:r>
      <w:r>
        <w:rPr>
          <w:spacing w:val="-1"/>
          <w:sz w:val="24"/>
        </w:rPr>
        <w:t xml:space="preserve"> </w:t>
      </w:r>
      <w:r>
        <w:rPr>
          <w:sz w:val="24"/>
        </w:rPr>
        <w:t>ekipleri</w:t>
      </w:r>
      <w:r>
        <w:rPr>
          <w:spacing w:val="-6"/>
          <w:sz w:val="24"/>
        </w:rPr>
        <w:t xml:space="preserve"> </w:t>
      </w:r>
      <w:r>
        <w:rPr>
          <w:sz w:val="24"/>
        </w:rPr>
        <w:t>ile</w:t>
      </w:r>
      <w:r>
        <w:rPr>
          <w:spacing w:val="-2"/>
          <w:sz w:val="24"/>
        </w:rPr>
        <w:t xml:space="preserve"> </w:t>
      </w:r>
      <w:r>
        <w:rPr>
          <w:sz w:val="24"/>
        </w:rPr>
        <w:t>işverene</w:t>
      </w:r>
      <w:r>
        <w:rPr>
          <w:spacing w:val="-1"/>
          <w:sz w:val="24"/>
        </w:rPr>
        <w:t xml:space="preserve"> </w:t>
      </w:r>
      <w:r>
        <w:rPr>
          <w:sz w:val="24"/>
        </w:rPr>
        <w:t>haber</w:t>
      </w:r>
      <w:r>
        <w:rPr>
          <w:spacing w:val="-4"/>
          <w:sz w:val="24"/>
        </w:rPr>
        <w:t xml:space="preserve"> </w:t>
      </w:r>
      <w:r>
        <w:rPr>
          <w:sz w:val="24"/>
        </w:rPr>
        <w:t>verin</w:t>
      </w:r>
      <w:r>
        <w:rPr>
          <w:spacing w:val="-1"/>
          <w:sz w:val="24"/>
        </w:rPr>
        <w:t xml:space="preserve"> </w:t>
      </w:r>
      <w:r>
        <w:rPr>
          <w:sz w:val="24"/>
        </w:rPr>
        <w:t>veya</w:t>
      </w:r>
      <w:r>
        <w:rPr>
          <w:spacing w:val="-1"/>
          <w:sz w:val="24"/>
        </w:rPr>
        <w:t xml:space="preserve"> </w:t>
      </w:r>
      <w:r>
        <w:rPr>
          <w:spacing w:val="-2"/>
          <w:sz w:val="24"/>
        </w:rPr>
        <w:t>verdirin,</w:t>
      </w:r>
    </w:p>
    <w:p w14:paraId="0CC2BD94" w14:textId="77777777" w:rsidR="00931E54" w:rsidRDefault="00D95650">
      <w:pPr>
        <w:pStyle w:val="ListeParagraf"/>
        <w:numPr>
          <w:ilvl w:val="0"/>
          <w:numId w:val="14"/>
        </w:numPr>
        <w:tabs>
          <w:tab w:val="left" w:pos="1274"/>
        </w:tabs>
        <w:spacing w:line="292" w:lineRule="exact"/>
        <w:ind w:left="1274" w:hanging="280"/>
        <w:rPr>
          <w:sz w:val="24"/>
        </w:rPr>
      </w:pPr>
      <w:r>
        <w:rPr>
          <w:sz w:val="24"/>
        </w:rPr>
        <w:t>Sızan,</w:t>
      </w:r>
      <w:r>
        <w:rPr>
          <w:spacing w:val="-9"/>
          <w:sz w:val="24"/>
        </w:rPr>
        <w:t xml:space="preserve"> </w:t>
      </w:r>
      <w:r>
        <w:rPr>
          <w:sz w:val="24"/>
        </w:rPr>
        <w:t>dağılan</w:t>
      </w:r>
      <w:r>
        <w:rPr>
          <w:spacing w:val="-6"/>
          <w:sz w:val="24"/>
        </w:rPr>
        <w:t xml:space="preserve"> </w:t>
      </w:r>
      <w:r>
        <w:rPr>
          <w:sz w:val="24"/>
        </w:rPr>
        <w:t>kimyasal</w:t>
      </w:r>
      <w:r>
        <w:rPr>
          <w:spacing w:val="-6"/>
          <w:sz w:val="24"/>
        </w:rPr>
        <w:t xml:space="preserve"> </w:t>
      </w:r>
      <w:r>
        <w:rPr>
          <w:sz w:val="24"/>
        </w:rPr>
        <w:t>madde</w:t>
      </w:r>
      <w:r>
        <w:rPr>
          <w:spacing w:val="-10"/>
          <w:sz w:val="24"/>
        </w:rPr>
        <w:t xml:space="preserve"> </w:t>
      </w:r>
      <w:r>
        <w:rPr>
          <w:sz w:val="24"/>
        </w:rPr>
        <w:t>hakkında</w:t>
      </w:r>
      <w:r>
        <w:rPr>
          <w:spacing w:val="-9"/>
          <w:sz w:val="24"/>
        </w:rPr>
        <w:t xml:space="preserve"> </w:t>
      </w:r>
      <w:r>
        <w:rPr>
          <w:sz w:val="24"/>
        </w:rPr>
        <w:t>bilgi</w:t>
      </w:r>
      <w:r>
        <w:rPr>
          <w:spacing w:val="-9"/>
          <w:sz w:val="24"/>
        </w:rPr>
        <w:t xml:space="preserve"> </w:t>
      </w:r>
      <w:r>
        <w:rPr>
          <w:sz w:val="24"/>
        </w:rPr>
        <w:t>sahibiyseniz</w:t>
      </w:r>
      <w:r>
        <w:rPr>
          <w:spacing w:val="-9"/>
          <w:sz w:val="24"/>
        </w:rPr>
        <w:t xml:space="preserve"> </w:t>
      </w:r>
      <w:r>
        <w:rPr>
          <w:sz w:val="24"/>
        </w:rPr>
        <w:t>işyeri</w:t>
      </w:r>
      <w:r>
        <w:rPr>
          <w:spacing w:val="-8"/>
          <w:sz w:val="24"/>
        </w:rPr>
        <w:t xml:space="preserve"> </w:t>
      </w:r>
      <w:r>
        <w:rPr>
          <w:sz w:val="24"/>
        </w:rPr>
        <w:t>acil</w:t>
      </w:r>
      <w:r>
        <w:rPr>
          <w:spacing w:val="-4"/>
          <w:sz w:val="24"/>
        </w:rPr>
        <w:t xml:space="preserve"> </w:t>
      </w:r>
      <w:r>
        <w:rPr>
          <w:sz w:val="24"/>
        </w:rPr>
        <w:t>durum</w:t>
      </w:r>
      <w:r>
        <w:rPr>
          <w:spacing w:val="-6"/>
          <w:sz w:val="24"/>
        </w:rPr>
        <w:t xml:space="preserve"> </w:t>
      </w:r>
      <w:r>
        <w:rPr>
          <w:sz w:val="24"/>
        </w:rPr>
        <w:t>ekiplerine,</w:t>
      </w:r>
      <w:r>
        <w:rPr>
          <w:spacing w:val="-4"/>
          <w:sz w:val="24"/>
        </w:rPr>
        <w:t xml:space="preserve"> </w:t>
      </w:r>
      <w:r>
        <w:rPr>
          <w:sz w:val="24"/>
        </w:rPr>
        <w:t>bilgi</w:t>
      </w:r>
      <w:r>
        <w:rPr>
          <w:spacing w:val="-3"/>
          <w:sz w:val="24"/>
        </w:rPr>
        <w:t xml:space="preserve"> </w:t>
      </w:r>
      <w:r>
        <w:rPr>
          <w:spacing w:val="-2"/>
          <w:sz w:val="24"/>
        </w:rPr>
        <w:t>verin,</w:t>
      </w:r>
    </w:p>
    <w:p w14:paraId="25EF981B" w14:textId="77777777" w:rsidR="00931E54" w:rsidRDefault="00D95650">
      <w:pPr>
        <w:pStyle w:val="ListeParagraf"/>
        <w:numPr>
          <w:ilvl w:val="0"/>
          <w:numId w:val="14"/>
        </w:numPr>
        <w:tabs>
          <w:tab w:val="left" w:pos="1274"/>
        </w:tabs>
        <w:ind w:right="305" w:firstLine="0"/>
        <w:jc w:val="both"/>
        <w:rPr>
          <w:sz w:val="24"/>
        </w:rPr>
      </w:pPr>
      <w:r>
        <w:rPr>
          <w:sz w:val="24"/>
        </w:rPr>
        <w:t>Maske, eldiven, gözlük vb. kullanarak önce kendinizi güvenceye alarak, sızıntının yayılım alanını bariyerlerle çevirerek engelleyin,</w:t>
      </w:r>
    </w:p>
    <w:p w14:paraId="73AB0644" w14:textId="77777777" w:rsidR="00931E54" w:rsidRDefault="00D95650">
      <w:pPr>
        <w:pStyle w:val="ListeParagraf"/>
        <w:numPr>
          <w:ilvl w:val="0"/>
          <w:numId w:val="14"/>
        </w:numPr>
        <w:tabs>
          <w:tab w:val="left" w:pos="1274"/>
        </w:tabs>
        <w:spacing w:before="9" w:line="237" w:lineRule="auto"/>
        <w:ind w:right="264" w:firstLine="0"/>
        <w:jc w:val="both"/>
        <w:rPr>
          <w:sz w:val="24"/>
        </w:rPr>
      </w:pPr>
      <w:r>
        <w:rPr>
          <w:sz w:val="24"/>
        </w:rPr>
        <w:t>Kimyasalın malzeme güvenlik bilgi formunda yazılı tedbirleri göz önüne alarak tehlikelerini izole etmek</w:t>
      </w:r>
      <w:r>
        <w:rPr>
          <w:spacing w:val="-1"/>
          <w:sz w:val="24"/>
        </w:rPr>
        <w:t xml:space="preserve"> </w:t>
      </w:r>
      <w:r>
        <w:rPr>
          <w:sz w:val="24"/>
        </w:rPr>
        <w:t>(havalandırma,</w:t>
      </w:r>
      <w:r>
        <w:rPr>
          <w:spacing w:val="-3"/>
          <w:sz w:val="24"/>
        </w:rPr>
        <w:t xml:space="preserve"> </w:t>
      </w:r>
      <w:r>
        <w:rPr>
          <w:sz w:val="24"/>
        </w:rPr>
        <w:t>soğutma</w:t>
      </w:r>
      <w:r>
        <w:rPr>
          <w:spacing w:val="-6"/>
          <w:sz w:val="24"/>
        </w:rPr>
        <w:t xml:space="preserve"> </w:t>
      </w:r>
      <w:r>
        <w:rPr>
          <w:sz w:val="24"/>
        </w:rPr>
        <w:t>vb.)</w:t>
      </w:r>
      <w:r>
        <w:rPr>
          <w:spacing w:val="-3"/>
          <w:sz w:val="24"/>
        </w:rPr>
        <w:t xml:space="preserve"> </w:t>
      </w:r>
      <w:r>
        <w:rPr>
          <w:sz w:val="24"/>
        </w:rPr>
        <w:t>amacıyla</w:t>
      </w:r>
      <w:r>
        <w:rPr>
          <w:spacing w:val="-1"/>
          <w:sz w:val="24"/>
        </w:rPr>
        <w:t xml:space="preserve"> </w:t>
      </w:r>
      <w:r>
        <w:rPr>
          <w:sz w:val="24"/>
        </w:rPr>
        <w:t>gerekli tedbirleri</w:t>
      </w:r>
      <w:r>
        <w:rPr>
          <w:spacing w:val="-6"/>
          <w:sz w:val="24"/>
        </w:rPr>
        <w:t xml:space="preserve"> </w:t>
      </w:r>
      <w:r>
        <w:rPr>
          <w:sz w:val="24"/>
        </w:rPr>
        <w:t>alın,</w:t>
      </w:r>
      <w:r>
        <w:rPr>
          <w:spacing w:val="-3"/>
          <w:sz w:val="24"/>
        </w:rPr>
        <w:t xml:space="preserve"> </w:t>
      </w:r>
      <w:r>
        <w:rPr>
          <w:sz w:val="24"/>
        </w:rPr>
        <w:t>kişisel</w:t>
      </w:r>
      <w:r>
        <w:rPr>
          <w:spacing w:val="-3"/>
          <w:sz w:val="24"/>
        </w:rPr>
        <w:t xml:space="preserve"> </w:t>
      </w:r>
      <w:r>
        <w:rPr>
          <w:sz w:val="24"/>
        </w:rPr>
        <w:t>koruyucuları</w:t>
      </w:r>
      <w:r>
        <w:rPr>
          <w:spacing w:val="-8"/>
          <w:sz w:val="24"/>
        </w:rPr>
        <w:t xml:space="preserve"> </w:t>
      </w:r>
      <w:r>
        <w:rPr>
          <w:sz w:val="24"/>
        </w:rPr>
        <w:t>kullanarak</w:t>
      </w:r>
      <w:r>
        <w:rPr>
          <w:spacing w:val="-3"/>
          <w:sz w:val="24"/>
        </w:rPr>
        <w:t xml:space="preserve"> </w:t>
      </w:r>
      <w:r>
        <w:rPr>
          <w:sz w:val="24"/>
        </w:rPr>
        <w:t>ve diğer tedbirleri alarak mümkünse temizliğini yapın,</w:t>
      </w:r>
    </w:p>
    <w:p w14:paraId="031C6355" w14:textId="77777777" w:rsidR="00931E54" w:rsidRDefault="00931E54">
      <w:pPr>
        <w:pStyle w:val="ListeParagraf"/>
        <w:spacing w:line="237" w:lineRule="auto"/>
        <w:jc w:val="both"/>
        <w:rPr>
          <w:sz w:val="24"/>
        </w:rPr>
        <w:sectPr w:rsidR="00931E54">
          <w:pgSz w:w="11910" w:h="16840"/>
          <w:pgMar w:top="1060" w:right="283" w:bottom="880" w:left="566" w:header="0" w:footer="691" w:gutter="0"/>
          <w:cols w:space="708"/>
        </w:sectPr>
      </w:pPr>
    </w:p>
    <w:p w14:paraId="731B5478" w14:textId="77777777" w:rsidR="00931E54" w:rsidRDefault="00D95650">
      <w:pPr>
        <w:pStyle w:val="ListeParagraf"/>
        <w:numPr>
          <w:ilvl w:val="0"/>
          <w:numId w:val="14"/>
        </w:numPr>
        <w:tabs>
          <w:tab w:val="left" w:pos="1274"/>
        </w:tabs>
        <w:spacing w:before="77" w:line="235" w:lineRule="auto"/>
        <w:ind w:right="274" w:firstLine="0"/>
        <w:jc w:val="both"/>
        <w:rPr>
          <w:sz w:val="24"/>
        </w:rPr>
      </w:pPr>
      <w:r>
        <w:rPr>
          <w:sz w:val="24"/>
        </w:rPr>
        <w:lastRenderedPageBreak/>
        <w:t>Kimyasalın kontrol altına alınamaması veya temizlenememesi durumunda İTFAİYE ’ye (112) haber verin.</w:t>
      </w:r>
    </w:p>
    <w:p w14:paraId="7A848052" w14:textId="77777777" w:rsidR="00931E54" w:rsidRDefault="00D95650">
      <w:pPr>
        <w:pStyle w:val="ListeParagraf"/>
        <w:numPr>
          <w:ilvl w:val="0"/>
          <w:numId w:val="14"/>
        </w:numPr>
        <w:tabs>
          <w:tab w:val="left" w:pos="1274"/>
        </w:tabs>
        <w:spacing w:before="8" w:line="237" w:lineRule="auto"/>
        <w:ind w:right="275" w:firstLine="0"/>
        <w:jc w:val="both"/>
        <w:rPr>
          <w:sz w:val="24"/>
        </w:rPr>
      </w:pPr>
      <w:r>
        <w:rPr>
          <w:sz w:val="24"/>
        </w:rPr>
        <w:t xml:space="preserve">Kompresör hava tankı veya buhar kazanı gibi basınçlı kaplar personel hatası, sabotaj, kullanım ömrünün bitmesi vd. sebeplerle patlayabilir. Gerekli önlemlerin alınmış olmasına rağmen patlama </w:t>
      </w:r>
      <w:r>
        <w:rPr>
          <w:spacing w:val="-2"/>
          <w:sz w:val="24"/>
        </w:rPr>
        <w:t>gerçekleşirse;</w:t>
      </w:r>
    </w:p>
    <w:p w14:paraId="483BBCF4" w14:textId="77777777" w:rsidR="00931E54" w:rsidRDefault="00D95650">
      <w:pPr>
        <w:pStyle w:val="ListeParagraf"/>
        <w:numPr>
          <w:ilvl w:val="0"/>
          <w:numId w:val="14"/>
        </w:numPr>
        <w:tabs>
          <w:tab w:val="left" w:pos="1274"/>
        </w:tabs>
        <w:spacing w:line="289" w:lineRule="exact"/>
        <w:ind w:left="1274" w:hanging="280"/>
        <w:jc w:val="both"/>
        <w:rPr>
          <w:sz w:val="24"/>
        </w:rPr>
      </w:pPr>
      <w:r>
        <w:rPr>
          <w:sz w:val="24"/>
        </w:rPr>
        <w:t>Oluşacak</w:t>
      </w:r>
      <w:r>
        <w:rPr>
          <w:spacing w:val="-7"/>
          <w:sz w:val="24"/>
        </w:rPr>
        <w:t xml:space="preserve"> </w:t>
      </w:r>
      <w:r>
        <w:rPr>
          <w:sz w:val="24"/>
        </w:rPr>
        <w:t>tehlikeden</w:t>
      </w:r>
      <w:r>
        <w:rPr>
          <w:spacing w:val="-1"/>
          <w:sz w:val="24"/>
        </w:rPr>
        <w:t xml:space="preserve"> </w:t>
      </w:r>
      <w:r>
        <w:rPr>
          <w:sz w:val="24"/>
        </w:rPr>
        <w:t>herkes</w:t>
      </w:r>
      <w:r>
        <w:rPr>
          <w:spacing w:val="-5"/>
          <w:sz w:val="24"/>
        </w:rPr>
        <w:t xml:space="preserve"> </w:t>
      </w:r>
      <w:r>
        <w:rPr>
          <w:sz w:val="24"/>
        </w:rPr>
        <w:t>haberdar</w:t>
      </w:r>
      <w:r>
        <w:rPr>
          <w:spacing w:val="-1"/>
          <w:sz w:val="24"/>
        </w:rPr>
        <w:t xml:space="preserve"> </w:t>
      </w:r>
      <w:r>
        <w:rPr>
          <w:spacing w:val="-2"/>
          <w:sz w:val="24"/>
        </w:rPr>
        <w:t>edilir.</w:t>
      </w:r>
    </w:p>
    <w:p w14:paraId="36CCBD86" w14:textId="77777777" w:rsidR="00931E54" w:rsidRDefault="00D95650">
      <w:pPr>
        <w:pStyle w:val="ListeParagraf"/>
        <w:numPr>
          <w:ilvl w:val="0"/>
          <w:numId w:val="14"/>
        </w:numPr>
        <w:tabs>
          <w:tab w:val="left" w:pos="1274"/>
        </w:tabs>
        <w:spacing w:line="293" w:lineRule="exact"/>
        <w:ind w:left="1274" w:hanging="280"/>
        <w:jc w:val="both"/>
        <w:rPr>
          <w:sz w:val="24"/>
        </w:rPr>
      </w:pPr>
      <w:r>
        <w:rPr>
          <w:sz w:val="24"/>
        </w:rPr>
        <w:t>Elektrik</w:t>
      </w:r>
      <w:r>
        <w:rPr>
          <w:spacing w:val="-9"/>
          <w:sz w:val="24"/>
        </w:rPr>
        <w:t xml:space="preserve"> </w:t>
      </w:r>
      <w:r>
        <w:rPr>
          <w:sz w:val="24"/>
        </w:rPr>
        <w:t>Bakım</w:t>
      </w:r>
      <w:r>
        <w:rPr>
          <w:spacing w:val="-6"/>
          <w:sz w:val="24"/>
        </w:rPr>
        <w:t xml:space="preserve"> </w:t>
      </w:r>
      <w:r>
        <w:rPr>
          <w:sz w:val="24"/>
        </w:rPr>
        <w:t>Sorumlusu</w:t>
      </w:r>
      <w:r>
        <w:rPr>
          <w:spacing w:val="-9"/>
          <w:sz w:val="24"/>
        </w:rPr>
        <w:t xml:space="preserve"> </w:t>
      </w:r>
      <w:r>
        <w:rPr>
          <w:sz w:val="24"/>
        </w:rPr>
        <w:t>ve</w:t>
      </w:r>
      <w:r>
        <w:rPr>
          <w:spacing w:val="-6"/>
          <w:sz w:val="24"/>
        </w:rPr>
        <w:t xml:space="preserve"> </w:t>
      </w:r>
      <w:r>
        <w:rPr>
          <w:sz w:val="24"/>
        </w:rPr>
        <w:t>Yardımcısı tarafından</w:t>
      </w:r>
      <w:r>
        <w:rPr>
          <w:spacing w:val="-1"/>
          <w:sz w:val="24"/>
        </w:rPr>
        <w:t xml:space="preserve"> </w:t>
      </w:r>
      <w:r>
        <w:rPr>
          <w:sz w:val="24"/>
        </w:rPr>
        <w:t>elektrikler</w:t>
      </w:r>
      <w:r>
        <w:rPr>
          <w:spacing w:val="-9"/>
          <w:sz w:val="24"/>
        </w:rPr>
        <w:t xml:space="preserve"> </w:t>
      </w:r>
      <w:r>
        <w:rPr>
          <w:spacing w:val="-2"/>
          <w:sz w:val="24"/>
        </w:rPr>
        <w:t>kesilir.</w:t>
      </w:r>
    </w:p>
    <w:p w14:paraId="678F9232" w14:textId="77777777" w:rsidR="00931E54" w:rsidRDefault="00D95650">
      <w:pPr>
        <w:pStyle w:val="ListeParagraf"/>
        <w:numPr>
          <w:ilvl w:val="0"/>
          <w:numId w:val="14"/>
        </w:numPr>
        <w:tabs>
          <w:tab w:val="left" w:pos="1274"/>
        </w:tabs>
        <w:spacing w:before="10" w:line="235" w:lineRule="auto"/>
        <w:ind w:right="272" w:firstLine="0"/>
        <w:jc w:val="both"/>
        <w:rPr>
          <w:sz w:val="24"/>
        </w:rPr>
      </w:pPr>
      <w:r>
        <w:rPr>
          <w:sz w:val="24"/>
        </w:rPr>
        <w:t>Bütün personel ve öğrenciler güvenli bölgeye alınırken, acil durum ekipleri toplanarak gerekli müdahaleyi gerçekleştirir.</w:t>
      </w:r>
    </w:p>
    <w:p w14:paraId="09E8842D" w14:textId="77777777" w:rsidR="00931E54" w:rsidRDefault="00D95650">
      <w:pPr>
        <w:pStyle w:val="ListeParagraf"/>
        <w:numPr>
          <w:ilvl w:val="0"/>
          <w:numId w:val="14"/>
        </w:numPr>
        <w:tabs>
          <w:tab w:val="left" w:pos="1274"/>
        </w:tabs>
        <w:spacing w:before="3"/>
        <w:ind w:right="305" w:firstLine="0"/>
        <w:jc w:val="both"/>
        <w:rPr>
          <w:sz w:val="24"/>
        </w:rPr>
      </w:pPr>
      <w:r>
        <w:rPr>
          <w:sz w:val="24"/>
        </w:rPr>
        <w:t>Eğer</w:t>
      </w:r>
      <w:r>
        <w:rPr>
          <w:spacing w:val="-15"/>
          <w:sz w:val="24"/>
        </w:rPr>
        <w:t xml:space="preserve"> </w:t>
      </w:r>
      <w:r>
        <w:rPr>
          <w:sz w:val="24"/>
        </w:rPr>
        <w:t>yaralanan</w:t>
      </w:r>
      <w:r>
        <w:rPr>
          <w:spacing w:val="-15"/>
          <w:sz w:val="24"/>
        </w:rPr>
        <w:t xml:space="preserve"> </w:t>
      </w:r>
      <w:r>
        <w:rPr>
          <w:sz w:val="24"/>
        </w:rPr>
        <w:t>personel</w:t>
      </w:r>
      <w:r>
        <w:rPr>
          <w:spacing w:val="-15"/>
          <w:sz w:val="24"/>
        </w:rPr>
        <w:t xml:space="preserve"> </w:t>
      </w:r>
      <w:r>
        <w:rPr>
          <w:sz w:val="24"/>
        </w:rPr>
        <w:t>veya</w:t>
      </w:r>
      <w:r>
        <w:rPr>
          <w:spacing w:val="-15"/>
          <w:sz w:val="24"/>
        </w:rPr>
        <w:t xml:space="preserve"> </w:t>
      </w:r>
      <w:r>
        <w:rPr>
          <w:sz w:val="24"/>
        </w:rPr>
        <w:t>öğrenci</w:t>
      </w:r>
      <w:r>
        <w:rPr>
          <w:spacing w:val="-15"/>
          <w:sz w:val="24"/>
        </w:rPr>
        <w:t xml:space="preserve"> </w:t>
      </w:r>
      <w:r>
        <w:rPr>
          <w:sz w:val="24"/>
        </w:rPr>
        <w:t>varsa</w:t>
      </w:r>
      <w:r>
        <w:rPr>
          <w:spacing w:val="-15"/>
          <w:sz w:val="24"/>
        </w:rPr>
        <w:t xml:space="preserve"> </w:t>
      </w:r>
      <w:r>
        <w:rPr>
          <w:sz w:val="24"/>
        </w:rPr>
        <w:t>ilk</w:t>
      </w:r>
      <w:r>
        <w:rPr>
          <w:spacing w:val="-15"/>
          <w:sz w:val="24"/>
        </w:rPr>
        <w:t xml:space="preserve"> </w:t>
      </w:r>
      <w:r>
        <w:rPr>
          <w:sz w:val="24"/>
        </w:rPr>
        <w:t>yardım</w:t>
      </w:r>
      <w:r>
        <w:rPr>
          <w:spacing w:val="-15"/>
          <w:sz w:val="24"/>
        </w:rPr>
        <w:t xml:space="preserve"> </w:t>
      </w:r>
      <w:r>
        <w:rPr>
          <w:sz w:val="24"/>
        </w:rPr>
        <w:t>ekibi</w:t>
      </w:r>
      <w:r>
        <w:rPr>
          <w:spacing w:val="-15"/>
          <w:sz w:val="24"/>
        </w:rPr>
        <w:t xml:space="preserve"> </w:t>
      </w:r>
      <w:r>
        <w:rPr>
          <w:sz w:val="24"/>
        </w:rPr>
        <w:t>tarafından</w:t>
      </w:r>
      <w:r>
        <w:rPr>
          <w:spacing w:val="-15"/>
          <w:sz w:val="24"/>
        </w:rPr>
        <w:t xml:space="preserve"> </w:t>
      </w:r>
      <w:r>
        <w:rPr>
          <w:sz w:val="24"/>
        </w:rPr>
        <w:t>ilk</w:t>
      </w:r>
      <w:r>
        <w:rPr>
          <w:spacing w:val="-15"/>
          <w:sz w:val="24"/>
        </w:rPr>
        <w:t xml:space="preserve"> </w:t>
      </w:r>
      <w:r>
        <w:rPr>
          <w:sz w:val="24"/>
        </w:rPr>
        <w:t>tedavisi</w:t>
      </w:r>
      <w:r>
        <w:rPr>
          <w:spacing w:val="-15"/>
          <w:sz w:val="24"/>
        </w:rPr>
        <w:t xml:space="preserve"> </w:t>
      </w:r>
      <w:r>
        <w:rPr>
          <w:sz w:val="24"/>
        </w:rPr>
        <w:t>yapıldıktan</w:t>
      </w:r>
      <w:r>
        <w:rPr>
          <w:spacing w:val="-15"/>
          <w:sz w:val="24"/>
        </w:rPr>
        <w:t xml:space="preserve"> </w:t>
      </w:r>
      <w:r>
        <w:rPr>
          <w:sz w:val="24"/>
        </w:rPr>
        <w:t>sonra hastaneye sevki sağlanır.</w:t>
      </w:r>
    </w:p>
    <w:p w14:paraId="397B2058" w14:textId="77777777" w:rsidR="00D063F3" w:rsidRPr="00D063F3" w:rsidRDefault="00D063F3" w:rsidP="00D063F3">
      <w:pPr>
        <w:tabs>
          <w:tab w:val="left" w:pos="1274"/>
        </w:tabs>
        <w:spacing w:before="3"/>
        <w:ind w:right="305"/>
        <w:jc w:val="both"/>
        <w:rPr>
          <w:sz w:val="24"/>
        </w:rPr>
      </w:pPr>
    </w:p>
    <w:p w14:paraId="5D9A58C6" w14:textId="77777777" w:rsidR="00931E54" w:rsidRDefault="00D95650" w:rsidP="00BF2199">
      <w:pPr>
        <w:pStyle w:val="Balk1"/>
        <w:numPr>
          <w:ilvl w:val="0"/>
          <w:numId w:val="28"/>
        </w:numPr>
        <w:tabs>
          <w:tab w:val="left" w:pos="883"/>
        </w:tabs>
        <w:spacing w:before="68"/>
        <w:jc w:val="left"/>
      </w:pPr>
      <w:bookmarkStart w:id="39" w:name="_TOC_250018"/>
      <w:r>
        <w:t>TAHLİYE</w:t>
      </w:r>
      <w:r>
        <w:rPr>
          <w:spacing w:val="-5"/>
        </w:rPr>
        <w:t xml:space="preserve"> </w:t>
      </w:r>
      <w:bookmarkEnd w:id="39"/>
      <w:r>
        <w:rPr>
          <w:spacing w:val="-2"/>
        </w:rPr>
        <w:t>YÖNTEMLERİ</w:t>
      </w:r>
    </w:p>
    <w:p w14:paraId="054C9945" w14:textId="77777777" w:rsidR="00931E54" w:rsidRDefault="00931E54">
      <w:pPr>
        <w:pStyle w:val="GvdeMetni"/>
        <w:rPr>
          <w:b/>
        </w:rPr>
      </w:pPr>
    </w:p>
    <w:p w14:paraId="66A0B0C6" w14:textId="77777777" w:rsidR="00931E54" w:rsidRDefault="00D95650">
      <w:pPr>
        <w:pStyle w:val="GvdeMetni"/>
        <w:ind w:left="710" w:right="381"/>
      </w:pPr>
      <w:r>
        <w:t>İşyerlerinde</w:t>
      </w:r>
      <w:r>
        <w:rPr>
          <w:spacing w:val="-8"/>
        </w:rPr>
        <w:t xml:space="preserve"> </w:t>
      </w:r>
      <w:r>
        <w:t>herhangi</w:t>
      </w:r>
      <w:r>
        <w:rPr>
          <w:spacing w:val="-6"/>
        </w:rPr>
        <w:t xml:space="preserve"> </w:t>
      </w:r>
      <w:r>
        <w:t>bir</w:t>
      </w:r>
      <w:r>
        <w:rPr>
          <w:spacing w:val="-3"/>
        </w:rPr>
        <w:t xml:space="preserve"> </w:t>
      </w:r>
      <w:r>
        <w:t>acil</w:t>
      </w:r>
      <w:r>
        <w:rPr>
          <w:spacing w:val="-11"/>
        </w:rPr>
        <w:t xml:space="preserve"> </w:t>
      </w:r>
      <w:r>
        <w:t>durum</w:t>
      </w:r>
      <w:r>
        <w:rPr>
          <w:spacing w:val="-11"/>
        </w:rPr>
        <w:t xml:space="preserve"> </w:t>
      </w:r>
      <w:r>
        <w:t>olduğunda</w:t>
      </w:r>
      <w:r>
        <w:rPr>
          <w:spacing w:val="-11"/>
        </w:rPr>
        <w:t xml:space="preserve"> </w:t>
      </w:r>
      <w:r>
        <w:t>işyerinde</w:t>
      </w:r>
      <w:r>
        <w:rPr>
          <w:spacing w:val="-8"/>
        </w:rPr>
        <w:t xml:space="preserve"> </w:t>
      </w:r>
      <w:r>
        <w:t>bulunan</w:t>
      </w:r>
      <w:r>
        <w:rPr>
          <w:spacing w:val="-8"/>
        </w:rPr>
        <w:t xml:space="preserve"> </w:t>
      </w:r>
      <w:r>
        <w:t>herkesin</w:t>
      </w:r>
      <w:r>
        <w:rPr>
          <w:spacing w:val="-8"/>
        </w:rPr>
        <w:t xml:space="preserve"> </w:t>
      </w:r>
      <w:r>
        <w:t>(çalışanlar,</w:t>
      </w:r>
      <w:r>
        <w:rPr>
          <w:spacing w:val="-6"/>
        </w:rPr>
        <w:t xml:space="preserve"> </w:t>
      </w:r>
      <w:r>
        <w:t xml:space="preserve">öğrenciler, ziyaretçiler vb.) işyerinden hızlıca tahliyesini sağlayacak yön gösterici çalışmalar yapılması </w:t>
      </w:r>
      <w:r>
        <w:rPr>
          <w:spacing w:val="-2"/>
        </w:rPr>
        <w:t>gerekmektedir.</w:t>
      </w:r>
    </w:p>
    <w:p w14:paraId="3DAA8B6C" w14:textId="77777777" w:rsidR="00931E54" w:rsidRDefault="00D95650">
      <w:pPr>
        <w:pStyle w:val="GvdeMetni"/>
        <w:ind w:left="710"/>
      </w:pPr>
      <w:r>
        <w:t>İşyerinde</w:t>
      </w:r>
      <w:r>
        <w:rPr>
          <w:spacing w:val="-7"/>
        </w:rPr>
        <w:t xml:space="preserve"> </w:t>
      </w:r>
      <w:r>
        <w:t>güvenli</w:t>
      </w:r>
      <w:r>
        <w:rPr>
          <w:spacing w:val="-4"/>
        </w:rPr>
        <w:t xml:space="preserve"> </w:t>
      </w:r>
      <w:r>
        <w:t>yere</w:t>
      </w:r>
      <w:r>
        <w:rPr>
          <w:spacing w:val="-15"/>
        </w:rPr>
        <w:t xml:space="preserve"> </w:t>
      </w:r>
      <w:r>
        <w:t>gidilebilmesi</w:t>
      </w:r>
      <w:r>
        <w:rPr>
          <w:spacing w:val="-4"/>
        </w:rPr>
        <w:t xml:space="preserve"> </w:t>
      </w:r>
      <w:r>
        <w:t>için</w:t>
      </w:r>
      <w:r>
        <w:rPr>
          <w:spacing w:val="-12"/>
        </w:rPr>
        <w:t xml:space="preserve"> </w:t>
      </w:r>
      <w:r>
        <w:t>tahliye</w:t>
      </w:r>
      <w:r>
        <w:rPr>
          <w:spacing w:val="-7"/>
        </w:rPr>
        <w:t xml:space="preserve"> </w:t>
      </w:r>
      <w:r>
        <w:t>planları</w:t>
      </w:r>
      <w:r>
        <w:rPr>
          <w:spacing w:val="-2"/>
        </w:rPr>
        <w:t xml:space="preserve"> </w:t>
      </w:r>
      <w:r>
        <w:t>hazırlanması</w:t>
      </w:r>
      <w:r>
        <w:rPr>
          <w:spacing w:val="-4"/>
        </w:rPr>
        <w:t xml:space="preserve"> </w:t>
      </w:r>
      <w:r>
        <w:t>bu</w:t>
      </w:r>
      <w:r>
        <w:rPr>
          <w:spacing w:val="-4"/>
        </w:rPr>
        <w:t xml:space="preserve"> </w:t>
      </w:r>
      <w:r>
        <w:t>yöntemlerin</w:t>
      </w:r>
      <w:r>
        <w:rPr>
          <w:spacing w:val="-4"/>
        </w:rPr>
        <w:t xml:space="preserve"> </w:t>
      </w:r>
      <w:r>
        <w:t>başında</w:t>
      </w:r>
      <w:r>
        <w:rPr>
          <w:spacing w:val="-9"/>
        </w:rPr>
        <w:t xml:space="preserve"> </w:t>
      </w:r>
      <w:r>
        <w:t>gelir. İşyerlerinde aşağıdaki hususları içeren krokiler hazırlanması gerekmektedir:</w:t>
      </w:r>
    </w:p>
    <w:p w14:paraId="52B392DD" w14:textId="77777777" w:rsidR="00931E54" w:rsidRDefault="00D95650">
      <w:pPr>
        <w:pStyle w:val="ListeParagraf"/>
        <w:numPr>
          <w:ilvl w:val="0"/>
          <w:numId w:val="13"/>
        </w:numPr>
        <w:tabs>
          <w:tab w:val="left" w:pos="1274"/>
        </w:tabs>
        <w:spacing w:before="12" w:line="235" w:lineRule="auto"/>
        <w:ind w:right="1245" w:firstLine="0"/>
        <w:rPr>
          <w:sz w:val="24"/>
        </w:rPr>
      </w:pPr>
      <w:r>
        <w:rPr>
          <w:sz w:val="24"/>
        </w:rPr>
        <w:t>Yangın</w:t>
      </w:r>
      <w:r>
        <w:rPr>
          <w:spacing w:val="-5"/>
          <w:sz w:val="24"/>
        </w:rPr>
        <w:t xml:space="preserve"> </w:t>
      </w:r>
      <w:r>
        <w:rPr>
          <w:sz w:val="24"/>
        </w:rPr>
        <w:t>söndürme</w:t>
      </w:r>
      <w:r>
        <w:rPr>
          <w:spacing w:val="-9"/>
          <w:sz w:val="24"/>
        </w:rPr>
        <w:t xml:space="preserve"> </w:t>
      </w:r>
      <w:r>
        <w:rPr>
          <w:sz w:val="24"/>
        </w:rPr>
        <w:t>amaçlı</w:t>
      </w:r>
      <w:r>
        <w:rPr>
          <w:spacing w:val="-5"/>
          <w:sz w:val="24"/>
        </w:rPr>
        <w:t xml:space="preserve"> </w:t>
      </w:r>
      <w:r>
        <w:rPr>
          <w:sz w:val="24"/>
        </w:rPr>
        <w:t>kullanılacaklar</w:t>
      </w:r>
      <w:r>
        <w:rPr>
          <w:spacing w:val="-8"/>
          <w:sz w:val="24"/>
        </w:rPr>
        <w:t xml:space="preserve"> </w:t>
      </w:r>
      <w:r>
        <w:rPr>
          <w:sz w:val="24"/>
        </w:rPr>
        <w:t>da</w:t>
      </w:r>
      <w:r>
        <w:rPr>
          <w:spacing w:val="-14"/>
          <w:sz w:val="24"/>
        </w:rPr>
        <w:t xml:space="preserve"> </w:t>
      </w:r>
      <w:r>
        <w:rPr>
          <w:sz w:val="24"/>
        </w:rPr>
        <w:t>dâhil</w:t>
      </w:r>
      <w:r>
        <w:rPr>
          <w:spacing w:val="-8"/>
          <w:sz w:val="24"/>
        </w:rPr>
        <w:t xml:space="preserve"> </w:t>
      </w:r>
      <w:r>
        <w:rPr>
          <w:sz w:val="24"/>
        </w:rPr>
        <w:t>olmak</w:t>
      </w:r>
      <w:r>
        <w:rPr>
          <w:spacing w:val="-8"/>
          <w:sz w:val="24"/>
        </w:rPr>
        <w:t xml:space="preserve"> </w:t>
      </w:r>
      <w:r>
        <w:rPr>
          <w:sz w:val="24"/>
        </w:rPr>
        <w:t>üzere</w:t>
      </w:r>
      <w:r>
        <w:rPr>
          <w:spacing w:val="-8"/>
          <w:sz w:val="24"/>
        </w:rPr>
        <w:t xml:space="preserve"> </w:t>
      </w:r>
      <w:r>
        <w:rPr>
          <w:sz w:val="24"/>
        </w:rPr>
        <w:t>acil</w:t>
      </w:r>
      <w:r>
        <w:rPr>
          <w:spacing w:val="-5"/>
          <w:sz w:val="24"/>
        </w:rPr>
        <w:t xml:space="preserve"> </w:t>
      </w:r>
      <w:r>
        <w:rPr>
          <w:sz w:val="24"/>
        </w:rPr>
        <w:t>durum</w:t>
      </w:r>
      <w:r>
        <w:rPr>
          <w:spacing w:val="-5"/>
          <w:sz w:val="24"/>
        </w:rPr>
        <w:t xml:space="preserve"> </w:t>
      </w:r>
      <w:r>
        <w:rPr>
          <w:sz w:val="24"/>
        </w:rPr>
        <w:t>ekipmanlarının bulunduğu yerler.</w:t>
      </w:r>
    </w:p>
    <w:p w14:paraId="4E15FFF3" w14:textId="77777777" w:rsidR="00931E54" w:rsidRDefault="00D95650">
      <w:pPr>
        <w:pStyle w:val="ListeParagraf"/>
        <w:numPr>
          <w:ilvl w:val="0"/>
          <w:numId w:val="13"/>
        </w:numPr>
        <w:tabs>
          <w:tab w:val="left" w:pos="1274"/>
        </w:tabs>
        <w:spacing w:line="287" w:lineRule="exact"/>
        <w:ind w:left="1274" w:hanging="280"/>
        <w:rPr>
          <w:sz w:val="24"/>
        </w:rPr>
      </w:pPr>
      <w:r>
        <w:rPr>
          <w:sz w:val="24"/>
        </w:rPr>
        <w:t>İlkyardım</w:t>
      </w:r>
      <w:r>
        <w:rPr>
          <w:spacing w:val="-2"/>
          <w:sz w:val="24"/>
        </w:rPr>
        <w:t xml:space="preserve"> </w:t>
      </w:r>
      <w:r>
        <w:rPr>
          <w:sz w:val="24"/>
        </w:rPr>
        <w:t>malzemelerinin</w:t>
      </w:r>
      <w:r>
        <w:rPr>
          <w:spacing w:val="-6"/>
          <w:sz w:val="24"/>
        </w:rPr>
        <w:t xml:space="preserve"> </w:t>
      </w:r>
      <w:r>
        <w:rPr>
          <w:sz w:val="24"/>
        </w:rPr>
        <w:t>bulunduğu</w:t>
      </w:r>
      <w:r>
        <w:rPr>
          <w:spacing w:val="-4"/>
          <w:sz w:val="24"/>
        </w:rPr>
        <w:t xml:space="preserve"> </w:t>
      </w:r>
      <w:r>
        <w:rPr>
          <w:spacing w:val="-2"/>
          <w:sz w:val="24"/>
        </w:rPr>
        <w:t>yerler.</w:t>
      </w:r>
    </w:p>
    <w:p w14:paraId="3D08FB0C" w14:textId="77777777" w:rsidR="00931E54" w:rsidRDefault="00D95650">
      <w:pPr>
        <w:pStyle w:val="ListeParagraf"/>
        <w:numPr>
          <w:ilvl w:val="0"/>
          <w:numId w:val="13"/>
        </w:numPr>
        <w:tabs>
          <w:tab w:val="left" w:pos="1274"/>
        </w:tabs>
        <w:spacing w:line="293" w:lineRule="exact"/>
        <w:ind w:left="1274" w:hanging="280"/>
        <w:rPr>
          <w:sz w:val="24"/>
        </w:rPr>
      </w:pPr>
      <w:r>
        <w:rPr>
          <w:sz w:val="24"/>
        </w:rPr>
        <w:t>Kaçış</w:t>
      </w:r>
      <w:r>
        <w:rPr>
          <w:spacing w:val="-4"/>
          <w:sz w:val="24"/>
        </w:rPr>
        <w:t xml:space="preserve"> </w:t>
      </w:r>
      <w:r>
        <w:rPr>
          <w:sz w:val="24"/>
        </w:rPr>
        <w:t>yolları,</w:t>
      </w:r>
      <w:r>
        <w:rPr>
          <w:spacing w:val="1"/>
          <w:sz w:val="24"/>
        </w:rPr>
        <w:t xml:space="preserve"> </w:t>
      </w:r>
      <w:r>
        <w:rPr>
          <w:sz w:val="24"/>
        </w:rPr>
        <w:t>toplanma</w:t>
      </w:r>
      <w:r>
        <w:rPr>
          <w:spacing w:val="-5"/>
          <w:sz w:val="24"/>
        </w:rPr>
        <w:t xml:space="preserve"> </w:t>
      </w:r>
      <w:r>
        <w:rPr>
          <w:sz w:val="24"/>
        </w:rPr>
        <w:t>yerleri</w:t>
      </w:r>
      <w:r>
        <w:rPr>
          <w:spacing w:val="-6"/>
          <w:sz w:val="24"/>
        </w:rPr>
        <w:t xml:space="preserve"> </w:t>
      </w:r>
      <w:r>
        <w:rPr>
          <w:sz w:val="24"/>
        </w:rPr>
        <w:t>ve</w:t>
      </w:r>
      <w:r>
        <w:rPr>
          <w:spacing w:val="-1"/>
          <w:sz w:val="24"/>
        </w:rPr>
        <w:t xml:space="preserve"> </w:t>
      </w:r>
      <w:r>
        <w:rPr>
          <w:sz w:val="24"/>
        </w:rPr>
        <w:t>bulunması halinde</w:t>
      </w:r>
      <w:r>
        <w:rPr>
          <w:spacing w:val="-1"/>
          <w:sz w:val="24"/>
        </w:rPr>
        <w:t xml:space="preserve"> </w:t>
      </w:r>
      <w:r>
        <w:rPr>
          <w:sz w:val="24"/>
        </w:rPr>
        <w:t>uyarı</w:t>
      </w:r>
      <w:r>
        <w:rPr>
          <w:spacing w:val="-1"/>
          <w:sz w:val="24"/>
        </w:rPr>
        <w:t xml:space="preserve"> </w:t>
      </w:r>
      <w:r>
        <w:rPr>
          <w:sz w:val="24"/>
        </w:rPr>
        <w:t>sistemlerinin</w:t>
      </w:r>
      <w:r>
        <w:rPr>
          <w:spacing w:val="1"/>
          <w:sz w:val="24"/>
        </w:rPr>
        <w:t xml:space="preserve"> </w:t>
      </w:r>
      <w:r>
        <w:rPr>
          <w:sz w:val="24"/>
        </w:rPr>
        <w:t>de</w:t>
      </w:r>
      <w:r>
        <w:rPr>
          <w:spacing w:val="-9"/>
          <w:sz w:val="24"/>
        </w:rPr>
        <w:t xml:space="preserve"> </w:t>
      </w:r>
      <w:r>
        <w:rPr>
          <w:sz w:val="24"/>
        </w:rPr>
        <w:t>yer</w:t>
      </w:r>
      <w:r>
        <w:rPr>
          <w:spacing w:val="-1"/>
          <w:sz w:val="24"/>
        </w:rPr>
        <w:t xml:space="preserve"> </w:t>
      </w:r>
      <w:r>
        <w:rPr>
          <w:sz w:val="24"/>
        </w:rPr>
        <w:t>aldığı</w:t>
      </w:r>
      <w:r>
        <w:rPr>
          <w:spacing w:val="-3"/>
          <w:sz w:val="24"/>
        </w:rPr>
        <w:t xml:space="preserve"> </w:t>
      </w:r>
      <w:r>
        <w:rPr>
          <w:spacing w:val="-2"/>
          <w:sz w:val="24"/>
        </w:rPr>
        <w:t>kroki.</w:t>
      </w:r>
    </w:p>
    <w:p w14:paraId="1C93D92C" w14:textId="77777777" w:rsidR="00931E54" w:rsidRDefault="00D95650">
      <w:pPr>
        <w:pStyle w:val="ListeParagraf"/>
        <w:numPr>
          <w:ilvl w:val="0"/>
          <w:numId w:val="13"/>
        </w:numPr>
        <w:tabs>
          <w:tab w:val="left" w:pos="1274"/>
        </w:tabs>
        <w:spacing w:before="3"/>
        <w:ind w:right="338" w:firstLine="0"/>
        <w:rPr>
          <w:sz w:val="24"/>
        </w:rPr>
      </w:pPr>
      <w:r>
        <w:rPr>
          <w:sz w:val="24"/>
        </w:rPr>
        <w:t>Görevlendirilen</w:t>
      </w:r>
      <w:r>
        <w:rPr>
          <w:spacing w:val="-5"/>
          <w:sz w:val="24"/>
        </w:rPr>
        <w:t xml:space="preserve"> </w:t>
      </w:r>
      <w:r>
        <w:rPr>
          <w:sz w:val="24"/>
        </w:rPr>
        <w:t>çalışanların</w:t>
      </w:r>
      <w:r>
        <w:rPr>
          <w:spacing w:val="-5"/>
          <w:sz w:val="24"/>
        </w:rPr>
        <w:t xml:space="preserve"> </w:t>
      </w:r>
      <w:r>
        <w:rPr>
          <w:sz w:val="24"/>
        </w:rPr>
        <w:t>ve</w:t>
      </w:r>
      <w:r>
        <w:rPr>
          <w:spacing w:val="-8"/>
          <w:sz w:val="24"/>
        </w:rPr>
        <w:t xml:space="preserve"> </w:t>
      </w:r>
      <w:r>
        <w:rPr>
          <w:sz w:val="24"/>
        </w:rPr>
        <w:t>varsa</w:t>
      </w:r>
      <w:r>
        <w:rPr>
          <w:spacing w:val="-6"/>
          <w:sz w:val="24"/>
        </w:rPr>
        <w:t xml:space="preserve"> </w:t>
      </w:r>
      <w:r>
        <w:rPr>
          <w:sz w:val="24"/>
        </w:rPr>
        <w:t>yedeklerinin</w:t>
      </w:r>
      <w:r>
        <w:rPr>
          <w:spacing w:val="-8"/>
          <w:sz w:val="24"/>
        </w:rPr>
        <w:t xml:space="preserve"> </w:t>
      </w:r>
      <w:r>
        <w:rPr>
          <w:sz w:val="24"/>
        </w:rPr>
        <w:t>adı,</w:t>
      </w:r>
      <w:r>
        <w:rPr>
          <w:spacing w:val="-5"/>
          <w:sz w:val="24"/>
        </w:rPr>
        <w:t xml:space="preserve"> </w:t>
      </w:r>
      <w:r>
        <w:rPr>
          <w:sz w:val="24"/>
        </w:rPr>
        <w:t>soyadı,</w:t>
      </w:r>
      <w:r>
        <w:rPr>
          <w:spacing w:val="-5"/>
          <w:sz w:val="24"/>
        </w:rPr>
        <w:t xml:space="preserve"> </w:t>
      </w:r>
      <w:r>
        <w:rPr>
          <w:sz w:val="24"/>
        </w:rPr>
        <w:t>unvanı,</w:t>
      </w:r>
      <w:r>
        <w:rPr>
          <w:spacing w:val="-5"/>
          <w:sz w:val="24"/>
        </w:rPr>
        <w:t xml:space="preserve"> </w:t>
      </w:r>
      <w:r>
        <w:rPr>
          <w:sz w:val="24"/>
        </w:rPr>
        <w:t>sorumluluk</w:t>
      </w:r>
      <w:r>
        <w:rPr>
          <w:spacing w:val="-8"/>
          <w:sz w:val="24"/>
        </w:rPr>
        <w:t xml:space="preserve"> </w:t>
      </w:r>
      <w:r>
        <w:rPr>
          <w:sz w:val="24"/>
        </w:rPr>
        <w:t>alanı</w:t>
      </w:r>
      <w:r>
        <w:rPr>
          <w:spacing w:val="-5"/>
          <w:sz w:val="24"/>
        </w:rPr>
        <w:t xml:space="preserve"> </w:t>
      </w:r>
      <w:r>
        <w:rPr>
          <w:sz w:val="24"/>
        </w:rPr>
        <w:t>ve</w:t>
      </w:r>
      <w:r>
        <w:rPr>
          <w:spacing w:val="-13"/>
          <w:sz w:val="24"/>
        </w:rPr>
        <w:t xml:space="preserve"> </w:t>
      </w:r>
      <w:r>
        <w:rPr>
          <w:sz w:val="24"/>
        </w:rPr>
        <w:t xml:space="preserve">iletişim </w:t>
      </w:r>
      <w:r>
        <w:rPr>
          <w:spacing w:val="-2"/>
          <w:sz w:val="24"/>
        </w:rPr>
        <w:t>bilgileri.</w:t>
      </w:r>
    </w:p>
    <w:p w14:paraId="6EFF3058" w14:textId="77777777" w:rsidR="00931E54" w:rsidRDefault="00D95650">
      <w:pPr>
        <w:pStyle w:val="ListeParagraf"/>
        <w:numPr>
          <w:ilvl w:val="0"/>
          <w:numId w:val="13"/>
        </w:numPr>
        <w:tabs>
          <w:tab w:val="left" w:pos="1274"/>
        </w:tabs>
        <w:spacing w:line="290" w:lineRule="exact"/>
        <w:ind w:left="1274" w:hanging="280"/>
        <w:rPr>
          <w:sz w:val="24"/>
        </w:rPr>
      </w:pPr>
      <w:r>
        <w:rPr>
          <w:sz w:val="24"/>
        </w:rPr>
        <w:t>Acil</w:t>
      </w:r>
      <w:r>
        <w:rPr>
          <w:spacing w:val="-1"/>
          <w:sz w:val="24"/>
        </w:rPr>
        <w:t xml:space="preserve"> </w:t>
      </w:r>
      <w:r>
        <w:rPr>
          <w:sz w:val="24"/>
        </w:rPr>
        <w:t>durumlarla</w:t>
      </w:r>
      <w:r>
        <w:rPr>
          <w:spacing w:val="-6"/>
          <w:sz w:val="24"/>
        </w:rPr>
        <w:t xml:space="preserve"> </w:t>
      </w:r>
      <w:r>
        <w:rPr>
          <w:sz w:val="24"/>
        </w:rPr>
        <w:t>ilgili</w:t>
      </w:r>
      <w:r>
        <w:rPr>
          <w:spacing w:val="-4"/>
          <w:sz w:val="24"/>
        </w:rPr>
        <w:t xml:space="preserve"> </w:t>
      </w:r>
      <w:r>
        <w:rPr>
          <w:sz w:val="24"/>
        </w:rPr>
        <w:t>ulusal ve</w:t>
      </w:r>
      <w:r>
        <w:rPr>
          <w:spacing w:val="-4"/>
          <w:sz w:val="24"/>
        </w:rPr>
        <w:t xml:space="preserve"> </w:t>
      </w:r>
      <w:r>
        <w:rPr>
          <w:sz w:val="24"/>
        </w:rPr>
        <w:t>yerel</w:t>
      </w:r>
      <w:r>
        <w:rPr>
          <w:spacing w:val="-5"/>
          <w:sz w:val="24"/>
        </w:rPr>
        <w:t xml:space="preserve"> </w:t>
      </w:r>
      <w:r>
        <w:rPr>
          <w:sz w:val="24"/>
        </w:rPr>
        <w:t>kurum</w:t>
      </w:r>
      <w:r>
        <w:rPr>
          <w:spacing w:val="-5"/>
          <w:sz w:val="24"/>
        </w:rPr>
        <w:t xml:space="preserve"> </w:t>
      </w:r>
      <w:r>
        <w:rPr>
          <w:sz w:val="24"/>
        </w:rPr>
        <w:t>ve</w:t>
      </w:r>
      <w:r>
        <w:rPr>
          <w:spacing w:val="-1"/>
          <w:sz w:val="24"/>
        </w:rPr>
        <w:t xml:space="preserve"> </w:t>
      </w:r>
      <w:r>
        <w:rPr>
          <w:sz w:val="24"/>
        </w:rPr>
        <w:t>kuruluşların acil</w:t>
      </w:r>
      <w:r>
        <w:rPr>
          <w:spacing w:val="-1"/>
          <w:sz w:val="24"/>
        </w:rPr>
        <w:t xml:space="preserve"> </w:t>
      </w:r>
      <w:r>
        <w:rPr>
          <w:sz w:val="24"/>
        </w:rPr>
        <w:t>durum</w:t>
      </w:r>
      <w:r>
        <w:rPr>
          <w:spacing w:val="-5"/>
          <w:sz w:val="24"/>
        </w:rPr>
        <w:t xml:space="preserve"> </w:t>
      </w:r>
      <w:r>
        <w:rPr>
          <w:sz w:val="24"/>
        </w:rPr>
        <w:t xml:space="preserve">irtibat </w:t>
      </w:r>
      <w:r>
        <w:rPr>
          <w:spacing w:val="-2"/>
          <w:sz w:val="24"/>
        </w:rPr>
        <w:t>numaraları.</w:t>
      </w:r>
    </w:p>
    <w:p w14:paraId="4EEE851F" w14:textId="77777777" w:rsidR="00931E54" w:rsidRDefault="00D95650">
      <w:pPr>
        <w:pStyle w:val="ListeParagraf"/>
        <w:numPr>
          <w:ilvl w:val="0"/>
          <w:numId w:val="13"/>
        </w:numPr>
        <w:tabs>
          <w:tab w:val="left" w:pos="1274"/>
        </w:tabs>
        <w:spacing w:before="6" w:line="237" w:lineRule="auto"/>
        <w:ind w:right="560" w:firstLine="0"/>
        <w:rPr>
          <w:sz w:val="24"/>
        </w:rPr>
      </w:pPr>
      <w:r>
        <w:rPr>
          <w:sz w:val="24"/>
        </w:rPr>
        <w:t>İşyerlerinde</w:t>
      </w:r>
      <w:r>
        <w:rPr>
          <w:spacing w:val="-8"/>
          <w:sz w:val="24"/>
        </w:rPr>
        <w:t xml:space="preserve"> </w:t>
      </w:r>
      <w:r>
        <w:rPr>
          <w:sz w:val="24"/>
        </w:rPr>
        <w:t>kimyasal</w:t>
      </w:r>
      <w:r>
        <w:rPr>
          <w:spacing w:val="-8"/>
          <w:sz w:val="24"/>
        </w:rPr>
        <w:t xml:space="preserve"> </w:t>
      </w:r>
      <w:r>
        <w:rPr>
          <w:sz w:val="24"/>
        </w:rPr>
        <w:t>yayılım,</w:t>
      </w:r>
      <w:r>
        <w:rPr>
          <w:spacing w:val="-3"/>
          <w:sz w:val="24"/>
        </w:rPr>
        <w:t xml:space="preserve"> </w:t>
      </w:r>
      <w:r>
        <w:rPr>
          <w:sz w:val="24"/>
        </w:rPr>
        <w:t>parlama</w:t>
      </w:r>
      <w:r>
        <w:rPr>
          <w:spacing w:val="-11"/>
          <w:sz w:val="24"/>
        </w:rPr>
        <w:t xml:space="preserve"> </w:t>
      </w:r>
      <w:r>
        <w:rPr>
          <w:sz w:val="24"/>
        </w:rPr>
        <w:t>veya</w:t>
      </w:r>
      <w:r>
        <w:rPr>
          <w:spacing w:val="-8"/>
          <w:sz w:val="24"/>
        </w:rPr>
        <w:t xml:space="preserve"> </w:t>
      </w:r>
      <w:r>
        <w:rPr>
          <w:sz w:val="24"/>
        </w:rPr>
        <w:t>patlama</w:t>
      </w:r>
      <w:r>
        <w:rPr>
          <w:spacing w:val="-8"/>
          <w:sz w:val="24"/>
        </w:rPr>
        <w:t xml:space="preserve"> </w:t>
      </w:r>
      <w:r>
        <w:rPr>
          <w:sz w:val="24"/>
        </w:rPr>
        <w:t>tehlikesi</w:t>
      </w:r>
      <w:r>
        <w:rPr>
          <w:spacing w:val="-6"/>
          <w:sz w:val="24"/>
        </w:rPr>
        <w:t xml:space="preserve"> </w:t>
      </w:r>
      <w:r>
        <w:rPr>
          <w:sz w:val="24"/>
        </w:rPr>
        <w:t>ve</w:t>
      </w:r>
      <w:r>
        <w:rPr>
          <w:spacing w:val="-8"/>
          <w:sz w:val="24"/>
        </w:rPr>
        <w:t xml:space="preserve"> </w:t>
      </w:r>
      <w:r>
        <w:rPr>
          <w:sz w:val="24"/>
        </w:rPr>
        <w:t>benzeri</w:t>
      </w:r>
      <w:r>
        <w:rPr>
          <w:spacing w:val="-3"/>
          <w:sz w:val="24"/>
        </w:rPr>
        <w:t xml:space="preserve"> </w:t>
      </w:r>
      <w:r>
        <w:rPr>
          <w:sz w:val="24"/>
        </w:rPr>
        <w:t>özel</w:t>
      </w:r>
      <w:r>
        <w:rPr>
          <w:spacing w:val="-11"/>
          <w:sz w:val="24"/>
        </w:rPr>
        <w:t xml:space="preserve"> </w:t>
      </w:r>
      <w:r>
        <w:rPr>
          <w:sz w:val="24"/>
        </w:rPr>
        <w:t>riskleri</w:t>
      </w:r>
      <w:r>
        <w:rPr>
          <w:spacing w:val="-8"/>
          <w:sz w:val="24"/>
        </w:rPr>
        <w:t xml:space="preserve"> </w:t>
      </w:r>
      <w:r>
        <w:rPr>
          <w:sz w:val="24"/>
        </w:rPr>
        <w:t xml:space="preserve">barındıran </w:t>
      </w:r>
      <w:r>
        <w:rPr>
          <w:spacing w:val="-2"/>
          <w:sz w:val="24"/>
        </w:rPr>
        <w:t>bölümler.</w:t>
      </w:r>
    </w:p>
    <w:p w14:paraId="2F75D87E" w14:textId="77777777" w:rsidR="00931E54" w:rsidRDefault="00D95650">
      <w:pPr>
        <w:pStyle w:val="ListeParagraf"/>
        <w:numPr>
          <w:ilvl w:val="0"/>
          <w:numId w:val="13"/>
        </w:numPr>
        <w:tabs>
          <w:tab w:val="left" w:pos="1274"/>
        </w:tabs>
        <w:spacing w:line="291" w:lineRule="exact"/>
        <w:ind w:left="1274" w:hanging="280"/>
        <w:rPr>
          <w:sz w:val="24"/>
        </w:rPr>
      </w:pPr>
      <w:r>
        <w:rPr>
          <w:sz w:val="24"/>
        </w:rPr>
        <w:t>Elektrik</w:t>
      </w:r>
      <w:r>
        <w:rPr>
          <w:spacing w:val="-1"/>
          <w:sz w:val="24"/>
        </w:rPr>
        <w:t xml:space="preserve"> </w:t>
      </w:r>
      <w:r>
        <w:rPr>
          <w:sz w:val="24"/>
        </w:rPr>
        <w:t>ve</w:t>
      </w:r>
      <w:r>
        <w:rPr>
          <w:spacing w:val="-10"/>
          <w:sz w:val="24"/>
        </w:rPr>
        <w:t xml:space="preserve"> </w:t>
      </w:r>
      <w:r>
        <w:rPr>
          <w:sz w:val="24"/>
        </w:rPr>
        <w:t>gaz akışının kesim noktaları,</w:t>
      </w:r>
      <w:r>
        <w:rPr>
          <w:spacing w:val="-3"/>
          <w:sz w:val="24"/>
        </w:rPr>
        <w:t xml:space="preserve"> </w:t>
      </w:r>
      <w:r>
        <w:rPr>
          <w:spacing w:val="-2"/>
          <w:sz w:val="24"/>
        </w:rPr>
        <w:t>vanaları.</w:t>
      </w:r>
    </w:p>
    <w:p w14:paraId="56FF38A2" w14:textId="77777777" w:rsidR="00931E54" w:rsidRDefault="00D95650">
      <w:pPr>
        <w:pStyle w:val="ListeParagraf"/>
        <w:numPr>
          <w:ilvl w:val="0"/>
          <w:numId w:val="13"/>
        </w:numPr>
        <w:tabs>
          <w:tab w:val="left" w:pos="1274"/>
        </w:tabs>
        <w:spacing w:before="4"/>
        <w:ind w:right="485" w:firstLine="0"/>
        <w:rPr>
          <w:rFonts w:ascii="Calibri" w:hAnsi="Calibri"/>
        </w:rPr>
      </w:pPr>
      <w:r>
        <w:rPr>
          <w:sz w:val="24"/>
        </w:rPr>
        <w:t>Tahliye</w:t>
      </w:r>
      <w:r>
        <w:rPr>
          <w:spacing w:val="-9"/>
          <w:sz w:val="24"/>
        </w:rPr>
        <w:t xml:space="preserve"> </w:t>
      </w:r>
      <w:r>
        <w:rPr>
          <w:sz w:val="24"/>
        </w:rPr>
        <w:t>planları,</w:t>
      </w:r>
      <w:r>
        <w:rPr>
          <w:spacing w:val="-4"/>
          <w:sz w:val="24"/>
        </w:rPr>
        <w:t xml:space="preserve"> </w:t>
      </w:r>
      <w:r>
        <w:rPr>
          <w:sz w:val="24"/>
        </w:rPr>
        <w:t>işyerinin</w:t>
      </w:r>
      <w:r>
        <w:rPr>
          <w:spacing w:val="-12"/>
          <w:sz w:val="24"/>
        </w:rPr>
        <w:t xml:space="preserve"> </w:t>
      </w:r>
      <w:r>
        <w:rPr>
          <w:sz w:val="24"/>
        </w:rPr>
        <w:t>bölümlerinde</w:t>
      </w:r>
      <w:r>
        <w:rPr>
          <w:spacing w:val="-14"/>
          <w:sz w:val="24"/>
        </w:rPr>
        <w:t xml:space="preserve"> </w:t>
      </w:r>
      <w:r>
        <w:rPr>
          <w:sz w:val="24"/>
        </w:rPr>
        <w:t>görülebilecek</w:t>
      </w:r>
      <w:r>
        <w:rPr>
          <w:spacing w:val="-7"/>
          <w:sz w:val="24"/>
        </w:rPr>
        <w:t xml:space="preserve"> </w:t>
      </w:r>
      <w:r>
        <w:rPr>
          <w:sz w:val="24"/>
        </w:rPr>
        <w:t>yerlere</w:t>
      </w:r>
      <w:r>
        <w:rPr>
          <w:spacing w:val="-8"/>
          <w:sz w:val="24"/>
        </w:rPr>
        <w:t xml:space="preserve"> </w:t>
      </w:r>
      <w:r>
        <w:rPr>
          <w:sz w:val="24"/>
        </w:rPr>
        <w:t>asılarak,</w:t>
      </w:r>
      <w:r>
        <w:rPr>
          <w:spacing w:val="-4"/>
          <w:sz w:val="24"/>
        </w:rPr>
        <w:t xml:space="preserve"> </w:t>
      </w:r>
      <w:r>
        <w:rPr>
          <w:sz w:val="24"/>
        </w:rPr>
        <w:t>herhangi</w:t>
      </w:r>
      <w:r>
        <w:rPr>
          <w:spacing w:val="-4"/>
          <w:sz w:val="24"/>
        </w:rPr>
        <w:t xml:space="preserve"> </w:t>
      </w:r>
      <w:r>
        <w:rPr>
          <w:sz w:val="24"/>
        </w:rPr>
        <w:t>bir</w:t>
      </w:r>
      <w:r>
        <w:rPr>
          <w:spacing w:val="-4"/>
          <w:sz w:val="24"/>
        </w:rPr>
        <w:t xml:space="preserve"> </w:t>
      </w:r>
      <w:r>
        <w:rPr>
          <w:sz w:val="24"/>
        </w:rPr>
        <w:t>acil</w:t>
      </w:r>
      <w:r>
        <w:rPr>
          <w:spacing w:val="-4"/>
          <w:sz w:val="24"/>
        </w:rPr>
        <w:t xml:space="preserve"> </w:t>
      </w:r>
      <w:r>
        <w:rPr>
          <w:sz w:val="24"/>
        </w:rPr>
        <w:t>durumda işyerinde o anda bulunan herkese (çalışanlara, öğrencilere, ziyaretçilere vb.) yardımcı olacak şekilde kullanılmalıdır</w:t>
      </w:r>
      <w:r>
        <w:rPr>
          <w:rFonts w:ascii="Calibri" w:hAnsi="Calibri"/>
        </w:rPr>
        <w:t>.</w:t>
      </w:r>
    </w:p>
    <w:p w14:paraId="7CDFB2D0" w14:textId="77777777" w:rsidR="00931E54" w:rsidRDefault="00931E54">
      <w:pPr>
        <w:pStyle w:val="GvdeMetni"/>
        <w:sectPr w:rsidR="00931E54">
          <w:pgSz w:w="11910" w:h="16840"/>
          <w:pgMar w:top="760" w:right="283" w:bottom="880" w:left="566" w:header="0" w:footer="691" w:gutter="0"/>
          <w:cols w:space="708"/>
        </w:sectPr>
      </w:pPr>
    </w:p>
    <w:p w14:paraId="2CDBE341" w14:textId="77777777" w:rsidR="00931E54" w:rsidRDefault="00D95650">
      <w:pPr>
        <w:pStyle w:val="GvdeMetni"/>
        <w:ind w:left="134"/>
        <w:rPr>
          <w:sz w:val="20"/>
        </w:rPr>
      </w:pPr>
      <w:r>
        <w:rPr>
          <w:noProof/>
          <w:sz w:val="20"/>
        </w:rPr>
        <w:lastRenderedPageBreak/>
        <w:drawing>
          <wp:inline distT="0" distB="0" distL="0" distR="0" wp14:anchorId="7876CEFA" wp14:editId="00B33D05">
            <wp:extent cx="6880860" cy="4239260"/>
            <wp:effectExtent l="19050" t="19050" r="15240" b="2794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8" cstate="print"/>
                    <a:stretch>
                      <a:fillRect/>
                    </a:stretch>
                  </pic:blipFill>
                  <pic:spPr>
                    <a:xfrm>
                      <a:off x="0" y="0"/>
                      <a:ext cx="6881690" cy="4239771"/>
                    </a:xfrm>
                    <a:prstGeom prst="rect">
                      <a:avLst/>
                    </a:prstGeom>
                    <a:ln>
                      <a:solidFill>
                        <a:schemeClr val="tx2"/>
                      </a:solidFill>
                    </a:ln>
                  </pic:spPr>
                </pic:pic>
              </a:graphicData>
            </a:graphic>
          </wp:inline>
        </w:drawing>
      </w:r>
    </w:p>
    <w:p w14:paraId="0AA9FAAD" w14:textId="77777777" w:rsidR="00931E54" w:rsidRDefault="00931E54">
      <w:pPr>
        <w:pStyle w:val="GvdeMetni"/>
        <w:rPr>
          <w:sz w:val="20"/>
        </w:rPr>
      </w:pPr>
    </w:p>
    <w:p w14:paraId="36026BF5" w14:textId="77777777" w:rsidR="00931E54" w:rsidRDefault="00931E54">
      <w:pPr>
        <w:pStyle w:val="GvdeMetni"/>
        <w:rPr>
          <w:sz w:val="20"/>
        </w:rPr>
      </w:pPr>
    </w:p>
    <w:p w14:paraId="15F456D2" w14:textId="77777777" w:rsidR="00931E54" w:rsidRDefault="00931E54">
      <w:pPr>
        <w:pStyle w:val="GvdeMetni"/>
        <w:rPr>
          <w:sz w:val="20"/>
        </w:rPr>
      </w:pPr>
    </w:p>
    <w:p w14:paraId="59B36E56" w14:textId="77777777" w:rsidR="00931E54" w:rsidRDefault="00931E54">
      <w:pPr>
        <w:pStyle w:val="GvdeMetni"/>
        <w:rPr>
          <w:sz w:val="20"/>
        </w:rPr>
      </w:pPr>
    </w:p>
    <w:p w14:paraId="539CADFC" w14:textId="77777777" w:rsidR="00931E54" w:rsidRDefault="00D95650">
      <w:pPr>
        <w:pStyle w:val="GvdeMetni"/>
        <w:spacing w:before="30"/>
        <w:rPr>
          <w:sz w:val="20"/>
        </w:rPr>
      </w:pPr>
      <w:r>
        <w:rPr>
          <w:noProof/>
          <w:sz w:val="20"/>
        </w:rPr>
        <w:drawing>
          <wp:anchor distT="0" distB="0" distL="0" distR="0" simplePos="0" relativeHeight="487591936" behindDoc="1" locked="0" layoutInCell="1" allowOverlap="1" wp14:anchorId="7514CBD3" wp14:editId="5118C332">
            <wp:simplePos x="0" y="0"/>
            <wp:positionH relativeFrom="page">
              <wp:posOffset>441960</wp:posOffset>
            </wp:positionH>
            <wp:positionV relativeFrom="paragraph">
              <wp:posOffset>176530</wp:posOffset>
            </wp:positionV>
            <wp:extent cx="6880860" cy="3649345"/>
            <wp:effectExtent l="19050" t="19050" r="15240" b="27305"/>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9" cstate="print"/>
                    <a:stretch>
                      <a:fillRect/>
                    </a:stretch>
                  </pic:blipFill>
                  <pic:spPr>
                    <a:xfrm>
                      <a:off x="0" y="0"/>
                      <a:ext cx="6880860" cy="3649345"/>
                    </a:xfrm>
                    <a:prstGeom prst="rect">
                      <a:avLst/>
                    </a:prstGeom>
                    <a:ln>
                      <a:solidFill>
                        <a:schemeClr val="tx2"/>
                      </a:solidFill>
                    </a:ln>
                  </pic:spPr>
                </pic:pic>
              </a:graphicData>
            </a:graphic>
            <wp14:sizeRelH relativeFrom="margin">
              <wp14:pctWidth>0</wp14:pctWidth>
            </wp14:sizeRelH>
          </wp:anchor>
        </w:drawing>
      </w:r>
    </w:p>
    <w:p w14:paraId="3CCB8718" w14:textId="77777777" w:rsidR="00931E54" w:rsidRDefault="00931E54">
      <w:pPr>
        <w:pStyle w:val="GvdeMetni"/>
        <w:rPr>
          <w:sz w:val="20"/>
        </w:rPr>
        <w:sectPr w:rsidR="00931E54">
          <w:pgSz w:w="11910" w:h="16840"/>
          <w:pgMar w:top="740" w:right="283" w:bottom="880" w:left="566" w:header="0" w:footer="691" w:gutter="0"/>
          <w:cols w:space="708"/>
        </w:sectPr>
      </w:pPr>
    </w:p>
    <w:p w14:paraId="670A88CC" w14:textId="77777777" w:rsidR="00931E54" w:rsidRDefault="00D95650">
      <w:pPr>
        <w:pStyle w:val="GvdeMetni"/>
        <w:ind w:left="134"/>
        <w:rPr>
          <w:sz w:val="20"/>
        </w:rPr>
      </w:pPr>
      <w:r>
        <w:rPr>
          <w:noProof/>
          <w:sz w:val="20"/>
        </w:rPr>
        <w:lastRenderedPageBreak/>
        <w:drawing>
          <wp:inline distT="0" distB="0" distL="0" distR="0" wp14:anchorId="533DB7F8" wp14:editId="68DA802B">
            <wp:extent cx="6858000" cy="4129946"/>
            <wp:effectExtent l="19050" t="19050" r="19050" b="23495"/>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0" cstate="print"/>
                    <a:stretch>
                      <a:fillRect/>
                    </a:stretch>
                  </pic:blipFill>
                  <pic:spPr>
                    <a:xfrm>
                      <a:off x="0" y="0"/>
                      <a:ext cx="6877949" cy="4141960"/>
                    </a:xfrm>
                    <a:prstGeom prst="rect">
                      <a:avLst/>
                    </a:prstGeom>
                    <a:ln>
                      <a:solidFill>
                        <a:schemeClr val="tx2"/>
                      </a:solidFill>
                    </a:ln>
                  </pic:spPr>
                </pic:pic>
              </a:graphicData>
            </a:graphic>
          </wp:inline>
        </w:drawing>
      </w:r>
    </w:p>
    <w:p w14:paraId="1A2ED53A" w14:textId="77777777" w:rsidR="00931E54" w:rsidRDefault="00931E54">
      <w:pPr>
        <w:pStyle w:val="GvdeMetni"/>
        <w:rPr>
          <w:sz w:val="20"/>
        </w:rPr>
      </w:pPr>
    </w:p>
    <w:p w14:paraId="11B6C0C1" w14:textId="6EBB2C40" w:rsidR="00931E54" w:rsidRDefault="00C6434B">
      <w:pPr>
        <w:pStyle w:val="GvdeMetni"/>
        <w:rPr>
          <w:sz w:val="20"/>
        </w:rPr>
      </w:pPr>
      <w:r>
        <w:rPr>
          <w:noProof/>
          <w:sz w:val="20"/>
        </w:rPr>
        <w:drawing>
          <wp:anchor distT="0" distB="0" distL="0" distR="0" simplePos="0" relativeHeight="487592448" behindDoc="1" locked="0" layoutInCell="1" allowOverlap="1" wp14:anchorId="6170D98D" wp14:editId="54150ACF">
            <wp:simplePos x="0" y="0"/>
            <wp:positionH relativeFrom="page">
              <wp:posOffset>523875</wp:posOffset>
            </wp:positionH>
            <wp:positionV relativeFrom="paragraph">
              <wp:posOffset>346075</wp:posOffset>
            </wp:positionV>
            <wp:extent cx="6732270" cy="3968115"/>
            <wp:effectExtent l="19050" t="19050" r="11430" b="13335"/>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cstate="print"/>
                    <a:stretch>
                      <a:fillRect/>
                    </a:stretch>
                  </pic:blipFill>
                  <pic:spPr>
                    <a:xfrm>
                      <a:off x="0" y="0"/>
                      <a:ext cx="6732270" cy="3968115"/>
                    </a:xfrm>
                    <a:prstGeom prst="rect">
                      <a:avLst/>
                    </a:prstGeom>
                    <a:ln>
                      <a:solidFill>
                        <a:schemeClr val="tx2"/>
                      </a:solidFill>
                    </a:ln>
                  </pic:spPr>
                </pic:pic>
              </a:graphicData>
            </a:graphic>
            <wp14:sizeRelH relativeFrom="margin">
              <wp14:pctWidth>0</wp14:pctWidth>
            </wp14:sizeRelH>
          </wp:anchor>
        </w:drawing>
      </w:r>
    </w:p>
    <w:p w14:paraId="2B0D65CF" w14:textId="3E55701F" w:rsidR="00931E54" w:rsidRDefault="00931E54">
      <w:pPr>
        <w:pStyle w:val="GvdeMetni"/>
        <w:spacing w:before="58"/>
        <w:rPr>
          <w:sz w:val="20"/>
        </w:rPr>
      </w:pPr>
    </w:p>
    <w:p w14:paraId="3C078ACB" w14:textId="77777777" w:rsidR="00931E54" w:rsidRDefault="00931E54">
      <w:pPr>
        <w:pStyle w:val="GvdeMetni"/>
        <w:rPr>
          <w:sz w:val="20"/>
        </w:rPr>
        <w:sectPr w:rsidR="00931E54">
          <w:pgSz w:w="11910" w:h="16840"/>
          <w:pgMar w:top="740" w:right="283" w:bottom="880" w:left="566" w:header="0" w:footer="691" w:gutter="0"/>
          <w:cols w:space="708"/>
        </w:sectPr>
      </w:pPr>
    </w:p>
    <w:p w14:paraId="08646A5C" w14:textId="77777777" w:rsidR="00931E54" w:rsidRDefault="00D95650">
      <w:pPr>
        <w:pStyle w:val="GvdeMetni"/>
        <w:ind w:left="706"/>
        <w:rPr>
          <w:sz w:val="20"/>
        </w:rPr>
      </w:pPr>
      <w:r>
        <w:rPr>
          <w:noProof/>
          <w:sz w:val="20"/>
        </w:rPr>
        <w:lastRenderedPageBreak/>
        <w:drawing>
          <wp:inline distT="0" distB="0" distL="0" distR="0" wp14:anchorId="3A703EE0" wp14:editId="7F7C88DF">
            <wp:extent cx="6454424" cy="5156835"/>
            <wp:effectExtent l="19050" t="19050" r="22860" b="24765"/>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2" cstate="print"/>
                    <a:stretch>
                      <a:fillRect/>
                    </a:stretch>
                  </pic:blipFill>
                  <pic:spPr>
                    <a:xfrm>
                      <a:off x="0" y="0"/>
                      <a:ext cx="6458498" cy="5160090"/>
                    </a:xfrm>
                    <a:prstGeom prst="rect">
                      <a:avLst/>
                    </a:prstGeom>
                    <a:ln>
                      <a:solidFill>
                        <a:schemeClr val="tx2"/>
                      </a:solidFill>
                    </a:ln>
                  </pic:spPr>
                </pic:pic>
              </a:graphicData>
            </a:graphic>
          </wp:inline>
        </w:drawing>
      </w:r>
    </w:p>
    <w:p w14:paraId="0F511262" w14:textId="77777777" w:rsidR="00931E54" w:rsidRDefault="00931E54">
      <w:pPr>
        <w:pStyle w:val="GvdeMetni"/>
      </w:pPr>
    </w:p>
    <w:p w14:paraId="343AED9A" w14:textId="776092D0" w:rsidR="00931E54" w:rsidRDefault="00C6434B" w:rsidP="00C6434B">
      <w:pPr>
        <w:pStyle w:val="GvdeMetni"/>
        <w:shd w:val="clear" w:color="auto" w:fill="92D050"/>
        <w:jc w:val="center"/>
      </w:pPr>
      <w:r w:rsidRPr="00C6434B">
        <w:t>Tahliye Planı</w:t>
      </w:r>
    </w:p>
    <w:p w14:paraId="16BD57F7" w14:textId="77777777" w:rsidR="00931E54" w:rsidRDefault="00D95650" w:rsidP="00BF2199">
      <w:pPr>
        <w:pStyle w:val="Balk2"/>
        <w:numPr>
          <w:ilvl w:val="1"/>
          <w:numId w:val="28"/>
        </w:numPr>
        <w:tabs>
          <w:tab w:val="left" w:pos="1339"/>
        </w:tabs>
        <w:spacing w:before="70"/>
        <w:ind w:left="1339" w:hanging="629"/>
      </w:pPr>
      <w:bookmarkStart w:id="40" w:name="_TOC_250017"/>
      <w:r>
        <w:t>Kaçış</w:t>
      </w:r>
      <w:r>
        <w:rPr>
          <w:spacing w:val="-3"/>
        </w:rPr>
        <w:t xml:space="preserve"> </w:t>
      </w:r>
      <w:r>
        <w:t xml:space="preserve">Yolları </w:t>
      </w:r>
      <w:proofErr w:type="gramStart"/>
      <w:r>
        <w:t>İle</w:t>
      </w:r>
      <w:proofErr w:type="gramEnd"/>
      <w:r>
        <w:t xml:space="preserve"> İlgili</w:t>
      </w:r>
      <w:r>
        <w:rPr>
          <w:spacing w:val="-5"/>
        </w:rPr>
        <w:t xml:space="preserve"> </w:t>
      </w:r>
      <w:bookmarkEnd w:id="40"/>
      <w:r>
        <w:rPr>
          <w:spacing w:val="-2"/>
        </w:rPr>
        <w:t>Açıklamalar</w:t>
      </w:r>
    </w:p>
    <w:p w14:paraId="78E46D1A" w14:textId="77777777" w:rsidR="00931E54" w:rsidRDefault="00D95650">
      <w:pPr>
        <w:pStyle w:val="GvdeMetni"/>
        <w:spacing w:before="271"/>
        <w:ind w:left="710" w:right="381" w:firstLine="62"/>
      </w:pPr>
      <w:r>
        <w:t>Kaçış yollarında LPG tüpü ya da benzeri hiçbir yanıcı malzeme yangına yol açabilecek tesisat veya kaçış</w:t>
      </w:r>
      <w:r>
        <w:rPr>
          <w:spacing w:val="-7"/>
        </w:rPr>
        <w:t xml:space="preserve"> </w:t>
      </w:r>
      <w:r>
        <w:t>engelleyici</w:t>
      </w:r>
      <w:r>
        <w:rPr>
          <w:spacing w:val="-7"/>
        </w:rPr>
        <w:t xml:space="preserve"> </w:t>
      </w:r>
      <w:r>
        <w:t>bir</w:t>
      </w:r>
      <w:r>
        <w:rPr>
          <w:spacing w:val="-1"/>
        </w:rPr>
        <w:t xml:space="preserve"> </w:t>
      </w:r>
      <w:r>
        <w:t>şey</w:t>
      </w:r>
      <w:r>
        <w:rPr>
          <w:spacing w:val="-5"/>
        </w:rPr>
        <w:t xml:space="preserve"> </w:t>
      </w:r>
      <w:r>
        <w:t>yoktur</w:t>
      </w:r>
      <w:r>
        <w:rPr>
          <w:spacing w:val="-10"/>
        </w:rPr>
        <w:t xml:space="preserve"> </w:t>
      </w:r>
      <w:r>
        <w:t>ve</w:t>
      </w:r>
      <w:r>
        <w:rPr>
          <w:spacing w:val="-5"/>
        </w:rPr>
        <w:t xml:space="preserve"> </w:t>
      </w:r>
      <w:r>
        <w:t>çıkışların</w:t>
      </w:r>
      <w:r>
        <w:rPr>
          <w:spacing w:val="-10"/>
        </w:rPr>
        <w:t xml:space="preserve"> </w:t>
      </w:r>
      <w:r>
        <w:t>önü</w:t>
      </w:r>
      <w:r>
        <w:rPr>
          <w:spacing w:val="-5"/>
        </w:rPr>
        <w:t xml:space="preserve"> </w:t>
      </w:r>
      <w:r>
        <w:t>açıktır.</w:t>
      </w:r>
      <w:r>
        <w:rPr>
          <w:spacing w:val="-7"/>
        </w:rPr>
        <w:t xml:space="preserve"> </w:t>
      </w:r>
      <w:r>
        <w:t>Kaçış</w:t>
      </w:r>
      <w:r>
        <w:rPr>
          <w:spacing w:val="-7"/>
        </w:rPr>
        <w:t xml:space="preserve"> </w:t>
      </w:r>
      <w:r>
        <w:t>yolu</w:t>
      </w:r>
      <w:r>
        <w:rPr>
          <w:spacing w:val="-5"/>
        </w:rPr>
        <w:t xml:space="preserve"> </w:t>
      </w:r>
      <w:r>
        <w:t>hiçbir</w:t>
      </w:r>
      <w:r>
        <w:rPr>
          <w:spacing w:val="-7"/>
        </w:rPr>
        <w:t xml:space="preserve"> </w:t>
      </w:r>
      <w:r>
        <w:t>şekilde</w:t>
      </w:r>
      <w:r>
        <w:rPr>
          <w:spacing w:val="-5"/>
        </w:rPr>
        <w:t xml:space="preserve"> </w:t>
      </w:r>
      <w:r>
        <w:t>daraltılmamaktadır. Bina sorumlusu veya güvenlik görevlileri bunu sağlamakla yükümlüdür.</w:t>
      </w:r>
    </w:p>
    <w:p w14:paraId="6E3A7E7F" w14:textId="77777777" w:rsidR="00931E54" w:rsidRDefault="00931E54">
      <w:pPr>
        <w:pStyle w:val="GvdeMetni"/>
      </w:pPr>
    </w:p>
    <w:p w14:paraId="5513B84F" w14:textId="77777777" w:rsidR="00931E54" w:rsidRDefault="00D95650">
      <w:pPr>
        <w:pStyle w:val="GvdeMetni"/>
        <w:spacing w:line="242" w:lineRule="auto"/>
        <w:ind w:left="710"/>
      </w:pPr>
      <w:r>
        <w:rPr>
          <w:b/>
        </w:rPr>
        <w:t>Kaçış</w:t>
      </w:r>
      <w:r>
        <w:rPr>
          <w:b/>
          <w:spacing w:val="-7"/>
        </w:rPr>
        <w:t xml:space="preserve"> </w:t>
      </w:r>
      <w:r>
        <w:rPr>
          <w:b/>
        </w:rPr>
        <w:t>yolu:</w:t>
      </w:r>
      <w:r>
        <w:rPr>
          <w:b/>
          <w:spacing w:val="-1"/>
        </w:rPr>
        <w:t xml:space="preserve"> </w:t>
      </w:r>
      <w:r>
        <w:t>Gerçek</w:t>
      </w:r>
      <w:r>
        <w:rPr>
          <w:spacing w:val="-5"/>
        </w:rPr>
        <w:t xml:space="preserve"> </w:t>
      </w:r>
      <w:r>
        <w:t>bir</w:t>
      </w:r>
      <w:r>
        <w:rPr>
          <w:spacing w:val="-2"/>
        </w:rPr>
        <w:t xml:space="preserve"> </w:t>
      </w:r>
      <w:r>
        <w:t>kaçış</w:t>
      </w:r>
      <w:r>
        <w:rPr>
          <w:spacing w:val="-7"/>
        </w:rPr>
        <w:t xml:space="preserve"> </w:t>
      </w:r>
      <w:r>
        <w:t>unsuru</w:t>
      </w:r>
      <w:r>
        <w:rPr>
          <w:spacing w:val="-12"/>
        </w:rPr>
        <w:t xml:space="preserve"> </w:t>
      </w:r>
      <w:r>
        <w:t>bir</w:t>
      </w:r>
      <w:r>
        <w:rPr>
          <w:spacing w:val="-7"/>
        </w:rPr>
        <w:t xml:space="preserve"> </w:t>
      </w:r>
      <w:r>
        <w:t>bina</w:t>
      </w:r>
      <w:r>
        <w:rPr>
          <w:spacing w:val="-5"/>
        </w:rPr>
        <w:t xml:space="preserve"> </w:t>
      </w:r>
      <w:r>
        <w:t>veya</w:t>
      </w:r>
      <w:r>
        <w:rPr>
          <w:spacing w:val="-10"/>
        </w:rPr>
        <w:t xml:space="preserve"> </w:t>
      </w:r>
      <w:r>
        <w:t>yapının</w:t>
      </w:r>
      <w:r>
        <w:rPr>
          <w:spacing w:val="-5"/>
        </w:rPr>
        <w:t xml:space="preserve"> </w:t>
      </w:r>
      <w:r>
        <w:t>herhangi</w:t>
      </w:r>
      <w:r>
        <w:rPr>
          <w:spacing w:val="-5"/>
        </w:rPr>
        <w:t xml:space="preserve"> </w:t>
      </w:r>
      <w:r>
        <w:t>bir</w:t>
      </w:r>
      <w:r>
        <w:rPr>
          <w:spacing w:val="-1"/>
        </w:rPr>
        <w:t xml:space="preserve"> </w:t>
      </w:r>
      <w:r>
        <w:t>noktasından</w:t>
      </w:r>
      <w:r>
        <w:rPr>
          <w:spacing w:val="-5"/>
        </w:rPr>
        <w:t xml:space="preserve"> </w:t>
      </w:r>
      <w:r>
        <w:t>yer</w:t>
      </w:r>
      <w:r>
        <w:rPr>
          <w:spacing w:val="-10"/>
        </w:rPr>
        <w:t xml:space="preserve"> </w:t>
      </w:r>
      <w:r>
        <w:t>seviyesindeki caddeye kadar olan devamlı ve engellenmemiş yolun tamamıdır.</w:t>
      </w:r>
    </w:p>
    <w:p w14:paraId="7092975F" w14:textId="77777777" w:rsidR="00931E54" w:rsidRDefault="00D95650">
      <w:pPr>
        <w:pStyle w:val="ListeParagraf"/>
        <w:numPr>
          <w:ilvl w:val="0"/>
          <w:numId w:val="12"/>
        </w:numPr>
        <w:tabs>
          <w:tab w:val="left" w:pos="1274"/>
        </w:tabs>
        <w:spacing w:line="285" w:lineRule="exact"/>
        <w:ind w:left="1274" w:hanging="280"/>
        <w:rPr>
          <w:sz w:val="24"/>
        </w:rPr>
      </w:pPr>
      <w:r>
        <w:rPr>
          <w:sz w:val="24"/>
        </w:rPr>
        <w:t>Kaçış</w:t>
      </w:r>
      <w:r>
        <w:rPr>
          <w:spacing w:val="-5"/>
          <w:sz w:val="24"/>
        </w:rPr>
        <w:t xml:space="preserve"> </w:t>
      </w:r>
      <w:r>
        <w:rPr>
          <w:sz w:val="24"/>
        </w:rPr>
        <w:t>yolları</w:t>
      </w:r>
      <w:r>
        <w:rPr>
          <w:spacing w:val="-3"/>
          <w:sz w:val="24"/>
        </w:rPr>
        <w:t xml:space="preserve"> </w:t>
      </w:r>
      <w:r>
        <w:rPr>
          <w:sz w:val="24"/>
        </w:rPr>
        <w:t>kapsamına</w:t>
      </w:r>
      <w:r>
        <w:rPr>
          <w:spacing w:val="1"/>
          <w:sz w:val="24"/>
        </w:rPr>
        <w:t xml:space="preserve"> </w:t>
      </w:r>
      <w:r>
        <w:rPr>
          <w:sz w:val="24"/>
        </w:rPr>
        <w:t>bir</w:t>
      </w:r>
      <w:r>
        <w:rPr>
          <w:spacing w:val="1"/>
          <w:sz w:val="24"/>
        </w:rPr>
        <w:t xml:space="preserve"> </w:t>
      </w:r>
      <w:r>
        <w:rPr>
          <w:sz w:val="24"/>
        </w:rPr>
        <w:t>bütün</w:t>
      </w:r>
      <w:r>
        <w:rPr>
          <w:spacing w:val="-6"/>
          <w:sz w:val="24"/>
        </w:rPr>
        <w:t xml:space="preserve"> </w:t>
      </w:r>
      <w:r>
        <w:rPr>
          <w:sz w:val="24"/>
        </w:rPr>
        <w:t>olarak;</w:t>
      </w:r>
      <w:r>
        <w:rPr>
          <w:spacing w:val="-5"/>
          <w:sz w:val="24"/>
        </w:rPr>
        <w:t xml:space="preserve"> </w:t>
      </w:r>
      <w:r>
        <w:rPr>
          <w:sz w:val="24"/>
        </w:rPr>
        <w:t>oda</w:t>
      </w:r>
      <w:r>
        <w:rPr>
          <w:spacing w:val="-4"/>
          <w:sz w:val="24"/>
        </w:rPr>
        <w:t xml:space="preserve"> </w:t>
      </w:r>
      <w:r>
        <w:rPr>
          <w:sz w:val="24"/>
        </w:rPr>
        <w:t>ve</w:t>
      </w:r>
      <w:r>
        <w:rPr>
          <w:spacing w:val="-1"/>
          <w:sz w:val="24"/>
        </w:rPr>
        <w:t xml:space="preserve"> </w:t>
      </w:r>
      <w:r>
        <w:rPr>
          <w:sz w:val="24"/>
        </w:rPr>
        <w:t>diğer</w:t>
      </w:r>
      <w:r>
        <w:rPr>
          <w:spacing w:val="-1"/>
          <w:sz w:val="24"/>
        </w:rPr>
        <w:t xml:space="preserve"> </w:t>
      </w:r>
      <w:r>
        <w:rPr>
          <w:sz w:val="24"/>
        </w:rPr>
        <w:t>müstakil</w:t>
      </w:r>
      <w:r>
        <w:rPr>
          <w:spacing w:val="1"/>
          <w:sz w:val="24"/>
        </w:rPr>
        <w:t xml:space="preserve"> </w:t>
      </w:r>
      <w:r>
        <w:rPr>
          <w:sz w:val="24"/>
        </w:rPr>
        <w:t>hacimlerden</w:t>
      </w:r>
      <w:r>
        <w:rPr>
          <w:spacing w:val="-6"/>
          <w:sz w:val="24"/>
        </w:rPr>
        <w:t xml:space="preserve"> </w:t>
      </w:r>
      <w:r>
        <w:rPr>
          <w:spacing w:val="-2"/>
          <w:sz w:val="24"/>
        </w:rPr>
        <w:t>çıkışlar,</w:t>
      </w:r>
    </w:p>
    <w:p w14:paraId="42C60E33" w14:textId="77777777" w:rsidR="00931E54" w:rsidRDefault="00D95650">
      <w:pPr>
        <w:pStyle w:val="ListeParagraf"/>
        <w:numPr>
          <w:ilvl w:val="0"/>
          <w:numId w:val="12"/>
        </w:numPr>
        <w:tabs>
          <w:tab w:val="left" w:pos="1274"/>
        </w:tabs>
        <w:spacing w:line="293" w:lineRule="exact"/>
        <w:ind w:left="1274" w:hanging="280"/>
        <w:rPr>
          <w:sz w:val="24"/>
        </w:rPr>
      </w:pPr>
      <w:r>
        <w:rPr>
          <w:sz w:val="24"/>
        </w:rPr>
        <w:t>Her</w:t>
      </w:r>
      <w:r>
        <w:rPr>
          <w:spacing w:val="-9"/>
          <w:sz w:val="24"/>
        </w:rPr>
        <w:t xml:space="preserve"> </w:t>
      </w:r>
      <w:r>
        <w:rPr>
          <w:sz w:val="24"/>
        </w:rPr>
        <w:t>kattaki koridor ve</w:t>
      </w:r>
      <w:r>
        <w:rPr>
          <w:spacing w:val="-8"/>
          <w:sz w:val="24"/>
        </w:rPr>
        <w:t xml:space="preserve"> </w:t>
      </w:r>
      <w:r>
        <w:rPr>
          <w:sz w:val="24"/>
        </w:rPr>
        <w:t>benzeri</w:t>
      </w:r>
      <w:r>
        <w:rPr>
          <w:spacing w:val="-1"/>
          <w:sz w:val="24"/>
        </w:rPr>
        <w:t xml:space="preserve"> </w:t>
      </w:r>
      <w:r>
        <w:rPr>
          <w:sz w:val="24"/>
        </w:rPr>
        <w:t>geçişler</w:t>
      </w:r>
      <w:r>
        <w:rPr>
          <w:spacing w:val="1"/>
          <w:sz w:val="24"/>
        </w:rPr>
        <w:t xml:space="preserve"> </w:t>
      </w:r>
      <w:r>
        <w:rPr>
          <w:sz w:val="24"/>
        </w:rPr>
        <w:t>koridorlardaki</w:t>
      </w:r>
      <w:r>
        <w:rPr>
          <w:spacing w:val="-1"/>
          <w:sz w:val="24"/>
        </w:rPr>
        <w:t xml:space="preserve"> </w:t>
      </w:r>
      <w:r>
        <w:rPr>
          <w:sz w:val="24"/>
        </w:rPr>
        <w:t>acil</w:t>
      </w:r>
      <w:r>
        <w:rPr>
          <w:spacing w:val="2"/>
          <w:sz w:val="24"/>
        </w:rPr>
        <w:t xml:space="preserve"> </w:t>
      </w:r>
      <w:r>
        <w:rPr>
          <w:sz w:val="24"/>
        </w:rPr>
        <w:t>çıkışlar</w:t>
      </w:r>
      <w:r>
        <w:rPr>
          <w:spacing w:val="-5"/>
          <w:sz w:val="24"/>
        </w:rPr>
        <w:t xml:space="preserve"> </w:t>
      </w:r>
      <w:r>
        <w:rPr>
          <w:sz w:val="24"/>
        </w:rPr>
        <w:t>ve</w:t>
      </w:r>
      <w:r>
        <w:rPr>
          <w:spacing w:val="-3"/>
          <w:sz w:val="24"/>
        </w:rPr>
        <w:t xml:space="preserve"> </w:t>
      </w:r>
      <w:r>
        <w:rPr>
          <w:sz w:val="24"/>
        </w:rPr>
        <w:t>yangın</w:t>
      </w:r>
      <w:r>
        <w:rPr>
          <w:spacing w:val="-5"/>
          <w:sz w:val="24"/>
        </w:rPr>
        <w:t xml:space="preserve"> </w:t>
      </w:r>
      <w:r>
        <w:rPr>
          <w:spacing w:val="-2"/>
          <w:sz w:val="24"/>
        </w:rPr>
        <w:t>çıkışları,</w:t>
      </w:r>
    </w:p>
    <w:p w14:paraId="431B8994" w14:textId="77777777" w:rsidR="00931E54" w:rsidRDefault="00D95650">
      <w:pPr>
        <w:pStyle w:val="ListeParagraf"/>
        <w:numPr>
          <w:ilvl w:val="0"/>
          <w:numId w:val="12"/>
        </w:numPr>
        <w:tabs>
          <w:tab w:val="left" w:pos="1274"/>
        </w:tabs>
        <w:spacing w:before="6" w:line="237" w:lineRule="auto"/>
        <w:ind w:right="805" w:firstLine="0"/>
        <w:rPr>
          <w:sz w:val="24"/>
        </w:rPr>
      </w:pPr>
      <w:r>
        <w:rPr>
          <w:sz w:val="24"/>
        </w:rPr>
        <w:t>Kattan</w:t>
      </w:r>
      <w:r>
        <w:rPr>
          <w:spacing w:val="-7"/>
          <w:sz w:val="24"/>
        </w:rPr>
        <w:t xml:space="preserve"> </w:t>
      </w:r>
      <w:r>
        <w:rPr>
          <w:sz w:val="24"/>
        </w:rPr>
        <w:t>çıkışlar,</w:t>
      </w:r>
      <w:r>
        <w:rPr>
          <w:spacing w:val="-4"/>
          <w:sz w:val="24"/>
        </w:rPr>
        <w:t xml:space="preserve"> </w:t>
      </w:r>
      <w:r>
        <w:rPr>
          <w:sz w:val="24"/>
        </w:rPr>
        <w:t>binanın</w:t>
      </w:r>
      <w:r>
        <w:rPr>
          <w:spacing w:val="-11"/>
          <w:sz w:val="24"/>
        </w:rPr>
        <w:t xml:space="preserve"> </w:t>
      </w:r>
      <w:r>
        <w:rPr>
          <w:sz w:val="24"/>
        </w:rPr>
        <w:t>her</w:t>
      </w:r>
      <w:r>
        <w:rPr>
          <w:spacing w:val="-4"/>
          <w:sz w:val="24"/>
        </w:rPr>
        <w:t xml:space="preserve"> </w:t>
      </w:r>
      <w:r>
        <w:rPr>
          <w:sz w:val="24"/>
        </w:rPr>
        <w:t>iki</w:t>
      </w:r>
      <w:r>
        <w:rPr>
          <w:spacing w:val="-7"/>
          <w:sz w:val="24"/>
        </w:rPr>
        <w:t xml:space="preserve"> </w:t>
      </w:r>
      <w:r>
        <w:rPr>
          <w:sz w:val="24"/>
        </w:rPr>
        <w:t>cephesindeki</w:t>
      </w:r>
      <w:r>
        <w:rPr>
          <w:spacing w:val="-10"/>
          <w:sz w:val="24"/>
        </w:rPr>
        <w:t xml:space="preserve"> </w:t>
      </w:r>
      <w:r>
        <w:rPr>
          <w:sz w:val="24"/>
        </w:rPr>
        <w:t>yangın</w:t>
      </w:r>
      <w:r>
        <w:rPr>
          <w:spacing w:val="-7"/>
          <w:sz w:val="24"/>
        </w:rPr>
        <w:t xml:space="preserve"> </w:t>
      </w:r>
      <w:r>
        <w:rPr>
          <w:sz w:val="24"/>
        </w:rPr>
        <w:t>ve</w:t>
      </w:r>
      <w:r>
        <w:rPr>
          <w:spacing w:val="-9"/>
          <w:sz w:val="24"/>
        </w:rPr>
        <w:t xml:space="preserve"> </w:t>
      </w:r>
      <w:r>
        <w:rPr>
          <w:sz w:val="24"/>
        </w:rPr>
        <w:t>her</w:t>
      </w:r>
      <w:r>
        <w:rPr>
          <w:spacing w:val="-7"/>
          <w:sz w:val="24"/>
        </w:rPr>
        <w:t xml:space="preserve"> </w:t>
      </w:r>
      <w:r>
        <w:rPr>
          <w:sz w:val="24"/>
        </w:rPr>
        <w:t>katın</w:t>
      </w:r>
      <w:r>
        <w:rPr>
          <w:spacing w:val="-7"/>
          <w:sz w:val="24"/>
        </w:rPr>
        <w:t xml:space="preserve"> </w:t>
      </w:r>
      <w:r>
        <w:rPr>
          <w:sz w:val="24"/>
        </w:rPr>
        <w:t>koridor</w:t>
      </w:r>
      <w:r>
        <w:rPr>
          <w:spacing w:val="-4"/>
          <w:sz w:val="24"/>
        </w:rPr>
        <w:t xml:space="preserve"> </w:t>
      </w:r>
      <w:r>
        <w:rPr>
          <w:sz w:val="24"/>
        </w:rPr>
        <w:t>içlerinden</w:t>
      </w:r>
      <w:r>
        <w:rPr>
          <w:spacing w:val="-7"/>
          <w:sz w:val="24"/>
        </w:rPr>
        <w:t xml:space="preserve"> </w:t>
      </w:r>
      <w:r>
        <w:rPr>
          <w:sz w:val="24"/>
        </w:rPr>
        <w:t>geçişli</w:t>
      </w:r>
      <w:r>
        <w:rPr>
          <w:spacing w:val="-7"/>
          <w:sz w:val="24"/>
        </w:rPr>
        <w:t xml:space="preserve"> </w:t>
      </w:r>
      <w:r>
        <w:rPr>
          <w:sz w:val="24"/>
        </w:rPr>
        <w:t>acil çıkış kapıları</w:t>
      </w:r>
    </w:p>
    <w:p w14:paraId="1279BE72" w14:textId="77777777" w:rsidR="00931E54" w:rsidRDefault="00D95650">
      <w:pPr>
        <w:pStyle w:val="ListeParagraf"/>
        <w:numPr>
          <w:ilvl w:val="0"/>
          <w:numId w:val="12"/>
        </w:numPr>
        <w:tabs>
          <w:tab w:val="left" w:pos="1274"/>
        </w:tabs>
        <w:spacing w:line="291" w:lineRule="exact"/>
        <w:ind w:left="1274" w:hanging="280"/>
        <w:rPr>
          <w:sz w:val="24"/>
        </w:rPr>
      </w:pPr>
      <w:r>
        <w:rPr>
          <w:sz w:val="24"/>
        </w:rPr>
        <w:t>Zemin kata</w:t>
      </w:r>
      <w:r>
        <w:rPr>
          <w:spacing w:val="-3"/>
          <w:sz w:val="24"/>
        </w:rPr>
        <w:t xml:space="preserve"> </w:t>
      </w:r>
      <w:r>
        <w:rPr>
          <w:sz w:val="24"/>
        </w:rPr>
        <w:t>ulaşan</w:t>
      </w:r>
      <w:r>
        <w:rPr>
          <w:spacing w:val="-2"/>
          <w:sz w:val="24"/>
        </w:rPr>
        <w:t xml:space="preserve"> merdivenler,</w:t>
      </w:r>
    </w:p>
    <w:p w14:paraId="638BE06C" w14:textId="77777777" w:rsidR="00931E54" w:rsidRDefault="00D95650">
      <w:pPr>
        <w:pStyle w:val="ListeParagraf"/>
        <w:numPr>
          <w:ilvl w:val="0"/>
          <w:numId w:val="12"/>
        </w:numPr>
        <w:tabs>
          <w:tab w:val="left" w:pos="1274"/>
        </w:tabs>
        <w:spacing w:line="293" w:lineRule="exact"/>
        <w:ind w:left="1274" w:hanging="280"/>
        <w:rPr>
          <w:sz w:val="24"/>
        </w:rPr>
      </w:pPr>
      <w:r>
        <w:rPr>
          <w:sz w:val="24"/>
        </w:rPr>
        <w:t>Zemin</w:t>
      </w:r>
      <w:r>
        <w:rPr>
          <w:spacing w:val="-4"/>
          <w:sz w:val="24"/>
        </w:rPr>
        <w:t xml:space="preserve"> </w:t>
      </w:r>
      <w:r>
        <w:rPr>
          <w:sz w:val="24"/>
        </w:rPr>
        <w:t>katta</w:t>
      </w:r>
      <w:r>
        <w:rPr>
          <w:spacing w:val="-1"/>
          <w:sz w:val="24"/>
        </w:rPr>
        <w:t xml:space="preserve"> </w:t>
      </w:r>
      <w:r>
        <w:rPr>
          <w:sz w:val="24"/>
        </w:rPr>
        <w:t>merdiven</w:t>
      </w:r>
      <w:r>
        <w:rPr>
          <w:spacing w:val="-3"/>
          <w:sz w:val="24"/>
        </w:rPr>
        <w:t xml:space="preserve"> </w:t>
      </w:r>
      <w:r>
        <w:rPr>
          <w:sz w:val="24"/>
        </w:rPr>
        <w:t>ağızlarından</w:t>
      </w:r>
      <w:r>
        <w:rPr>
          <w:spacing w:val="-6"/>
          <w:sz w:val="24"/>
        </w:rPr>
        <w:t xml:space="preserve"> </w:t>
      </w:r>
      <w:r>
        <w:rPr>
          <w:sz w:val="24"/>
        </w:rPr>
        <w:t>bu kattaki</w:t>
      </w:r>
      <w:r>
        <w:rPr>
          <w:spacing w:val="-1"/>
          <w:sz w:val="24"/>
        </w:rPr>
        <w:t xml:space="preserve"> </w:t>
      </w:r>
      <w:r>
        <w:rPr>
          <w:sz w:val="24"/>
        </w:rPr>
        <w:t>bina</w:t>
      </w:r>
      <w:r>
        <w:rPr>
          <w:spacing w:val="-6"/>
          <w:sz w:val="24"/>
        </w:rPr>
        <w:t xml:space="preserve"> </w:t>
      </w:r>
      <w:r>
        <w:rPr>
          <w:sz w:val="24"/>
        </w:rPr>
        <w:t>çıkışına</w:t>
      </w:r>
      <w:r>
        <w:rPr>
          <w:spacing w:val="-1"/>
          <w:sz w:val="24"/>
        </w:rPr>
        <w:t xml:space="preserve"> </w:t>
      </w:r>
      <w:r>
        <w:rPr>
          <w:sz w:val="24"/>
        </w:rPr>
        <w:t xml:space="preserve">giden </w:t>
      </w:r>
      <w:r>
        <w:rPr>
          <w:spacing w:val="-2"/>
          <w:sz w:val="24"/>
        </w:rPr>
        <w:t>yollar,</w:t>
      </w:r>
    </w:p>
    <w:p w14:paraId="082D743E" w14:textId="77777777" w:rsidR="00931E54" w:rsidRDefault="00D95650">
      <w:pPr>
        <w:pStyle w:val="ListeParagraf"/>
        <w:numPr>
          <w:ilvl w:val="0"/>
          <w:numId w:val="12"/>
        </w:numPr>
        <w:tabs>
          <w:tab w:val="left" w:pos="1274"/>
        </w:tabs>
        <w:spacing w:line="293" w:lineRule="exact"/>
        <w:ind w:left="1274" w:hanging="280"/>
        <w:rPr>
          <w:sz w:val="24"/>
        </w:rPr>
      </w:pPr>
      <w:r>
        <w:rPr>
          <w:sz w:val="24"/>
        </w:rPr>
        <w:t>Bina</w:t>
      </w:r>
      <w:r>
        <w:rPr>
          <w:spacing w:val="-9"/>
          <w:sz w:val="24"/>
        </w:rPr>
        <w:t xml:space="preserve"> </w:t>
      </w:r>
      <w:r>
        <w:rPr>
          <w:sz w:val="24"/>
        </w:rPr>
        <w:t>dışındaki güvenlik</w:t>
      </w:r>
      <w:r>
        <w:rPr>
          <w:spacing w:val="-1"/>
          <w:sz w:val="24"/>
        </w:rPr>
        <w:t xml:space="preserve"> </w:t>
      </w:r>
      <w:r>
        <w:rPr>
          <w:sz w:val="24"/>
        </w:rPr>
        <w:t xml:space="preserve">önlemleri, </w:t>
      </w:r>
      <w:r>
        <w:rPr>
          <w:spacing w:val="-2"/>
          <w:sz w:val="24"/>
        </w:rPr>
        <w:t>dâhildir.</w:t>
      </w:r>
    </w:p>
    <w:p w14:paraId="52D11C4E" w14:textId="77777777" w:rsidR="00931E54" w:rsidRDefault="00931E54">
      <w:pPr>
        <w:pStyle w:val="GvdeMetni"/>
        <w:spacing w:before="40"/>
      </w:pPr>
    </w:p>
    <w:p w14:paraId="3B37B580" w14:textId="77777777" w:rsidR="00931E54" w:rsidRDefault="00D95650" w:rsidP="00BF2199">
      <w:pPr>
        <w:pStyle w:val="Balk2"/>
        <w:numPr>
          <w:ilvl w:val="1"/>
          <w:numId w:val="28"/>
        </w:numPr>
        <w:tabs>
          <w:tab w:val="left" w:pos="1196"/>
        </w:tabs>
        <w:ind w:left="1196" w:hanging="486"/>
      </w:pPr>
      <w:bookmarkStart w:id="41" w:name="_TOC_250016"/>
      <w:r>
        <w:t>Fakültenin</w:t>
      </w:r>
      <w:r>
        <w:rPr>
          <w:spacing w:val="-8"/>
        </w:rPr>
        <w:t xml:space="preserve"> </w:t>
      </w:r>
      <w:r>
        <w:t>Tahliye</w:t>
      </w:r>
      <w:r>
        <w:rPr>
          <w:spacing w:val="2"/>
        </w:rPr>
        <w:t xml:space="preserve"> </w:t>
      </w:r>
      <w:bookmarkEnd w:id="41"/>
      <w:r>
        <w:rPr>
          <w:spacing w:val="-4"/>
        </w:rPr>
        <w:t>Planı</w:t>
      </w:r>
    </w:p>
    <w:p w14:paraId="633ACF2E" w14:textId="77777777" w:rsidR="00931E54" w:rsidRDefault="00931E54">
      <w:pPr>
        <w:pStyle w:val="GvdeMetni"/>
        <w:spacing w:before="5"/>
        <w:rPr>
          <w:b/>
        </w:rPr>
      </w:pPr>
    </w:p>
    <w:p w14:paraId="622B1630" w14:textId="77777777" w:rsidR="00931E54" w:rsidRDefault="00D95650" w:rsidP="00BF2199">
      <w:pPr>
        <w:pStyle w:val="ListeParagraf"/>
        <w:numPr>
          <w:ilvl w:val="2"/>
          <w:numId w:val="28"/>
        </w:numPr>
        <w:tabs>
          <w:tab w:val="left" w:pos="1277"/>
        </w:tabs>
        <w:spacing w:line="237" w:lineRule="auto"/>
        <w:ind w:right="1082" w:firstLine="0"/>
        <w:rPr>
          <w:b/>
          <w:sz w:val="24"/>
        </w:rPr>
      </w:pPr>
      <w:r>
        <w:rPr>
          <w:sz w:val="24"/>
        </w:rPr>
        <w:t>Acil</w:t>
      </w:r>
      <w:r>
        <w:rPr>
          <w:spacing w:val="-5"/>
          <w:sz w:val="24"/>
        </w:rPr>
        <w:t xml:space="preserve"> </w:t>
      </w:r>
      <w:r>
        <w:rPr>
          <w:sz w:val="24"/>
        </w:rPr>
        <w:t>durum</w:t>
      </w:r>
      <w:r>
        <w:rPr>
          <w:spacing w:val="-5"/>
          <w:sz w:val="24"/>
        </w:rPr>
        <w:t xml:space="preserve"> </w:t>
      </w:r>
      <w:r>
        <w:rPr>
          <w:sz w:val="24"/>
        </w:rPr>
        <w:t>halinde</w:t>
      </w:r>
      <w:r>
        <w:rPr>
          <w:spacing w:val="-12"/>
          <w:sz w:val="24"/>
        </w:rPr>
        <w:t xml:space="preserve"> </w:t>
      </w:r>
      <w:r>
        <w:rPr>
          <w:sz w:val="24"/>
        </w:rPr>
        <w:t>veya</w:t>
      </w:r>
      <w:r>
        <w:rPr>
          <w:spacing w:val="-7"/>
          <w:sz w:val="24"/>
        </w:rPr>
        <w:t xml:space="preserve"> </w:t>
      </w:r>
      <w:r>
        <w:rPr>
          <w:sz w:val="24"/>
        </w:rPr>
        <w:t>verilecek</w:t>
      </w:r>
      <w:r>
        <w:rPr>
          <w:spacing w:val="-5"/>
          <w:sz w:val="24"/>
        </w:rPr>
        <w:t xml:space="preserve"> </w:t>
      </w:r>
      <w:r>
        <w:rPr>
          <w:sz w:val="24"/>
        </w:rPr>
        <w:t>alarmla</w:t>
      </w:r>
      <w:r>
        <w:rPr>
          <w:spacing w:val="-6"/>
          <w:sz w:val="24"/>
        </w:rPr>
        <w:t xml:space="preserve"> </w:t>
      </w:r>
      <w:r>
        <w:rPr>
          <w:sz w:val="24"/>
        </w:rPr>
        <w:t>birlikte;</w:t>
      </w:r>
      <w:r>
        <w:rPr>
          <w:spacing w:val="-7"/>
          <w:sz w:val="24"/>
        </w:rPr>
        <w:t xml:space="preserve"> </w:t>
      </w:r>
      <w:r>
        <w:rPr>
          <w:sz w:val="24"/>
        </w:rPr>
        <w:t>Tahliyenin</w:t>
      </w:r>
      <w:r>
        <w:rPr>
          <w:spacing w:val="-12"/>
          <w:sz w:val="24"/>
        </w:rPr>
        <w:t xml:space="preserve"> </w:t>
      </w:r>
      <w:r>
        <w:rPr>
          <w:sz w:val="24"/>
        </w:rPr>
        <w:t>yapılacağı</w:t>
      </w:r>
      <w:r>
        <w:rPr>
          <w:spacing w:val="-7"/>
          <w:sz w:val="24"/>
        </w:rPr>
        <w:t xml:space="preserve"> </w:t>
      </w:r>
      <w:r>
        <w:rPr>
          <w:sz w:val="24"/>
        </w:rPr>
        <w:t>bina</w:t>
      </w:r>
      <w:r>
        <w:rPr>
          <w:spacing w:val="-7"/>
          <w:sz w:val="24"/>
        </w:rPr>
        <w:t xml:space="preserve"> </w:t>
      </w:r>
      <w:r>
        <w:rPr>
          <w:sz w:val="24"/>
        </w:rPr>
        <w:t>içindekilere duyurulur, Paniğe kapılmayın uyarısı yapılır.</w:t>
      </w:r>
    </w:p>
    <w:p w14:paraId="29FF20A8" w14:textId="77777777" w:rsidR="00931E54" w:rsidRDefault="00D95650" w:rsidP="00BF2199">
      <w:pPr>
        <w:pStyle w:val="ListeParagraf"/>
        <w:numPr>
          <w:ilvl w:val="2"/>
          <w:numId w:val="28"/>
        </w:numPr>
        <w:tabs>
          <w:tab w:val="left" w:pos="1277"/>
        </w:tabs>
        <w:spacing w:line="272" w:lineRule="exact"/>
        <w:ind w:left="1277" w:hanging="283"/>
        <w:rPr>
          <w:b/>
          <w:sz w:val="24"/>
        </w:rPr>
      </w:pPr>
      <w:r>
        <w:rPr>
          <w:sz w:val="24"/>
        </w:rPr>
        <w:t>Bina</w:t>
      </w:r>
      <w:r>
        <w:rPr>
          <w:spacing w:val="-10"/>
          <w:sz w:val="24"/>
        </w:rPr>
        <w:t xml:space="preserve"> </w:t>
      </w:r>
      <w:r>
        <w:rPr>
          <w:sz w:val="24"/>
        </w:rPr>
        <w:t>boşaltılırken hava</w:t>
      </w:r>
      <w:r>
        <w:rPr>
          <w:spacing w:val="-3"/>
          <w:sz w:val="24"/>
        </w:rPr>
        <w:t xml:space="preserve"> </w:t>
      </w:r>
      <w:r>
        <w:rPr>
          <w:sz w:val="24"/>
        </w:rPr>
        <w:t>akımını</w:t>
      </w:r>
      <w:r>
        <w:rPr>
          <w:spacing w:val="-5"/>
          <w:sz w:val="24"/>
        </w:rPr>
        <w:t xml:space="preserve"> </w:t>
      </w:r>
      <w:r>
        <w:rPr>
          <w:sz w:val="24"/>
        </w:rPr>
        <w:t>azaltmak</w:t>
      </w:r>
      <w:r>
        <w:rPr>
          <w:spacing w:val="-3"/>
          <w:sz w:val="24"/>
        </w:rPr>
        <w:t xml:space="preserve"> </w:t>
      </w:r>
      <w:r>
        <w:rPr>
          <w:sz w:val="24"/>
        </w:rPr>
        <w:t>için kapı</w:t>
      </w:r>
      <w:r>
        <w:rPr>
          <w:spacing w:val="-10"/>
          <w:sz w:val="24"/>
        </w:rPr>
        <w:t xml:space="preserve"> </w:t>
      </w:r>
      <w:r>
        <w:rPr>
          <w:sz w:val="24"/>
        </w:rPr>
        <w:t>ve pencereleri kapatılır</w:t>
      </w:r>
      <w:r>
        <w:rPr>
          <w:spacing w:val="-5"/>
          <w:sz w:val="24"/>
        </w:rPr>
        <w:t xml:space="preserve"> </w:t>
      </w:r>
      <w:r>
        <w:rPr>
          <w:sz w:val="24"/>
        </w:rPr>
        <w:t xml:space="preserve">ancak </w:t>
      </w:r>
      <w:r>
        <w:rPr>
          <w:spacing w:val="-2"/>
          <w:sz w:val="24"/>
        </w:rPr>
        <w:t>kilitlenmez.</w:t>
      </w:r>
    </w:p>
    <w:p w14:paraId="3B94921E" w14:textId="77777777" w:rsidR="00931E54" w:rsidRDefault="00D95650" w:rsidP="00BF2199">
      <w:pPr>
        <w:pStyle w:val="ListeParagraf"/>
        <w:numPr>
          <w:ilvl w:val="2"/>
          <w:numId w:val="28"/>
        </w:numPr>
        <w:tabs>
          <w:tab w:val="left" w:pos="1277"/>
        </w:tabs>
        <w:ind w:left="1277" w:hanging="283"/>
        <w:rPr>
          <w:b/>
          <w:sz w:val="24"/>
        </w:rPr>
      </w:pPr>
      <w:r>
        <w:rPr>
          <w:b/>
          <w:sz w:val="24"/>
        </w:rPr>
        <w:lastRenderedPageBreak/>
        <w:t>Ç</w:t>
      </w:r>
      <w:r>
        <w:rPr>
          <w:sz w:val="24"/>
        </w:rPr>
        <w:t>alışma</w:t>
      </w:r>
      <w:r>
        <w:rPr>
          <w:spacing w:val="-7"/>
          <w:sz w:val="24"/>
        </w:rPr>
        <w:t xml:space="preserve"> </w:t>
      </w:r>
      <w:r>
        <w:rPr>
          <w:sz w:val="24"/>
        </w:rPr>
        <w:t>yerlerini</w:t>
      </w:r>
      <w:r>
        <w:rPr>
          <w:spacing w:val="-2"/>
          <w:sz w:val="24"/>
        </w:rPr>
        <w:t xml:space="preserve"> </w:t>
      </w:r>
      <w:r>
        <w:rPr>
          <w:sz w:val="24"/>
        </w:rPr>
        <w:t>telaşa</w:t>
      </w:r>
      <w:r>
        <w:rPr>
          <w:spacing w:val="-4"/>
          <w:sz w:val="24"/>
        </w:rPr>
        <w:t xml:space="preserve"> </w:t>
      </w:r>
      <w:r>
        <w:rPr>
          <w:sz w:val="24"/>
        </w:rPr>
        <w:t>kapılmadan</w:t>
      </w:r>
      <w:r>
        <w:rPr>
          <w:spacing w:val="-5"/>
          <w:sz w:val="24"/>
        </w:rPr>
        <w:t xml:space="preserve"> </w:t>
      </w:r>
      <w:r>
        <w:rPr>
          <w:sz w:val="24"/>
        </w:rPr>
        <w:t>terk</w:t>
      </w:r>
      <w:r>
        <w:rPr>
          <w:spacing w:val="-4"/>
          <w:sz w:val="24"/>
        </w:rPr>
        <w:t xml:space="preserve"> </w:t>
      </w:r>
      <w:r>
        <w:rPr>
          <w:sz w:val="24"/>
        </w:rPr>
        <w:t>edilir,</w:t>
      </w:r>
      <w:r>
        <w:rPr>
          <w:spacing w:val="-2"/>
          <w:sz w:val="24"/>
        </w:rPr>
        <w:t xml:space="preserve"> </w:t>
      </w:r>
      <w:r>
        <w:rPr>
          <w:sz w:val="24"/>
        </w:rPr>
        <w:t>yardıma</w:t>
      </w:r>
      <w:r>
        <w:rPr>
          <w:spacing w:val="-3"/>
          <w:sz w:val="24"/>
        </w:rPr>
        <w:t xml:space="preserve"> </w:t>
      </w:r>
      <w:r>
        <w:rPr>
          <w:sz w:val="24"/>
        </w:rPr>
        <w:t>muhtaç</w:t>
      </w:r>
      <w:r>
        <w:rPr>
          <w:spacing w:val="-4"/>
          <w:sz w:val="24"/>
        </w:rPr>
        <w:t xml:space="preserve"> </w:t>
      </w:r>
      <w:r>
        <w:rPr>
          <w:sz w:val="24"/>
        </w:rPr>
        <w:t>olanlara</w:t>
      </w:r>
      <w:r>
        <w:rPr>
          <w:spacing w:val="-4"/>
          <w:sz w:val="24"/>
        </w:rPr>
        <w:t xml:space="preserve"> </w:t>
      </w:r>
      <w:r>
        <w:rPr>
          <w:sz w:val="24"/>
        </w:rPr>
        <w:t>yardım</w:t>
      </w:r>
      <w:r>
        <w:rPr>
          <w:spacing w:val="3"/>
          <w:sz w:val="24"/>
        </w:rPr>
        <w:t xml:space="preserve"> </w:t>
      </w:r>
      <w:r>
        <w:rPr>
          <w:spacing w:val="-2"/>
          <w:sz w:val="24"/>
        </w:rPr>
        <w:t>edilir.</w:t>
      </w:r>
    </w:p>
    <w:p w14:paraId="4DB64E82" w14:textId="77777777" w:rsidR="00931E54" w:rsidRDefault="00D95650" w:rsidP="00BF2199">
      <w:pPr>
        <w:pStyle w:val="ListeParagraf"/>
        <w:numPr>
          <w:ilvl w:val="2"/>
          <w:numId w:val="28"/>
        </w:numPr>
        <w:tabs>
          <w:tab w:val="left" w:pos="1277"/>
        </w:tabs>
        <w:spacing w:before="10"/>
        <w:ind w:left="1277" w:hanging="283"/>
        <w:rPr>
          <w:b/>
          <w:sz w:val="24"/>
        </w:rPr>
      </w:pPr>
      <w:r>
        <w:rPr>
          <w:sz w:val="24"/>
        </w:rPr>
        <w:t>Çıkış</w:t>
      </w:r>
      <w:r>
        <w:rPr>
          <w:spacing w:val="-9"/>
          <w:sz w:val="24"/>
        </w:rPr>
        <w:t xml:space="preserve"> </w:t>
      </w:r>
      <w:r>
        <w:rPr>
          <w:sz w:val="24"/>
        </w:rPr>
        <w:t>yerlerine</w:t>
      </w:r>
      <w:r>
        <w:rPr>
          <w:spacing w:val="-4"/>
          <w:sz w:val="24"/>
        </w:rPr>
        <w:t xml:space="preserve"> </w:t>
      </w:r>
      <w:r>
        <w:rPr>
          <w:sz w:val="24"/>
        </w:rPr>
        <w:t>sükûnetle</w:t>
      </w:r>
      <w:r>
        <w:rPr>
          <w:spacing w:val="-1"/>
          <w:sz w:val="24"/>
        </w:rPr>
        <w:t xml:space="preserve"> </w:t>
      </w:r>
      <w:r>
        <w:rPr>
          <w:sz w:val="24"/>
        </w:rPr>
        <w:t>gidilir,</w:t>
      </w:r>
      <w:r>
        <w:rPr>
          <w:spacing w:val="-6"/>
          <w:sz w:val="24"/>
        </w:rPr>
        <w:t xml:space="preserve"> </w:t>
      </w:r>
      <w:r>
        <w:rPr>
          <w:sz w:val="24"/>
        </w:rPr>
        <w:t>gereksiz</w:t>
      </w:r>
      <w:r>
        <w:rPr>
          <w:spacing w:val="-1"/>
          <w:sz w:val="24"/>
        </w:rPr>
        <w:t xml:space="preserve"> </w:t>
      </w:r>
      <w:r>
        <w:rPr>
          <w:sz w:val="24"/>
        </w:rPr>
        <w:t>acelecilikten</w:t>
      </w:r>
      <w:r>
        <w:rPr>
          <w:spacing w:val="-1"/>
          <w:sz w:val="24"/>
        </w:rPr>
        <w:t xml:space="preserve"> </w:t>
      </w:r>
      <w:r>
        <w:rPr>
          <w:spacing w:val="-2"/>
          <w:sz w:val="24"/>
        </w:rPr>
        <w:t>kaçınılır.</w:t>
      </w:r>
    </w:p>
    <w:p w14:paraId="65EEA13F" w14:textId="77777777" w:rsidR="00931E54" w:rsidRDefault="00D95650">
      <w:pPr>
        <w:pStyle w:val="GvdeMetni"/>
        <w:spacing w:before="194" w:line="242" w:lineRule="auto"/>
        <w:ind w:left="994"/>
      </w:pPr>
      <w:r>
        <w:rPr>
          <w:b/>
        </w:rPr>
        <w:t>3.kattaki;</w:t>
      </w:r>
      <w:r>
        <w:rPr>
          <w:b/>
          <w:spacing w:val="-9"/>
        </w:rPr>
        <w:t xml:space="preserve"> </w:t>
      </w:r>
      <w:r>
        <w:t>İdari</w:t>
      </w:r>
      <w:r>
        <w:rPr>
          <w:spacing w:val="-13"/>
        </w:rPr>
        <w:t xml:space="preserve"> </w:t>
      </w:r>
      <w:r>
        <w:t>büro</w:t>
      </w:r>
      <w:r>
        <w:rPr>
          <w:spacing w:val="-9"/>
        </w:rPr>
        <w:t xml:space="preserve"> </w:t>
      </w:r>
      <w:r>
        <w:t>çalışanları,</w:t>
      </w:r>
      <w:r>
        <w:rPr>
          <w:spacing w:val="-4"/>
        </w:rPr>
        <w:t xml:space="preserve"> </w:t>
      </w:r>
      <w:r>
        <w:t>yönetim</w:t>
      </w:r>
      <w:r>
        <w:rPr>
          <w:spacing w:val="-9"/>
        </w:rPr>
        <w:t xml:space="preserve"> </w:t>
      </w:r>
      <w:r>
        <w:t>katı,</w:t>
      </w:r>
      <w:r>
        <w:rPr>
          <w:spacing w:val="-9"/>
        </w:rPr>
        <w:t xml:space="preserve"> </w:t>
      </w:r>
      <w:r>
        <w:t>toplantı</w:t>
      </w:r>
      <w:r>
        <w:rPr>
          <w:spacing w:val="-4"/>
        </w:rPr>
        <w:t xml:space="preserve"> </w:t>
      </w:r>
      <w:r>
        <w:t>salonu,</w:t>
      </w:r>
      <w:r>
        <w:rPr>
          <w:spacing w:val="-4"/>
        </w:rPr>
        <w:t xml:space="preserve"> </w:t>
      </w:r>
      <w:r>
        <w:t>öğrenciler</w:t>
      </w:r>
      <w:r>
        <w:rPr>
          <w:spacing w:val="-9"/>
        </w:rPr>
        <w:t xml:space="preserve"> </w:t>
      </w:r>
      <w:r>
        <w:t>ve</w:t>
      </w:r>
      <w:r>
        <w:rPr>
          <w:spacing w:val="-5"/>
        </w:rPr>
        <w:t xml:space="preserve"> </w:t>
      </w:r>
      <w:r>
        <w:t>öğretim</w:t>
      </w:r>
      <w:r>
        <w:rPr>
          <w:spacing w:val="-4"/>
        </w:rPr>
        <w:t xml:space="preserve"> </w:t>
      </w:r>
      <w:r>
        <w:t>üyelerimiz koridorlardaki yangın merdiveninden çıkışı sağlayabilir. Asansör asla kullanılmayacak</w:t>
      </w:r>
    </w:p>
    <w:p w14:paraId="0EACEDCB" w14:textId="77777777" w:rsidR="00931E54" w:rsidRDefault="00D95650">
      <w:pPr>
        <w:pStyle w:val="GvdeMetni"/>
        <w:ind w:left="994" w:right="824"/>
      </w:pPr>
      <w:r>
        <w:rPr>
          <w:b/>
        </w:rPr>
        <w:t>2.kat;</w:t>
      </w:r>
      <w:r>
        <w:rPr>
          <w:b/>
          <w:spacing w:val="-11"/>
        </w:rPr>
        <w:t xml:space="preserve"> </w:t>
      </w:r>
      <w:r>
        <w:t>Ofis</w:t>
      </w:r>
      <w:r>
        <w:rPr>
          <w:spacing w:val="-7"/>
        </w:rPr>
        <w:t xml:space="preserve"> </w:t>
      </w:r>
      <w:r>
        <w:t>çalışanları,</w:t>
      </w:r>
      <w:r>
        <w:rPr>
          <w:spacing w:val="-8"/>
        </w:rPr>
        <w:t xml:space="preserve"> </w:t>
      </w:r>
      <w:r>
        <w:t>konferans</w:t>
      </w:r>
      <w:r>
        <w:rPr>
          <w:spacing w:val="-8"/>
        </w:rPr>
        <w:t xml:space="preserve"> </w:t>
      </w:r>
      <w:r>
        <w:t>salonu,</w:t>
      </w:r>
      <w:r>
        <w:rPr>
          <w:spacing w:val="-8"/>
        </w:rPr>
        <w:t xml:space="preserve"> </w:t>
      </w:r>
      <w:r>
        <w:t>laboratuvar</w:t>
      </w:r>
      <w:r>
        <w:rPr>
          <w:spacing w:val="-9"/>
        </w:rPr>
        <w:t xml:space="preserve"> </w:t>
      </w:r>
      <w:r>
        <w:t>çalışanları,</w:t>
      </w:r>
      <w:r>
        <w:rPr>
          <w:spacing w:val="-7"/>
        </w:rPr>
        <w:t xml:space="preserve"> </w:t>
      </w:r>
      <w:r>
        <w:t>öğrenciler</w:t>
      </w:r>
      <w:r>
        <w:rPr>
          <w:spacing w:val="-5"/>
        </w:rPr>
        <w:t xml:space="preserve"> </w:t>
      </w:r>
      <w:r>
        <w:t>ve</w:t>
      </w:r>
      <w:r>
        <w:rPr>
          <w:spacing w:val="-11"/>
        </w:rPr>
        <w:t xml:space="preserve"> </w:t>
      </w:r>
      <w:r>
        <w:t xml:space="preserve">öğretim üyelerimiz koridorlardaki yangın merdiveninden çıkışı sağlayabilir. Asansör asla </w:t>
      </w:r>
      <w:r>
        <w:rPr>
          <w:spacing w:val="-2"/>
        </w:rPr>
        <w:t>kullanılmayacak</w:t>
      </w:r>
    </w:p>
    <w:p w14:paraId="1B2B3A8C" w14:textId="77777777" w:rsidR="00931E54" w:rsidRDefault="00D95650">
      <w:pPr>
        <w:pStyle w:val="GvdeMetni"/>
        <w:spacing w:before="4" w:line="235" w:lineRule="auto"/>
        <w:ind w:left="994" w:right="824"/>
      </w:pPr>
      <w:r>
        <w:rPr>
          <w:b/>
        </w:rPr>
        <w:t>1.kat;</w:t>
      </w:r>
      <w:r>
        <w:rPr>
          <w:b/>
          <w:spacing w:val="-12"/>
        </w:rPr>
        <w:t xml:space="preserve"> </w:t>
      </w:r>
      <w:r>
        <w:t>Ofis</w:t>
      </w:r>
      <w:r>
        <w:rPr>
          <w:spacing w:val="-8"/>
        </w:rPr>
        <w:t xml:space="preserve"> </w:t>
      </w:r>
      <w:r>
        <w:t>çalışanları,</w:t>
      </w:r>
      <w:r>
        <w:rPr>
          <w:spacing w:val="-10"/>
        </w:rPr>
        <w:t xml:space="preserve"> </w:t>
      </w:r>
      <w:r>
        <w:t>laboratuvar</w:t>
      </w:r>
      <w:r>
        <w:rPr>
          <w:spacing w:val="-10"/>
        </w:rPr>
        <w:t xml:space="preserve"> </w:t>
      </w:r>
      <w:r>
        <w:t>çalışanları,</w:t>
      </w:r>
      <w:r>
        <w:rPr>
          <w:spacing w:val="-5"/>
        </w:rPr>
        <w:t xml:space="preserve"> </w:t>
      </w:r>
      <w:r>
        <w:t>öğrenciler</w:t>
      </w:r>
      <w:r>
        <w:rPr>
          <w:spacing w:val="-8"/>
        </w:rPr>
        <w:t xml:space="preserve"> </w:t>
      </w:r>
      <w:r>
        <w:t>ve</w:t>
      </w:r>
      <w:r>
        <w:rPr>
          <w:spacing w:val="-10"/>
        </w:rPr>
        <w:t xml:space="preserve"> </w:t>
      </w:r>
      <w:r>
        <w:t>öğretim</w:t>
      </w:r>
      <w:r>
        <w:rPr>
          <w:spacing w:val="-10"/>
        </w:rPr>
        <w:t xml:space="preserve"> </w:t>
      </w:r>
      <w:r>
        <w:t>üyelerimiz</w:t>
      </w:r>
      <w:r>
        <w:rPr>
          <w:spacing w:val="-10"/>
        </w:rPr>
        <w:t xml:space="preserve"> </w:t>
      </w:r>
      <w:r>
        <w:t>koridorlardaki yangın merdiveninden, çıkış sağlayabilir. Asansör asla kullanılmayacak</w:t>
      </w:r>
    </w:p>
    <w:p w14:paraId="6471D05E" w14:textId="77777777" w:rsidR="00931E54" w:rsidRDefault="00D95650">
      <w:pPr>
        <w:pStyle w:val="GvdeMetni"/>
        <w:spacing w:before="9" w:line="235" w:lineRule="auto"/>
        <w:ind w:left="994" w:right="381"/>
      </w:pPr>
      <w:r>
        <w:rPr>
          <w:b/>
        </w:rPr>
        <w:t>Zemin</w:t>
      </w:r>
      <w:r>
        <w:rPr>
          <w:b/>
          <w:spacing w:val="-4"/>
        </w:rPr>
        <w:t xml:space="preserve"> </w:t>
      </w:r>
      <w:r>
        <w:rPr>
          <w:b/>
        </w:rPr>
        <w:t>kat;</w:t>
      </w:r>
      <w:r>
        <w:rPr>
          <w:b/>
          <w:spacing w:val="-5"/>
        </w:rPr>
        <w:t xml:space="preserve"> </w:t>
      </w:r>
      <w:r>
        <w:t>Ofis</w:t>
      </w:r>
      <w:r>
        <w:rPr>
          <w:spacing w:val="-5"/>
        </w:rPr>
        <w:t xml:space="preserve"> </w:t>
      </w:r>
      <w:r>
        <w:t>çalışanları,</w:t>
      </w:r>
      <w:r>
        <w:rPr>
          <w:spacing w:val="-2"/>
        </w:rPr>
        <w:t xml:space="preserve"> </w:t>
      </w:r>
      <w:r>
        <w:t>öğrenciler</w:t>
      </w:r>
      <w:r>
        <w:rPr>
          <w:spacing w:val="-7"/>
        </w:rPr>
        <w:t xml:space="preserve"> </w:t>
      </w:r>
      <w:r>
        <w:t>ve</w:t>
      </w:r>
      <w:r>
        <w:rPr>
          <w:spacing w:val="-7"/>
        </w:rPr>
        <w:t xml:space="preserve"> </w:t>
      </w:r>
      <w:r>
        <w:t>öğretim</w:t>
      </w:r>
      <w:r>
        <w:rPr>
          <w:spacing w:val="-7"/>
        </w:rPr>
        <w:t xml:space="preserve"> </w:t>
      </w:r>
      <w:r>
        <w:t>üyelerimiz</w:t>
      </w:r>
      <w:r>
        <w:rPr>
          <w:spacing w:val="-5"/>
        </w:rPr>
        <w:t xml:space="preserve"> </w:t>
      </w:r>
      <w:r>
        <w:t>koridorlardaki</w:t>
      </w:r>
      <w:r>
        <w:rPr>
          <w:spacing w:val="-5"/>
        </w:rPr>
        <w:t xml:space="preserve"> </w:t>
      </w:r>
      <w:r>
        <w:t>acil</w:t>
      </w:r>
      <w:r>
        <w:rPr>
          <w:spacing w:val="-10"/>
        </w:rPr>
        <w:t xml:space="preserve"> </w:t>
      </w:r>
      <w:r>
        <w:t>çıkıştan</w:t>
      </w:r>
      <w:r>
        <w:rPr>
          <w:spacing w:val="-7"/>
        </w:rPr>
        <w:t xml:space="preserve"> </w:t>
      </w:r>
      <w:r>
        <w:t>ya</w:t>
      </w:r>
      <w:r>
        <w:rPr>
          <w:spacing w:val="-5"/>
        </w:rPr>
        <w:t xml:space="preserve"> </w:t>
      </w:r>
      <w:r>
        <w:t>da girişteki ana kapılardan çıkış sağlayabilir.</w:t>
      </w:r>
    </w:p>
    <w:p w14:paraId="7D53993C" w14:textId="77777777" w:rsidR="00931E54" w:rsidRDefault="00D95650">
      <w:pPr>
        <w:pStyle w:val="GvdeMetni"/>
        <w:spacing w:line="242" w:lineRule="auto"/>
        <w:ind w:left="994" w:right="381"/>
      </w:pPr>
      <w:r>
        <w:rPr>
          <w:b/>
        </w:rPr>
        <w:t>Bodrum</w:t>
      </w:r>
      <w:r>
        <w:rPr>
          <w:b/>
          <w:spacing w:val="-4"/>
        </w:rPr>
        <w:t xml:space="preserve"> </w:t>
      </w:r>
      <w:r>
        <w:rPr>
          <w:b/>
        </w:rPr>
        <w:t>kat;</w:t>
      </w:r>
      <w:r>
        <w:rPr>
          <w:b/>
          <w:spacing w:val="-11"/>
        </w:rPr>
        <w:t xml:space="preserve"> </w:t>
      </w:r>
      <w:r>
        <w:t>Okuma</w:t>
      </w:r>
      <w:r>
        <w:rPr>
          <w:spacing w:val="-3"/>
        </w:rPr>
        <w:t xml:space="preserve"> </w:t>
      </w:r>
      <w:r>
        <w:t>Salonundaki</w:t>
      </w:r>
      <w:r>
        <w:rPr>
          <w:spacing w:val="-3"/>
        </w:rPr>
        <w:t xml:space="preserve"> </w:t>
      </w:r>
      <w:r>
        <w:t>öğrenciler</w:t>
      </w:r>
      <w:r>
        <w:rPr>
          <w:spacing w:val="-8"/>
        </w:rPr>
        <w:t xml:space="preserve"> </w:t>
      </w:r>
      <w:r>
        <w:t>acil</w:t>
      </w:r>
      <w:r>
        <w:rPr>
          <w:spacing w:val="-6"/>
        </w:rPr>
        <w:t xml:space="preserve"> </w:t>
      </w:r>
      <w:r>
        <w:t>çıkıştan</w:t>
      </w:r>
      <w:r>
        <w:rPr>
          <w:spacing w:val="-6"/>
        </w:rPr>
        <w:t xml:space="preserve"> </w:t>
      </w:r>
      <w:r>
        <w:t>ya</w:t>
      </w:r>
      <w:r>
        <w:rPr>
          <w:spacing w:val="-11"/>
        </w:rPr>
        <w:t xml:space="preserve"> </w:t>
      </w:r>
      <w:r>
        <w:t>da</w:t>
      </w:r>
      <w:r>
        <w:rPr>
          <w:spacing w:val="-6"/>
        </w:rPr>
        <w:t xml:space="preserve"> </w:t>
      </w:r>
      <w:r>
        <w:t>zemin</w:t>
      </w:r>
      <w:r>
        <w:rPr>
          <w:spacing w:val="-1"/>
        </w:rPr>
        <w:t xml:space="preserve"> </w:t>
      </w:r>
      <w:r>
        <w:t>kat</w:t>
      </w:r>
      <w:r>
        <w:rPr>
          <w:spacing w:val="-3"/>
        </w:rPr>
        <w:t xml:space="preserve"> </w:t>
      </w:r>
      <w:r>
        <w:t>girişindeki</w:t>
      </w:r>
      <w:r>
        <w:rPr>
          <w:spacing w:val="-3"/>
        </w:rPr>
        <w:t xml:space="preserve"> </w:t>
      </w:r>
      <w:r>
        <w:t>ana kapılarından çıkış sağlayabilir.</w:t>
      </w:r>
    </w:p>
    <w:p w14:paraId="0B2A9301" w14:textId="77777777" w:rsidR="00931E54" w:rsidRDefault="00D95650" w:rsidP="00BF2199">
      <w:pPr>
        <w:pStyle w:val="ListeParagraf"/>
        <w:numPr>
          <w:ilvl w:val="2"/>
          <w:numId w:val="28"/>
        </w:numPr>
        <w:tabs>
          <w:tab w:val="left" w:pos="1274"/>
        </w:tabs>
        <w:spacing w:before="270" w:line="242" w:lineRule="auto"/>
        <w:ind w:right="1194" w:firstLine="0"/>
        <w:rPr>
          <w:b/>
        </w:rPr>
      </w:pPr>
      <w:r>
        <w:rPr>
          <w:sz w:val="24"/>
        </w:rPr>
        <w:t>Tüm</w:t>
      </w:r>
      <w:r>
        <w:rPr>
          <w:spacing w:val="-6"/>
          <w:sz w:val="24"/>
        </w:rPr>
        <w:t xml:space="preserve"> </w:t>
      </w:r>
      <w:r>
        <w:rPr>
          <w:sz w:val="24"/>
        </w:rPr>
        <w:t>çalışanların</w:t>
      </w:r>
      <w:r>
        <w:rPr>
          <w:spacing w:val="-6"/>
          <w:sz w:val="24"/>
        </w:rPr>
        <w:t xml:space="preserve"> </w:t>
      </w:r>
      <w:r>
        <w:rPr>
          <w:sz w:val="24"/>
        </w:rPr>
        <w:t>ve</w:t>
      </w:r>
      <w:r>
        <w:rPr>
          <w:spacing w:val="-8"/>
          <w:sz w:val="24"/>
        </w:rPr>
        <w:t xml:space="preserve"> </w:t>
      </w:r>
      <w:r>
        <w:rPr>
          <w:sz w:val="24"/>
        </w:rPr>
        <w:t>öğrencilerin</w:t>
      </w:r>
      <w:r>
        <w:rPr>
          <w:spacing w:val="-11"/>
          <w:sz w:val="24"/>
        </w:rPr>
        <w:t xml:space="preserve"> </w:t>
      </w:r>
      <w:r>
        <w:rPr>
          <w:sz w:val="24"/>
        </w:rPr>
        <w:t>toplanmasından</w:t>
      </w:r>
      <w:r>
        <w:rPr>
          <w:spacing w:val="-6"/>
          <w:sz w:val="24"/>
        </w:rPr>
        <w:t xml:space="preserve"> </w:t>
      </w:r>
      <w:r>
        <w:rPr>
          <w:sz w:val="24"/>
        </w:rPr>
        <w:t>sonra</w:t>
      </w:r>
      <w:r>
        <w:rPr>
          <w:spacing w:val="-12"/>
          <w:sz w:val="24"/>
        </w:rPr>
        <w:t xml:space="preserve"> </w:t>
      </w:r>
      <w:r>
        <w:rPr>
          <w:sz w:val="24"/>
        </w:rPr>
        <w:t>personel</w:t>
      </w:r>
      <w:r>
        <w:rPr>
          <w:spacing w:val="-6"/>
          <w:sz w:val="24"/>
        </w:rPr>
        <w:t xml:space="preserve"> </w:t>
      </w:r>
      <w:r>
        <w:rPr>
          <w:sz w:val="24"/>
        </w:rPr>
        <w:t>sayımı</w:t>
      </w:r>
      <w:r>
        <w:rPr>
          <w:spacing w:val="-6"/>
          <w:sz w:val="24"/>
        </w:rPr>
        <w:t xml:space="preserve"> </w:t>
      </w:r>
      <w:r>
        <w:rPr>
          <w:sz w:val="24"/>
        </w:rPr>
        <w:t>ve</w:t>
      </w:r>
      <w:r>
        <w:rPr>
          <w:spacing w:val="-8"/>
          <w:sz w:val="24"/>
        </w:rPr>
        <w:t xml:space="preserve"> </w:t>
      </w:r>
      <w:r>
        <w:rPr>
          <w:sz w:val="24"/>
        </w:rPr>
        <w:t>öğrenci</w:t>
      </w:r>
      <w:r>
        <w:rPr>
          <w:spacing w:val="-6"/>
          <w:sz w:val="24"/>
        </w:rPr>
        <w:t xml:space="preserve"> </w:t>
      </w:r>
      <w:r>
        <w:rPr>
          <w:sz w:val="24"/>
        </w:rPr>
        <w:t xml:space="preserve">sayımı </w:t>
      </w:r>
      <w:r>
        <w:rPr>
          <w:spacing w:val="-2"/>
          <w:sz w:val="24"/>
        </w:rPr>
        <w:t>yapılacaktır</w:t>
      </w:r>
      <w:r>
        <w:rPr>
          <w:spacing w:val="-2"/>
        </w:rPr>
        <w:t>.</w:t>
      </w:r>
    </w:p>
    <w:p w14:paraId="35CBD7BF" w14:textId="77777777" w:rsidR="00931E54" w:rsidRDefault="00D95650" w:rsidP="00BF2199">
      <w:pPr>
        <w:pStyle w:val="Balk1"/>
        <w:numPr>
          <w:ilvl w:val="0"/>
          <w:numId w:val="28"/>
        </w:numPr>
        <w:tabs>
          <w:tab w:val="left" w:pos="883"/>
        </w:tabs>
        <w:spacing w:before="72"/>
        <w:jc w:val="left"/>
      </w:pPr>
      <w:bookmarkStart w:id="42" w:name="_TOC_250015"/>
      <w:r>
        <w:t>ACİL</w:t>
      </w:r>
      <w:r>
        <w:rPr>
          <w:spacing w:val="-7"/>
        </w:rPr>
        <w:t xml:space="preserve"> </w:t>
      </w:r>
      <w:r>
        <w:t>TOPLANMA</w:t>
      </w:r>
      <w:r>
        <w:rPr>
          <w:spacing w:val="-6"/>
        </w:rPr>
        <w:t xml:space="preserve"> </w:t>
      </w:r>
      <w:bookmarkEnd w:id="42"/>
      <w:r>
        <w:rPr>
          <w:spacing w:val="-4"/>
        </w:rPr>
        <w:t>YERİ</w:t>
      </w:r>
    </w:p>
    <w:p w14:paraId="682084A3" w14:textId="77777777" w:rsidR="00931E54" w:rsidRDefault="00D95650">
      <w:pPr>
        <w:pStyle w:val="GvdeMetni"/>
        <w:spacing w:before="254" w:line="237" w:lineRule="auto"/>
        <w:ind w:left="710"/>
      </w:pPr>
      <w:r>
        <w:t>Acil</w:t>
      </w:r>
      <w:r>
        <w:rPr>
          <w:spacing w:val="-3"/>
        </w:rPr>
        <w:t xml:space="preserve"> </w:t>
      </w:r>
      <w:r>
        <w:t>toplanma</w:t>
      </w:r>
      <w:r>
        <w:rPr>
          <w:spacing w:val="-8"/>
        </w:rPr>
        <w:t xml:space="preserve"> </w:t>
      </w:r>
      <w:r>
        <w:t>alanı</w:t>
      </w:r>
      <w:r>
        <w:rPr>
          <w:spacing w:val="-6"/>
        </w:rPr>
        <w:t xml:space="preserve"> </w:t>
      </w:r>
      <w:r>
        <w:t>olarak</w:t>
      </w:r>
      <w:r>
        <w:rPr>
          <w:spacing w:val="-6"/>
        </w:rPr>
        <w:t xml:space="preserve"> </w:t>
      </w:r>
      <w:r>
        <w:t>da</w:t>
      </w:r>
      <w:r>
        <w:rPr>
          <w:spacing w:val="-6"/>
        </w:rPr>
        <w:t xml:space="preserve"> </w:t>
      </w:r>
      <w:r>
        <w:t>bilinen</w:t>
      </w:r>
      <w:r>
        <w:rPr>
          <w:spacing w:val="-6"/>
        </w:rPr>
        <w:t xml:space="preserve"> </w:t>
      </w:r>
      <w:r>
        <w:t>güvenli</w:t>
      </w:r>
      <w:r>
        <w:rPr>
          <w:spacing w:val="-3"/>
        </w:rPr>
        <w:t xml:space="preserve"> </w:t>
      </w:r>
      <w:r>
        <w:t>yer,</w:t>
      </w:r>
      <w:r>
        <w:rPr>
          <w:spacing w:val="-11"/>
        </w:rPr>
        <w:t xml:space="preserve"> </w:t>
      </w:r>
      <w:r>
        <w:t>acil</w:t>
      </w:r>
      <w:r>
        <w:rPr>
          <w:spacing w:val="-6"/>
        </w:rPr>
        <w:t xml:space="preserve"> </w:t>
      </w:r>
      <w:r>
        <w:t>durumların</w:t>
      </w:r>
      <w:r>
        <w:rPr>
          <w:spacing w:val="-11"/>
        </w:rPr>
        <w:t xml:space="preserve"> </w:t>
      </w:r>
      <w:r>
        <w:t>olumsuz</w:t>
      </w:r>
      <w:r>
        <w:rPr>
          <w:spacing w:val="-3"/>
        </w:rPr>
        <w:t xml:space="preserve"> </w:t>
      </w:r>
      <w:r>
        <w:t>sonuçlarından</w:t>
      </w:r>
      <w:r>
        <w:rPr>
          <w:spacing w:val="-6"/>
        </w:rPr>
        <w:t xml:space="preserve"> </w:t>
      </w:r>
      <w:r>
        <w:t>çalışanların etkilenmeyeceği mesafede ve korunakta belirlenmiş yeri ifade eder.</w:t>
      </w:r>
    </w:p>
    <w:p w14:paraId="428D61A4" w14:textId="77777777" w:rsidR="00931E54" w:rsidRDefault="00D95650">
      <w:pPr>
        <w:pStyle w:val="GvdeMetni"/>
        <w:spacing w:line="273" w:lineRule="exact"/>
        <w:ind w:left="710"/>
      </w:pPr>
      <w:r>
        <w:t>Güvenli</w:t>
      </w:r>
      <w:r>
        <w:rPr>
          <w:spacing w:val="-5"/>
        </w:rPr>
        <w:t xml:space="preserve"> </w:t>
      </w:r>
      <w:r>
        <w:t>yer</w:t>
      </w:r>
      <w:r>
        <w:rPr>
          <w:spacing w:val="-5"/>
        </w:rPr>
        <w:t xml:space="preserve"> </w:t>
      </w:r>
      <w:r>
        <w:t>konusunda</w:t>
      </w:r>
      <w:r>
        <w:rPr>
          <w:spacing w:val="-4"/>
        </w:rPr>
        <w:t xml:space="preserve"> </w:t>
      </w:r>
      <w:r>
        <w:t>dikkat</w:t>
      </w:r>
      <w:r>
        <w:rPr>
          <w:spacing w:val="-9"/>
        </w:rPr>
        <w:t xml:space="preserve"> </w:t>
      </w:r>
      <w:r>
        <w:t>edilmesi</w:t>
      </w:r>
      <w:r>
        <w:rPr>
          <w:spacing w:val="-4"/>
        </w:rPr>
        <w:t xml:space="preserve"> </w:t>
      </w:r>
      <w:r>
        <w:t>gereken</w:t>
      </w:r>
      <w:r>
        <w:rPr>
          <w:spacing w:val="-4"/>
        </w:rPr>
        <w:t xml:space="preserve"> </w:t>
      </w:r>
      <w:r>
        <w:t>hususlar</w:t>
      </w:r>
      <w:r>
        <w:rPr>
          <w:spacing w:val="-1"/>
        </w:rPr>
        <w:t xml:space="preserve"> </w:t>
      </w:r>
      <w:r>
        <w:t>aşağıdaki</w:t>
      </w:r>
      <w:r>
        <w:rPr>
          <w:spacing w:val="-4"/>
        </w:rPr>
        <w:t xml:space="preserve"> </w:t>
      </w:r>
      <w:r>
        <w:t xml:space="preserve">şekilde </w:t>
      </w:r>
      <w:r>
        <w:rPr>
          <w:spacing w:val="-2"/>
        </w:rPr>
        <w:t>sıralanabilir:</w:t>
      </w:r>
    </w:p>
    <w:p w14:paraId="44E7B728" w14:textId="77777777" w:rsidR="00931E54" w:rsidRDefault="00D95650">
      <w:pPr>
        <w:pStyle w:val="ListeParagraf"/>
        <w:numPr>
          <w:ilvl w:val="0"/>
          <w:numId w:val="11"/>
        </w:numPr>
        <w:tabs>
          <w:tab w:val="left" w:pos="1274"/>
        </w:tabs>
        <w:spacing w:line="292" w:lineRule="exact"/>
        <w:ind w:left="1274" w:hanging="280"/>
        <w:rPr>
          <w:sz w:val="24"/>
        </w:rPr>
      </w:pPr>
      <w:r>
        <w:rPr>
          <w:sz w:val="24"/>
        </w:rPr>
        <w:t>İşyerinin</w:t>
      </w:r>
      <w:r>
        <w:rPr>
          <w:spacing w:val="-4"/>
          <w:sz w:val="24"/>
        </w:rPr>
        <w:t xml:space="preserve"> </w:t>
      </w:r>
      <w:r>
        <w:rPr>
          <w:sz w:val="24"/>
        </w:rPr>
        <w:t>belirlediği</w:t>
      </w:r>
      <w:r>
        <w:rPr>
          <w:spacing w:val="-6"/>
          <w:sz w:val="24"/>
        </w:rPr>
        <w:t xml:space="preserve"> </w:t>
      </w:r>
      <w:r>
        <w:rPr>
          <w:sz w:val="24"/>
        </w:rPr>
        <w:t>acil</w:t>
      </w:r>
      <w:r>
        <w:rPr>
          <w:spacing w:val="-2"/>
          <w:sz w:val="24"/>
        </w:rPr>
        <w:t xml:space="preserve"> </w:t>
      </w:r>
      <w:r>
        <w:rPr>
          <w:sz w:val="24"/>
        </w:rPr>
        <w:t>durumlardan</w:t>
      </w:r>
      <w:r>
        <w:rPr>
          <w:spacing w:val="-5"/>
          <w:sz w:val="24"/>
        </w:rPr>
        <w:t xml:space="preserve"> </w:t>
      </w:r>
      <w:r>
        <w:rPr>
          <w:sz w:val="24"/>
        </w:rPr>
        <w:t>etkilenmeyecek</w:t>
      </w:r>
      <w:r>
        <w:rPr>
          <w:spacing w:val="-4"/>
          <w:sz w:val="24"/>
        </w:rPr>
        <w:t xml:space="preserve"> </w:t>
      </w:r>
      <w:r>
        <w:rPr>
          <w:sz w:val="24"/>
        </w:rPr>
        <w:t>uzaklıkta</w:t>
      </w:r>
      <w:r>
        <w:rPr>
          <w:spacing w:val="-6"/>
          <w:sz w:val="24"/>
        </w:rPr>
        <w:t xml:space="preserve"> </w:t>
      </w:r>
      <w:r>
        <w:rPr>
          <w:spacing w:val="-2"/>
          <w:sz w:val="24"/>
        </w:rPr>
        <w:t>olmalıdır.</w:t>
      </w:r>
    </w:p>
    <w:p w14:paraId="086A4690" w14:textId="77777777" w:rsidR="00931E54" w:rsidRDefault="00D95650">
      <w:pPr>
        <w:pStyle w:val="ListeParagraf"/>
        <w:numPr>
          <w:ilvl w:val="0"/>
          <w:numId w:val="11"/>
        </w:numPr>
        <w:tabs>
          <w:tab w:val="left" w:pos="1274"/>
        </w:tabs>
        <w:spacing w:line="293" w:lineRule="exact"/>
        <w:ind w:left="1274" w:hanging="280"/>
        <w:rPr>
          <w:sz w:val="24"/>
        </w:rPr>
      </w:pPr>
      <w:r>
        <w:rPr>
          <w:sz w:val="24"/>
        </w:rPr>
        <w:t>Tahliye</w:t>
      </w:r>
      <w:r>
        <w:rPr>
          <w:spacing w:val="-8"/>
          <w:sz w:val="24"/>
        </w:rPr>
        <w:t xml:space="preserve"> </w:t>
      </w:r>
      <w:r>
        <w:rPr>
          <w:sz w:val="24"/>
        </w:rPr>
        <w:t>olan</w:t>
      </w:r>
      <w:r>
        <w:rPr>
          <w:spacing w:val="-4"/>
          <w:sz w:val="24"/>
        </w:rPr>
        <w:t xml:space="preserve"> </w:t>
      </w:r>
      <w:r>
        <w:rPr>
          <w:sz w:val="24"/>
        </w:rPr>
        <w:t>kişilerin</w:t>
      </w:r>
      <w:r>
        <w:rPr>
          <w:spacing w:val="-8"/>
          <w:sz w:val="24"/>
        </w:rPr>
        <w:t xml:space="preserve"> </w:t>
      </w:r>
      <w:r>
        <w:rPr>
          <w:sz w:val="24"/>
        </w:rPr>
        <w:t>görebileceği</w:t>
      </w:r>
      <w:r>
        <w:rPr>
          <w:spacing w:val="-1"/>
          <w:sz w:val="24"/>
        </w:rPr>
        <w:t xml:space="preserve"> </w:t>
      </w:r>
      <w:r>
        <w:rPr>
          <w:sz w:val="24"/>
        </w:rPr>
        <w:t>şekilde</w:t>
      </w:r>
      <w:r>
        <w:rPr>
          <w:spacing w:val="-3"/>
          <w:sz w:val="24"/>
        </w:rPr>
        <w:t xml:space="preserve"> </w:t>
      </w:r>
      <w:r>
        <w:rPr>
          <w:sz w:val="24"/>
        </w:rPr>
        <w:t>bir</w:t>
      </w:r>
      <w:r>
        <w:rPr>
          <w:spacing w:val="-1"/>
          <w:sz w:val="24"/>
        </w:rPr>
        <w:t xml:space="preserve"> </w:t>
      </w:r>
      <w:r>
        <w:rPr>
          <w:sz w:val="24"/>
        </w:rPr>
        <w:t>levha</w:t>
      </w:r>
      <w:r>
        <w:rPr>
          <w:spacing w:val="-3"/>
          <w:sz w:val="24"/>
        </w:rPr>
        <w:t xml:space="preserve"> </w:t>
      </w:r>
      <w:r>
        <w:rPr>
          <w:sz w:val="24"/>
        </w:rPr>
        <w:t>ile</w:t>
      </w:r>
      <w:r>
        <w:rPr>
          <w:spacing w:val="-4"/>
          <w:sz w:val="24"/>
        </w:rPr>
        <w:t xml:space="preserve"> </w:t>
      </w:r>
      <w:r>
        <w:rPr>
          <w:sz w:val="24"/>
        </w:rPr>
        <w:t xml:space="preserve">işaretlenmiş </w:t>
      </w:r>
      <w:r>
        <w:rPr>
          <w:spacing w:val="-2"/>
          <w:sz w:val="24"/>
        </w:rPr>
        <w:t>olmalıdır.</w:t>
      </w:r>
    </w:p>
    <w:p w14:paraId="7021AB4C" w14:textId="77777777" w:rsidR="00931E54" w:rsidRDefault="00D95650">
      <w:pPr>
        <w:pStyle w:val="ListeParagraf"/>
        <w:numPr>
          <w:ilvl w:val="0"/>
          <w:numId w:val="11"/>
        </w:numPr>
        <w:tabs>
          <w:tab w:val="left" w:pos="1274"/>
        </w:tabs>
        <w:spacing w:before="11" w:line="237" w:lineRule="auto"/>
        <w:ind w:right="380" w:firstLine="0"/>
        <w:rPr>
          <w:sz w:val="24"/>
        </w:rPr>
      </w:pPr>
      <w:r>
        <w:rPr>
          <w:sz w:val="24"/>
        </w:rPr>
        <w:t>Kişilerin</w:t>
      </w:r>
      <w:r>
        <w:rPr>
          <w:spacing w:val="-6"/>
          <w:sz w:val="24"/>
        </w:rPr>
        <w:t xml:space="preserve"> </w:t>
      </w:r>
      <w:r>
        <w:rPr>
          <w:sz w:val="24"/>
        </w:rPr>
        <w:t>tümünün</w:t>
      </w:r>
      <w:r>
        <w:rPr>
          <w:spacing w:val="-6"/>
          <w:sz w:val="24"/>
        </w:rPr>
        <w:t xml:space="preserve"> </w:t>
      </w:r>
      <w:r>
        <w:rPr>
          <w:sz w:val="24"/>
        </w:rPr>
        <w:t>tahliye</w:t>
      </w:r>
      <w:r>
        <w:rPr>
          <w:spacing w:val="-13"/>
          <w:sz w:val="24"/>
        </w:rPr>
        <w:t xml:space="preserve"> </w:t>
      </w:r>
      <w:r>
        <w:rPr>
          <w:sz w:val="24"/>
        </w:rPr>
        <w:t>olmasından</w:t>
      </w:r>
      <w:r>
        <w:rPr>
          <w:spacing w:val="-6"/>
          <w:sz w:val="24"/>
        </w:rPr>
        <w:t xml:space="preserve"> </w:t>
      </w:r>
      <w:r>
        <w:rPr>
          <w:sz w:val="24"/>
        </w:rPr>
        <w:t>sonra</w:t>
      </w:r>
      <w:r>
        <w:rPr>
          <w:spacing w:val="-8"/>
          <w:sz w:val="24"/>
        </w:rPr>
        <w:t xml:space="preserve"> </w:t>
      </w:r>
      <w:r>
        <w:rPr>
          <w:sz w:val="24"/>
        </w:rPr>
        <w:t>izdihama</w:t>
      </w:r>
      <w:r>
        <w:rPr>
          <w:spacing w:val="-6"/>
          <w:sz w:val="24"/>
        </w:rPr>
        <w:t xml:space="preserve"> </w:t>
      </w:r>
      <w:r>
        <w:rPr>
          <w:sz w:val="24"/>
        </w:rPr>
        <w:t>mahal</w:t>
      </w:r>
      <w:r>
        <w:rPr>
          <w:spacing w:val="-8"/>
          <w:sz w:val="24"/>
        </w:rPr>
        <w:t xml:space="preserve"> </w:t>
      </w:r>
      <w:r>
        <w:rPr>
          <w:sz w:val="24"/>
        </w:rPr>
        <w:t>vermeyecek</w:t>
      </w:r>
      <w:r>
        <w:rPr>
          <w:spacing w:val="-6"/>
          <w:sz w:val="24"/>
        </w:rPr>
        <w:t xml:space="preserve"> </w:t>
      </w:r>
      <w:r>
        <w:rPr>
          <w:sz w:val="24"/>
        </w:rPr>
        <w:t>büyüklükte</w:t>
      </w:r>
      <w:r>
        <w:rPr>
          <w:spacing w:val="-6"/>
          <w:sz w:val="24"/>
        </w:rPr>
        <w:t xml:space="preserve"> </w:t>
      </w:r>
      <w:r>
        <w:rPr>
          <w:sz w:val="24"/>
        </w:rPr>
        <w:t>ve</w:t>
      </w:r>
      <w:r>
        <w:rPr>
          <w:spacing w:val="-13"/>
          <w:sz w:val="24"/>
        </w:rPr>
        <w:t xml:space="preserve"> </w:t>
      </w:r>
      <w:r>
        <w:rPr>
          <w:sz w:val="24"/>
        </w:rPr>
        <w:t xml:space="preserve">genişlikte </w:t>
      </w:r>
      <w:r>
        <w:rPr>
          <w:spacing w:val="-2"/>
          <w:sz w:val="24"/>
        </w:rPr>
        <w:t>olmalıdır.</w:t>
      </w:r>
    </w:p>
    <w:p w14:paraId="56B56A29" w14:textId="77777777" w:rsidR="00931E54" w:rsidRDefault="00D95650">
      <w:pPr>
        <w:pStyle w:val="ListeParagraf"/>
        <w:numPr>
          <w:ilvl w:val="0"/>
          <w:numId w:val="11"/>
        </w:numPr>
        <w:tabs>
          <w:tab w:val="left" w:pos="1274"/>
        </w:tabs>
        <w:ind w:right="1982" w:firstLine="0"/>
        <w:rPr>
          <w:sz w:val="24"/>
        </w:rPr>
      </w:pPr>
      <w:r>
        <w:rPr>
          <w:sz w:val="24"/>
        </w:rPr>
        <w:t>Acil</w:t>
      </w:r>
      <w:r>
        <w:rPr>
          <w:spacing w:val="-6"/>
          <w:sz w:val="24"/>
        </w:rPr>
        <w:t xml:space="preserve"> </w:t>
      </w:r>
      <w:r>
        <w:rPr>
          <w:sz w:val="24"/>
        </w:rPr>
        <w:t>durum</w:t>
      </w:r>
      <w:r>
        <w:rPr>
          <w:spacing w:val="-4"/>
          <w:sz w:val="24"/>
        </w:rPr>
        <w:t xml:space="preserve"> </w:t>
      </w:r>
      <w:r>
        <w:rPr>
          <w:sz w:val="24"/>
        </w:rPr>
        <w:t>planında</w:t>
      </w:r>
      <w:r>
        <w:rPr>
          <w:spacing w:val="-10"/>
          <w:sz w:val="24"/>
        </w:rPr>
        <w:t xml:space="preserve"> </w:t>
      </w:r>
      <w:r>
        <w:rPr>
          <w:sz w:val="24"/>
        </w:rPr>
        <w:t>güvenli</w:t>
      </w:r>
      <w:r>
        <w:rPr>
          <w:spacing w:val="-6"/>
          <w:sz w:val="24"/>
        </w:rPr>
        <w:t xml:space="preserve"> </w:t>
      </w:r>
      <w:r>
        <w:rPr>
          <w:sz w:val="24"/>
        </w:rPr>
        <w:t>yer,</w:t>
      </w:r>
      <w:r>
        <w:rPr>
          <w:spacing w:val="-10"/>
          <w:sz w:val="24"/>
        </w:rPr>
        <w:t xml:space="preserve"> </w:t>
      </w:r>
      <w:r>
        <w:rPr>
          <w:sz w:val="24"/>
        </w:rPr>
        <w:t>işyerinden</w:t>
      </w:r>
      <w:r>
        <w:rPr>
          <w:spacing w:val="-8"/>
          <w:sz w:val="24"/>
        </w:rPr>
        <w:t xml:space="preserve"> </w:t>
      </w:r>
      <w:r>
        <w:rPr>
          <w:sz w:val="24"/>
        </w:rPr>
        <w:t>güvenli</w:t>
      </w:r>
      <w:r>
        <w:rPr>
          <w:spacing w:val="-4"/>
          <w:sz w:val="24"/>
        </w:rPr>
        <w:t xml:space="preserve"> </w:t>
      </w:r>
      <w:r>
        <w:rPr>
          <w:sz w:val="24"/>
        </w:rPr>
        <w:t>yere</w:t>
      </w:r>
      <w:r>
        <w:rPr>
          <w:spacing w:val="-8"/>
          <w:sz w:val="24"/>
        </w:rPr>
        <w:t xml:space="preserve"> </w:t>
      </w:r>
      <w:r>
        <w:rPr>
          <w:sz w:val="24"/>
        </w:rPr>
        <w:t>gidişi</w:t>
      </w:r>
      <w:r>
        <w:rPr>
          <w:spacing w:val="-10"/>
          <w:sz w:val="24"/>
        </w:rPr>
        <w:t xml:space="preserve"> </w:t>
      </w:r>
      <w:r>
        <w:rPr>
          <w:sz w:val="24"/>
        </w:rPr>
        <w:t>gösteren</w:t>
      </w:r>
      <w:r>
        <w:rPr>
          <w:spacing w:val="-6"/>
          <w:sz w:val="24"/>
        </w:rPr>
        <w:t xml:space="preserve"> </w:t>
      </w:r>
      <w:r>
        <w:rPr>
          <w:sz w:val="24"/>
        </w:rPr>
        <w:t xml:space="preserve">krokiyle </w:t>
      </w:r>
      <w:r>
        <w:rPr>
          <w:spacing w:val="-2"/>
          <w:sz w:val="24"/>
        </w:rPr>
        <w:t>desteklenmelidir.</w:t>
      </w:r>
    </w:p>
    <w:p w14:paraId="08B681F0" w14:textId="77777777" w:rsidR="00931E54" w:rsidRDefault="00D95650">
      <w:pPr>
        <w:pStyle w:val="ListeParagraf"/>
        <w:numPr>
          <w:ilvl w:val="0"/>
          <w:numId w:val="11"/>
        </w:numPr>
        <w:tabs>
          <w:tab w:val="left" w:pos="1274"/>
        </w:tabs>
        <w:ind w:left="1274" w:hanging="280"/>
        <w:rPr>
          <w:sz w:val="24"/>
        </w:rPr>
      </w:pPr>
      <w:r>
        <w:rPr>
          <w:sz w:val="24"/>
        </w:rPr>
        <w:t>Acil</w:t>
      </w:r>
      <w:r>
        <w:rPr>
          <w:spacing w:val="-3"/>
          <w:sz w:val="24"/>
        </w:rPr>
        <w:t xml:space="preserve"> </w:t>
      </w:r>
      <w:r>
        <w:rPr>
          <w:sz w:val="24"/>
        </w:rPr>
        <w:t>durum</w:t>
      </w:r>
      <w:r>
        <w:rPr>
          <w:spacing w:val="2"/>
          <w:sz w:val="24"/>
        </w:rPr>
        <w:t xml:space="preserve"> </w:t>
      </w:r>
      <w:r>
        <w:rPr>
          <w:sz w:val="24"/>
        </w:rPr>
        <w:t>planında</w:t>
      </w:r>
      <w:r>
        <w:rPr>
          <w:spacing w:val="-3"/>
          <w:sz w:val="24"/>
        </w:rPr>
        <w:t xml:space="preserve"> </w:t>
      </w:r>
      <w:r>
        <w:rPr>
          <w:sz w:val="24"/>
        </w:rPr>
        <w:t>yer</w:t>
      </w:r>
      <w:r>
        <w:rPr>
          <w:spacing w:val="1"/>
          <w:sz w:val="24"/>
        </w:rPr>
        <w:t xml:space="preserve"> </w:t>
      </w:r>
      <w:r>
        <w:rPr>
          <w:sz w:val="24"/>
        </w:rPr>
        <w:t>verilen bu</w:t>
      </w:r>
      <w:r>
        <w:rPr>
          <w:spacing w:val="-5"/>
          <w:sz w:val="24"/>
        </w:rPr>
        <w:t xml:space="preserve"> </w:t>
      </w:r>
      <w:r>
        <w:rPr>
          <w:sz w:val="24"/>
        </w:rPr>
        <w:t>bilgiler</w:t>
      </w:r>
      <w:r>
        <w:rPr>
          <w:spacing w:val="-7"/>
          <w:sz w:val="24"/>
        </w:rPr>
        <w:t xml:space="preserve"> </w:t>
      </w:r>
      <w:r>
        <w:rPr>
          <w:sz w:val="24"/>
        </w:rPr>
        <w:t>tahliye</w:t>
      </w:r>
      <w:r>
        <w:rPr>
          <w:spacing w:val="-6"/>
          <w:sz w:val="24"/>
        </w:rPr>
        <w:t xml:space="preserve"> </w:t>
      </w:r>
      <w:r>
        <w:rPr>
          <w:sz w:val="24"/>
        </w:rPr>
        <w:t>planına</w:t>
      </w:r>
      <w:r>
        <w:rPr>
          <w:spacing w:val="-3"/>
          <w:sz w:val="24"/>
        </w:rPr>
        <w:t xml:space="preserve"> </w:t>
      </w:r>
      <w:r>
        <w:rPr>
          <w:sz w:val="24"/>
        </w:rPr>
        <w:t xml:space="preserve">da </w:t>
      </w:r>
      <w:r>
        <w:rPr>
          <w:spacing w:val="-2"/>
          <w:sz w:val="24"/>
        </w:rPr>
        <w:t>eklenmelidir</w:t>
      </w:r>
    </w:p>
    <w:p w14:paraId="5CA37BE6" w14:textId="62C3808B" w:rsidR="00931E54" w:rsidRDefault="00C6434B">
      <w:pPr>
        <w:pStyle w:val="GvdeMetni"/>
        <w:spacing w:before="3"/>
        <w:rPr>
          <w:sz w:val="10"/>
        </w:rPr>
      </w:pPr>
      <w:r>
        <w:rPr>
          <w:noProof/>
          <w:sz w:val="10"/>
        </w:rPr>
        <w:drawing>
          <wp:anchor distT="0" distB="0" distL="0" distR="0" simplePos="0" relativeHeight="487592960" behindDoc="1" locked="0" layoutInCell="1" allowOverlap="1" wp14:anchorId="6127D7BC" wp14:editId="7B4EDFED">
            <wp:simplePos x="0" y="0"/>
            <wp:positionH relativeFrom="page">
              <wp:posOffset>2076450</wp:posOffset>
            </wp:positionH>
            <wp:positionV relativeFrom="paragraph">
              <wp:posOffset>173355</wp:posOffset>
            </wp:positionV>
            <wp:extent cx="3552825" cy="2781300"/>
            <wp:effectExtent l="0" t="0" r="9525"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3" cstate="print"/>
                    <a:stretch>
                      <a:fillRect/>
                    </a:stretch>
                  </pic:blipFill>
                  <pic:spPr>
                    <a:xfrm>
                      <a:off x="0" y="0"/>
                      <a:ext cx="3552825" cy="2781300"/>
                    </a:xfrm>
                    <a:prstGeom prst="rect">
                      <a:avLst/>
                    </a:prstGeom>
                  </pic:spPr>
                </pic:pic>
              </a:graphicData>
            </a:graphic>
            <wp14:sizeRelH relativeFrom="margin">
              <wp14:pctWidth>0</wp14:pctWidth>
            </wp14:sizeRelH>
            <wp14:sizeRelV relativeFrom="margin">
              <wp14:pctHeight>0</wp14:pctHeight>
            </wp14:sizeRelV>
          </wp:anchor>
        </w:drawing>
      </w:r>
    </w:p>
    <w:p w14:paraId="06D50ABD" w14:textId="2787EEB1" w:rsidR="00931E54" w:rsidRDefault="00D95650" w:rsidP="000F08BF">
      <w:pPr>
        <w:pStyle w:val="GvdeMetni"/>
        <w:shd w:val="clear" w:color="auto" w:fill="00B050"/>
        <w:spacing w:before="152"/>
        <w:ind w:right="756"/>
        <w:jc w:val="center"/>
      </w:pPr>
      <w:r>
        <w:t>Acil</w:t>
      </w:r>
      <w:r>
        <w:rPr>
          <w:spacing w:val="-1"/>
        </w:rPr>
        <w:t xml:space="preserve"> </w:t>
      </w:r>
      <w:r>
        <w:t>toplanma</w:t>
      </w:r>
      <w:r>
        <w:rPr>
          <w:spacing w:val="-4"/>
        </w:rPr>
        <w:t xml:space="preserve"> </w:t>
      </w:r>
      <w:r>
        <w:t xml:space="preserve">Yeri </w:t>
      </w:r>
      <w:r>
        <w:rPr>
          <w:spacing w:val="-2"/>
        </w:rPr>
        <w:t>Levhası</w:t>
      </w:r>
    </w:p>
    <w:p w14:paraId="3609A284" w14:textId="574FF6BA" w:rsidR="00931E54" w:rsidRDefault="00931E54">
      <w:pPr>
        <w:pStyle w:val="GvdeMetni"/>
      </w:pPr>
    </w:p>
    <w:p w14:paraId="2B0E22A2" w14:textId="3D904568" w:rsidR="00C6434B" w:rsidRDefault="00C6434B" w:rsidP="00C6434B">
      <w:pPr>
        <w:pStyle w:val="GvdeMetni"/>
        <w:jc w:val="center"/>
        <w:rPr>
          <w:b/>
          <w:bCs/>
        </w:rPr>
      </w:pPr>
    </w:p>
    <w:p w14:paraId="10C86154" w14:textId="77777777" w:rsidR="00C6434B" w:rsidRDefault="00C6434B" w:rsidP="00C6434B">
      <w:pPr>
        <w:pStyle w:val="GvdeMetni"/>
        <w:jc w:val="center"/>
        <w:rPr>
          <w:b/>
          <w:bCs/>
        </w:rPr>
      </w:pPr>
    </w:p>
    <w:p w14:paraId="2FF5D246" w14:textId="77777777" w:rsidR="00C6434B" w:rsidRDefault="00C6434B" w:rsidP="00C6434B">
      <w:pPr>
        <w:pStyle w:val="GvdeMetni"/>
        <w:jc w:val="center"/>
        <w:rPr>
          <w:b/>
          <w:bCs/>
        </w:rPr>
      </w:pPr>
    </w:p>
    <w:p w14:paraId="3B14AAE9" w14:textId="77777777" w:rsidR="00C6434B" w:rsidRDefault="00C6434B" w:rsidP="00C6434B">
      <w:pPr>
        <w:pStyle w:val="GvdeMetni"/>
        <w:jc w:val="center"/>
        <w:rPr>
          <w:b/>
          <w:bCs/>
        </w:rPr>
      </w:pPr>
    </w:p>
    <w:p w14:paraId="0EF0C1D7" w14:textId="77777777" w:rsidR="00C6434B" w:rsidRDefault="00C6434B" w:rsidP="00C6434B">
      <w:pPr>
        <w:pStyle w:val="GvdeMetni"/>
        <w:jc w:val="center"/>
        <w:rPr>
          <w:b/>
          <w:bCs/>
        </w:rPr>
      </w:pPr>
    </w:p>
    <w:p w14:paraId="1F9B79A1" w14:textId="77777777" w:rsidR="00C6434B" w:rsidRDefault="00C6434B" w:rsidP="00C6434B">
      <w:pPr>
        <w:pStyle w:val="GvdeMetni"/>
        <w:jc w:val="center"/>
        <w:rPr>
          <w:b/>
          <w:bCs/>
        </w:rPr>
      </w:pPr>
    </w:p>
    <w:p w14:paraId="509EAE24" w14:textId="77777777" w:rsidR="00C6434B" w:rsidRDefault="00C6434B" w:rsidP="00C6434B">
      <w:pPr>
        <w:pStyle w:val="GvdeMetni"/>
        <w:jc w:val="center"/>
        <w:rPr>
          <w:b/>
          <w:bCs/>
        </w:rPr>
      </w:pPr>
    </w:p>
    <w:p w14:paraId="6CDD1859" w14:textId="77777777" w:rsidR="00C6434B" w:rsidRDefault="00C6434B" w:rsidP="00C6434B">
      <w:pPr>
        <w:pStyle w:val="GvdeMetni"/>
        <w:jc w:val="center"/>
        <w:rPr>
          <w:b/>
          <w:bCs/>
        </w:rPr>
      </w:pPr>
    </w:p>
    <w:p w14:paraId="77A6FC72" w14:textId="77777777" w:rsidR="00C6434B" w:rsidRDefault="00C6434B" w:rsidP="00C6434B">
      <w:pPr>
        <w:pStyle w:val="GvdeMetni"/>
        <w:jc w:val="center"/>
        <w:rPr>
          <w:b/>
          <w:bCs/>
        </w:rPr>
      </w:pPr>
    </w:p>
    <w:p w14:paraId="29D981D6" w14:textId="77777777" w:rsidR="00C6434B" w:rsidRDefault="00C6434B" w:rsidP="00C6434B">
      <w:pPr>
        <w:pStyle w:val="GvdeMetni"/>
        <w:jc w:val="center"/>
        <w:rPr>
          <w:b/>
          <w:bCs/>
        </w:rPr>
      </w:pPr>
    </w:p>
    <w:p w14:paraId="53C174A7" w14:textId="77777777" w:rsidR="00C6434B" w:rsidRDefault="00C6434B" w:rsidP="00C6434B">
      <w:pPr>
        <w:pStyle w:val="GvdeMetni"/>
        <w:jc w:val="center"/>
        <w:rPr>
          <w:b/>
          <w:bCs/>
        </w:rPr>
      </w:pPr>
    </w:p>
    <w:p w14:paraId="3C95F3C4" w14:textId="77777777" w:rsidR="00C6434B" w:rsidRDefault="00C6434B" w:rsidP="00C6434B">
      <w:pPr>
        <w:pStyle w:val="GvdeMetni"/>
        <w:jc w:val="center"/>
        <w:rPr>
          <w:b/>
          <w:bCs/>
        </w:rPr>
      </w:pPr>
    </w:p>
    <w:p w14:paraId="4E1B38E7" w14:textId="77777777" w:rsidR="00C6434B" w:rsidRDefault="00C6434B" w:rsidP="00C6434B">
      <w:pPr>
        <w:pStyle w:val="GvdeMetni"/>
        <w:jc w:val="center"/>
        <w:rPr>
          <w:b/>
          <w:bCs/>
        </w:rPr>
      </w:pPr>
    </w:p>
    <w:p w14:paraId="3E35CFB4" w14:textId="77777777" w:rsidR="00C6434B" w:rsidRDefault="00C6434B" w:rsidP="00C6434B">
      <w:pPr>
        <w:pStyle w:val="GvdeMetni"/>
        <w:jc w:val="center"/>
        <w:rPr>
          <w:b/>
          <w:bCs/>
        </w:rPr>
      </w:pPr>
    </w:p>
    <w:p w14:paraId="663C683B" w14:textId="77777777" w:rsidR="00C6434B" w:rsidRDefault="00C6434B" w:rsidP="00C6434B">
      <w:pPr>
        <w:pStyle w:val="GvdeMetni"/>
        <w:jc w:val="center"/>
        <w:rPr>
          <w:b/>
          <w:bCs/>
        </w:rPr>
      </w:pPr>
    </w:p>
    <w:p w14:paraId="241A7A13" w14:textId="77777777" w:rsidR="00C6434B" w:rsidRDefault="00C6434B" w:rsidP="00C6434B">
      <w:pPr>
        <w:pStyle w:val="GvdeMetni"/>
        <w:jc w:val="center"/>
        <w:rPr>
          <w:b/>
          <w:bCs/>
        </w:rPr>
      </w:pPr>
    </w:p>
    <w:p w14:paraId="2AAC8216" w14:textId="533AE8F2" w:rsidR="00931E54" w:rsidRPr="000F08BF" w:rsidRDefault="00C6434B" w:rsidP="00BF2199">
      <w:pPr>
        <w:pStyle w:val="GvdeMetni"/>
        <w:numPr>
          <w:ilvl w:val="0"/>
          <w:numId w:val="67"/>
        </w:numPr>
        <w:jc w:val="center"/>
        <w:rPr>
          <w:b/>
          <w:bCs/>
        </w:rPr>
      </w:pPr>
      <w:r>
        <w:rPr>
          <w:noProof/>
          <w:sz w:val="20"/>
        </w:rPr>
        <w:drawing>
          <wp:anchor distT="0" distB="0" distL="0" distR="0" simplePos="0" relativeHeight="487593472" behindDoc="1" locked="0" layoutInCell="1" allowOverlap="1" wp14:anchorId="3015D161" wp14:editId="4D21E774">
            <wp:simplePos x="0" y="0"/>
            <wp:positionH relativeFrom="page">
              <wp:posOffset>1181100</wp:posOffset>
            </wp:positionH>
            <wp:positionV relativeFrom="paragraph">
              <wp:posOffset>529590</wp:posOffset>
            </wp:positionV>
            <wp:extent cx="5455920" cy="3322320"/>
            <wp:effectExtent l="19050" t="19050" r="11430" b="1143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4" cstate="print"/>
                    <a:stretch>
                      <a:fillRect/>
                    </a:stretch>
                  </pic:blipFill>
                  <pic:spPr>
                    <a:xfrm>
                      <a:off x="0" y="0"/>
                      <a:ext cx="5455920" cy="3322320"/>
                    </a:xfrm>
                    <a:prstGeom prst="rect">
                      <a:avLst/>
                    </a:prstGeom>
                    <a:ln>
                      <a:solidFill>
                        <a:srgbClr val="EE0000"/>
                      </a:solidFill>
                    </a:ln>
                  </pic:spPr>
                </pic:pic>
              </a:graphicData>
            </a:graphic>
            <wp14:sizeRelH relativeFrom="margin">
              <wp14:pctWidth>0</wp14:pctWidth>
            </wp14:sizeRelH>
            <wp14:sizeRelV relativeFrom="margin">
              <wp14:pctHeight>0</wp14:pctHeight>
            </wp14:sizeRelV>
          </wp:anchor>
        </w:drawing>
      </w:r>
      <w:r w:rsidR="00D95650" w:rsidRPr="000F08BF">
        <w:rPr>
          <w:b/>
          <w:bCs/>
        </w:rPr>
        <w:t>Karabük</w:t>
      </w:r>
      <w:r w:rsidR="00D95650" w:rsidRPr="000F08BF">
        <w:rPr>
          <w:b/>
          <w:bCs/>
          <w:spacing w:val="-6"/>
        </w:rPr>
        <w:t xml:space="preserve"> </w:t>
      </w:r>
      <w:r w:rsidR="00D95650" w:rsidRPr="000F08BF">
        <w:rPr>
          <w:b/>
          <w:bCs/>
        </w:rPr>
        <w:t>Üniversitesi</w:t>
      </w:r>
      <w:r w:rsidR="00D95650" w:rsidRPr="000F08BF">
        <w:rPr>
          <w:b/>
          <w:bCs/>
          <w:spacing w:val="-11"/>
        </w:rPr>
        <w:t xml:space="preserve"> </w:t>
      </w:r>
      <w:r w:rsidR="00D95650" w:rsidRPr="000F08BF">
        <w:rPr>
          <w:b/>
          <w:bCs/>
        </w:rPr>
        <w:t>Tıp</w:t>
      </w:r>
      <w:r w:rsidR="00D95650" w:rsidRPr="000F08BF">
        <w:rPr>
          <w:b/>
          <w:bCs/>
          <w:spacing w:val="-12"/>
        </w:rPr>
        <w:t xml:space="preserve"> </w:t>
      </w:r>
      <w:r w:rsidR="00D95650" w:rsidRPr="000F08BF">
        <w:rPr>
          <w:b/>
          <w:bCs/>
        </w:rPr>
        <w:t>Fakültesi</w:t>
      </w:r>
      <w:r w:rsidR="00D95650" w:rsidRPr="000F08BF">
        <w:rPr>
          <w:b/>
          <w:bCs/>
          <w:spacing w:val="-7"/>
        </w:rPr>
        <w:t xml:space="preserve"> </w:t>
      </w:r>
      <w:r w:rsidR="00D95650" w:rsidRPr="000F08BF">
        <w:rPr>
          <w:b/>
          <w:bCs/>
        </w:rPr>
        <w:t>Dekanlığı</w:t>
      </w:r>
      <w:r w:rsidR="00D95650" w:rsidRPr="000F08BF">
        <w:rPr>
          <w:b/>
          <w:bCs/>
          <w:spacing w:val="-7"/>
        </w:rPr>
        <w:t xml:space="preserve"> </w:t>
      </w:r>
      <w:r w:rsidR="000F08BF" w:rsidRPr="000F08BF">
        <w:rPr>
          <w:b/>
          <w:bCs/>
        </w:rPr>
        <w:t>İçin</w:t>
      </w:r>
      <w:r w:rsidR="000F08BF" w:rsidRPr="000F08BF">
        <w:rPr>
          <w:b/>
          <w:bCs/>
          <w:spacing w:val="-11"/>
        </w:rPr>
        <w:t xml:space="preserve"> </w:t>
      </w:r>
      <w:r w:rsidR="000F08BF" w:rsidRPr="000F08BF">
        <w:rPr>
          <w:b/>
          <w:bCs/>
        </w:rPr>
        <w:t>Acil</w:t>
      </w:r>
      <w:r w:rsidR="000F08BF" w:rsidRPr="000F08BF">
        <w:rPr>
          <w:b/>
          <w:bCs/>
          <w:spacing w:val="-6"/>
        </w:rPr>
        <w:t xml:space="preserve"> </w:t>
      </w:r>
      <w:r w:rsidR="000F08BF" w:rsidRPr="000F08BF">
        <w:rPr>
          <w:b/>
          <w:bCs/>
        </w:rPr>
        <w:t>Toplanma</w:t>
      </w:r>
      <w:r w:rsidR="000F08BF" w:rsidRPr="000F08BF">
        <w:rPr>
          <w:b/>
          <w:bCs/>
          <w:spacing w:val="-9"/>
        </w:rPr>
        <w:t xml:space="preserve"> </w:t>
      </w:r>
      <w:r w:rsidR="00D95650" w:rsidRPr="000F08BF">
        <w:rPr>
          <w:b/>
          <w:bCs/>
        </w:rPr>
        <w:t>Bölgesi</w:t>
      </w:r>
      <w:r w:rsidR="00D95650" w:rsidRPr="000F08BF">
        <w:rPr>
          <w:b/>
          <w:bCs/>
          <w:spacing w:val="-9"/>
        </w:rPr>
        <w:t xml:space="preserve"> </w:t>
      </w:r>
      <w:r w:rsidR="00D063F3">
        <w:rPr>
          <w:b/>
          <w:bCs/>
        </w:rPr>
        <w:t>Tıp Fakültesi Öğrenci Girişi Önü</w:t>
      </w:r>
    </w:p>
    <w:p w14:paraId="3389FDCA" w14:textId="77777777" w:rsidR="00C6434B" w:rsidRDefault="00C6434B" w:rsidP="00C6434B">
      <w:pPr>
        <w:pStyle w:val="GvdeMetni"/>
        <w:spacing w:before="26"/>
      </w:pPr>
      <w:bookmarkStart w:id="43" w:name="_TOC_250014"/>
    </w:p>
    <w:p w14:paraId="0D9D8F9A" w14:textId="0FAA3F01" w:rsidR="00931E54" w:rsidRPr="00D10465" w:rsidRDefault="00D10465" w:rsidP="00C6434B">
      <w:pPr>
        <w:pStyle w:val="GvdeMetni"/>
        <w:spacing w:before="26"/>
        <w:rPr>
          <w:b/>
          <w:bCs/>
        </w:rPr>
      </w:pPr>
      <w:r>
        <w:rPr>
          <w:b/>
          <w:bCs/>
        </w:rPr>
        <w:t xml:space="preserve">           </w:t>
      </w:r>
      <w:r w:rsidR="00D95650" w:rsidRPr="00D10465">
        <w:rPr>
          <w:b/>
          <w:bCs/>
        </w:rPr>
        <w:t>ACİL</w:t>
      </w:r>
      <w:r w:rsidR="00D95650" w:rsidRPr="00D10465">
        <w:rPr>
          <w:b/>
          <w:bCs/>
          <w:spacing w:val="-5"/>
        </w:rPr>
        <w:t xml:space="preserve"> </w:t>
      </w:r>
      <w:r w:rsidR="00D95650" w:rsidRPr="00D10465">
        <w:rPr>
          <w:b/>
          <w:bCs/>
        </w:rPr>
        <w:t>DURUM</w:t>
      </w:r>
      <w:r w:rsidR="00D95650" w:rsidRPr="00D10465">
        <w:rPr>
          <w:b/>
          <w:bCs/>
          <w:spacing w:val="-3"/>
        </w:rPr>
        <w:t xml:space="preserve"> </w:t>
      </w:r>
      <w:r w:rsidR="00D95650" w:rsidRPr="00D10465">
        <w:rPr>
          <w:b/>
          <w:bCs/>
        </w:rPr>
        <w:t>PLANINI</w:t>
      </w:r>
      <w:bookmarkEnd w:id="43"/>
      <w:r w:rsidR="00D95650" w:rsidRPr="00D10465">
        <w:rPr>
          <w:b/>
          <w:bCs/>
          <w:spacing w:val="-2"/>
        </w:rPr>
        <w:t xml:space="preserve"> GÜNCELLENMESİ</w:t>
      </w:r>
    </w:p>
    <w:p w14:paraId="709AB76C" w14:textId="77777777" w:rsidR="00931E54" w:rsidRDefault="00931E54">
      <w:pPr>
        <w:pStyle w:val="GvdeMetni"/>
        <w:rPr>
          <w:b/>
        </w:rPr>
      </w:pPr>
    </w:p>
    <w:p w14:paraId="7A7B9813" w14:textId="77777777" w:rsidR="00931E54" w:rsidRDefault="00D95650">
      <w:pPr>
        <w:pStyle w:val="GvdeMetni"/>
        <w:ind w:left="710" w:right="381"/>
      </w:pPr>
      <w:r>
        <w:t>İşyerinde, belirlenmiş olan acil durumları etkileyebilecek veya yeni acil durumların ortaya çıkmasına neden olacak değişikliklerin meydana gelmesi halinde etkinin büyüklüğüne göre acil durum planı tamamen</w:t>
      </w:r>
      <w:r>
        <w:rPr>
          <w:spacing w:val="-7"/>
        </w:rPr>
        <w:t xml:space="preserve"> </w:t>
      </w:r>
      <w:r>
        <w:t>veya</w:t>
      </w:r>
      <w:r>
        <w:rPr>
          <w:spacing w:val="-5"/>
        </w:rPr>
        <w:t xml:space="preserve"> </w:t>
      </w:r>
      <w:r>
        <w:t>kısmen</w:t>
      </w:r>
      <w:r>
        <w:rPr>
          <w:spacing w:val="-5"/>
        </w:rPr>
        <w:t xml:space="preserve"> </w:t>
      </w:r>
      <w:r>
        <w:t>yenilenir.</w:t>
      </w:r>
      <w:r>
        <w:rPr>
          <w:spacing w:val="-7"/>
        </w:rPr>
        <w:t xml:space="preserve"> </w:t>
      </w:r>
      <w:r>
        <w:t>Acil</w:t>
      </w:r>
      <w:r>
        <w:rPr>
          <w:spacing w:val="-5"/>
        </w:rPr>
        <w:t xml:space="preserve"> </w:t>
      </w:r>
      <w:r>
        <w:t>durum</w:t>
      </w:r>
      <w:r>
        <w:rPr>
          <w:spacing w:val="-5"/>
        </w:rPr>
        <w:t xml:space="preserve"> </w:t>
      </w:r>
      <w:r>
        <w:t>planları;</w:t>
      </w:r>
      <w:r>
        <w:rPr>
          <w:spacing w:val="-2"/>
        </w:rPr>
        <w:t xml:space="preserve"> </w:t>
      </w:r>
      <w:r>
        <w:t>tehlike</w:t>
      </w:r>
      <w:r>
        <w:rPr>
          <w:spacing w:val="-7"/>
        </w:rPr>
        <w:t xml:space="preserve"> </w:t>
      </w:r>
      <w:r>
        <w:t>sınıfına</w:t>
      </w:r>
      <w:r>
        <w:rPr>
          <w:spacing w:val="-5"/>
        </w:rPr>
        <w:t xml:space="preserve"> </w:t>
      </w:r>
      <w:r>
        <w:t>göre</w:t>
      </w:r>
      <w:r>
        <w:rPr>
          <w:spacing w:val="-12"/>
        </w:rPr>
        <w:t xml:space="preserve"> </w:t>
      </w:r>
      <w:r>
        <w:t>çok</w:t>
      </w:r>
      <w:r>
        <w:rPr>
          <w:spacing w:val="-5"/>
        </w:rPr>
        <w:t xml:space="preserve"> </w:t>
      </w:r>
      <w:r>
        <w:t>tehlikeli,</w:t>
      </w:r>
      <w:r>
        <w:rPr>
          <w:spacing w:val="-2"/>
        </w:rPr>
        <w:t xml:space="preserve"> </w:t>
      </w:r>
      <w:r>
        <w:t>tehlikeli</w:t>
      </w:r>
      <w:r>
        <w:rPr>
          <w:spacing w:val="-10"/>
        </w:rPr>
        <w:t xml:space="preserve"> </w:t>
      </w:r>
      <w:r>
        <w:t>ve</w:t>
      </w:r>
      <w:r>
        <w:rPr>
          <w:spacing w:val="-5"/>
        </w:rPr>
        <w:t xml:space="preserve"> </w:t>
      </w:r>
      <w:r>
        <w:t>az tehlikeli işyerlerinde sırasıyla en geç iki, dört ve altı yılda bir yenilenir.</w:t>
      </w:r>
    </w:p>
    <w:p w14:paraId="129F33B1" w14:textId="77777777" w:rsidR="00D063F3" w:rsidRDefault="00D063F3">
      <w:pPr>
        <w:pStyle w:val="GvdeMetni"/>
        <w:ind w:left="710" w:right="381"/>
      </w:pPr>
    </w:p>
    <w:p w14:paraId="72861C31" w14:textId="77777777" w:rsidR="00931E54" w:rsidRDefault="00D95650" w:rsidP="00BF2199">
      <w:pPr>
        <w:pStyle w:val="Balk1"/>
        <w:numPr>
          <w:ilvl w:val="0"/>
          <w:numId w:val="28"/>
        </w:numPr>
        <w:tabs>
          <w:tab w:val="left" w:pos="883"/>
        </w:tabs>
        <w:spacing w:before="60"/>
        <w:jc w:val="left"/>
      </w:pPr>
      <w:bookmarkStart w:id="44" w:name="_TOC_250013"/>
      <w:r>
        <w:t>GÖREVLENDİRİLECEK</w:t>
      </w:r>
      <w:r>
        <w:rPr>
          <w:spacing w:val="-8"/>
        </w:rPr>
        <w:t xml:space="preserve"> </w:t>
      </w:r>
      <w:r>
        <w:t>ÇALIŞANLARIN</w:t>
      </w:r>
      <w:r>
        <w:rPr>
          <w:spacing w:val="-6"/>
        </w:rPr>
        <w:t xml:space="preserve"> </w:t>
      </w:r>
      <w:r>
        <w:t>BELİRLENMESİ</w:t>
      </w:r>
      <w:r>
        <w:rPr>
          <w:spacing w:val="-9"/>
        </w:rPr>
        <w:t xml:space="preserve"> </w:t>
      </w:r>
      <w:r>
        <w:t>VE</w:t>
      </w:r>
      <w:r>
        <w:rPr>
          <w:spacing w:val="-8"/>
        </w:rPr>
        <w:t xml:space="preserve"> </w:t>
      </w:r>
      <w:bookmarkEnd w:id="44"/>
      <w:r>
        <w:rPr>
          <w:spacing w:val="-2"/>
        </w:rPr>
        <w:t>KRİTERLERİ</w:t>
      </w:r>
    </w:p>
    <w:p w14:paraId="1DF4776B" w14:textId="77777777" w:rsidR="00931E54" w:rsidRDefault="00931E54">
      <w:pPr>
        <w:pStyle w:val="GvdeMetni"/>
        <w:rPr>
          <w:b/>
        </w:rPr>
      </w:pPr>
    </w:p>
    <w:p w14:paraId="469601D6" w14:textId="77777777" w:rsidR="00931E54" w:rsidRDefault="00D95650">
      <w:pPr>
        <w:pStyle w:val="GvdeMetni"/>
        <w:ind w:left="710" w:right="692"/>
        <w:jc w:val="both"/>
      </w:pPr>
      <w:r>
        <w:t>İşyerleri,</w:t>
      </w:r>
      <w:r>
        <w:rPr>
          <w:spacing w:val="-3"/>
        </w:rPr>
        <w:t xml:space="preserve"> </w:t>
      </w:r>
      <w:r>
        <w:t>acil</w:t>
      </w:r>
      <w:r>
        <w:rPr>
          <w:spacing w:val="-1"/>
        </w:rPr>
        <w:t xml:space="preserve"> </w:t>
      </w:r>
      <w:r>
        <w:t>durumlara</w:t>
      </w:r>
      <w:r>
        <w:rPr>
          <w:spacing w:val="-2"/>
        </w:rPr>
        <w:t xml:space="preserve"> </w:t>
      </w:r>
      <w:r>
        <w:t>müdahale</w:t>
      </w:r>
      <w:r>
        <w:rPr>
          <w:spacing w:val="-1"/>
        </w:rPr>
        <w:t xml:space="preserve"> </w:t>
      </w:r>
      <w:r>
        <w:t>ve</w:t>
      </w:r>
      <w:r>
        <w:rPr>
          <w:spacing w:val="-11"/>
        </w:rPr>
        <w:t xml:space="preserve"> </w:t>
      </w:r>
      <w:r>
        <w:t>acil</w:t>
      </w:r>
      <w:r>
        <w:rPr>
          <w:spacing w:val="-1"/>
        </w:rPr>
        <w:t xml:space="preserve"> </w:t>
      </w:r>
      <w:r>
        <w:t>durumlarla mücadele</w:t>
      </w:r>
      <w:r>
        <w:rPr>
          <w:spacing w:val="-1"/>
        </w:rPr>
        <w:t xml:space="preserve"> </w:t>
      </w:r>
      <w:r>
        <w:t>için</w:t>
      </w:r>
      <w:r>
        <w:rPr>
          <w:spacing w:val="-8"/>
        </w:rPr>
        <w:t xml:space="preserve"> </w:t>
      </w:r>
      <w:r>
        <w:t>söndürme</w:t>
      </w:r>
      <w:r>
        <w:rPr>
          <w:spacing w:val="-1"/>
        </w:rPr>
        <w:t xml:space="preserve"> </w:t>
      </w:r>
      <w:r>
        <w:t>ekibi, kurtarma ekibi, koruma</w:t>
      </w:r>
      <w:r>
        <w:rPr>
          <w:spacing w:val="-15"/>
        </w:rPr>
        <w:t xml:space="preserve"> </w:t>
      </w:r>
      <w:r>
        <w:t>ekibi</w:t>
      </w:r>
      <w:r>
        <w:rPr>
          <w:spacing w:val="-15"/>
        </w:rPr>
        <w:t xml:space="preserve"> </w:t>
      </w:r>
      <w:r>
        <w:t>ve</w:t>
      </w:r>
      <w:r>
        <w:rPr>
          <w:spacing w:val="-15"/>
        </w:rPr>
        <w:t xml:space="preserve"> </w:t>
      </w:r>
      <w:r>
        <w:t>ilk</w:t>
      </w:r>
      <w:r>
        <w:rPr>
          <w:spacing w:val="-15"/>
        </w:rPr>
        <w:t xml:space="preserve"> </w:t>
      </w:r>
      <w:r>
        <w:t>yardım</w:t>
      </w:r>
      <w:r>
        <w:rPr>
          <w:spacing w:val="-15"/>
        </w:rPr>
        <w:t xml:space="preserve"> </w:t>
      </w:r>
      <w:r>
        <w:t>ekibi</w:t>
      </w:r>
      <w:r>
        <w:rPr>
          <w:spacing w:val="-15"/>
        </w:rPr>
        <w:t xml:space="preserve"> </w:t>
      </w:r>
      <w:r>
        <w:t>olmak</w:t>
      </w:r>
      <w:r>
        <w:rPr>
          <w:spacing w:val="-15"/>
        </w:rPr>
        <w:t xml:space="preserve"> </w:t>
      </w:r>
      <w:r>
        <w:t>üzere</w:t>
      </w:r>
      <w:r>
        <w:rPr>
          <w:spacing w:val="-15"/>
        </w:rPr>
        <w:t xml:space="preserve"> </w:t>
      </w:r>
      <w:r>
        <w:t>4</w:t>
      </w:r>
      <w:r>
        <w:rPr>
          <w:spacing w:val="-15"/>
        </w:rPr>
        <w:t xml:space="preserve"> </w:t>
      </w:r>
      <w:r>
        <w:t>ekip</w:t>
      </w:r>
      <w:r>
        <w:rPr>
          <w:spacing w:val="-15"/>
        </w:rPr>
        <w:t xml:space="preserve"> </w:t>
      </w:r>
      <w:r>
        <w:t>görevlendirmelidir.</w:t>
      </w:r>
      <w:r>
        <w:rPr>
          <w:spacing w:val="-15"/>
        </w:rPr>
        <w:t xml:space="preserve"> </w:t>
      </w:r>
      <w:r>
        <w:t>İşletmenin</w:t>
      </w:r>
      <w:r>
        <w:rPr>
          <w:spacing w:val="-15"/>
        </w:rPr>
        <w:t xml:space="preserve"> </w:t>
      </w:r>
      <w:r>
        <w:t>bulunduğu</w:t>
      </w:r>
      <w:r>
        <w:rPr>
          <w:spacing w:val="-15"/>
        </w:rPr>
        <w:t xml:space="preserve"> </w:t>
      </w:r>
      <w:r>
        <w:t>tehlike sınıfı ve çalışan sayısına göre ekiplerde görevlendirilecek kişi sayıları farklılık gösterecektir. Görevlendirilecek çalışan sayıları ile ilgili çalışan sayısı aşağıdaki tabloda verilmiştir:</w:t>
      </w:r>
    </w:p>
    <w:p w14:paraId="03D150E7" w14:textId="77777777" w:rsidR="00931E54" w:rsidRDefault="00931E54">
      <w:pPr>
        <w:pStyle w:val="GvdeMetni"/>
        <w:spacing w:before="2"/>
      </w:pPr>
    </w:p>
    <w:p w14:paraId="10195F73" w14:textId="77777777" w:rsidR="00931E54" w:rsidRDefault="00D95650">
      <w:pPr>
        <w:pStyle w:val="GvdeMetni"/>
        <w:spacing w:before="1"/>
        <w:ind w:left="710" w:right="314"/>
      </w:pPr>
      <w:r>
        <w:t>Tehlike Sınıfları Tebliği Eki’nde yer alan listeye göre İşyerlerinin bulunduğu NACE kodundaki tehlike sınıfı</w:t>
      </w:r>
      <w:r>
        <w:rPr>
          <w:spacing w:val="-6"/>
        </w:rPr>
        <w:t xml:space="preserve"> </w:t>
      </w:r>
      <w:r>
        <w:t>ve</w:t>
      </w:r>
      <w:r>
        <w:rPr>
          <w:spacing w:val="-11"/>
        </w:rPr>
        <w:t xml:space="preserve"> </w:t>
      </w:r>
      <w:r>
        <w:t>çalışan</w:t>
      </w:r>
      <w:r>
        <w:rPr>
          <w:spacing w:val="-6"/>
        </w:rPr>
        <w:t xml:space="preserve"> </w:t>
      </w:r>
      <w:r>
        <w:t>sayısına</w:t>
      </w:r>
      <w:r>
        <w:rPr>
          <w:spacing w:val="-8"/>
        </w:rPr>
        <w:t xml:space="preserve"> </w:t>
      </w:r>
      <w:r>
        <w:t>göre</w:t>
      </w:r>
      <w:r>
        <w:rPr>
          <w:spacing w:val="-8"/>
        </w:rPr>
        <w:t xml:space="preserve"> </w:t>
      </w:r>
      <w:r>
        <w:t>ekiplerde</w:t>
      </w:r>
      <w:r>
        <w:rPr>
          <w:spacing w:val="-11"/>
        </w:rPr>
        <w:t xml:space="preserve"> </w:t>
      </w:r>
      <w:r>
        <w:t>görevlendireceği</w:t>
      </w:r>
      <w:r>
        <w:rPr>
          <w:spacing w:val="-6"/>
        </w:rPr>
        <w:t xml:space="preserve"> </w:t>
      </w:r>
      <w:r>
        <w:t>kişi</w:t>
      </w:r>
      <w:r>
        <w:rPr>
          <w:spacing w:val="-3"/>
        </w:rPr>
        <w:t xml:space="preserve"> </w:t>
      </w:r>
      <w:r>
        <w:t>sayıları</w:t>
      </w:r>
      <w:r>
        <w:rPr>
          <w:spacing w:val="-8"/>
        </w:rPr>
        <w:t xml:space="preserve"> </w:t>
      </w:r>
      <w:r>
        <w:t>farklılık</w:t>
      </w:r>
      <w:r>
        <w:rPr>
          <w:spacing w:val="-8"/>
        </w:rPr>
        <w:t xml:space="preserve"> </w:t>
      </w:r>
      <w:r>
        <w:t>gösterecektir.</w:t>
      </w:r>
      <w:r>
        <w:rPr>
          <w:spacing w:val="-8"/>
        </w:rPr>
        <w:t xml:space="preserve"> </w:t>
      </w:r>
      <w:r>
        <w:t>İşyerlerinde Acil Durumlar Hakkında Yönetmeliğe göre görevlendirilecek çalışan sayıları ile ilgili açıklama aşağıdaki tabloda verilmiştir.</w:t>
      </w:r>
    </w:p>
    <w:p w14:paraId="386F74BA" w14:textId="77777777" w:rsidR="00931E54" w:rsidRDefault="00D95650">
      <w:pPr>
        <w:pStyle w:val="GvdeMetni"/>
        <w:spacing w:before="273"/>
        <w:ind w:left="773"/>
        <w:jc w:val="both"/>
      </w:pPr>
      <w:r>
        <w:lastRenderedPageBreak/>
        <w:t>Söndürme</w:t>
      </w:r>
      <w:r>
        <w:rPr>
          <w:spacing w:val="-7"/>
        </w:rPr>
        <w:t xml:space="preserve"> </w:t>
      </w:r>
      <w:r>
        <w:t>kurtarma</w:t>
      </w:r>
      <w:r>
        <w:rPr>
          <w:spacing w:val="-4"/>
        </w:rPr>
        <w:t xml:space="preserve"> </w:t>
      </w:r>
      <w:r>
        <w:t>ve</w:t>
      </w:r>
      <w:r>
        <w:rPr>
          <w:spacing w:val="-3"/>
        </w:rPr>
        <w:t xml:space="preserve"> </w:t>
      </w:r>
      <w:r>
        <w:t>koruma</w:t>
      </w:r>
      <w:r>
        <w:rPr>
          <w:spacing w:val="-8"/>
        </w:rPr>
        <w:t xml:space="preserve"> </w:t>
      </w:r>
      <w:r>
        <w:t>ekipleri</w:t>
      </w:r>
      <w:r>
        <w:rPr>
          <w:spacing w:val="-5"/>
        </w:rPr>
        <w:t xml:space="preserve"> </w:t>
      </w:r>
      <w:r>
        <w:t>için görevlendirilecek</w:t>
      </w:r>
      <w:r>
        <w:rPr>
          <w:spacing w:val="-3"/>
        </w:rPr>
        <w:t xml:space="preserve"> </w:t>
      </w:r>
      <w:r>
        <w:t xml:space="preserve">destek elemanı </w:t>
      </w:r>
      <w:r>
        <w:rPr>
          <w:spacing w:val="-2"/>
        </w:rPr>
        <w:t>sayıları:</w:t>
      </w:r>
    </w:p>
    <w:p w14:paraId="26DDD505" w14:textId="77777777" w:rsidR="00931E54" w:rsidRDefault="00931E54">
      <w:pPr>
        <w:pStyle w:val="GvdeMetni"/>
        <w:spacing w:before="49" w:after="1"/>
        <w:rPr>
          <w:sz w:val="20"/>
        </w:rPr>
      </w:pPr>
    </w:p>
    <w:tbl>
      <w:tblPr>
        <w:tblStyle w:val="TableNormal"/>
        <w:tblW w:w="0" w:type="auto"/>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925"/>
      </w:tblGrid>
      <w:tr w:rsidR="00931E54" w14:paraId="65A47FF0" w14:textId="77777777" w:rsidTr="00917F1F">
        <w:trPr>
          <w:trHeight w:val="316"/>
        </w:trPr>
        <w:tc>
          <w:tcPr>
            <w:tcW w:w="4786" w:type="dxa"/>
            <w:shd w:val="clear" w:color="auto" w:fill="95B3D7" w:themeFill="accent1" w:themeFillTint="99"/>
          </w:tcPr>
          <w:p w14:paraId="2741E54D" w14:textId="77777777" w:rsidR="00931E54" w:rsidRDefault="00D95650">
            <w:pPr>
              <w:pStyle w:val="TableParagraph"/>
              <w:spacing w:line="270" w:lineRule="exact"/>
              <w:ind w:left="681"/>
              <w:rPr>
                <w:b/>
                <w:sz w:val="24"/>
              </w:rPr>
            </w:pPr>
            <w:r>
              <w:rPr>
                <w:b/>
                <w:sz w:val="24"/>
              </w:rPr>
              <w:t>Tehlike</w:t>
            </w:r>
            <w:r>
              <w:rPr>
                <w:b/>
                <w:spacing w:val="-2"/>
                <w:sz w:val="24"/>
              </w:rPr>
              <w:t xml:space="preserve"> Sınıfı</w:t>
            </w:r>
          </w:p>
        </w:tc>
        <w:tc>
          <w:tcPr>
            <w:tcW w:w="4925" w:type="dxa"/>
            <w:shd w:val="clear" w:color="auto" w:fill="95B3D7" w:themeFill="accent1" w:themeFillTint="99"/>
          </w:tcPr>
          <w:p w14:paraId="26069590" w14:textId="77777777" w:rsidR="00931E54" w:rsidRDefault="00D95650">
            <w:pPr>
              <w:pStyle w:val="TableParagraph"/>
              <w:spacing w:line="270" w:lineRule="exact"/>
              <w:ind w:left="681"/>
              <w:rPr>
                <w:b/>
                <w:sz w:val="24"/>
              </w:rPr>
            </w:pPr>
            <w:r>
              <w:rPr>
                <w:b/>
                <w:sz w:val="24"/>
              </w:rPr>
              <w:t>Çalışan</w:t>
            </w:r>
            <w:r>
              <w:rPr>
                <w:b/>
                <w:spacing w:val="-1"/>
                <w:sz w:val="24"/>
              </w:rPr>
              <w:t xml:space="preserve"> </w:t>
            </w:r>
            <w:r>
              <w:rPr>
                <w:b/>
                <w:spacing w:val="-2"/>
                <w:sz w:val="24"/>
              </w:rPr>
              <w:t>Sayısı</w:t>
            </w:r>
          </w:p>
        </w:tc>
      </w:tr>
      <w:tr w:rsidR="00931E54" w14:paraId="15DBE65A" w14:textId="77777777">
        <w:trPr>
          <w:trHeight w:val="316"/>
        </w:trPr>
        <w:tc>
          <w:tcPr>
            <w:tcW w:w="4786" w:type="dxa"/>
          </w:tcPr>
          <w:p w14:paraId="72CD1717" w14:textId="77777777" w:rsidR="00931E54" w:rsidRDefault="00D95650">
            <w:pPr>
              <w:pStyle w:val="TableParagraph"/>
              <w:spacing w:line="270" w:lineRule="exact"/>
              <w:ind w:left="681"/>
              <w:rPr>
                <w:sz w:val="24"/>
              </w:rPr>
            </w:pPr>
            <w:r>
              <w:rPr>
                <w:sz w:val="24"/>
              </w:rPr>
              <w:t>Az</w:t>
            </w:r>
            <w:r>
              <w:rPr>
                <w:spacing w:val="-7"/>
                <w:sz w:val="24"/>
              </w:rPr>
              <w:t xml:space="preserve"> </w:t>
            </w:r>
            <w:r>
              <w:rPr>
                <w:spacing w:val="-2"/>
                <w:sz w:val="24"/>
              </w:rPr>
              <w:t>tehlikeli</w:t>
            </w:r>
          </w:p>
        </w:tc>
        <w:tc>
          <w:tcPr>
            <w:tcW w:w="4925" w:type="dxa"/>
          </w:tcPr>
          <w:p w14:paraId="40FBC5B1" w14:textId="77777777" w:rsidR="00931E54" w:rsidRDefault="00D95650">
            <w:pPr>
              <w:pStyle w:val="TableParagraph"/>
              <w:spacing w:line="270" w:lineRule="exact"/>
              <w:ind w:left="681"/>
              <w:rPr>
                <w:sz w:val="24"/>
              </w:rPr>
            </w:pPr>
            <w:r>
              <w:rPr>
                <w:sz w:val="24"/>
              </w:rPr>
              <w:t>Her</w:t>
            </w:r>
            <w:r>
              <w:rPr>
                <w:spacing w:val="-4"/>
                <w:sz w:val="24"/>
              </w:rPr>
              <w:t xml:space="preserve"> </w:t>
            </w:r>
            <w:r>
              <w:rPr>
                <w:sz w:val="24"/>
              </w:rPr>
              <w:t>50 çalışana</w:t>
            </w:r>
            <w:r>
              <w:rPr>
                <w:spacing w:val="-3"/>
                <w:sz w:val="24"/>
              </w:rPr>
              <w:t xml:space="preserve"> </w:t>
            </w:r>
            <w:r>
              <w:rPr>
                <w:sz w:val="24"/>
              </w:rPr>
              <w:t>kadar</w:t>
            </w:r>
            <w:r>
              <w:rPr>
                <w:spacing w:val="1"/>
                <w:sz w:val="24"/>
              </w:rPr>
              <w:t xml:space="preserve"> </w:t>
            </w:r>
            <w:r>
              <w:rPr>
                <w:sz w:val="24"/>
              </w:rPr>
              <w:t xml:space="preserve">1’er </w:t>
            </w:r>
            <w:r>
              <w:rPr>
                <w:spacing w:val="-4"/>
                <w:sz w:val="24"/>
              </w:rPr>
              <w:t>kişi</w:t>
            </w:r>
          </w:p>
        </w:tc>
      </w:tr>
      <w:tr w:rsidR="00931E54" w14:paraId="2D9BF41B" w14:textId="77777777">
        <w:trPr>
          <w:trHeight w:val="311"/>
        </w:trPr>
        <w:tc>
          <w:tcPr>
            <w:tcW w:w="4786" w:type="dxa"/>
          </w:tcPr>
          <w:p w14:paraId="3020D660" w14:textId="77777777" w:rsidR="00931E54" w:rsidRDefault="00D95650">
            <w:pPr>
              <w:pStyle w:val="TableParagraph"/>
              <w:spacing w:line="270" w:lineRule="exact"/>
              <w:ind w:left="681"/>
              <w:rPr>
                <w:sz w:val="24"/>
              </w:rPr>
            </w:pPr>
            <w:r>
              <w:rPr>
                <w:spacing w:val="-2"/>
                <w:sz w:val="24"/>
              </w:rPr>
              <w:t>Tehlikeli</w:t>
            </w:r>
          </w:p>
        </w:tc>
        <w:tc>
          <w:tcPr>
            <w:tcW w:w="4925" w:type="dxa"/>
          </w:tcPr>
          <w:p w14:paraId="76CCE5E2" w14:textId="77777777" w:rsidR="00931E54" w:rsidRDefault="00D95650">
            <w:pPr>
              <w:pStyle w:val="TableParagraph"/>
              <w:spacing w:line="270" w:lineRule="exact"/>
              <w:ind w:left="680"/>
              <w:rPr>
                <w:sz w:val="24"/>
              </w:rPr>
            </w:pPr>
            <w:r>
              <w:rPr>
                <w:sz w:val="24"/>
              </w:rPr>
              <w:t>Her</w:t>
            </w:r>
            <w:r>
              <w:rPr>
                <w:spacing w:val="-3"/>
                <w:sz w:val="24"/>
              </w:rPr>
              <w:t xml:space="preserve"> </w:t>
            </w:r>
            <w:r>
              <w:rPr>
                <w:sz w:val="24"/>
              </w:rPr>
              <w:t>40 çalışana</w:t>
            </w:r>
            <w:r>
              <w:rPr>
                <w:spacing w:val="-3"/>
                <w:sz w:val="24"/>
              </w:rPr>
              <w:t xml:space="preserve"> </w:t>
            </w:r>
            <w:r>
              <w:rPr>
                <w:sz w:val="24"/>
              </w:rPr>
              <w:t>kadar</w:t>
            </w:r>
            <w:r>
              <w:rPr>
                <w:spacing w:val="1"/>
                <w:sz w:val="24"/>
              </w:rPr>
              <w:t xml:space="preserve"> </w:t>
            </w:r>
            <w:r>
              <w:rPr>
                <w:sz w:val="24"/>
              </w:rPr>
              <w:t>1’er</w:t>
            </w:r>
            <w:r>
              <w:rPr>
                <w:spacing w:val="-2"/>
                <w:sz w:val="24"/>
              </w:rPr>
              <w:t xml:space="preserve"> </w:t>
            </w:r>
            <w:r>
              <w:rPr>
                <w:spacing w:val="-4"/>
                <w:sz w:val="24"/>
              </w:rPr>
              <w:t>kişi</w:t>
            </w:r>
          </w:p>
        </w:tc>
      </w:tr>
      <w:tr w:rsidR="00931E54" w14:paraId="3E42BE85" w14:textId="77777777">
        <w:trPr>
          <w:trHeight w:val="316"/>
        </w:trPr>
        <w:tc>
          <w:tcPr>
            <w:tcW w:w="4786" w:type="dxa"/>
          </w:tcPr>
          <w:p w14:paraId="52F083F4" w14:textId="77777777" w:rsidR="00931E54" w:rsidRDefault="00D95650">
            <w:pPr>
              <w:pStyle w:val="TableParagraph"/>
              <w:spacing w:line="270" w:lineRule="exact"/>
              <w:ind w:left="681"/>
              <w:rPr>
                <w:sz w:val="24"/>
              </w:rPr>
            </w:pPr>
            <w:r>
              <w:rPr>
                <w:sz w:val="24"/>
              </w:rPr>
              <w:t>Çok</w:t>
            </w:r>
            <w:r>
              <w:rPr>
                <w:spacing w:val="-5"/>
                <w:sz w:val="24"/>
              </w:rPr>
              <w:t xml:space="preserve"> </w:t>
            </w:r>
            <w:r>
              <w:rPr>
                <w:spacing w:val="-2"/>
                <w:sz w:val="24"/>
              </w:rPr>
              <w:t>tehlikeli</w:t>
            </w:r>
          </w:p>
        </w:tc>
        <w:tc>
          <w:tcPr>
            <w:tcW w:w="4925" w:type="dxa"/>
          </w:tcPr>
          <w:p w14:paraId="700300CD" w14:textId="77777777" w:rsidR="00931E54" w:rsidRDefault="00D95650">
            <w:pPr>
              <w:pStyle w:val="TableParagraph"/>
              <w:spacing w:line="270" w:lineRule="exact"/>
              <w:ind w:left="679"/>
              <w:rPr>
                <w:sz w:val="24"/>
              </w:rPr>
            </w:pPr>
            <w:r>
              <w:rPr>
                <w:sz w:val="24"/>
              </w:rPr>
              <w:t>Her</w:t>
            </w:r>
            <w:r>
              <w:rPr>
                <w:spacing w:val="-1"/>
                <w:sz w:val="24"/>
              </w:rPr>
              <w:t xml:space="preserve"> </w:t>
            </w:r>
            <w:r>
              <w:rPr>
                <w:sz w:val="24"/>
              </w:rPr>
              <w:t>30 çalışana</w:t>
            </w:r>
            <w:r>
              <w:rPr>
                <w:spacing w:val="-3"/>
                <w:sz w:val="24"/>
              </w:rPr>
              <w:t xml:space="preserve"> </w:t>
            </w:r>
            <w:r>
              <w:rPr>
                <w:sz w:val="24"/>
              </w:rPr>
              <w:t>kadar</w:t>
            </w:r>
            <w:r>
              <w:rPr>
                <w:spacing w:val="1"/>
                <w:sz w:val="24"/>
              </w:rPr>
              <w:t xml:space="preserve"> </w:t>
            </w:r>
            <w:r>
              <w:rPr>
                <w:sz w:val="24"/>
              </w:rPr>
              <w:t>1’er</w:t>
            </w:r>
            <w:r>
              <w:rPr>
                <w:spacing w:val="-3"/>
                <w:sz w:val="24"/>
              </w:rPr>
              <w:t xml:space="preserve"> </w:t>
            </w:r>
            <w:r>
              <w:rPr>
                <w:spacing w:val="-4"/>
                <w:sz w:val="24"/>
              </w:rPr>
              <w:t>kişi</w:t>
            </w:r>
          </w:p>
        </w:tc>
      </w:tr>
    </w:tbl>
    <w:p w14:paraId="2193CC82" w14:textId="77777777" w:rsidR="00931E54" w:rsidRDefault="00931E54">
      <w:pPr>
        <w:pStyle w:val="GvdeMetni"/>
        <w:spacing w:before="7"/>
      </w:pPr>
    </w:p>
    <w:p w14:paraId="3E19690C" w14:textId="77777777" w:rsidR="00931E54" w:rsidRDefault="00D95650">
      <w:pPr>
        <w:pStyle w:val="GvdeMetni"/>
        <w:spacing w:line="235" w:lineRule="auto"/>
        <w:ind w:left="710" w:right="824"/>
      </w:pPr>
      <w:r>
        <w:t>10’dan</w:t>
      </w:r>
      <w:r>
        <w:rPr>
          <w:spacing w:val="-6"/>
        </w:rPr>
        <w:t xml:space="preserve"> </w:t>
      </w:r>
      <w:r>
        <w:t>az</w:t>
      </w:r>
      <w:r>
        <w:rPr>
          <w:spacing w:val="-3"/>
        </w:rPr>
        <w:t xml:space="preserve"> </w:t>
      </w:r>
      <w:r>
        <w:t>çalışanı</w:t>
      </w:r>
      <w:r>
        <w:rPr>
          <w:spacing w:val="-3"/>
        </w:rPr>
        <w:t xml:space="preserve"> </w:t>
      </w:r>
      <w:r>
        <w:t>olan</w:t>
      </w:r>
      <w:r>
        <w:rPr>
          <w:spacing w:val="-3"/>
        </w:rPr>
        <w:t xml:space="preserve"> </w:t>
      </w:r>
      <w:r>
        <w:t>işyerinin</w:t>
      </w:r>
      <w:r>
        <w:rPr>
          <w:spacing w:val="-10"/>
        </w:rPr>
        <w:t xml:space="preserve"> </w:t>
      </w:r>
      <w:r>
        <w:t>söndürme,</w:t>
      </w:r>
      <w:r>
        <w:rPr>
          <w:spacing w:val="-3"/>
        </w:rPr>
        <w:t xml:space="preserve"> </w:t>
      </w:r>
      <w:r>
        <w:t>kurtarma</w:t>
      </w:r>
      <w:r>
        <w:rPr>
          <w:spacing w:val="-6"/>
        </w:rPr>
        <w:t xml:space="preserve"> </w:t>
      </w:r>
      <w:r>
        <w:t>ve</w:t>
      </w:r>
      <w:r>
        <w:rPr>
          <w:spacing w:val="-6"/>
        </w:rPr>
        <w:t xml:space="preserve"> </w:t>
      </w:r>
      <w:r>
        <w:t>koruma</w:t>
      </w:r>
      <w:r>
        <w:rPr>
          <w:spacing w:val="-7"/>
        </w:rPr>
        <w:t xml:space="preserve"> </w:t>
      </w:r>
      <w:r>
        <w:t>ekiplerinin</w:t>
      </w:r>
      <w:r>
        <w:rPr>
          <w:spacing w:val="-10"/>
        </w:rPr>
        <w:t xml:space="preserve"> </w:t>
      </w:r>
      <w:r>
        <w:t>tamamı</w:t>
      </w:r>
      <w:r>
        <w:rPr>
          <w:spacing w:val="-1"/>
        </w:rPr>
        <w:t xml:space="preserve"> </w:t>
      </w:r>
      <w:r>
        <w:t>için</w:t>
      </w:r>
      <w:r>
        <w:rPr>
          <w:spacing w:val="-10"/>
        </w:rPr>
        <w:t xml:space="preserve"> </w:t>
      </w:r>
      <w:r>
        <w:t>en</w:t>
      </w:r>
      <w:r>
        <w:rPr>
          <w:spacing w:val="-6"/>
        </w:rPr>
        <w:t xml:space="preserve"> </w:t>
      </w:r>
      <w:r>
        <w:t>az</w:t>
      </w:r>
      <w:r>
        <w:rPr>
          <w:spacing w:val="-6"/>
        </w:rPr>
        <w:t xml:space="preserve"> </w:t>
      </w:r>
      <w:r>
        <w:t>1 destek elemanı görevlendirmeleri yeterlidir.</w:t>
      </w:r>
    </w:p>
    <w:p w14:paraId="6FDFD8AF" w14:textId="77777777" w:rsidR="00931E54" w:rsidRDefault="00D95650" w:rsidP="00917F1F">
      <w:pPr>
        <w:pStyle w:val="GvdeMetni"/>
        <w:spacing w:before="276"/>
        <w:ind w:left="710" w:right="862"/>
        <w:jc w:val="both"/>
      </w:pPr>
      <w:r>
        <w:t>İlkyardım ekibinde belirlenecek kişi sayısı için İşyerlerinde Acil Durumlar Hakkında Yönetmeliğin 11 inci maddesinin ikinci fıkrasında Sağlık Bakanlığı’nın hazırlamış olduğu İlkyardım</w:t>
      </w:r>
      <w:r>
        <w:rPr>
          <w:spacing w:val="-12"/>
        </w:rPr>
        <w:t xml:space="preserve"> </w:t>
      </w:r>
      <w:r>
        <w:t>Yönetmeliği’ne</w:t>
      </w:r>
      <w:r>
        <w:rPr>
          <w:spacing w:val="-12"/>
        </w:rPr>
        <w:t xml:space="preserve"> </w:t>
      </w:r>
      <w:r>
        <w:t>atıfta</w:t>
      </w:r>
      <w:r>
        <w:rPr>
          <w:spacing w:val="-15"/>
        </w:rPr>
        <w:t xml:space="preserve"> </w:t>
      </w:r>
      <w:r>
        <w:t>bulunulmaktadır.</w:t>
      </w:r>
      <w:r>
        <w:rPr>
          <w:spacing w:val="-15"/>
        </w:rPr>
        <w:t xml:space="preserve"> </w:t>
      </w:r>
      <w:r>
        <w:t>29/07/2015</w:t>
      </w:r>
      <w:r>
        <w:rPr>
          <w:spacing w:val="-12"/>
        </w:rPr>
        <w:t xml:space="preserve"> </w:t>
      </w:r>
      <w:r>
        <w:t>tarihli</w:t>
      </w:r>
      <w:r>
        <w:rPr>
          <w:spacing w:val="-11"/>
        </w:rPr>
        <w:t xml:space="preserve"> </w:t>
      </w:r>
      <w:r>
        <w:t>ve</w:t>
      </w:r>
      <w:r>
        <w:rPr>
          <w:spacing w:val="-14"/>
        </w:rPr>
        <w:t xml:space="preserve"> </w:t>
      </w:r>
      <w:r>
        <w:t>29429</w:t>
      </w:r>
      <w:r>
        <w:rPr>
          <w:spacing w:val="-12"/>
        </w:rPr>
        <w:t xml:space="preserve"> </w:t>
      </w:r>
      <w:r>
        <w:t>sayılı</w:t>
      </w:r>
      <w:r>
        <w:rPr>
          <w:spacing w:val="-12"/>
        </w:rPr>
        <w:t xml:space="preserve"> </w:t>
      </w:r>
      <w:r>
        <w:t>Resmi</w:t>
      </w:r>
      <w:r>
        <w:rPr>
          <w:spacing w:val="-6"/>
        </w:rPr>
        <w:t xml:space="preserve"> </w:t>
      </w:r>
      <w:r>
        <w:t>Gazete’ de yayımlanarak yürürlüğe giren İlkyardım Yönetmeliğine göre;</w:t>
      </w:r>
    </w:p>
    <w:p w14:paraId="79889DEB" w14:textId="77777777" w:rsidR="00931E54" w:rsidRDefault="00931E54">
      <w:pPr>
        <w:pStyle w:val="GvdeMetni"/>
        <w:rPr>
          <w:sz w:val="20"/>
        </w:rPr>
      </w:pPr>
    </w:p>
    <w:p w14:paraId="091F3364" w14:textId="77777777" w:rsidR="00931E54" w:rsidRDefault="00931E54">
      <w:pPr>
        <w:pStyle w:val="GvdeMetni"/>
        <w:spacing w:before="97"/>
        <w:rPr>
          <w:sz w:val="20"/>
        </w:r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2"/>
        <w:gridCol w:w="4886"/>
      </w:tblGrid>
      <w:tr w:rsidR="00931E54" w14:paraId="35349CAD" w14:textId="77777777" w:rsidTr="00917F1F">
        <w:trPr>
          <w:trHeight w:val="275"/>
        </w:trPr>
        <w:tc>
          <w:tcPr>
            <w:tcW w:w="4752" w:type="dxa"/>
            <w:shd w:val="clear" w:color="auto" w:fill="FBD4B4" w:themeFill="accent6" w:themeFillTint="66"/>
          </w:tcPr>
          <w:p w14:paraId="0D032FEA" w14:textId="77777777" w:rsidR="00931E54" w:rsidRDefault="00D95650">
            <w:pPr>
              <w:pStyle w:val="TableParagraph"/>
              <w:spacing w:line="256" w:lineRule="exact"/>
              <w:ind w:left="676"/>
              <w:rPr>
                <w:b/>
                <w:sz w:val="24"/>
              </w:rPr>
            </w:pPr>
            <w:r>
              <w:rPr>
                <w:b/>
                <w:sz w:val="24"/>
              </w:rPr>
              <w:t>Tehlike</w:t>
            </w:r>
            <w:r>
              <w:rPr>
                <w:b/>
                <w:spacing w:val="-2"/>
                <w:sz w:val="24"/>
              </w:rPr>
              <w:t xml:space="preserve"> Sınıfı</w:t>
            </w:r>
          </w:p>
        </w:tc>
        <w:tc>
          <w:tcPr>
            <w:tcW w:w="4886" w:type="dxa"/>
            <w:shd w:val="clear" w:color="auto" w:fill="FBD4B4" w:themeFill="accent6" w:themeFillTint="66"/>
          </w:tcPr>
          <w:p w14:paraId="4E51DA68" w14:textId="77777777" w:rsidR="00931E54" w:rsidRDefault="00D95650">
            <w:pPr>
              <w:pStyle w:val="TableParagraph"/>
              <w:spacing w:line="256" w:lineRule="exact"/>
              <w:ind w:left="676"/>
              <w:rPr>
                <w:b/>
                <w:sz w:val="24"/>
              </w:rPr>
            </w:pPr>
            <w:r>
              <w:rPr>
                <w:b/>
                <w:sz w:val="24"/>
              </w:rPr>
              <w:t>Çalışan</w:t>
            </w:r>
            <w:r>
              <w:rPr>
                <w:b/>
                <w:spacing w:val="-1"/>
                <w:sz w:val="24"/>
              </w:rPr>
              <w:t xml:space="preserve"> </w:t>
            </w:r>
            <w:r>
              <w:rPr>
                <w:b/>
                <w:spacing w:val="-2"/>
                <w:sz w:val="24"/>
              </w:rPr>
              <w:t>Sayısı</w:t>
            </w:r>
          </w:p>
        </w:tc>
      </w:tr>
      <w:tr w:rsidR="00931E54" w14:paraId="4ED8EE53" w14:textId="77777777">
        <w:trPr>
          <w:trHeight w:val="273"/>
        </w:trPr>
        <w:tc>
          <w:tcPr>
            <w:tcW w:w="4752" w:type="dxa"/>
          </w:tcPr>
          <w:p w14:paraId="3E6B6AF8" w14:textId="787B4D72" w:rsidR="00931E54" w:rsidRDefault="00917F1F" w:rsidP="00917F1F">
            <w:pPr>
              <w:pStyle w:val="TableParagraph"/>
              <w:spacing w:line="253" w:lineRule="exact"/>
              <w:ind w:right="1623"/>
              <w:rPr>
                <w:sz w:val="24"/>
              </w:rPr>
            </w:pPr>
            <w:r>
              <w:rPr>
                <w:sz w:val="24"/>
              </w:rPr>
              <w:t xml:space="preserve">           </w:t>
            </w:r>
            <w:r w:rsidR="00D95650">
              <w:rPr>
                <w:sz w:val="24"/>
              </w:rPr>
              <w:t>Az</w:t>
            </w:r>
            <w:r w:rsidR="00D95650">
              <w:rPr>
                <w:spacing w:val="-4"/>
                <w:sz w:val="24"/>
              </w:rPr>
              <w:t xml:space="preserve"> </w:t>
            </w:r>
            <w:r w:rsidR="00D95650">
              <w:rPr>
                <w:spacing w:val="-2"/>
                <w:sz w:val="24"/>
              </w:rPr>
              <w:t>tehlikeli</w:t>
            </w:r>
          </w:p>
        </w:tc>
        <w:tc>
          <w:tcPr>
            <w:tcW w:w="4886" w:type="dxa"/>
          </w:tcPr>
          <w:p w14:paraId="39F388EE" w14:textId="77777777" w:rsidR="00931E54" w:rsidRDefault="00D95650">
            <w:pPr>
              <w:pStyle w:val="TableParagraph"/>
              <w:spacing w:line="253" w:lineRule="exact"/>
              <w:ind w:left="724"/>
              <w:rPr>
                <w:sz w:val="24"/>
              </w:rPr>
            </w:pPr>
            <w:r>
              <w:rPr>
                <w:sz w:val="24"/>
              </w:rPr>
              <w:t>Her</w:t>
            </w:r>
            <w:r>
              <w:rPr>
                <w:spacing w:val="-1"/>
                <w:sz w:val="24"/>
              </w:rPr>
              <w:t xml:space="preserve"> </w:t>
            </w:r>
            <w:r>
              <w:rPr>
                <w:sz w:val="24"/>
              </w:rPr>
              <w:t>20</w:t>
            </w:r>
            <w:r>
              <w:rPr>
                <w:spacing w:val="-5"/>
                <w:sz w:val="24"/>
              </w:rPr>
              <w:t xml:space="preserve"> </w:t>
            </w:r>
            <w:r>
              <w:rPr>
                <w:sz w:val="24"/>
              </w:rPr>
              <w:t xml:space="preserve">çalışan için 1 </w:t>
            </w:r>
            <w:r>
              <w:rPr>
                <w:spacing w:val="-2"/>
                <w:sz w:val="24"/>
              </w:rPr>
              <w:t>ilkyardımcı</w:t>
            </w:r>
          </w:p>
        </w:tc>
      </w:tr>
      <w:tr w:rsidR="00931E54" w14:paraId="11897695" w14:textId="77777777">
        <w:trPr>
          <w:trHeight w:val="277"/>
        </w:trPr>
        <w:tc>
          <w:tcPr>
            <w:tcW w:w="4752" w:type="dxa"/>
          </w:tcPr>
          <w:p w14:paraId="733BB426" w14:textId="74549CAA" w:rsidR="00931E54" w:rsidRDefault="00917F1F" w:rsidP="00917F1F">
            <w:pPr>
              <w:pStyle w:val="TableParagraph"/>
              <w:spacing w:line="258" w:lineRule="exact"/>
              <w:rPr>
                <w:sz w:val="24"/>
              </w:rPr>
            </w:pPr>
            <w:r>
              <w:rPr>
                <w:spacing w:val="-2"/>
                <w:sz w:val="24"/>
              </w:rPr>
              <w:t xml:space="preserve">           </w:t>
            </w:r>
            <w:r w:rsidR="00D95650">
              <w:rPr>
                <w:spacing w:val="-2"/>
                <w:sz w:val="24"/>
              </w:rPr>
              <w:t>Tehlikeli</w:t>
            </w:r>
          </w:p>
        </w:tc>
        <w:tc>
          <w:tcPr>
            <w:tcW w:w="4886" w:type="dxa"/>
          </w:tcPr>
          <w:p w14:paraId="547B1961" w14:textId="77777777" w:rsidR="00931E54" w:rsidRDefault="00D95650">
            <w:pPr>
              <w:pStyle w:val="TableParagraph"/>
              <w:spacing w:line="258" w:lineRule="exact"/>
              <w:ind w:left="714"/>
              <w:rPr>
                <w:sz w:val="24"/>
              </w:rPr>
            </w:pPr>
            <w:r>
              <w:rPr>
                <w:sz w:val="24"/>
              </w:rPr>
              <w:t>Her</w:t>
            </w:r>
            <w:r>
              <w:rPr>
                <w:spacing w:val="-3"/>
                <w:sz w:val="24"/>
              </w:rPr>
              <w:t xml:space="preserve"> </w:t>
            </w:r>
            <w:r>
              <w:rPr>
                <w:sz w:val="24"/>
              </w:rPr>
              <w:t>15</w:t>
            </w:r>
            <w:r>
              <w:rPr>
                <w:spacing w:val="2"/>
                <w:sz w:val="24"/>
              </w:rPr>
              <w:t xml:space="preserve"> </w:t>
            </w:r>
            <w:r>
              <w:rPr>
                <w:sz w:val="24"/>
              </w:rPr>
              <w:t>çalışana</w:t>
            </w:r>
            <w:r>
              <w:rPr>
                <w:spacing w:val="-3"/>
                <w:sz w:val="24"/>
              </w:rPr>
              <w:t xml:space="preserve"> </w:t>
            </w:r>
            <w:r>
              <w:rPr>
                <w:sz w:val="24"/>
              </w:rPr>
              <w:t>kadar</w:t>
            </w:r>
            <w:r>
              <w:rPr>
                <w:spacing w:val="-1"/>
                <w:sz w:val="24"/>
              </w:rPr>
              <w:t xml:space="preserve"> </w:t>
            </w:r>
            <w:r>
              <w:rPr>
                <w:sz w:val="24"/>
              </w:rPr>
              <w:t>1</w:t>
            </w:r>
            <w:r>
              <w:rPr>
                <w:spacing w:val="-4"/>
                <w:sz w:val="24"/>
              </w:rPr>
              <w:t xml:space="preserve"> </w:t>
            </w:r>
            <w:r>
              <w:rPr>
                <w:spacing w:val="-2"/>
                <w:sz w:val="24"/>
              </w:rPr>
              <w:t>ilkyardımcı</w:t>
            </w:r>
          </w:p>
        </w:tc>
      </w:tr>
      <w:tr w:rsidR="00931E54" w14:paraId="3A31EFF0" w14:textId="77777777">
        <w:trPr>
          <w:trHeight w:val="273"/>
        </w:trPr>
        <w:tc>
          <w:tcPr>
            <w:tcW w:w="4752" w:type="dxa"/>
          </w:tcPr>
          <w:p w14:paraId="6196EB86" w14:textId="50DEEB41" w:rsidR="00931E54" w:rsidRDefault="00917F1F" w:rsidP="00917F1F">
            <w:pPr>
              <w:pStyle w:val="TableParagraph"/>
              <w:spacing w:line="253" w:lineRule="exact"/>
              <w:ind w:right="1615"/>
              <w:rPr>
                <w:sz w:val="24"/>
              </w:rPr>
            </w:pPr>
            <w:r>
              <w:rPr>
                <w:sz w:val="24"/>
              </w:rPr>
              <w:t xml:space="preserve">           </w:t>
            </w:r>
            <w:r w:rsidR="00D95650">
              <w:rPr>
                <w:sz w:val="24"/>
              </w:rPr>
              <w:t>Çok</w:t>
            </w:r>
            <w:r w:rsidR="00D95650">
              <w:rPr>
                <w:spacing w:val="-4"/>
                <w:sz w:val="24"/>
              </w:rPr>
              <w:t xml:space="preserve"> </w:t>
            </w:r>
            <w:r w:rsidR="00D95650">
              <w:rPr>
                <w:spacing w:val="-2"/>
                <w:sz w:val="24"/>
              </w:rPr>
              <w:t>tehlikeli</w:t>
            </w:r>
          </w:p>
        </w:tc>
        <w:tc>
          <w:tcPr>
            <w:tcW w:w="4886" w:type="dxa"/>
          </w:tcPr>
          <w:p w14:paraId="75D652C3" w14:textId="77777777" w:rsidR="00931E54" w:rsidRDefault="00D95650">
            <w:pPr>
              <w:pStyle w:val="TableParagraph"/>
              <w:spacing w:line="253" w:lineRule="exact"/>
              <w:ind w:left="714"/>
              <w:rPr>
                <w:sz w:val="24"/>
              </w:rPr>
            </w:pPr>
            <w:r>
              <w:rPr>
                <w:sz w:val="24"/>
              </w:rPr>
              <w:t>Her</w:t>
            </w:r>
            <w:r>
              <w:rPr>
                <w:spacing w:val="-3"/>
                <w:sz w:val="24"/>
              </w:rPr>
              <w:t xml:space="preserve"> </w:t>
            </w:r>
            <w:r>
              <w:rPr>
                <w:sz w:val="24"/>
              </w:rPr>
              <w:t>10</w:t>
            </w:r>
            <w:r>
              <w:rPr>
                <w:spacing w:val="2"/>
                <w:sz w:val="24"/>
              </w:rPr>
              <w:t xml:space="preserve"> </w:t>
            </w:r>
            <w:r>
              <w:rPr>
                <w:sz w:val="24"/>
              </w:rPr>
              <w:t>çalışana</w:t>
            </w:r>
            <w:r>
              <w:rPr>
                <w:spacing w:val="-3"/>
                <w:sz w:val="24"/>
              </w:rPr>
              <w:t xml:space="preserve"> </w:t>
            </w:r>
            <w:r>
              <w:rPr>
                <w:sz w:val="24"/>
              </w:rPr>
              <w:t>kadar</w:t>
            </w:r>
            <w:r>
              <w:rPr>
                <w:spacing w:val="-1"/>
                <w:sz w:val="24"/>
              </w:rPr>
              <w:t xml:space="preserve"> </w:t>
            </w:r>
            <w:r>
              <w:rPr>
                <w:sz w:val="24"/>
              </w:rPr>
              <w:t>1</w:t>
            </w:r>
            <w:r>
              <w:rPr>
                <w:spacing w:val="-4"/>
                <w:sz w:val="24"/>
              </w:rPr>
              <w:t xml:space="preserve"> </w:t>
            </w:r>
            <w:r>
              <w:rPr>
                <w:spacing w:val="-2"/>
                <w:sz w:val="24"/>
              </w:rPr>
              <w:t>ilkyardımcı</w:t>
            </w:r>
          </w:p>
        </w:tc>
      </w:tr>
    </w:tbl>
    <w:p w14:paraId="28CE8FA6" w14:textId="77777777" w:rsidR="00931E54" w:rsidRDefault="00931E54">
      <w:pPr>
        <w:pStyle w:val="GvdeMetni"/>
      </w:pPr>
    </w:p>
    <w:p w14:paraId="17699565" w14:textId="77777777" w:rsidR="00931E54" w:rsidRDefault="00D95650">
      <w:pPr>
        <w:pStyle w:val="GvdeMetni"/>
        <w:spacing w:line="237" w:lineRule="auto"/>
        <w:ind w:left="710"/>
      </w:pPr>
      <w:r>
        <w:t>10’dan</w:t>
      </w:r>
      <w:r>
        <w:rPr>
          <w:spacing w:val="-6"/>
        </w:rPr>
        <w:t xml:space="preserve"> </w:t>
      </w:r>
      <w:r>
        <w:t>az</w:t>
      </w:r>
      <w:r>
        <w:rPr>
          <w:spacing w:val="-3"/>
        </w:rPr>
        <w:t xml:space="preserve"> </w:t>
      </w:r>
      <w:r>
        <w:t>çalışanı</w:t>
      </w:r>
      <w:r>
        <w:rPr>
          <w:spacing w:val="-3"/>
        </w:rPr>
        <w:t xml:space="preserve"> </w:t>
      </w:r>
      <w:r>
        <w:t>olan</w:t>
      </w:r>
      <w:r>
        <w:rPr>
          <w:spacing w:val="-3"/>
        </w:rPr>
        <w:t xml:space="preserve"> </w:t>
      </w:r>
      <w:r>
        <w:t>ve</w:t>
      </w:r>
      <w:r>
        <w:rPr>
          <w:spacing w:val="-6"/>
        </w:rPr>
        <w:t xml:space="preserve"> </w:t>
      </w:r>
      <w:r>
        <w:t>az</w:t>
      </w:r>
      <w:r>
        <w:rPr>
          <w:spacing w:val="-13"/>
        </w:rPr>
        <w:t xml:space="preserve"> </w:t>
      </w:r>
      <w:r>
        <w:t>tehlikeli</w:t>
      </w:r>
      <w:r>
        <w:rPr>
          <w:spacing w:val="-3"/>
        </w:rPr>
        <w:t xml:space="preserve"> </w:t>
      </w:r>
      <w:r>
        <w:t>sınıfta</w:t>
      </w:r>
      <w:r>
        <w:rPr>
          <w:spacing w:val="-11"/>
        </w:rPr>
        <w:t xml:space="preserve"> </w:t>
      </w:r>
      <w:r>
        <w:t>yer</w:t>
      </w:r>
      <w:r>
        <w:rPr>
          <w:spacing w:val="-4"/>
        </w:rPr>
        <w:t xml:space="preserve"> </w:t>
      </w:r>
      <w:r>
        <w:t>alan</w:t>
      </w:r>
      <w:r>
        <w:rPr>
          <w:spacing w:val="-3"/>
        </w:rPr>
        <w:t xml:space="preserve"> </w:t>
      </w:r>
      <w:r>
        <w:t>işyerleri</w:t>
      </w:r>
      <w:r>
        <w:rPr>
          <w:spacing w:val="-1"/>
        </w:rPr>
        <w:t xml:space="preserve"> </w:t>
      </w:r>
      <w:r>
        <w:t>için</w:t>
      </w:r>
      <w:r>
        <w:rPr>
          <w:spacing w:val="-8"/>
        </w:rPr>
        <w:t xml:space="preserve"> </w:t>
      </w:r>
      <w:r>
        <w:t>bahsi</w:t>
      </w:r>
      <w:r>
        <w:rPr>
          <w:spacing w:val="-3"/>
        </w:rPr>
        <w:t xml:space="preserve"> </w:t>
      </w:r>
      <w:r>
        <w:t>geçen</w:t>
      </w:r>
      <w:r>
        <w:rPr>
          <w:spacing w:val="-3"/>
        </w:rPr>
        <w:t xml:space="preserve"> </w:t>
      </w:r>
      <w:r>
        <w:t>acil</w:t>
      </w:r>
      <w:r>
        <w:rPr>
          <w:spacing w:val="-3"/>
        </w:rPr>
        <w:t xml:space="preserve"> </w:t>
      </w:r>
      <w:r>
        <w:t>durum</w:t>
      </w:r>
      <w:r>
        <w:rPr>
          <w:spacing w:val="-6"/>
        </w:rPr>
        <w:t xml:space="preserve"> </w:t>
      </w:r>
      <w:r>
        <w:t>ekiplerinin görevlerini yapmak üzere 1 kişi görevlendirilmesi yeterli olacaktır.</w:t>
      </w:r>
    </w:p>
    <w:p w14:paraId="4B2B335F" w14:textId="113FB56D" w:rsidR="00931E54" w:rsidRDefault="00D95650" w:rsidP="00C6434B">
      <w:pPr>
        <w:pStyle w:val="GvdeMetni"/>
        <w:spacing w:before="6"/>
        <w:ind w:left="710" w:right="314"/>
        <w:rPr>
          <w:b/>
        </w:rPr>
      </w:pPr>
      <w:r>
        <w:t>İlkyardımcıların “Temel İlkyardım Eğitimi” sertifikasını profesyonel ilkyardım eğitimiyle alması ve bunun</w:t>
      </w:r>
      <w:r>
        <w:rPr>
          <w:spacing w:val="-6"/>
        </w:rPr>
        <w:t xml:space="preserve"> </w:t>
      </w:r>
      <w:r>
        <w:t>sonucunda</w:t>
      </w:r>
      <w:r>
        <w:rPr>
          <w:spacing w:val="-11"/>
        </w:rPr>
        <w:t xml:space="preserve"> </w:t>
      </w:r>
      <w:r>
        <w:t>işyerinde</w:t>
      </w:r>
      <w:r>
        <w:rPr>
          <w:spacing w:val="-8"/>
        </w:rPr>
        <w:t xml:space="preserve"> </w:t>
      </w:r>
      <w:r>
        <w:t>görevlendirilmesi</w:t>
      </w:r>
      <w:r>
        <w:rPr>
          <w:spacing w:val="-6"/>
        </w:rPr>
        <w:t xml:space="preserve"> </w:t>
      </w:r>
      <w:r>
        <w:t>gerekmektedir.</w:t>
      </w:r>
      <w:r>
        <w:rPr>
          <w:spacing w:val="-4"/>
        </w:rPr>
        <w:t xml:space="preserve"> </w:t>
      </w:r>
      <w:r>
        <w:t>Yangınla</w:t>
      </w:r>
      <w:r>
        <w:rPr>
          <w:spacing w:val="-13"/>
        </w:rPr>
        <w:t xml:space="preserve"> </w:t>
      </w:r>
      <w:r>
        <w:t>mücadele</w:t>
      </w:r>
      <w:r>
        <w:rPr>
          <w:spacing w:val="-8"/>
        </w:rPr>
        <w:t xml:space="preserve"> </w:t>
      </w:r>
      <w:r>
        <w:t>ile</w:t>
      </w:r>
      <w:r>
        <w:rPr>
          <w:spacing w:val="-7"/>
        </w:rPr>
        <w:t xml:space="preserve"> </w:t>
      </w:r>
      <w:r>
        <w:t>arama,</w:t>
      </w:r>
      <w:r>
        <w:rPr>
          <w:spacing w:val="-8"/>
        </w:rPr>
        <w:t xml:space="preserve"> </w:t>
      </w:r>
      <w:r>
        <w:t>kurtarma</w:t>
      </w:r>
      <w:r>
        <w:rPr>
          <w:spacing w:val="-9"/>
        </w:rPr>
        <w:t xml:space="preserve"> </w:t>
      </w:r>
      <w:r>
        <w:t>ve tahliye ekiplerinin eğitimleri dışarıdan aldırılabilir veya iş güvenliği uzmanı veya işyeri hekimi tarafından verilebilir. İş güvenliği uzmanı veya işyeri hekimi tarafından bu eğitimler verildiği takdirde bu durum işveren ile eğitim verenlerce imzalanarak belgelendirilir</w:t>
      </w:r>
      <w:r w:rsidR="00B15DE3">
        <w:t>.</w:t>
      </w:r>
      <w:r w:rsidR="00D10465">
        <w:t xml:space="preserve"> </w:t>
      </w:r>
      <w:proofErr w:type="gramStart"/>
      <w:r>
        <w:t>Acil</w:t>
      </w:r>
      <w:proofErr w:type="gramEnd"/>
      <w:r>
        <w:rPr>
          <w:spacing w:val="-1"/>
        </w:rPr>
        <w:t xml:space="preserve"> </w:t>
      </w:r>
      <w:r>
        <w:t>Durum Müdahale</w:t>
      </w:r>
      <w:r>
        <w:rPr>
          <w:spacing w:val="-3"/>
        </w:rPr>
        <w:t xml:space="preserve"> </w:t>
      </w:r>
      <w:r>
        <w:t>Ekibinin</w:t>
      </w:r>
      <w:r>
        <w:rPr>
          <w:spacing w:val="-2"/>
        </w:rPr>
        <w:t xml:space="preserve"> Kurulması:</w:t>
      </w:r>
    </w:p>
    <w:p w14:paraId="535E9E40" w14:textId="77777777" w:rsidR="00931E54" w:rsidRDefault="00931E54">
      <w:pPr>
        <w:pStyle w:val="GvdeMetni"/>
        <w:spacing w:before="3"/>
      </w:pPr>
    </w:p>
    <w:p w14:paraId="6FE9D5D0" w14:textId="77777777" w:rsidR="00931E54" w:rsidRDefault="00D95650">
      <w:pPr>
        <w:pStyle w:val="GvdeMetni"/>
        <w:ind w:left="710"/>
      </w:pPr>
      <w:r>
        <w:t>Acil</w:t>
      </w:r>
      <w:r>
        <w:rPr>
          <w:spacing w:val="-6"/>
        </w:rPr>
        <w:t xml:space="preserve"> </w:t>
      </w:r>
      <w:r>
        <w:t>Durum</w:t>
      </w:r>
      <w:r>
        <w:rPr>
          <w:spacing w:val="-8"/>
        </w:rPr>
        <w:t xml:space="preserve"> </w:t>
      </w:r>
      <w:r>
        <w:t>Müdahale</w:t>
      </w:r>
      <w:r>
        <w:rPr>
          <w:spacing w:val="-11"/>
        </w:rPr>
        <w:t xml:space="preserve"> </w:t>
      </w:r>
      <w:r>
        <w:t>Ekibi</w:t>
      </w:r>
      <w:r>
        <w:rPr>
          <w:spacing w:val="-8"/>
        </w:rPr>
        <w:t xml:space="preserve"> </w:t>
      </w:r>
      <w:r>
        <w:t>(ADME)</w:t>
      </w:r>
      <w:r>
        <w:rPr>
          <w:spacing w:val="-3"/>
        </w:rPr>
        <w:t xml:space="preserve"> </w:t>
      </w:r>
      <w:r>
        <w:t>acil</w:t>
      </w:r>
      <w:r>
        <w:rPr>
          <w:spacing w:val="-6"/>
        </w:rPr>
        <w:t xml:space="preserve"> </w:t>
      </w:r>
      <w:r>
        <w:t>durumlara</w:t>
      </w:r>
      <w:r>
        <w:rPr>
          <w:spacing w:val="-11"/>
        </w:rPr>
        <w:t xml:space="preserve"> </w:t>
      </w:r>
      <w:r>
        <w:t>müdahale</w:t>
      </w:r>
      <w:r>
        <w:rPr>
          <w:spacing w:val="-8"/>
        </w:rPr>
        <w:t xml:space="preserve"> </w:t>
      </w:r>
      <w:r>
        <w:t>konusunda</w:t>
      </w:r>
      <w:r>
        <w:rPr>
          <w:spacing w:val="-8"/>
        </w:rPr>
        <w:t xml:space="preserve"> </w:t>
      </w:r>
      <w:r>
        <w:t>eğitilebilecek</w:t>
      </w:r>
      <w:r>
        <w:rPr>
          <w:spacing w:val="-8"/>
        </w:rPr>
        <w:t xml:space="preserve"> </w:t>
      </w:r>
      <w:r>
        <w:t>bilgiye</w:t>
      </w:r>
      <w:r>
        <w:rPr>
          <w:spacing w:val="-8"/>
        </w:rPr>
        <w:t xml:space="preserve"> </w:t>
      </w:r>
      <w:r>
        <w:t>sahip çalışanlardan oluşturulur. ADME üyelerinin seçimi (öncelikle gönüllülük esasına dayalı olarak görevlendirme suretiyle) yönetim tarafından belirlenir.</w:t>
      </w:r>
    </w:p>
    <w:p w14:paraId="78BC8139" w14:textId="77777777" w:rsidR="00931E54" w:rsidRDefault="00931E54">
      <w:pPr>
        <w:pStyle w:val="GvdeMetni"/>
        <w:spacing w:before="273"/>
      </w:pPr>
    </w:p>
    <w:p w14:paraId="72B660DD" w14:textId="77777777" w:rsidR="00931E54" w:rsidRDefault="00D95650">
      <w:pPr>
        <w:pStyle w:val="Balk1"/>
        <w:spacing w:before="1"/>
        <w:ind w:left="2375" w:right="2511" w:firstLine="0"/>
        <w:jc w:val="center"/>
      </w:pPr>
      <w:r>
        <w:t>ACİL</w:t>
      </w:r>
      <w:r>
        <w:rPr>
          <w:spacing w:val="-6"/>
        </w:rPr>
        <w:t xml:space="preserve"> </w:t>
      </w:r>
      <w:r>
        <w:t>DURUM</w:t>
      </w:r>
      <w:r>
        <w:rPr>
          <w:spacing w:val="-4"/>
        </w:rPr>
        <w:t xml:space="preserve"> </w:t>
      </w:r>
      <w:r>
        <w:t xml:space="preserve">MÜDAHALE </w:t>
      </w:r>
      <w:r>
        <w:rPr>
          <w:spacing w:val="-2"/>
        </w:rPr>
        <w:t>EKİBİ</w:t>
      </w:r>
    </w:p>
    <w:p w14:paraId="59AEF38C" w14:textId="77777777" w:rsidR="00931E54" w:rsidRDefault="00931E54">
      <w:pPr>
        <w:pStyle w:val="GvdeMetni"/>
        <w:spacing w:before="49"/>
        <w:rPr>
          <w:b/>
          <w:sz w:val="20"/>
        </w:rPr>
      </w:pPr>
    </w:p>
    <w:tbl>
      <w:tblPr>
        <w:tblStyle w:val="TableNormal"/>
        <w:tblW w:w="0" w:type="auto"/>
        <w:tblInd w:w="1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1"/>
        <w:gridCol w:w="4820"/>
        <w:gridCol w:w="2032"/>
      </w:tblGrid>
      <w:tr w:rsidR="00931E54" w14:paraId="4247DA14" w14:textId="77777777" w:rsidTr="008E6B13">
        <w:trPr>
          <w:trHeight w:val="282"/>
        </w:trPr>
        <w:tc>
          <w:tcPr>
            <w:tcW w:w="1681" w:type="dxa"/>
            <w:shd w:val="clear" w:color="auto" w:fill="FABF8F" w:themeFill="accent6" w:themeFillTint="99"/>
          </w:tcPr>
          <w:p w14:paraId="27C2260A" w14:textId="13446ED5" w:rsidR="00931E54" w:rsidRDefault="00917F1F" w:rsidP="00917F1F">
            <w:pPr>
              <w:pStyle w:val="TableParagraph"/>
              <w:spacing w:line="263" w:lineRule="exact"/>
              <w:rPr>
                <w:b/>
                <w:sz w:val="24"/>
              </w:rPr>
            </w:pPr>
            <w:r>
              <w:rPr>
                <w:b/>
                <w:spacing w:val="-2"/>
                <w:sz w:val="24"/>
              </w:rPr>
              <w:t xml:space="preserve">   </w:t>
            </w:r>
            <w:r w:rsidR="00D95650">
              <w:rPr>
                <w:b/>
                <w:spacing w:val="-2"/>
                <w:sz w:val="24"/>
              </w:rPr>
              <w:t>GÖREVİ</w:t>
            </w:r>
          </w:p>
        </w:tc>
        <w:tc>
          <w:tcPr>
            <w:tcW w:w="4820" w:type="dxa"/>
            <w:shd w:val="clear" w:color="auto" w:fill="FABF8F" w:themeFill="accent6" w:themeFillTint="99"/>
          </w:tcPr>
          <w:p w14:paraId="5E3A21DA" w14:textId="4E039BF9" w:rsidR="00931E54" w:rsidRDefault="00917F1F" w:rsidP="00917F1F">
            <w:pPr>
              <w:pStyle w:val="TableParagraph"/>
              <w:spacing w:line="263" w:lineRule="exact"/>
              <w:rPr>
                <w:b/>
                <w:sz w:val="24"/>
              </w:rPr>
            </w:pPr>
            <w:r>
              <w:rPr>
                <w:b/>
                <w:spacing w:val="-5"/>
                <w:sz w:val="24"/>
              </w:rPr>
              <w:t xml:space="preserve">  </w:t>
            </w:r>
            <w:r w:rsidR="00D95650">
              <w:rPr>
                <w:b/>
                <w:spacing w:val="-5"/>
                <w:sz w:val="24"/>
              </w:rPr>
              <w:t>ADI-</w:t>
            </w:r>
            <w:r w:rsidR="00D95650">
              <w:rPr>
                <w:b/>
                <w:spacing w:val="-2"/>
                <w:sz w:val="24"/>
              </w:rPr>
              <w:t>SOYADI</w:t>
            </w:r>
          </w:p>
        </w:tc>
        <w:tc>
          <w:tcPr>
            <w:tcW w:w="2032" w:type="dxa"/>
            <w:shd w:val="clear" w:color="auto" w:fill="FABF8F" w:themeFill="accent6" w:themeFillTint="99"/>
          </w:tcPr>
          <w:p w14:paraId="77318853" w14:textId="558D3BC7" w:rsidR="00931E54" w:rsidRDefault="00917F1F" w:rsidP="00917F1F">
            <w:pPr>
              <w:pStyle w:val="TableParagraph"/>
              <w:spacing w:line="263" w:lineRule="exact"/>
              <w:rPr>
                <w:b/>
                <w:sz w:val="24"/>
              </w:rPr>
            </w:pPr>
            <w:r>
              <w:rPr>
                <w:b/>
                <w:sz w:val="24"/>
              </w:rPr>
              <w:t xml:space="preserve">  </w:t>
            </w:r>
            <w:r w:rsidR="00D95650">
              <w:rPr>
                <w:b/>
                <w:sz w:val="24"/>
              </w:rPr>
              <w:t>TELEFON</w:t>
            </w:r>
            <w:r w:rsidR="00D95650">
              <w:rPr>
                <w:b/>
                <w:spacing w:val="-3"/>
                <w:sz w:val="24"/>
              </w:rPr>
              <w:t xml:space="preserve"> </w:t>
            </w:r>
            <w:r w:rsidR="00D95650">
              <w:rPr>
                <w:b/>
                <w:spacing w:val="-5"/>
                <w:sz w:val="24"/>
              </w:rPr>
              <w:t>NO</w:t>
            </w:r>
          </w:p>
        </w:tc>
      </w:tr>
      <w:tr w:rsidR="00931E54" w14:paraId="04F487E3" w14:textId="77777777" w:rsidTr="008E6B13">
        <w:trPr>
          <w:trHeight w:val="277"/>
        </w:trPr>
        <w:tc>
          <w:tcPr>
            <w:tcW w:w="1681" w:type="dxa"/>
          </w:tcPr>
          <w:p w14:paraId="598609E8" w14:textId="77777777" w:rsidR="00931E54" w:rsidRDefault="00D95650">
            <w:pPr>
              <w:pStyle w:val="TableParagraph"/>
              <w:spacing w:line="258" w:lineRule="exact"/>
              <w:ind w:left="110"/>
              <w:rPr>
                <w:sz w:val="24"/>
              </w:rPr>
            </w:pPr>
            <w:r>
              <w:rPr>
                <w:sz w:val="24"/>
              </w:rPr>
              <w:t>Ekip</w:t>
            </w:r>
            <w:r>
              <w:rPr>
                <w:spacing w:val="3"/>
                <w:sz w:val="24"/>
              </w:rPr>
              <w:t xml:space="preserve"> </w:t>
            </w:r>
            <w:r>
              <w:rPr>
                <w:spacing w:val="-2"/>
                <w:sz w:val="24"/>
              </w:rPr>
              <w:t>Lideri</w:t>
            </w:r>
          </w:p>
        </w:tc>
        <w:tc>
          <w:tcPr>
            <w:tcW w:w="4820" w:type="dxa"/>
          </w:tcPr>
          <w:p w14:paraId="02B357E1" w14:textId="6750F61A" w:rsidR="00917F1F" w:rsidRDefault="00D95650" w:rsidP="00917F1F">
            <w:pPr>
              <w:pStyle w:val="TableParagraph"/>
              <w:spacing w:line="258" w:lineRule="exact"/>
              <w:ind w:left="107"/>
              <w:rPr>
                <w:spacing w:val="-5"/>
                <w:sz w:val="24"/>
              </w:rPr>
            </w:pPr>
            <w:r>
              <w:rPr>
                <w:spacing w:val="-4"/>
                <w:sz w:val="24"/>
              </w:rPr>
              <w:t>Dekan</w:t>
            </w:r>
            <w:r>
              <w:rPr>
                <w:spacing w:val="-8"/>
                <w:sz w:val="24"/>
              </w:rPr>
              <w:t xml:space="preserve"> </w:t>
            </w:r>
            <w:r w:rsidR="008E6B13">
              <w:rPr>
                <w:spacing w:val="-4"/>
                <w:sz w:val="24"/>
              </w:rPr>
              <w:t>Hasan SOLMAZ</w:t>
            </w:r>
          </w:p>
          <w:p w14:paraId="0636DE8E" w14:textId="37C6C898" w:rsidR="00917F1F" w:rsidRPr="00917F1F" w:rsidRDefault="00917F1F" w:rsidP="00917F1F">
            <w:pPr>
              <w:pStyle w:val="TableParagraph"/>
              <w:spacing w:line="258" w:lineRule="exact"/>
              <w:ind w:left="107"/>
              <w:rPr>
                <w:spacing w:val="-5"/>
                <w:sz w:val="24"/>
              </w:rPr>
            </w:pPr>
          </w:p>
        </w:tc>
        <w:tc>
          <w:tcPr>
            <w:tcW w:w="2032" w:type="dxa"/>
          </w:tcPr>
          <w:p w14:paraId="020495D4" w14:textId="77777777" w:rsidR="00931E54" w:rsidRDefault="00D95650">
            <w:pPr>
              <w:pStyle w:val="TableParagraph"/>
              <w:spacing w:line="258" w:lineRule="exact"/>
              <w:ind w:left="107"/>
              <w:rPr>
                <w:sz w:val="24"/>
              </w:rPr>
            </w:pPr>
            <w:r>
              <w:rPr>
                <w:spacing w:val="-2"/>
                <w:sz w:val="24"/>
              </w:rPr>
              <w:t>03704189446</w:t>
            </w:r>
          </w:p>
        </w:tc>
      </w:tr>
      <w:tr w:rsidR="00931E54" w14:paraId="222E9D24" w14:textId="77777777" w:rsidTr="008E6B13">
        <w:trPr>
          <w:trHeight w:val="522"/>
        </w:trPr>
        <w:tc>
          <w:tcPr>
            <w:tcW w:w="1681" w:type="dxa"/>
          </w:tcPr>
          <w:p w14:paraId="340DC6D7" w14:textId="77777777" w:rsidR="00931E54" w:rsidRDefault="00D95650">
            <w:pPr>
              <w:pStyle w:val="TableParagraph"/>
              <w:spacing w:line="261" w:lineRule="exact"/>
              <w:ind w:left="110"/>
              <w:rPr>
                <w:sz w:val="24"/>
              </w:rPr>
            </w:pPr>
            <w:r>
              <w:rPr>
                <w:sz w:val="24"/>
              </w:rPr>
              <w:t xml:space="preserve">Ekip </w:t>
            </w:r>
            <w:r>
              <w:rPr>
                <w:spacing w:val="-2"/>
                <w:sz w:val="24"/>
              </w:rPr>
              <w:t>Elemanı</w:t>
            </w:r>
          </w:p>
        </w:tc>
        <w:tc>
          <w:tcPr>
            <w:tcW w:w="4820" w:type="dxa"/>
          </w:tcPr>
          <w:p w14:paraId="6E1D27BB" w14:textId="02C3E374" w:rsidR="00931E54" w:rsidRDefault="00D95650" w:rsidP="00917F1F">
            <w:pPr>
              <w:pStyle w:val="TableParagraph"/>
              <w:spacing w:line="253" w:lineRule="exact"/>
              <w:ind w:left="107"/>
              <w:rPr>
                <w:sz w:val="24"/>
              </w:rPr>
            </w:pPr>
            <w:r>
              <w:rPr>
                <w:sz w:val="24"/>
              </w:rPr>
              <w:t>Dekan</w:t>
            </w:r>
            <w:r>
              <w:rPr>
                <w:spacing w:val="-12"/>
                <w:sz w:val="24"/>
              </w:rPr>
              <w:t xml:space="preserve"> </w:t>
            </w:r>
            <w:r>
              <w:rPr>
                <w:sz w:val="24"/>
              </w:rPr>
              <w:t>Yardımcısı</w:t>
            </w:r>
            <w:r>
              <w:rPr>
                <w:spacing w:val="-14"/>
                <w:sz w:val="24"/>
              </w:rPr>
              <w:t xml:space="preserve"> </w:t>
            </w:r>
            <w:r w:rsidR="008E6B13">
              <w:rPr>
                <w:sz w:val="24"/>
              </w:rPr>
              <w:t>Ufuk KARADAVUT</w:t>
            </w:r>
          </w:p>
        </w:tc>
        <w:tc>
          <w:tcPr>
            <w:tcW w:w="2032" w:type="dxa"/>
          </w:tcPr>
          <w:p w14:paraId="6F8A2808" w14:textId="77777777" w:rsidR="00931E54" w:rsidRDefault="00D95650">
            <w:pPr>
              <w:pStyle w:val="TableParagraph"/>
              <w:spacing w:line="261" w:lineRule="exact"/>
              <w:ind w:left="107"/>
              <w:rPr>
                <w:sz w:val="24"/>
              </w:rPr>
            </w:pPr>
            <w:r>
              <w:rPr>
                <w:spacing w:val="-2"/>
                <w:sz w:val="24"/>
              </w:rPr>
              <w:t>03704189447</w:t>
            </w:r>
          </w:p>
        </w:tc>
      </w:tr>
      <w:tr w:rsidR="00931E54" w14:paraId="0F44E0E8" w14:textId="77777777" w:rsidTr="008E6B13">
        <w:trPr>
          <w:trHeight w:val="525"/>
        </w:trPr>
        <w:tc>
          <w:tcPr>
            <w:tcW w:w="1681" w:type="dxa"/>
          </w:tcPr>
          <w:p w14:paraId="714F26A5" w14:textId="77777777" w:rsidR="00931E54" w:rsidRDefault="00D95650">
            <w:pPr>
              <w:pStyle w:val="TableParagraph"/>
              <w:spacing w:line="263" w:lineRule="exact"/>
              <w:ind w:left="110"/>
              <w:rPr>
                <w:sz w:val="24"/>
              </w:rPr>
            </w:pPr>
            <w:r>
              <w:rPr>
                <w:sz w:val="24"/>
              </w:rPr>
              <w:t xml:space="preserve">Ekip </w:t>
            </w:r>
            <w:r>
              <w:rPr>
                <w:spacing w:val="-2"/>
                <w:sz w:val="24"/>
              </w:rPr>
              <w:t>Elemanı</w:t>
            </w:r>
          </w:p>
        </w:tc>
        <w:tc>
          <w:tcPr>
            <w:tcW w:w="4820" w:type="dxa"/>
          </w:tcPr>
          <w:p w14:paraId="048A8D78" w14:textId="2A302262" w:rsidR="00931E54" w:rsidRDefault="00D95650">
            <w:pPr>
              <w:pStyle w:val="TableParagraph"/>
              <w:spacing w:line="262" w:lineRule="exact"/>
              <w:ind w:left="107"/>
              <w:rPr>
                <w:sz w:val="24"/>
              </w:rPr>
            </w:pPr>
            <w:r>
              <w:rPr>
                <w:spacing w:val="-2"/>
                <w:sz w:val="24"/>
              </w:rPr>
              <w:t>Dekan</w:t>
            </w:r>
            <w:r>
              <w:rPr>
                <w:spacing w:val="-13"/>
                <w:sz w:val="24"/>
              </w:rPr>
              <w:t xml:space="preserve"> </w:t>
            </w:r>
            <w:r>
              <w:rPr>
                <w:spacing w:val="-2"/>
                <w:sz w:val="24"/>
              </w:rPr>
              <w:t>Yardımcısı</w:t>
            </w:r>
            <w:r>
              <w:rPr>
                <w:spacing w:val="-13"/>
                <w:sz w:val="24"/>
              </w:rPr>
              <w:t xml:space="preserve"> </w:t>
            </w:r>
            <w:proofErr w:type="spellStart"/>
            <w:r w:rsidR="008E6B13">
              <w:rPr>
                <w:spacing w:val="-2"/>
                <w:sz w:val="24"/>
              </w:rPr>
              <w:t>Aybala</w:t>
            </w:r>
            <w:proofErr w:type="spellEnd"/>
            <w:r w:rsidR="008E6B13">
              <w:rPr>
                <w:spacing w:val="-2"/>
                <w:sz w:val="24"/>
              </w:rPr>
              <w:t xml:space="preserve"> CEBECİK ÖZCAN</w:t>
            </w:r>
          </w:p>
        </w:tc>
        <w:tc>
          <w:tcPr>
            <w:tcW w:w="2032" w:type="dxa"/>
          </w:tcPr>
          <w:p w14:paraId="5261DC15" w14:textId="77777777" w:rsidR="00931E54" w:rsidRDefault="00D95650">
            <w:pPr>
              <w:pStyle w:val="TableParagraph"/>
              <w:spacing w:line="263" w:lineRule="exact"/>
              <w:ind w:left="107"/>
              <w:rPr>
                <w:sz w:val="24"/>
              </w:rPr>
            </w:pPr>
            <w:r>
              <w:rPr>
                <w:spacing w:val="-2"/>
                <w:sz w:val="24"/>
              </w:rPr>
              <w:t>03704189448</w:t>
            </w:r>
          </w:p>
        </w:tc>
      </w:tr>
      <w:tr w:rsidR="00931E54" w14:paraId="40561929" w14:textId="77777777" w:rsidTr="008E6B13">
        <w:trPr>
          <w:trHeight w:val="517"/>
        </w:trPr>
        <w:tc>
          <w:tcPr>
            <w:tcW w:w="1681" w:type="dxa"/>
          </w:tcPr>
          <w:p w14:paraId="6074DE80" w14:textId="77777777" w:rsidR="00931E54" w:rsidRDefault="00D95650">
            <w:pPr>
              <w:pStyle w:val="TableParagraph"/>
              <w:spacing w:line="258" w:lineRule="exact"/>
              <w:ind w:left="110"/>
              <w:rPr>
                <w:sz w:val="24"/>
              </w:rPr>
            </w:pPr>
            <w:r>
              <w:rPr>
                <w:sz w:val="24"/>
              </w:rPr>
              <w:t xml:space="preserve">Ekip </w:t>
            </w:r>
            <w:r>
              <w:rPr>
                <w:spacing w:val="-2"/>
                <w:sz w:val="24"/>
              </w:rPr>
              <w:t>Elemanı</w:t>
            </w:r>
          </w:p>
        </w:tc>
        <w:tc>
          <w:tcPr>
            <w:tcW w:w="4820" w:type="dxa"/>
          </w:tcPr>
          <w:p w14:paraId="5D5B685A" w14:textId="637EFED6" w:rsidR="00931E54" w:rsidRDefault="00D95650" w:rsidP="00917F1F">
            <w:pPr>
              <w:pStyle w:val="TableParagraph"/>
              <w:spacing w:line="250" w:lineRule="exact"/>
              <w:ind w:left="107"/>
              <w:rPr>
                <w:sz w:val="24"/>
              </w:rPr>
            </w:pPr>
            <w:r>
              <w:rPr>
                <w:sz w:val="24"/>
              </w:rPr>
              <w:t>Fakülte</w:t>
            </w:r>
            <w:r>
              <w:rPr>
                <w:spacing w:val="-15"/>
                <w:sz w:val="24"/>
              </w:rPr>
              <w:t xml:space="preserve"> </w:t>
            </w:r>
            <w:r>
              <w:rPr>
                <w:sz w:val="24"/>
              </w:rPr>
              <w:t>Sekreteri</w:t>
            </w:r>
            <w:r>
              <w:rPr>
                <w:spacing w:val="-13"/>
                <w:sz w:val="24"/>
              </w:rPr>
              <w:t xml:space="preserve"> </w:t>
            </w:r>
            <w:r>
              <w:rPr>
                <w:spacing w:val="-4"/>
                <w:sz w:val="24"/>
              </w:rPr>
              <w:t>Hakan</w:t>
            </w:r>
            <w:r w:rsidR="00917F1F">
              <w:rPr>
                <w:sz w:val="24"/>
              </w:rPr>
              <w:t xml:space="preserve"> </w:t>
            </w:r>
            <w:r>
              <w:rPr>
                <w:spacing w:val="-2"/>
                <w:sz w:val="24"/>
              </w:rPr>
              <w:t>CEBECİ</w:t>
            </w:r>
          </w:p>
        </w:tc>
        <w:tc>
          <w:tcPr>
            <w:tcW w:w="2032" w:type="dxa"/>
          </w:tcPr>
          <w:p w14:paraId="16BF34B7" w14:textId="77777777" w:rsidR="00931E54" w:rsidRDefault="00D95650">
            <w:pPr>
              <w:pStyle w:val="TableParagraph"/>
              <w:spacing w:line="258" w:lineRule="exact"/>
              <w:ind w:left="107"/>
              <w:rPr>
                <w:sz w:val="24"/>
              </w:rPr>
            </w:pPr>
            <w:r>
              <w:rPr>
                <w:spacing w:val="-2"/>
                <w:sz w:val="24"/>
              </w:rPr>
              <w:t>03704189431</w:t>
            </w:r>
          </w:p>
        </w:tc>
      </w:tr>
    </w:tbl>
    <w:p w14:paraId="42101B14" w14:textId="77777777" w:rsidR="00931E54" w:rsidRDefault="00931E54">
      <w:pPr>
        <w:pStyle w:val="GvdeMetni"/>
        <w:spacing w:before="2"/>
        <w:rPr>
          <w:b/>
        </w:rPr>
      </w:pPr>
    </w:p>
    <w:p w14:paraId="7EEB984B" w14:textId="77777777" w:rsidR="00931E54" w:rsidRDefault="00D95650">
      <w:pPr>
        <w:pStyle w:val="Balk2"/>
        <w:spacing w:line="480" w:lineRule="auto"/>
        <w:ind w:right="4654"/>
      </w:pPr>
      <w:r>
        <w:t>Acil Durum</w:t>
      </w:r>
      <w:r>
        <w:rPr>
          <w:spacing w:val="-1"/>
        </w:rPr>
        <w:t xml:space="preserve"> </w:t>
      </w:r>
      <w:r>
        <w:t>Operasyonunun</w:t>
      </w:r>
      <w:r>
        <w:rPr>
          <w:spacing w:val="-2"/>
        </w:rPr>
        <w:t xml:space="preserve"> </w:t>
      </w:r>
      <w:r>
        <w:t>Kapsamı</w:t>
      </w:r>
      <w:r>
        <w:rPr>
          <w:spacing w:val="-2"/>
        </w:rPr>
        <w:t xml:space="preserve"> </w:t>
      </w:r>
      <w:r>
        <w:t>Ve</w:t>
      </w:r>
      <w:r>
        <w:rPr>
          <w:spacing w:val="-5"/>
        </w:rPr>
        <w:t xml:space="preserve"> </w:t>
      </w:r>
      <w:r>
        <w:t>Yönetimi Kriz</w:t>
      </w:r>
      <w:r>
        <w:rPr>
          <w:spacing w:val="-9"/>
        </w:rPr>
        <w:t xml:space="preserve"> </w:t>
      </w:r>
      <w:r>
        <w:t>Merkezinin</w:t>
      </w:r>
      <w:r>
        <w:rPr>
          <w:spacing w:val="-6"/>
        </w:rPr>
        <w:t xml:space="preserve"> </w:t>
      </w:r>
      <w:r>
        <w:t>Oluşumu</w:t>
      </w:r>
      <w:r>
        <w:rPr>
          <w:spacing w:val="-10"/>
        </w:rPr>
        <w:t xml:space="preserve"> </w:t>
      </w:r>
      <w:r>
        <w:t>Yetki</w:t>
      </w:r>
      <w:r>
        <w:rPr>
          <w:spacing w:val="-11"/>
        </w:rPr>
        <w:t xml:space="preserve"> </w:t>
      </w:r>
      <w:r>
        <w:t>Ve</w:t>
      </w:r>
      <w:r>
        <w:rPr>
          <w:spacing w:val="-8"/>
        </w:rPr>
        <w:t xml:space="preserve"> </w:t>
      </w:r>
      <w:r>
        <w:rPr>
          <w:spacing w:val="-2"/>
        </w:rPr>
        <w:t>Sorumlulukları</w:t>
      </w:r>
    </w:p>
    <w:p w14:paraId="2F3E60C5" w14:textId="77777777" w:rsidR="00931E54" w:rsidRDefault="00D95650">
      <w:pPr>
        <w:pStyle w:val="GvdeMetni"/>
        <w:spacing w:before="39"/>
        <w:ind w:left="710" w:firstLine="144"/>
      </w:pPr>
      <w:r>
        <w:t>Acil</w:t>
      </w:r>
      <w:r>
        <w:rPr>
          <w:spacing w:val="-15"/>
        </w:rPr>
        <w:t xml:space="preserve"> </w:t>
      </w:r>
      <w:r>
        <w:t>Durum</w:t>
      </w:r>
      <w:r>
        <w:rPr>
          <w:spacing w:val="-15"/>
        </w:rPr>
        <w:t xml:space="preserve"> </w:t>
      </w:r>
      <w:r>
        <w:t>Müdahale</w:t>
      </w:r>
      <w:r>
        <w:rPr>
          <w:spacing w:val="-15"/>
        </w:rPr>
        <w:t xml:space="preserve"> </w:t>
      </w:r>
      <w:r>
        <w:t>Ekibinin</w:t>
      </w:r>
      <w:r>
        <w:rPr>
          <w:spacing w:val="-15"/>
        </w:rPr>
        <w:t xml:space="preserve"> </w:t>
      </w:r>
      <w:r>
        <w:t>Başkanlığında</w:t>
      </w:r>
      <w:r>
        <w:rPr>
          <w:spacing w:val="-15"/>
        </w:rPr>
        <w:t xml:space="preserve"> </w:t>
      </w:r>
      <w:r>
        <w:t>Acil</w:t>
      </w:r>
      <w:r>
        <w:rPr>
          <w:spacing w:val="-11"/>
        </w:rPr>
        <w:t xml:space="preserve"> </w:t>
      </w:r>
      <w:r>
        <w:t>Durum</w:t>
      </w:r>
      <w:r>
        <w:rPr>
          <w:spacing w:val="-14"/>
        </w:rPr>
        <w:t xml:space="preserve"> </w:t>
      </w:r>
      <w:r>
        <w:t>Yönetimi</w:t>
      </w:r>
      <w:r>
        <w:rPr>
          <w:spacing w:val="-15"/>
        </w:rPr>
        <w:t xml:space="preserve"> </w:t>
      </w:r>
      <w:r>
        <w:t>Komuta</w:t>
      </w:r>
      <w:r>
        <w:rPr>
          <w:spacing w:val="-15"/>
        </w:rPr>
        <w:t xml:space="preserve"> </w:t>
      </w:r>
      <w:r>
        <w:t>Merkezi</w:t>
      </w:r>
      <w:r>
        <w:rPr>
          <w:spacing w:val="-15"/>
        </w:rPr>
        <w:t xml:space="preserve"> </w:t>
      </w:r>
      <w:r>
        <w:t>oluşturulur.</w:t>
      </w:r>
      <w:r>
        <w:rPr>
          <w:spacing w:val="-12"/>
        </w:rPr>
        <w:t xml:space="preserve"> </w:t>
      </w:r>
      <w:r>
        <w:t>Bu komuta merkezinde;</w:t>
      </w:r>
    </w:p>
    <w:p w14:paraId="07133239" w14:textId="77777777" w:rsidR="00931E54" w:rsidRDefault="00D95650">
      <w:pPr>
        <w:pStyle w:val="ListeParagraf"/>
        <w:numPr>
          <w:ilvl w:val="0"/>
          <w:numId w:val="10"/>
        </w:numPr>
        <w:tabs>
          <w:tab w:val="left" w:pos="1617"/>
        </w:tabs>
        <w:ind w:left="1617" w:hanging="763"/>
        <w:rPr>
          <w:sz w:val="24"/>
        </w:rPr>
      </w:pPr>
      <w:r>
        <w:rPr>
          <w:sz w:val="24"/>
        </w:rPr>
        <w:lastRenderedPageBreak/>
        <w:t>Kurtarma</w:t>
      </w:r>
      <w:r>
        <w:rPr>
          <w:spacing w:val="-1"/>
          <w:sz w:val="24"/>
        </w:rPr>
        <w:t xml:space="preserve"> </w:t>
      </w:r>
      <w:r>
        <w:rPr>
          <w:spacing w:val="-2"/>
          <w:sz w:val="24"/>
        </w:rPr>
        <w:t>Ekibi,</w:t>
      </w:r>
    </w:p>
    <w:p w14:paraId="067A6138" w14:textId="77777777" w:rsidR="00931E54" w:rsidRDefault="00D95650">
      <w:pPr>
        <w:pStyle w:val="ListeParagraf"/>
        <w:numPr>
          <w:ilvl w:val="0"/>
          <w:numId w:val="10"/>
        </w:numPr>
        <w:tabs>
          <w:tab w:val="left" w:pos="1617"/>
        </w:tabs>
        <w:ind w:left="1617" w:hanging="763"/>
        <w:rPr>
          <w:sz w:val="24"/>
        </w:rPr>
      </w:pPr>
      <w:r>
        <w:rPr>
          <w:sz w:val="24"/>
        </w:rPr>
        <w:t xml:space="preserve">Koruma </w:t>
      </w:r>
      <w:r>
        <w:rPr>
          <w:spacing w:val="-2"/>
          <w:sz w:val="24"/>
        </w:rPr>
        <w:t>Ekibi</w:t>
      </w:r>
    </w:p>
    <w:p w14:paraId="1FF050C7" w14:textId="77777777" w:rsidR="00931E54" w:rsidRDefault="00D95650">
      <w:pPr>
        <w:pStyle w:val="ListeParagraf"/>
        <w:numPr>
          <w:ilvl w:val="0"/>
          <w:numId w:val="10"/>
        </w:numPr>
        <w:tabs>
          <w:tab w:val="left" w:pos="1617"/>
        </w:tabs>
        <w:ind w:left="1617" w:hanging="763"/>
        <w:rPr>
          <w:sz w:val="24"/>
        </w:rPr>
      </w:pPr>
      <w:r>
        <w:rPr>
          <w:sz w:val="24"/>
        </w:rPr>
        <w:t>Söndürme</w:t>
      </w:r>
      <w:r>
        <w:rPr>
          <w:spacing w:val="2"/>
          <w:sz w:val="24"/>
        </w:rPr>
        <w:t xml:space="preserve"> </w:t>
      </w:r>
      <w:r>
        <w:rPr>
          <w:spacing w:val="-4"/>
          <w:sz w:val="24"/>
        </w:rPr>
        <w:t>Ekibi</w:t>
      </w:r>
    </w:p>
    <w:p w14:paraId="20545637" w14:textId="0BE49CDB" w:rsidR="00931E54" w:rsidRPr="00917F1F" w:rsidRDefault="00D95650" w:rsidP="00917F1F">
      <w:pPr>
        <w:pStyle w:val="ListeParagraf"/>
        <w:numPr>
          <w:ilvl w:val="0"/>
          <w:numId w:val="10"/>
        </w:numPr>
        <w:tabs>
          <w:tab w:val="left" w:pos="1617"/>
        </w:tabs>
        <w:spacing w:before="5"/>
        <w:ind w:left="1617" w:hanging="763"/>
        <w:rPr>
          <w:sz w:val="24"/>
        </w:rPr>
      </w:pPr>
      <w:r>
        <w:rPr>
          <w:sz w:val="24"/>
        </w:rPr>
        <w:t>İlkyardım</w:t>
      </w:r>
      <w:r>
        <w:rPr>
          <w:spacing w:val="-6"/>
          <w:sz w:val="24"/>
        </w:rPr>
        <w:t xml:space="preserve"> </w:t>
      </w:r>
      <w:r>
        <w:rPr>
          <w:sz w:val="24"/>
        </w:rPr>
        <w:t>Ekipleri</w:t>
      </w:r>
      <w:r>
        <w:rPr>
          <w:spacing w:val="-6"/>
          <w:sz w:val="24"/>
        </w:rPr>
        <w:t xml:space="preserve"> </w:t>
      </w:r>
      <w:r>
        <w:rPr>
          <w:sz w:val="24"/>
        </w:rPr>
        <w:t>Sorumlularından</w:t>
      </w:r>
      <w:r>
        <w:rPr>
          <w:spacing w:val="1"/>
          <w:sz w:val="24"/>
        </w:rPr>
        <w:t xml:space="preserve"> </w:t>
      </w:r>
      <w:r>
        <w:rPr>
          <w:spacing w:val="-2"/>
          <w:sz w:val="24"/>
        </w:rPr>
        <w:t>oluşur.</w:t>
      </w:r>
    </w:p>
    <w:p w14:paraId="5E7C3C31" w14:textId="77777777" w:rsidR="00931E54" w:rsidRDefault="00931E54">
      <w:pPr>
        <w:pStyle w:val="GvdeMetni"/>
      </w:pPr>
    </w:p>
    <w:p w14:paraId="5F1E1730" w14:textId="671E6110" w:rsidR="00931E54" w:rsidRDefault="00D95650">
      <w:pPr>
        <w:pStyle w:val="Balk1"/>
        <w:ind w:left="2378" w:right="2511" w:firstLine="0"/>
        <w:jc w:val="center"/>
      </w:pPr>
      <w:r>
        <w:t>ACİL</w:t>
      </w:r>
      <w:r>
        <w:rPr>
          <w:spacing w:val="-8"/>
        </w:rPr>
        <w:t xml:space="preserve"> </w:t>
      </w:r>
      <w:r>
        <w:t>DURUM</w:t>
      </w:r>
      <w:r>
        <w:rPr>
          <w:spacing w:val="-3"/>
        </w:rPr>
        <w:t xml:space="preserve"> </w:t>
      </w:r>
      <w:r>
        <w:t>EKİPLERİ</w:t>
      </w:r>
      <w:r>
        <w:rPr>
          <w:spacing w:val="-5"/>
        </w:rPr>
        <w:t xml:space="preserve"> </w:t>
      </w:r>
      <w:r>
        <w:t>ORGANİZASYON</w:t>
      </w:r>
      <w:r>
        <w:rPr>
          <w:spacing w:val="-3"/>
        </w:rPr>
        <w:t xml:space="preserve"> </w:t>
      </w:r>
      <w:r>
        <w:rPr>
          <w:spacing w:val="-2"/>
        </w:rPr>
        <w:t>ŞEMASI</w:t>
      </w:r>
    </w:p>
    <w:p w14:paraId="206C8227" w14:textId="17376490" w:rsidR="00931E54" w:rsidRDefault="00931E54">
      <w:pPr>
        <w:pStyle w:val="GvdeMetni"/>
        <w:rPr>
          <w:b/>
          <w:sz w:val="20"/>
        </w:rPr>
      </w:pPr>
    </w:p>
    <w:p w14:paraId="7DC9D35A" w14:textId="43199438" w:rsidR="00931E54" w:rsidRDefault="00917F1F">
      <w:pPr>
        <w:pStyle w:val="GvdeMetni"/>
        <w:spacing w:before="224"/>
        <w:rPr>
          <w:b/>
          <w:sz w:val="20"/>
        </w:rPr>
      </w:pPr>
      <w:r>
        <w:rPr>
          <w:b/>
          <w:noProof/>
          <w:sz w:val="20"/>
        </w:rPr>
        <mc:AlternateContent>
          <mc:Choice Requires="wpg">
            <w:drawing>
              <wp:anchor distT="0" distB="0" distL="0" distR="0" simplePos="0" relativeHeight="487593984" behindDoc="1" locked="0" layoutInCell="1" allowOverlap="1" wp14:anchorId="50F7975E" wp14:editId="702C760A">
                <wp:simplePos x="0" y="0"/>
                <wp:positionH relativeFrom="page">
                  <wp:posOffset>586740</wp:posOffset>
                </wp:positionH>
                <wp:positionV relativeFrom="paragraph">
                  <wp:posOffset>309245</wp:posOffset>
                </wp:positionV>
                <wp:extent cx="6647180" cy="2778125"/>
                <wp:effectExtent l="0" t="0" r="20320" b="3175"/>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7180" cy="2778125"/>
                          <a:chOff x="-74426" y="6095"/>
                          <a:chExt cx="6647438" cy="2778537"/>
                        </a:xfrm>
                      </wpg:grpSpPr>
                      <pic:pic xmlns:pic="http://schemas.openxmlformats.org/drawingml/2006/picture">
                        <pic:nvPicPr>
                          <pic:cNvPr id="26" name="Image 26"/>
                          <pic:cNvPicPr/>
                        </pic:nvPicPr>
                        <pic:blipFill>
                          <a:blip r:embed="rId25" cstate="print"/>
                          <a:stretch>
                            <a:fillRect/>
                          </a:stretch>
                        </pic:blipFill>
                        <pic:spPr>
                          <a:xfrm>
                            <a:off x="-74426" y="1748313"/>
                            <a:ext cx="1493520" cy="1036319"/>
                          </a:xfrm>
                          <a:prstGeom prst="rect">
                            <a:avLst/>
                          </a:prstGeom>
                        </pic:spPr>
                      </pic:pic>
                      <wps:wsp>
                        <wps:cNvPr id="27" name="Graphic 27"/>
                        <wps:cNvSpPr/>
                        <wps:spPr>
                          <a:xfrm>
                            <a:off x="2631948" y="1613915"/>
                            <a:ext cx="1270" cy="441959"/>
                          </a:xfrm>
                          <a:custGeom>
                            <a:avLst/>
                            <a:gdLst/>
                            <a:ahLst/>
                            <a:cxnLst/>
                            <a:rect l="l" t="t" r="r" b="b"/>
                            <a:pathLst>
                              <a:path h="441959">
                                <a:moveTo>
                                  <a:pt x="0" y="0"/>
                                </a:moveTo>
                                <a:lnTo>
                                  <a:pt x="0" y="441960"/>
                                </a:lnTo>
                              </a:path>
                            </a:pathLst>
                          </a:custGeom>
                          <a:ln w="6096">
                            <a:solidFill>
                              <a:srgbClr val="5B9AD4"/>
                            </a:solidFill>
                            <a:prstDash val="solid"/>
                          </a:ln>
                        </wps:spPr>
                        <wps:bodyPr wrap="square" lIns="0" tIns="0" rIns="0" bIns="0" rtlCol="0">
                          <a:prstTxWarp prst="textNoShape">
                            <a:avLst/>
                          </a:prstTxWarp>
                          <a:noAutofit/>
                        </wps:bodyPr>
                      </wps:wsp>
                      <wps:wsp>
                        <wps:cNvPr id="28" name="Graphic 28"/>
                        <wps:cNvSpPr/>
                        <wps:spPr>
                          <a:xfrm>
                            <a:off x="2593848" y="2043683"/>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5B9AD4"/>
                          </a:solidFill>
                        </wps:spPr>
                        <wps:bodyPr wrap="square" lIns="0" tIns="0" rIns="0" bIns="0" rtlCol="0">
                          <a:prstTxWarp prst="textNoShape">
                            <a:avLst/>
                          </a:prstTxWarp>
                          <a:noAutofit/>
                        </wps:bodyPr>
                      </wps:wsp>
                      <wps:wsp>
                        <wps:cNvPr id="29" name="Graphic 29"/>
                        <wps:cNvSpPr/>
                        <wps:spPr>
                          <a:xfrm>
                            <a:off x="4328160" y="1624583"/>
                            <a:ext cx="1270" cy="384175"/>
                          </a:xfrm>
                          <a:custGeom>
                            <a:avLst/>
                            <a:gdLst/>
                            <a:ahLst/>
                            <a:cxnLst/>
                            <a:rect l="l" t="t" r="r" b="b"/>
                            <a:pathLst>
                              <a:path h="384175">
                                <a:moveTo>
                                  <a:pt x="0" y="0"/>
                                </a:moveTo>
                                <a:lnTo>
                                  <a:pt x="0" y="384048"/>
                                </a:lnTo>
                              </a:path>
                            </a:pathLst>
                          </a:custGeom>
                          <a:ln w="6096">
                            <a:solidFill>
                              <a:srgbClr val="5B9AD4"/>
                            </a:solidFill>
                            <a:prstDash val="solid"/>
                          </a:ln>
                        </wps:spPr>
                        <wps:bodyPr wrap="square" lIns="0" tIns="0" rIns="0" bIns="0" rtlCol="0">
                          <a:prstTxWarp prst="textNoShape">
                            <a:avLst/>
                          </a:prstTxWarp>
                          <a:noAutofit/>
                        </wps:bodyPr>
                      </wps:wsp>
                      <wps:wsp>
                        <wps:cNvPr id="30" name="Graphic 30"/>
                        <wps:cNvSpPr/>
                        <wps:spPr>
                          <a:xfrm>
                            <a:off x="4290060" y="1996439"/>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5B9AD4"/>
                          </a:solidFill>
                        </wps:spPr>
                        <wps:bodyPr wrap="square" lIns="0" tIns="0" rIns="0" bIns="0" rtlCol="0">
                          <a:prstTxWarp prst="textNoShape">
                            <a:avLst/>
                          </a:prstTxWarp>
                          <a:noAutofit/>
                        </wps:bodyPr>
                      </wps:wsp>
                      <wps:wsp>
                        <wps:cNvPr id="31" name="Graphic 31"/>
                        <wps:cNvSpPr/>
                        <wps:spPr>
                          <a:xfrm>
                            <a:off x="1871472" y="6095"/>
                            <a:ext cx="2372995" cy="668020"/>
                          </a:xfrm>
                          <a:custGeom>
                            <a:avLst/>
                            <a:gdLst/>
                            <a:ahLst/>
                            <a:cxnLst/>
                            <a:rect l="l" t="t" r="r" b="b"/>
                            <a:pathLst>
                              <a:path w="2372995" h="668020">
                                <a:moveTo>
                                  <a:pt x="0" y="111251"/>
                                </a:moveTo>
                                <a:lnTo>
                                  <a:pt x="9144" y="68579"/>
                                </a:lnTo>
                                <a:lnTo>
                                  <a:pt x="33528" y="33527"/>
                                </a:lnTo>
                                <a:lnTo>
                                  <a:pt x="68580" y="9143"/>
                                </a:lnTo>
                                <a:lnTo>
                                  <a:pt x="111252" y="0"/>
                                </a:lnTo>
                                <a:lnTo>
                                  <a:pt x="2261616" y="0"/>
                                </a:lnTo>
                                <a:lnTo>
                                  <a:pt x="2304287" y="9143"/>
                                </a:lnTo>
                                <a:lnTo>
                                  <a:pt x="2339340" y="33527"/>
                                </a:lnTo>
                                <a:lnTo>
                                  <a:pt x="2363724" y="68579"/>
                                </a:lnTo>
                                <a:lnTo>
                                  <a:pt x="2372867" y="111251"/>
                                </a:lnTo>
                                <a:lnTo>
                                  <a:pt x="2372867" y="556260"/>
                                </a:lnTo>
                                <a:lnTo>
                                  <a:pt x="2363724" y="598932"/>
                                </a:lnTo>
                                <a:lnTo>
                                  <a:pt x="2339340" y="635508"/>
                                </a:lnTo>
                                <a:lnTo>
                                  <a:pt x="2304287" y="658367"/>
                                </a:lnTo>
                                <a:lnTo>
                                  <a:pt x="2261616" y="667512"/>
                                </a:lnTo>
                                <a:lnTo>
                                  <a:pt x="111252" y="667512"/>
                                </a:lnTo>
                                <a:lnTo>
                                  <a:pt x="68580" y="658367"/>
                                </a:lnTo>
                                <a:lnTo>
                                  <a:pt x="33528" y="635508"/>
                                </a:lnTo>
                                <a:lnTo>
                                  <a:pt x="9144" y="598932"/>
                                </a:lnTo>
                                <a:lnTo>
                                  <a:pt x="0" y="556260"/>
                                </a:lnTo>
                                <a:lnTo>
                                  <a:pt x="0" y="111251"/>
                                </a:lnTo>
                                <a:close/>
                              </a:path>
                            </a:pathLst>
                          </a:custGeom>
                          <a:ln w="12192">
                            <a:solidFill>
                              <a:srgbClr val="5B9AD4"/>
                            </a:solidFill>
                            <a:prstDash val="solid"/>
                          </a:ln>
                        </wps:spPr>
                        <wps:bodyPr wrap="square" lIns="0" tIns="0" rIns="0" bIns="0" rtlCol="0">
                          <a:prstTxWarp prst="textNoShape">
                            <a:avLst/>
                          </a:prstTxWarp>
                          <a:noAutofit/>
                        </wps:bodyPr>
                      </wps:wsp>
                      <wps:wsp>
                        <wps:cNvPr id="32" name="Graphic 32"/>
                        <wps:cNvSpPr/>
                        <wps:spPr>
                          <a:xfrm>
                            <a:off x="10667" y="1062228"/>
                            <a:ext cx="1477010" cy="620395"/>
                          </a:xfrm>
                          <a:custGeom>
                            <a:avLst/>
                            <a:gdLst/>
                            <a:ahLst/>
                            <a:cxnLst/>
                            <a:rect l="l" t="t" r="r" b="b"/>
                            <a:pathLst>
                              <a:path w="1477010" h="620395">
                                <a:moveTo>
                                  <a:pt x="0" y="103631"/>
                                </a:moveTo>
                                <a:lnTo>
                                  <a:pt x="7620" y="64007"/>
                                </a:lnTo>
                                <a:lnTo>
                                  <a:pt x="30480" y="30479"/>
                                </a:lnTo>
                                <a:lnTo>
                                  <a:pt x="62484" y="9143"/>
                                </a:lnTo>
                                <a:lnTo>
                                  <a:pt x="103632" y="0"/>
                                </a:lnTo>
                                <a:lnTo>
                                  <a:pt x="1373124" y="0"/>
                                </a:lnTo>
                                <a:lnTo>
                                  <a:pt x="1412748" y="9143"/>
                                </a:lnTo>
                                <a:lnTo>
                                  <a:pt x="1446275" y="30479"/>
                                </a:lnTo>
                                <a:lnTo>
                                  <a:pt x="1467612" y="64007"/>
                                </a:lnTo>
                                <a:lnTo>
                                  <a:pt x="1476755" y="103631"/>
                                </a:lnTo>
                                <a:lnTo>
                                  <a:pt x="1476755" y="516636"/>
                                </a:lnTo>
                                <a:lnTo>
                                  <a:pt x="1467612" y="556259"/>
                                </a:lnTo>
                                <a:lnTo>
                                  <a:pt x="1446275" y="589788"/>
                                </a:lnTo>
                                <a:lnTo>
                                  <a:pt x="1412748" y="611123"/>
                                </a:lnTo>
                                <a:lnTo>
                                  <a:pt x="1373124" y="620268"/>
                                </a:lnTo>
                                <a:lnTo>
                                  <a:pt x="103632" y="620268"/>
                                </a:lnTo>
                                <a:lnTo>
                                  <a:pt x="62484" y="611123"/>
                                </a:lnTo>
                                <a:lnTo>
                                  <a:pt x="30480" y="589788"/>
                                </a:lnTo>
                                <a:lnTo>
                                  <a:pt x="7620" y="556259"/>
                                </a:lnTo>
                                <a:lnTo>
                                  <a:pt x="0" y="516636"/>
                                </a:lnTo>
                                <a:lnTo>
                                  <a:pt x="0" y="103631"/>
                                </a:lnTo>
                                <a:close/>
                              </a:path>
                            </a:pathLst>
                          </a:custGeom>
                          <a:ln w="12192">
                            <a:solidFill>
                              <a:srgbClr val="5B9AD4"/>
                            </a:solidFill>
                            <a:prstDash val="solid"/>
                          </a:ln>
                        </wps:spPr>
                        <wps:bodyPr wrap="square" lIns="0" tIns="0" rIns="0" bIns="0" rtlCol="0">
                          <a:prstTxWarp prst="textNoShape">
                            <a:avLst/>
                          </a:prstTxWarp>
                          <a:noAutofit/>
                        </wps:bodyPr>
                      </wps:wsp>
                      <wps:wsp>
                        <wps:cNvPr id="33" name="Graphic 33"/>
                        <wps:cNvSpPr/>
                        <wps:spPr>
                          <a:xfrm>
                            <a:off x="1801367" y="1071371"/>
                            <a:ext cx="1468120" cy="553720"/>
                          </a:xfrm>
                          <a:custGeom>
                            <a:avLst/>
                            <a:gdLst/>
                            <a:ahLst/>
                            <a:cxnLst/>
                            <a:rect l="l" t="t" r="r" b="b"/>
                            <a:pathLst>
                              <a:path w="1468120" h="553720">
                                <a:moveTo>
                                  <a:pt x="0" y="92963"/>
                                </a:moveTo>
                                <a:lnTo>
                                  <a:pt x="7620" y="56387"/>
                                </a:lnTo>
                                <a:lnTo>
                                  <a:pt x="27432" y="27431"/>
                                </a:lnTo>
                                <a:lnTo>
                                  <a:pt x="56387" y="7619"/>
                                </a:lnTo>
                                <a:lnTo>
                                  <a:pt x="92964" y="0"/>
                                </a:lnTo>
                                <a:lnTo>
                                  <a:pt x="1374648" y="0"/>
                                </a:lnTo>
                                <a:lnTo>
                                  <a:pt x="1411224" y="7619"/>
                                </a:lnTo>
                                <a:lnTo>
                                  <a:pt x="1440179" y="27431"/>
                                </a:lnTo>
                                <a:lnTo>
                                  <a:pt x="1459991" y="56387"/>
                                </a:lnTo>
                                <a:lnTo>
                                  <a:pt x="1467612" y="92963"/>
                                </a:lnTo>
                                <a:lnTo>
                                  <a:pt x="1467612" y="460248"/>
                                </a:lnTo>
                                <a:lnTo>
                                  <a:pt x="1459991" y="496824"/>
                                </a:lnTo>
                                <a:lnTo>
                                  <a:pt x="1440179" y="525779"/>
                                </a:lnTo>
                                <a:lnTo>
                                  <a:pt x="1411224" y="545591"/>
                                </a:lnTo>
                                <a:lnTo>
                                  <a:pt x="1374648" y="553211"/>
                                </a:lnTo>
                                <a:lnTo>
                                  <a:pt x="92964" y="553211"/>
                                </a:lnTo>
                                <a:lnTo>
                                  <a:pt x="56387" y="545591"/>
                                </a:lnTo>
                                <a:lnTo>
                                  <a:pt x="27432" y="525779"/>
                                </a:lnTo>
                                <a:lnTo>
                                  <a:pt x="7620" y="496824"/>
                                </a:lnTo>
                                <a:lnTo>
                                  <a:pt x="0" y="460248"/>
                                </a:lnTo>
                                <a:lnTo>
                                  <a:pt x="0" y="92963"/>
                                </a:lnTo>
                                <a:close/>
                              </a:path>
                            </a:pathLst>
                          </a:custGeom>
                          <a:ln w="12192">
                            <a:solidFill>
                              <a:srgbClr val="5B9AD4"/>
                            </a:solidFill>
                            <a:prstDash val="solid"/>
                          </a:ln>
                        </wps:spPr>
                        <wps:bodyPr wrap="square" lIns="0" tIns="0" rIns="0" bIns="0" rtlCol="0">
                          <a:prstTxWarp prst="textNoShape">
                            <a:avLst/>
                          </a:prstTxWarp>
                          <a:noAutofit/>
                        </wps:bodyPr>
                      </wps:wsp>
                      <wps:wsp>
                        <wps:cNvPr id="34" name="Graphic 34"/>
                        <wps:cNvSpPr/>
                        <wps:spPr>
                          <a:xfrm>
                            <a:off x="3486911" y="1071371"/>
                            <a:ext cx="1524000" cy="553720"/>
                          </a:xfrm>
                          <a:custGeom>
                            <a:avLst/>
                            <a:gdLst/>
                            <a:ahLst/>
                            <a:cxnLst/>
                            <a:rect l="l" t="t" r="r" b="b"/>
                            <a:pathLst>
                              <a:path w="1524000" h="553720">
                                <a:moveTo>
                                  <a:pt x="0" y="92963"/>
                                </a:moveTo>
                                <a:lnTo>
                                  <a:pt x="7620" y="56387"/>
                                </a:lnTo>
                                <a:lnTo>
                                  <a:pt x="27432" y="27431"/>
                                </a:lnTo>
                                <a:lnTo>
                                  <a:pt x="56387" y="7619"/>
                                </a:lnTo>
                                <a:lnTo>
                                  <a:pt x="92964" y="0"/>
                                </a:lnTo>
                                <a:lnTo>
                                  <a:pt x="1432559" y="0"/>
                                </a:lnTo>
                                <a:lnTo>
                                  <a:pt x="1467612" y="7619"/>
                                </a:lnTo>
                                <a:lnTo>
                                  <a:pt x="1498091" y="27431"/>
                                </a:lnTo>
                                <a:lnTo>
                                  <a:pt x="1516379" y="56387"/>
                                </a:lnTo>
                                <a:lnTo>
                                  <a:pt x="1524000" y="92963"/>
                                </a:lnTo>
                                <a:lnTo>
                                  <a:pt x="1524000" y="460248"/>
                                </a:lnTo>
                                <a:lnTo>
                                  <a:pt x="1516379" y="496824"/>
                                </a:lnTo>
                                <a:lnTo>
                                  <a:pt x="1498091" y="525779"/>
                                </a:lnTo>
                                <a:lnTo>
                                  <a:pt x="1467612" y="545591"/>
                                </a:lnTo>
                                <a:lnTo>
                                  <a:pt x="1432559" y="553211"/>
                                </a:lnTo>
                                <a:lnTo>
                                  <a:pt x="92964" y="553211"/>
                                </a:lnTo>
                                <a:lnTo>
                                  <a:pt x="56387" y="545591"/>
                                </a:lnTo>
                                <a:lnTo>
                                  <a:pt x="27432" y="525779"/>
                                </a:lnTo>
                                <a:lnTo>
                                  <a:pt x="7620" y="496824"/>
                                </a:lnTo>
                                <a:lnTo>
                                  <a:pt x="0" y="460248"/>
                                </a:lnTo>
                                <a:lnTo>
                                  <a:pt x="0" y="92963"/>
                                </a:lnTo>
                                <a:close/>
                              </a:path>
                            </a:pathLst>
                          </a:custGeom>
                          <a:ln w="12191">
                            <a:solidFill>
                              <a:srgbClr val="5B9AD4"/>
                            </a:solidFill>
                            <a:prstDash val="solid"/>
                          </a:ln>
                        </wps:spPr>
                        <wps:bodyPr wrap="square" lIns="0" tIns="0" rIns="0" bIns="0" rtlCol="0">
                          <a:prstTxWarp prst="textNoShape">
                            <a:avLst/>
                          </a:prstTxWarp>
                          <a:noAutofit/>
                        </wps:bodyPr>
                      </wps:wsp>
                      <wps:wsp>
                        <wps:cNvPr id="35" name="Graphic 35"/>
                        <wps:cNvSpPr/>
                        <wps:spPr>
                          <a:xfrm>
                            <a:off x="1754124" y="2138172"/>
                            <a:ext cx="1515110" cy="629920"/>
                          </a:xfrm>
                          <a:custGeom>
                            <a:avLst/>
                            <a:gdLst/>
                            <a:ahLst/>
                            <a:cxnLst/>
                            <a:rect l="l" t="t" r="r" b="b"/>
                            <a:pathLst>
                              <a:path w="1515110" h="629920">
                                <a:moveTo>
                                  <a:pt x="0" y="105155"/>
                                </a:moveTo>
                                <a:lnTo>
                                  <a:pt x="7620" y="64007"/>
                                </a:lnTo>
                                <a:lnTo>
                                  <a:pt x="30480" y="30479"/>
                                </a:lnTo>
                                <a:lnTo>
                                  <a:pt x="64008" y="7619"/>
                                </a:lnTo>
                                <a:lnTo>
                                  <a:pt x="105155" y="0"/>
                                </a:lnTo>
                                <a:lnTo>
                                  <a:pt x="1409700" y="0"/>
                                </a:lnTo>
                                <a:lnTo>
                                  <a:pt x="1450848" y="7619"/>
                                </a:lnTo>
                                <a:lnTo>
                                  <a:pt x="1482851" y="30479"/>
                                </a:lnTo>
                                <a:lnTo>
                                  <a:pt x="1505712" y="64007"/>
                                </a:lnTo>
                                <a:lnTo>
                                  <a:pt x="1514855" y="105155"/>
                                </a:lnTo>
                                <a:lnTo>
                                  <a:pt x="1514855" y="524255"/>
                                </a:lnTo>
                                <a:lnTo>
                                  <a:pt x="1505712" y="565403"/>
                                </a:lnTo>
                                <a:lnTo>
                                  <a:pt x="1482851" y="597407"/>
                                </a:lnTo>
                                <a:lnTo>
                                  <a:pt x="1450848" y="620268"/>
                                </a:lnTo>
                                <a:lnTo>
                                  <a:pt x="1409700" y="629412"/>
                                </a:lnTo>
                                <a:lnTo>
                                  <a:pt x="105155" y="629412"/>
                                </a:lnTo>
                                <a:lnTo>
                                  <a:pt x="64008" y="620268"/>
                                </a:lnTo>
                                <a:lnTo>
                                  <a:pt x="30480" y="597407"/>
                                </a:lnTo>
                                <a:lnTo>
                                  <a:pt x="7620" y="565403"/>
                                </a:lnTo>
                                <a:lnTo>
                                  <a:pt x="0" y="524255"/>
                                </a:lnTo>
                                <a:lnTo>
                                  <a:pt x="0" y="105155"/>
                                </a:lnTo>
                                <a:close/>
                              </a:path>
                            </a:pathLst>
                          </a:custGeom>
                          <a:ln w="12192">
                            <a:solidFill>
                              <a:srgbClr val="5B9AD4"/>
                            </a:solidFill>
                            <a:prstDash val="solid"/>
                          </a:ln>
                        </wps:spPr>
                        <wps:bodyPr wrap="square" lIns="0" tIns="0" rIns="0" bIns="0" rtlCol="0">
                          <a:prstTxWarp prst="textNoShape">
                            <a:avLst/>
                          </a:prstTxWarp>
                          <a:noAutofit/>
                        </wps:bodyPr>
                      </wps:wsp>
                      <wps:wsp>
                        <wps:cNvPr id="36" name="Graphic 36"/>
                        <wps:cNvSpPr/>
                        <wps:spPr>
                          <a:xfrm>
                            <a:off x="3506723" y="2119883"/>
                            <a:ext cx="1504315" cy="628015"/>
                          </a:xfrm>
                          <a:custGeom>
                            <a:avLst/>
                            <a:gdLst/>
                            <a:ahLst/>
                            <a:cxnLst/>
                            <a:rect l="l" t="t" r="r" b="b"/>
                            <a:pathLst>
                              <a:path w="1504315" h="628015">
                                <a:moveTo>
                                  <a:pt x="0" y="103631"/>
                                </a:moveTo>
                                <a:lnTo>
                                  <a:pt x="7620" y="64007"/>
                                </a:lnTo>
                                <a:lnTo>
                                  <a:pt x="30480" y="30479"/>
                                </a:lnTo>
                                <a:lnTo>
                                  <a:pt x="64008" y="7619"/>
                                </a:lnTo>
                                <a:lnTo>
                                  <a:pt x="105155" y="0"/>
                                </a:lnTo>
                                <a:lnTo>
                                  <a:pt x="1399032" y="0"/>
                                </a:lnTo>
                                <a:lnTo>
                                  <a:pt x="1440179" y="7619"/>
                                </a:lnTo>
                                <a:lnTo>
                                  <a:pt x="1473708" y="30479"/>
                                </a:lnTo>
                                <a:lnTo>
                                  <a:pt x="1496567" y="64007"/>
                                </a:lnTo>
                                <a:lnTo>
                                  <a:pt x="1504187" y="103631"/>
                                </a:lnTo>
                                <a:lnTo>
                                  <a:pt x="1504187" y="522731"/>
                                </a:lnTo>
                                <a:lnTo>
                                  <a:pt x="1496567" y="563879"/>
                                </a:lnTo>
                                <a:lnTo>
                                  <a:pt x="1473708" y="597407"/>
                                </a:lnTo>
                                <a:lnTo>
                                  <a:pt x="1440179" y="620268"/>
                                </a:lnTo>
                                <a:lnTo>
                                  <a:pt x="1399032" y="627888"/>
                                </a:lnTo>
                                <a:lnTo>
                                  <a:pt x="105155" y="627888"/>
                                </a:lnTo>
                                <a:lnTo>
                                  <a:pt x="64008" y="620268"/>
                                </a:lnTo>
                                <a:lnTo>
                                  <a:pt x="30480" y="597407"/>
                                </a:lnTo>
                                <a:lnTo>
                                  <a:pt x="7620" y="563879"/>
                                </a:lnTo>
                                <a:lnTo>
                                  <a:pt x="0" y="522731"/>
                                </a:lnTo>
                                <a:lnTo>
                                  <a:pt x="0" y="103631"/>
                                </a:lnTo>
                                <a:close/>
                              </a:path>
                            </a:pathLst>
                          </a:custGeom>
                          <a:ln w="12192">
                            <a:solidFill>
                              <a:srgbClr val="5B9AD4"/>
                            </a:solidFill>
                            <a:prstDash val="solid"/>
                          </a:ln>
                        </wps:spPr>
                        <wps:bodyPr wrap="square" lIns="0" tIns="0" rIns="0" bIns="0" rtlCol="0">
                          <a:prstTxWarp prst="textNoShape">
                            <a:avLst/>
                          </a:prstTxWarp>
                          <a:noAutofit/>
                        </wps:bodyPr>
                      </wps:wsp>
                      <wps:wsp>
                        <wps:cNvPr id="37" name="Graphic 37"/>
                        <wps:cNvSpPr/>
                        <wps:spPr>
                          <a:xfrm>
                            <a:off x="2651760" y="672083"/>
                            <a:ext cx="7620" cy="318770"/>
                          </a:xfrm>
                          <a:custGeom>
                            <a:avLst/>
                            <a:gdLst/>
                            <a:ahLst/>
                            <a:cxnLst/>
                            <a:rect l="l" t="t" r="r" b="b"/>
                            <a:pathLst>
                              <a:path w="7620" h="318770">
                                <a:moveTo>
                                  <a:pt x="0" y="0"/>
                                </a:moveTo>
                                <a:lnTo>
                                  <a:pt x="7620" y="318516"/>
                                </a:lnTo>
                              </a:path>
                            </a:pathLst>
                          </a:custGeom>
                          <a:ln w="6096">
                            <a:solidFill>
                              <a:srgbClr val="5B9AD4"/>
                            </a:solidFill>
                            <a:prstDash val="solid"/>
                          </a:ln>
                        </wps:spPr>
                        <wps:bodyPr wrap="square" lIns="0" tIns="0" rIns="0" bIns="0" rtlCol="0">
                          <a:prstTxWarp prst="textNoShape">
                            <a:avLst/>
                          </a:prstTxWarp>
                          <a:noAutofit/>
                        </wps:bodyPr>
                      </wps:wsp>
                      <wps:wsp>
                        <wps:cNvPr id="38" name="Graphic 38"/>
                        <wps:cNvSpPr/>
                        <wps:spPr>
                          <a:xfrm>
                            <a:off x="2621280" y="976883"/>
                            <a:ext cx="76200" cy="76200"/>
                          </a:xfrm>
                          <a:custGeom>
                            <a:avLst/>
                            <a:gdLst/>
                            <a:ahLst/>
                            <a:cxnLst/>
                            <a:rect l="l" t="t" r="r" b="b"/>
                            <a:pathLst>
                              <a:path w="76200" h="76200">
                                <a:moveTo>
                                  <a:pt x="39623" y="76200"/>
                                </a:moveTo>
                                <a:lnTo>
                                  <a:pt x="0" y="1523"/>
                                </a:lnTo>
                                <a:lnTo>
                                  <a:pt x="76200" y="0"/>
                                </a:lnTo>
                                <a:lnTo>
                                  <a:pt x="39623" y="76200"/>
                                </a:lnTo>
                                <a:close/>
                              </a:path>
                            </a:pathLst>
                          </a:custGeom>
                          <a:solidFill>
                            <a:srgbClr val="5B9AD4"/>
                          </a:solidFill>
                        </wps:spPr>
                        <wps:bodyPr wrap="square" lIns="0" tIns="0" rIns="0" bIns="0" rtlCol="0">
                          <a:prstTxWarp prst="textNoShape">
                            <a:avLst/>
                          </a:prstTxWarp>
                          <a:noAutofit/>
                        </wps:bodyPr>
                      </wps:wsp>
                      <wps:wsp>
                        <wps:cNvPr id="39" name="Graphic 39"/>
                        <wps:cNvSpPr/>
                        <wps:spPr>
                          <a:xfrm>
                            <a:off x="600455" y="321564"/>
                            <a:ext cx="1205865" cy="666115"/>
                          </a:xfrm>
                          <a:custGeom>
                            <a:avLst/>
                            <a:gdLst/>
                            <a:ahLst/>
                            <a:cxnLst/>
                            <a:rect l="l" t="t" r="r" b="b"/>
                            <a:pathLst>
                              <a:path w="1205865" h="666115">
                                <a:moveTo>
                                  <a:pt x="1205484" y="0"/>
                                </a:moveTo>
                                <a:lnTo>
                                  <a:pt x="0" y="0"/>
                                </a:lnTo>
                                <a:lnTo>
                                  <a:pt x="0" y="665987"/>
                                </a:lnTo>
                              </a:path>
                            </a:pathLst>
                          </a:custGeom>
                          <a:ln w="6096">
                            <a:solidFill>
                              <a:srgbClr val="5B9AD4"/>
                            </a:solidFill>
                            <a:prstDash val="solid"/>
                          </a:ln>
                        </wps:spPr>
                        <wps:bodyPr wrap="square" lIns="0" tIns="0" rIns="0" bIns="0" rtlCol="0">
                          <a:prstTxWarp prst="textNoShape">
                            <a:avLst/>
                          </a:prstTxWarp>
                          <a:noAutofit/>
                        </wps:bodyPr>
                      </wps:wsp>
                      <wps:wsp>
                        <wps:cNvPr id="40" name="Graphic 40"/>
                        <wps:cNvSpPr/>
                        <wps:spPr>
                          <a:xfrm>
                            <a:off x="562355" y="972312"/>
                            <a:ext cx="76200" cy="79375"/>
                          </a:xfrm>
                          <a:custGeom>
                            <a:avLst/>
                            <a:gdLst/>
                            <a:ahLst/>
                            <a:cxnLst/>
                            <a:rect l="l" t="t" r="r" b="b"/>
                            <a:pathLst>
                              <a:path w="76200" h="79375">
                                <a:moveTo>
                                  <a:pt x="42672" y="79248"/>
                                </a:moveTo>
                                <a:lnTo>
                                  <a:pt x="0" y="6095"/>
                                </a:lnTo>
                                <a:lnTo>
                                  <a:pt x="76200" y="0"/>
                                </a:lnTo>
                                <a:lnTo>
                                  <a:pt x="42672" y="79248"/>
                                </a:lnTo>
                                <a:close/>
                              </a:path>
                            </a:pathLst>
                          </a:custGeom>
                          <a:solidFill>
                            <a:srgbClr val="5B9AD4"/>
                          </a:solidFill>
                        </wps:spPr>
                        <wps:bodyPr wrap="square" lIns="0" tIns="0" rIns="0" bIns="0" rtlCol="0">
                          <a:prstTxWarp prst="textNoShape">
                            <a:avLst/>
                          </a:prstTxWarp>
                          <a:noAutofit/>
                        </wps:bodyPr>
                      </wps:wsp>
                      <wps:wsp>
                        <wps:cNvPr id="41" name="Graphic 41"/>
                        <wps:cNvSpPr/>
                        <wps:spPr>
                          <a:xfrm>
                            <a:off x="4244339" y="318515"/>
                            <a:ext cx="231775" cy="657225"/>
                          </a:xfrm>
                          <a:custGeom>
                            <a:avLst/>
                            <a:gdLst/>
                            <a:ahLst/>
                            <a:cxnLst/>
                            <a:rect l="l" t="t" r="r" b="b"/>
                            <a:pathLst>
                              <a:path w="231775" h="657225">
                                <a:moveTo>
                                  <a:pt x="0" y="0"/>
                                </a:moveTo>
                                <a:lnTo>
                                  <a:pt x="231648" y="0"/>
                                </a:lnTo>
                                <a:lnTo>
                                  <a:pt x="231648" y="656844"/>
                                </a:lnTo>
                              </a:path>
                            </a:pathLst>
                          </a:custGeom>
                          <a:ln w="6096">
                            <a:solidFill>
                              <a:srgbClr val="5B9AD4"/>
                            </a:solidFill>
                            <a:prstDash val="solid"/>
                          </a:ln>
                        </wps:spPr>
                        <wps:bodyPr wrap="square" lIns="0" tIns="0" rIns="0" bIns="0" rtlCol="0">
                          <a:prstTxWarp prst="textNoShape">
                            <a:avLst/>
                          </a:prstTxWarp>
                          <a:noAutofit/>
                        </wps:bodyPr>
                      </wps:wsp>
                      <wps:wsp>
                        <wps:cNvPr id="42" name="Graphic 42"/>
                        <wps:cNvSpPr/>
                        <wps:spPr>
                          <a:xfrm>
                            <a:off x="4437888" y="961644"/>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5B9AD4"/>
                          </a:solidFill>
                        </wps:spPr>
                        <wps:bodyPr wrap="square" lIns="0" tIns="0" rIns="0" bIns="0" rtlCol="0">
                          <a:prstTxWarp prst="textNoShape">
                            <a:avLst/>
                          </a:prstTxWarp>
                          <a:noAutofit/>
                        </wps:bodyPr>
                      </wps:wsp>
                      <wps:wsp>
                        <wps:cNvPr id="43" name="Graphic 43"/>
                        <wps:cNvSpPr/>
                        <wps:spPr>
                          <a:xfrm>
                            <a:off x="4475988" y="310896"/>
                            <a:ext cx="1577340" cy="631190"/>
                          </a:xfrm>
                          <a:custGeom>
                            <a:avLst/>
                            <a:gdLst/>
                            <a:ahLst/>
                            <a:cxnLst/>
                            <a:rect l="l" t="t" r="r" b="b"/>
                            <a:pathLst>
                              <a:path w="1577340" h="631190">
                                <a:moveTo>
                                  <a:pt x="0" y="0"/>
                                </a:moveTo>
                                <a:lnTo>
                                  <a:pt x="1577340" y="0"/>
                                </a:lnTo>
                              </a:path>
                              <a:path w="1577340" h="631190">
                                <a:moveTo>
                                  <a:pt x="1572767" y="7619"/>
                                </a:moveTo>
                                <a:lnTo>
                                  <a:pt x="1572767" y="630935"/>
                                </a:lnTo>
                              </a:path>
                            </a:pathLst>
                          </a:custGeom>
                          <a:ln w="6096">
                            <a:solidFill>
                              <a:srgbClr val="5B9AD4"/>
                            </a:solidFill>
                            <a:prstDash val="solid"/>
                          </a:ln>
                        </wps:spPr>
                        <wps:bodyPr wrap="square" lIns="0" tIns="0" rIns="0" bIns="0" rtlCol="0">
                          <a:prstTxWarp prst="textNoShape">
                            <a:avLst/>
                          </a:prstTxWarp>
                          <a:noAutofit/>
                        </wps:bodyPr>
                      </wps:wsp>
                      <wps:wsp>
                        <wps:cNvPr id="44" name="Graphic 44"/>
                        <wps:cNvSpPr/>
                        <wps:spPr>
                          <a:xfrm>
                            <a:off x="6010655" y="92811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5B9AD4"/>
                          </a:solidFill>
                        </wps:spPr>
                        <wps:bodyPr wrap="square" lIns="0" tIns="0" rIns="0" bIns="0" rtlCol="0">
                          <a:prstTxWarp prst="textNoShape">
                            <a:avLst/>
                          </a:prstTxWarp>
                          <a:noAutofit/>
                        </wps:bodyPr>
                      </wps:wsp>
                      <wps:wsp>
                        <wps:cNvPr id="45" name="Graphic 45"/>
                        <wps:cNvSpPr/>
                        <wps:spPr>
                          <a:xfrm>
                            <a:off x="5277612" y="1071371"/>
                            <a:ext cx="1181100" cy="553720"/>
                          </a:xfrm>
                          <a:custGeom>
                            <a:avLst/>
                            <a:gdLst/>
                            <a:ahLst/>
                            <a:cxnLst/>
                            <a:rect l="l" t="t" r="r" b="b"/>
                            <a:pathLst>
                              <a:path w="1181100" h="553720">
                                <a:moveTo>
                                  <a:pt x="0" y="92963"/>
                                </a:moveTo>
                                <a:lnTo>
                                  <a:pt x="7620" y="56387"/>
                                </a:lnTo>
                                <a:lnTo>
                                  <a:pt x="27432" y="27431"/>
                                </a:lnTo>
                                <a:lnTo>
                                  <a:pt x="56387" y="7619"/>
                                </a:lnTo>
                                <a:lnTo>
                                  <a:pt x="92964" y="0"/>
                                </a:lnTo>
                                <a:lnTo>
                                  <a:pt x="1089660" y="0"/>
                                </a:lnTo>
                                <a:lnTo>
                                  <a:pt x="1124712" y="7619"/>
                                </a:lnTo>
                                <a:lnTo>
                                  <a:pt x="1153668" y="27431"/>
                                </a:lnTo>
                                <a:lnTo>
                                  <a:pt x="1173479" y="56387"/>
                                </a:lnTo>
                                <a:lnTo>
                                  <a:pt x="1181100" y="92963"/>
                                </a:lnTo>
                                <a:lnTo>
                                  <a:pt x="1181100" y="460248"/>
                                </a:lnTo>
                                <a:lnTo>
                                  <a:pt x="1173479" y="496824"/>
                                </a:lnTo>
                                <a:lnTo>
                                  <a:pt x="1153668" y="525779"/>
                                </a:lnTo>
                                <a:lnTo>
                                  <a:pt x="1124712" y="545591"/>
                                </a:lnTo>
                                <a:lnTo>
                                  <a:pt x="1089660" y="553211"/>
                                </a:lnTo>
                                <a:lnTo>
                                  <a:pt x="92964" y="553211"/>
                                </a:lnTo>
                                <a:lnTo>
                                  <a:pt x="56387" y="545591"/>
                                </a:lnTo>
                                <a:lnTo>
                                  <a:pt x="27432" y="525779"/>
                                </a:lnTo>
                                <a:lnTo>
                                  <a:pt x="7620" y="496824"/>
                                </a:lnTo>
                                <a:lnTo>
                                  <a:pt x="0" y="460248"/>
                                </a:lnTo>
                                <a:lnTo>
                                  <a:pt x="0" y="92963"/>
                                </a:lnTo>
                                <a:close/>
                              </a:path>
                            </a:pathLst>
                          </a:custGeom>
                          <a:ln w="12192">
                            <a:solidFill>
                              <a:srgbClr val="5B9AD4"/>
                            </a:solidFill>
                            <a:prstDash val="solid"/>
                          </a:ln>
                        </wps:spPr>
                        <wps:bodyPr wrap="square" lIns="0" tIns="0" rIns="0" bIns="0" rtlCol="0">
                          <a:prstTxWarp prst="textNoShape">
                            <a:avLst/>
                          </a:prstTxWarp>
                          <a:noAutofit/>
                        </wps:bodyPr>
                      </wps:wsp>
                      <wps:wsp>
                        <wps:cNvPr id="46" name="Graphic 46"/>
                        <wps:cNvSpPr/>
                        <wps:spPr>
                          <a:xfrm>
                            <a:off x="5277612" y="2081783"/>
                            <a:ext cx="1295400" cy="609600"/>
                          </a:xfrm>
                          <a:custGeom>
                            <a:avLst/>
                            <a:gdLst/>
                            <a:ahLst/>
                            <a:cxnLst/>
                            <a:rect l="l" t="t" r="r" b="b"/>
                            <a:pathLst>
                              <a:path w="1295400" h="609600">
                                <a:moveTo>
                                  <a:pt x="0" y="100583"/>
                                </a:moveTo>
                                <a:lnTo>
                                  <a:pt x="7620" y="60959"/>
                                </a:lnTo>
                                <a:lnTo>
                                  <a:pt x="30480" y="28955"/>
                                </a:lnTo>
                                <a:lnTo>
                                  <a:pt x="62484" y="7619"/>
                                </a:lnTo>
                                <a:lnTo>
                                  <a:pt x="102108" y="0"/>
                                </a:lnTo>
                                <a:lnTo>
                                  <a:pt x="1193291" y="0"/>
                                </a:lnTo>
                                <a:lnTo>
                                  <a:pt x="1232916" y="7619"/>
                                </a:lnTo>
                                <a:lnTo>
                                  <a:pt x="1266444" y="28955"/>
                                </a:lnTo>
                                <a:lnTo>
                                  <a:pt x="1287779" y="60959"/>
                                </a:lnTo>
                                <a:lnTo>
                                  <a:pt x="1295400" y="100583"/>
                                </a:lnTo>
                                <a:lnTo>
                                  <a:pt x="1295400" y="507492"/>
                                </a:lnTo>
                                <a:lnTo>
                                  <a:pt x="1287779" y="547116"/>
                                </a:lnTo>
                                <a:lnTo>
                                  <a:pt x="1266444" y="579120"/>
                                </a:lnTo>
                                <a:lnTo>
                                  <a:pt x="1232916" y="600455"/>
                                </a:lnTo>
                                <a:lnTo>
                                  <a:pt x="1193291" y="609599"/>
                                </a:lnTo>
                                <a:lnTo>
                                  <a:pt x="102108" y="609599"/>
                                </a:lnTo>
                                <a:lnTo>
                                  <a:pt x="62484" y="600455"/>
                                </a:lnTo>
                                <a:lnTo>
                                  <a:pt x="30480" y="579120"/>
                                </a:lnTo>
                                <a:lnTo>
                                  <a:pt x="7620" y="547116"/>
                                </a:lnTo>
                                <a:lnTo>
                                  <a:pt x="0" y="507492"/>
                                </a:lnTo>
                                <a:lnTo>
                                  <a:pt x="0" y="100583"/>
                                </a:lnTo>
                                <a:close/>
                              </a:path>
                            </a:pathLst>
                          </a:custGeom>
                          <a:ln w="12192">
                            <a:solidFill>
                              <a:srgbClr val="5B9AD4"/>
                            </a:solidFill>
                            <a:prstDash val="solid"/>
                          </a:ln>
                        </wps:spPr>
                        <wps:bodyPr wrap="square" lIns="0" tIns="0" rIns="0" bIns="0" rtlCol="0">
                          <a:prstTxWarp prst="textNoShape">
                            <a:avLst/>
                          </a:prstTxWarp>
                          <a:noAutofit/>
                        </wps:bodyPr>
                      </wps:wsp>
                      <wps:wsp>
                        <wps:cNvPr id="47" name="Graphic 47"/>
                        <wps:cNvSpPr/>
                        <wps:spPr>
                          <a:xfrm>
                            <a:off x="6045707" y="1624583"/>
                            <a:ext cx="1270" cy="384175"/>
                          </a:xfrm>
                          <a:custGeom>
                            <a:avLst/>
                            <a:gdLst/>
                            <a:ahLst/>
                            <a:cxnLst/>
                            <a:rect l="l" t="t" r="r" b="b"/>
                            <a:pathLst>
                              <a:path h="384175">
                                <a:moveTo>
                                  <a:pt x="0" y="0"/>
                                </a:moveTo>
                                <a:lnTo>
                                  <a:pt x="0" y="384048"/>
                                </a:lnTo>
                              </a:path>
                            </a:pathLst>
                          </a:custGeom>
                          <a:ln w="6096">
                            <a:solidFill>
                              <a:srgbClr val="5B9AD4"/>
                            </a:solidFill>
                            <a:prstDash val="solid"/>
                          </a:ln>
                        </wps:spPr>
                        <wps:bodyPr wrap="square" lIns="0" tIns="0" rIns="0" bIns="0" rtlCol="0">
                          <a:prstTxWarp prst="textNoShape">
                            <a:avLst/>
                          </a:prstTxWarp>
                          <a:noAutofit/>
                        </wps:bodyPr>
                      </wps:wsp>
                      <wps:wsp>
                        <wps:cNvPr id="48" name="Graphic 48"/>
                        <wps:cNvSpPr/>
                        <wps:spPr>
                          <a:xfrm>
                            <a:off x="6007607" y="1996439"/>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5B9AD4"/>
                          </a:solidFill>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26" cstate="print"/>
                          <a:stretch>
                            <a:fillRect/>
                          </a:stretch>
                        </pic:blipFill>
                        <pic:spPr>
                          <a:xfrm>
                            <a:off x="2060448" y="89915"/>
                            <a:ext cx="2011679" cy="527303"/>
                          </a:xfrm>
                          <a:prstGeom prst="rect">
                            <a:avLst/>
                          </a:prstGeom>
                        </pic:spPr>
                      </pic:pic>
                      <pic:pic xmlns:pic="http://schemas.openxmlformats.org/drawingml/2006/picture">
                        <pic:nvPicPr>
                          <pic:cNvPr id="51" name="Image 51"/>
                          <pic:cNvPicPr/>
                        </pic:nvPicPr>
                        <pic:blipFill>
                          <a:blip r:embed="rId27" cstate="print"/>
                          <a:stretch>
                            <a:fillRect/>
                          </a:stretch>
                        </pic:blipFill>
                        <pic:spPr>
                          <a:xfrm>
                            <a:off x="2139695" y="1312164"/>
                            <a:ext cx="804672" cy="161543"/>
                          </a:xfrm>
                          <a:prstGeom prst="rect">
                            <a:avLst/>
                          </a:prstGeom>
                        </pic:spPr>
                      </pic:pic>
                      <pic:pic xmlns:pic="http://schemas.openxmlformats.org/drawingml/2006/picture">
                        <pic:nvPicPr>
                          <pic:cNvPr id="52" name="Image 52"/>
                          <pic:cNvPicPr/>
                        </pic:nvPicPr>
                        <pic:blipFill>
                          <a:blip r:embed="rId28" cstate="print"/>
                          <a:stretch>
                            <a:fillRect/>
                          </a:stretch>
                        </pic:blipFill>
                        <pic:spPr>
                          <a:xfrm>
                            <a:off x="3843527" y="1312164"/>
                            <a:ext cx="816863" cy="161543"/>
                          </a:xfrm>
                          <a:prstGeom prst="rect">
                            <a:avLst/>
                          </a:prstGeom>
                        </pic:spPr>
                      </pic:pic>
                      <pic:pic xmlns:pic="http://schemas.openxmlformats.org/drawingml/2006/picture">
                        <pic:nvPicPr>
                          <pic:cNvPr id="53" name="Image 53"/>
                          <pic:cNvPicPr/>
                        </pic:nvPicPr>
                        <pic:blipFill>
                          <a:blip r:embed="rId29" cstate="print"/>
                          <a:stretch>
                            <a:fillRect/>
                          </a:stretch>
                        </pic:blipFill>
                        <pic:spPr>
                          <a:xfrm>
                            <a:off x="5529071" y="1263396"/>
                            <a:ext cx="691895" cy="173735"/>
                          </a:xfrm>
                          <a:prstGeom prst="rect">
                            <a:avLst/>
                          </a:prstGeom>
                        </pic:spPr>
                      </pic:pic>
                      <pic:pic xmlns:pic="http://schemas.openxmlformats.org/drawingml/2006/picture">
                        <pic:nvPicPr>
                          <pic:cNvPr id="54" name="Image 54"/>
                          <pic:cNvPicPr/>
                        </pic:nvPicPr>
                        <pic:blipFill>
                          <a:blip r:embed="rId30" cstate="print"/>
                          <a:stretch>
                            <a:fillRect/>
                          </a:stretch>
                        </pic:blipFill>
                        <pic:spPr>
                          <a:xfrm>
                            <a:off x="2039111" y="2223516"/>
                            <a:ext cx="966215" cy="323087"/>
                          </a:xfrm>
                          <a:prstGeom prst="rect">
                            <a:avLst/>
                          </a:prstGeom>
                        </pic:spPr>
                      </pic:pic>
                      <pic:pic xmlns:pic="http://schemas.openxmlformats.org/drawingml/2006/picture">
                        <pic:nvPicPr>
                          <pic:cNvPr id="55" name="Image 55"/>
                          <pic:cNvPicPr/>
                        </pic:nvPicPr>
                        <pic:blipFill>
                          <a:blip r:embed="rId31" cstate="print"/>
                          <a:stretch>
                            <a:fillRect/>
                          </a:stretch>
                        </pic:blipFill>
                        <pic:spPr>
                          <a:xfrm>
                            <a:off x="3785616" y="2205228"/>
                            <a:ext cx="963167" cy="323087"/>
                          </a:xfrm>
                          <a:prstGeom prst="rect">
                            <a:avLst/>
                          </a:prstGeom>
                        </pic:spPr>
                      </pic:pic>
                      <pic:pic xmlns:pic="http://schemas.openxmlformats.org/drawingml/2006/picture">
                        <pic:nvPicPr>
                          <pic:cNvPr id="56" name="Image 56"/>
                          <pic:cNvPicPr/>
                        </pic:nvPicPr>
                        <pic:blipFill>
                          <a:blip r:embed="rId30" cstate="print"/>
                          <a:stretch>
                            <a:fillRect/>
                          </a:stretch>
                        </pic:blipFill>
                        <pic:spPr>
                          <a:xfrm>
                            <a:off x="5452871" y="2165603"/>
                            <a:ext cx="966215" cy="323087"/>
                          </a:xfrm>
                          <a:prstGeom prst="rect">
                            <a:avLst/>
                          </a:prstGeom>
                        </pic:spPr>
                      </pic:pic>
                      <wps:wsp>
                        <wps:cNvPr id="57" name="Textbox 57"/>
                        <wps:cNvSpPr txBox="1"/>
                        <wps:spPr>
                          <a:xfrm>
                            <a:off x="2074186" y="98887"/>
                            <a:ext cx="1983739" cy="519430"/>
                          </a:xfrm>
                          <a:prstGeom prst="rect">
                            <a:avLst/>
                          </a:prstGeom>
                        </wps:spPr>
                        <wps:txbx>
                          <w:txbxContent>
                            <w:p w14:paraId="30EAE594" w14:textId="77777777" w:rsidR="00931E54" w:rsidRDefault="00D95650">
                              <w:pPr>
                                <w:ind w:right="18" w:hanging="8"/>
                                <w:jc w:val="center"/>
                                <w:rPr>
                                  <w:sz w:val="24"/>
                                </w:rPr>
                              </w:pPr>
                              <w:r>
                                <w:rPr>
                                  <w:sz w:val="24"/>
                                </w:rPr>
                                <w:t xml:space="preserve">ÜST YÖNETİCİ VEYA ACİL DURUM YÖNETİM </w:t>
                              </w:r>
                              <w:r>
                                <w:rPr>
                                  <w:spacing w:val="-2"/>
                                  <w:sz w:val="24"/>
                                </w:rPr>
                                <w:t>GRUBU/KRİZ</w:t>
                              </w:r>
                              <w:r>
                                <w:rPr>
                                  <w:spacing w:val="-13"/>
                                  <w:sz w:val="24"/>
                                </w:rPr>
                                <w:t xml:space="preserve"> </w:t>
                              </w:r>
                              <w:r>
                                <w:rPr>
                                  <w:spacing w:val="-2"/>
                                  <w:sz w:val="24"/>
                                </w:rPr>
                                <w:t>MASASI</w:t>
                              </w:r>
                              <w:r>
                                <w:rPr>
                                  <w:spacing w:val="-14"/>
                                  <w:sz w:val="24"/>
                                </w:rPr>
                                <w:t xml:space="preserve"> </w:t>
                              </w:r>
                              <w:r>
                                <w:rPr>
                                  <w:spacing w:val="-2"/>
                                  <w:sz w:val="24"/>
                                </w:rPr>
                                <w:t>EKİBİ</w:t>
                              </w:r>
                            </w:p>
                          </w:txbxContent>
                        </wps:txbx>
                        <wps:bodyPr wrap="square" lIns="0" tIns="0" rIns="0" bIns="0" rtlCol="0">
                          <a:noAutofit/>
                        </wps:bodyPr>
                      </wps:wsp>
                      <wps:wsp>
                        <wps:cNvPr id="58" name="Textbox 58"/>
                        <wps:cNvSpPr txBox="1"/>
                        <wps:spPr>
                          <a:xfrm>
                            <a:off x="323317" y="1327191"/>
                            <a:ext cx="802640" cy="155575"/>
                          </a:xfrm>
                          <a:prstGeom prst="rect">
                            <a:avLst/>
                          </a:prstGeom>
                        </wps:spPr>
                        <wps:txbx>
                          <w:txbxContent>
                            <w:p w14:paraId="567ADA18" w14:textId="77777777" w:rsidR="00931E54" w:rsidRDefault="00D95650">
                              <w:pPr>
                                <w:spacing w:line="244" w:lineRule="exact"/>
                              </w:pPr>
                              <w:r>
                                <w:rPr>
                                  <w:spacing w:val="-2"/>
                                </w:rPr>
                                <w:t>KURTARMA</w:t>
                              </w:r>
                            </w:p>
                          </w:txbxContent>
                        </wps:txbx>
                        <wps:bodyPr wrap="square" lIns="0" tIns="0" rIns="0" bIns="0" rtlCol="0">
                          <a:noAutofit/>
                        </wps:bodyPr>
                      </wps:wsp>
                      <wps:wsp>
                        <wps:cNvPr id="59" name="Textbox 59"/>
                        <wps:cNvSpPr txBox="1"/>
                        <wps:spPr>
                          <a:xfrm>
                            <a:off x="2142751" y="1316770"/>
                            <a:ext cx="786765" cy="155575"/>
                          </a:xfrm>
                          <a:prstGeom prst="rect">
                            <a:avLst/>
                          </a:prstGeom>
                        </wps:spPr>
                        <wps:txbx>
                          <w:txbxContent>
                            <w:p w14:paraId="227CDBF5" w14:textId="77777777" w:rsidR="00931E54" w:rsidRDefault="00D95650">
                              <w:pPr>
                                <w:spacing w:line="244" w:lineRule="exact"/>
                              </w:pPr>
                              <w:r>
                                <w:rPr>
                                  <w:spacing w:val="-2"/>
                                </w:rPr>
                                <w:t>SÖNDÜRME</w:t>
                              </w:r>
                            </w:p>
                          </w:txbxContent>
                        </wps:txbx>
                        <wps:bodyPr wrap="square" lIns="0" tIns="0" rIns="0" bIns="0" rtlCol="0">
                          <a:noAutofit/>
                        </wps:bodyPr>
                      </wps:wsp>
                      <wps:wsp>
                        <wps:cNvPr id="60" name="Textbox 60"/>
                        <wps:cNvSpPr txBox="1"/>
                        <wps:spPr>
                          <a:xfrm>
                            <a:off x="3848118" y="1316770"/>
                            <a:ext cx="800735" cy="155575"/>
                          </a:xfrm>
                          <a:prstGeom prst="rect">
                            <a:avLst/>
                          </a:prstGeom>
                        </wps:spPr>
                        <wps:txbx>
                          <w:txbxContent>
                            <w:p w14:paraId="7A6B7F7F" w14:textId="77777777" w:rsidR="00931E54" w:rsidRDefault="00D95650">
                              <w:pPr>
                                <w:spacing w:line="244" w:lineRule="exact"/>
                              </w:pPr>
                              <w:r>
                                <w:rPr>
                                  <w:spacing w:val="-2"/>
                                </w:rPr>
                                <w:t>İLKYARDIM</w:t>
                              </w:r>
                            </w:p>
                          </w:txbxContent>
                        </wps:txbx>
                        <wps:bodyPr wrap="square" lIns="0" tIns="0" rIns="0" bIns="0" rtlCol="0">
                          <a:noAutofit/>
                        </wps:bodyPr>
                      </wps:wsp>
                      <wps:wsp>
                        <wps:cNvPr id="61" name="Textbox 61"/>
                        <wps:cNvSpPr txBox="1"/>
                        <wps:spPr>
                          <a:xfrm>
                            <a:off x="5530562" y="1266301"/>
                            <a:ext cx="683895" cy="168910"/>
                          </a:xfrm>
                          <a:prstGeom prst="rect">
                            <a:avLst/>
                          </a:prstGeom>
                        </wps:spPr>
                        <wps:txbx>
                          <w:txbxContent>
                            <w:p w14:paraId="7222256B" w14:textId="77777777" w:rsidR="00931E54" w:rsidRDefault="00D95650">
                              <w:pPr>
                                <w:spacing w:line="266" w:lineRule="exact"/>
                                <w:rPr>
                                  <w:sz w:val="24"/>
                                </w:rPr>
                              </w:pPr>
                              <w:r>
                                <w:rPr>
                                  <w:spacing w:val="-2"/>
                                  <w:sz w:val="24"/>
                                </w:rPr>
                                <w:t>KORUMA</w:t>
                              </w:r>
                            </w:p>
                          </w:txbxContent>
                        </wps:txbx>
                        <wps:bodyPr wrap="square" lIns="0" tIns="0" rIns="0" bIns="0" rtlCol="0">
                          <a:noAutofit/>
                        </wps:bodyPr>
                      </wps:wsp>
                      <wps:wsp>
                        <wps:cNvPr id="62" name="Textbox 62"/>
                        <wps:cNvSpPr txBox="1"/>
                        <wps:spPr>
                          <a:xfrm>
                            <a:off x="138651" y="2312000"/>
                            <a:ext cx="947419" cy="316865"/>
                          </a:xfrm>
                          <a:prstGeom prst="rect">
                            <a:avLst/>
                          </a:prstGeom>
                        </wps:spPr>
                        <wps:txbx>
                          <w:txbxContent>
                            <w:p w14:paraId="2E183EFF" w14:textId="77777777" w:rsidR="00931E54" w:rsidRDefault="00D95650">
                              <w:pPr>
                                <w:spacing w:line="242" w:lineRule="auto"/>
                                <w:ind w:firstLine="220"/>
                              </w:pPr>
                              <w:r>
                                <w:t xml:space="preserve">EKİP BAŞI </w:t>
                              </w:r>
                              <w:r>
                                <w:rPr>
                                  <w:spacing w:val="-2"/>
                                </w:rPr>
                                <w:t>EKİP</w:t>
                              </w:r>
                              <w:r>
                                <w:rPr>
                                  <w:spacing w:val="-15"/>
                                </w:rPr>
                                <w:t xml:space="preserve"> </w:t>
                              </w:r>
                              <w:r>
                                <w:rPr>
                                  <w:spacing w:val="-2"/>
                                </w:rPr>
                                <w:t>ÜYELERİ</w:t>
                              </w:r>
                            </w:p>
                          </w:txbxContent>
                        </wps:txbx>
                        <wps:bodyPr wrap="square" lIns="0" tIns="0" rIns="0" bIns="0" rtlCol="0">
                          <a:noAutofit/>
                        </wps:bodyPr>
                      </wps:wsp>
                      <wps:wsp>
                        <wps:cNvPr id="63" name="Textbox 63"/>
                        <wps:cNvSpPr txBox="1"/>
                        <wps:spPr>
                          <a:xfrm>
                            <a:off x="2040676" y="2231197"/>
                            <a:ext cx="946150" cy="318770"/>
                          </a:xfrm>
                          <a:prstGeom prst="rect">
                            <a:avLst/>
                          </a:prstGeom>
                        </wps:spPr>
                        <wps:txbx>
                          <w:txbxContent>
                            <w:p w14:paraId="68CF4404" w14:textId="77777777" w:rsidR="00931E54" w:rsidRDefault="00D95650">
                              <w:pPr>
                                <w:spacing w:line="244" w:lineRule="auto"/>
                                <w:ind w:firstLine="215"/>
                              </w:pPr>
                              <w:r>
                                <w:t xml:space="preserve">EKİP BAŞI </w:t>
                              </w:r>
                              <w:r>
                                <w:rPr>
                                  <w:spacing w:val="-2"/>
                                </w:rPr>
                                <w:t>EKİP</w:t>
                              </w:r>
                              <w:r>
                                <w:rPr>
                                  <w:spacing w:val="-15"/>
                                </w:rPr>
                                <w:t xml:space="preserve"> </w:t>
                              </w:r>
                              <w:r>
                                <w:rPr>
                                  <w:spacing w:val="-2"/>
                                </w:rPr>
                                <w:t>ÜYELERİ</w:t>
                              </w:r>
                            </w:p>
                          </w:txbxContent>
                        </wps:txbx>
                        <wps:bodyPr wrap="square" lIns="0" tIns="0" rIns="0" bIns="0" rtlCol="0">
                          <a:noAutofit/>
                        </wps:bodyPr>
                      </wps:wsp>
                      <wps:wsp>
                        <wps:cNvPr id="64" name="Textbox 64"/>
                        <wps:cNvSpPr txBox="1"/>
                        <wps:spPr>
                          <a:xfrm>
                            <a:off x="3787102" y="2212927"/>
                            <a:ext cx="946150" cy="318770"/>
                          </a:xfrm>
                          <a:prstGeom prst="rect">
                            <a:avLst/>
                          </a:prstGeom>
                        </wps:spPr>
                        <wps:txbx>
                          <w:txbxContent>
                            <w:p w14:paraId="7FA038FE" w14:textId="77777777" w:rsidR="00931E54" w:rsidRDefault="00D95650">
                              <w:pPr>
                                <w:spacing w:line="244" w:lineRule="auto"/>
                                <w:ind w:firstLine="220"/>
                              </w:pPr>
                              <w:r>
                                <w:t xml:space="preserve">EKİP BAŞI </w:t>
                              </w:r>
                              <w:r>
                                <w:rPr>
                                  <w:spacing w:val="-2"/>
                                </w:rPr>
                                <w:t>EKİP</w:t>
                              </w:r>
                              <w:r>
                                <w:rPr>
                                  <w:spacing w:val="-15"/>
                                </w:rPr>
                                <w:t xml:space="preserve"> </w:t>
                              </w:r>
                              <w:r>
                                <w:rPr>
                                  <w:spacing w:val="-2"/>
                                </w:rPr>
                                <w:t>ÜYELERİ</w:t>
                              </w:r>
                            </w:p>
                          </w:txbxContent>
                        </wps:txbx>
                        <wps:bodyPr wrap="square" lIns="0" tIns="0" rIns="0" bIns="0" rtlCol="0">
                          <a:noAutofit/>
                        </wps:bodyPr>
                      </wps:wsp>
                      <wps:wsp>
                        <wps:cNvPr id="65" name="Textbox 65"/>
                        <wps:cNvSpPr txBox="1"/>
                        <wps:spPr>
                          <a:xfrm>
                            <a:off x="5454430" y="2173262"/>
                            <a:ext cx="947419" cy="316865"/>
                          </a:xfrm>
                          <a:prstGeom prst="rect">
                            <a:avLst/>
                          </a:prstGeom>
                        </wps:spPr>
                        <wps:txbx>
                          <w:txbxContent>
                            <w:p w14:paraId="578BDDED" w14:textId="77777777" w:rsidR="00931E54" w:rsidRDefault="00D95650">
                              <w:pPr>
                                <w:spacing w:line="242" w:lineRule="auto"/>
                                <w:ind w:firstLine="215"/>
                              </w:pPr>
                              <w:r>
                                <w:t xml:space="preserve">EKİP BAŞI </w:t>
                              </w:r>
                              <w:r>
                                <w:rPr>
                                  <w:spacing w:val="-2"/>
                                </w:rPr>
                                <w:t>EKİP</w:t>
                              </w:r>
                              <w:r>
                                <w:rPr>
                                  <w:spacing w:val="-15"/>
                                </w:rPr>
                                <w:t xml:space="preserve"> </w:t>
                              </w:r>
                              <w:r>
                                <w:rPr>
                                  <w:spacing w:val="-2"/>
                                </w:rPr>
                                <w:t>ÜYELERİ</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0F7975E" id="Group 23" o:spid="_x0000_s1032" style="position:absolute;margin-left:46.2pt;margin-top:24.35pt;width:523.4pt;height:218.75pt;z-index:-15722496;mso-wrap-distance-left:0;mso-wrap-distance-right:0;mso-position-horizontal-relative:page;mso-width-relative:margin;mso-height-relative:margin" coordorigin="-744,60" coordsize="66474,27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">
                <v:shape id="Image 26" o:spid="_x0000_s1033" type="#_x0000_t75" style="position:absolute;left:-744;top:17483;width:14934;height:1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">
                  <v:imagedata r:id="rId32" o:title=""/>
                </v:shape>
                <v:shape id="Graphic 27" o:spid="_x0000_s1034" style="position:absolute;left:26319;top:16139;width:13;height:4419;visibility:visible;mso-wrap-style:square;v-text-anchor:top" coordsize="1270,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" path="m,l,441960e" filled="f" strokecolor="#5b9ad4" strokeweight=".48pt">
                  <v:path arrowok="t"/>
                </v:shape>
                <v:shape id="Graphic 28" o:spid="_x0000_s1035" style="position:absolute;left:25938;top:2043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" path="m38100,76200l,,76200,,38100,76200xe" fillcolor="#5b9ad4" stroked="f">
                  <v:path arrowok="t"/>
                </v:shape>
                <v:shape id="Graphic 29" o:spid="_x0000_s1036" style="position:absolute;left:43281;top:16245;width:13;height:3842;visibility:visible;mso-wrap-style:square;v-text-anchor:top" coordsize="1270,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" path="m,l,384048e" filled="f" strokecolor="#5b9ad4" strokeweight=".48pt">
                  <v:path arrowok="t"/>
                </v:shape>
                <v:shape id="Graphic 30" o:spid="_x0000_s1037" style="position:absolute;left:42900;top:1996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" path="m38100,76200l,,76200,,38100,76200xe" fillcolor="#5b9ad4" stroked="f">
                  <v:path arrowok="t"/>
                </v:shape>
                <v:shape id="Graphic 31" o:spid="_x0000_s1038" style="position:absolute;left:18714;top:60;width:23730;height:6681;visibility:visible;mso-wrap-style:square;v-text-anchor:top" coordsize="2372995,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" path="m,111251l9144,68579,33528,33527,68580,9143,111252,,2261616,r42671,9143l2339340,33527r24384,35052l2372867,111251r,445009l2363724,598932r-24384,36576l2304287,658367r-42671,9145l111252,667512,68580,658367,33528,635508,9144,598932,,556260,,111251xe" filled="f" strokecolor="#5b9ad4" strokeweight=".96pt">
                  <v:path arrowok="t"/>
                </v:shape>
                <v:shape id="Graphic 32" o:spid="_x0000_s1039" style="position:absolute;left:106;top:10622;width:14770;height:6204;visibility:visible;mso-wrap-style:square;v-text-anchor:top" coordsize="147701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" path="m,103631l7620,64007,30480,30479,62484,9143,103632,,1373124,r39624,9143l1446275,30479r21337,33528l1476755,103631r,413005l1467612,556259r-21337,33529l1412748,611123r-39624,9145l103632,620268,62484,611123,30480,589788,7620,556259,,516636,,103631xe" filled="f" strokecolor="#5b9ad4" strokeweight=".96pt">
                  <v:path arrowok="t"/>
                </v:shape>
                <v:shape id="Graphic 33" o:spid="_x0000_s1040" style="position:absolute;left:18013;top:10713;width:14681;height:5537;visibility:visible;mso-wrap-style:square;v-text-anchor:top" coordsize="1468120,55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" path="m,92963l7620,56387,27432,27431,56387,7619,92964,,1374648,r36576,7619l1440179,27431r19812,28956l1467612,92963r,367285l1459991,496824r-19812,28955l1411224,545591r-36576,7620l92964,553211,56387,545591,27432,525779,7620,496824,,460248,,92963xe" filled="f" strokecolor="#5b9ad4" strokeweight=".96pt">
                  <v:path arrowok="t"/>
                </v:shape>
                <v:shape id="Graphic 34" o:spid="_x0000_s1041" style="position:absolute;left:34869;top:10713;width:15240;height:5537;visibility:visible;mso-wrap-style:square;v-text-anchor:top" coordsize="1524000,55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" path="m,92963l7620,56387,27432,27431,56387,7619,92964,,1432559,r35053,7619l1498091,27431r18288,28956l1524000,92963r,367285l1516379,496824r-18288,28955l1467612,545591r-35053,7620l92964,553211,56387,545591,27432,525779,7620,496824,,460248,,92963xe" filled="f" strokecolor="#5b9ad4" strokeweight=".33864mm">
                  <v:path arrowok="t"/>
                </v:shape>
                <v:shape id="Graphic 35" o:spid="_x0000_s1042" style="position:absolute;left:17541;top:21381;width:15151;height:6299;visibility:visible;mso-wrap-style:square;v-text-anchor:top" coordsize="1515110,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" path="m,105155l7620,64007,30480,30479,64008,7619,105155,,1409700,r41148,7619l1482851,30479r22861,33528l1514855,105155r,419100l1505712,565403r-22861,32004l1450848,620268r-41148,9144l105155,629412,64008,620268,30480,597407,7620,565403,,524255,,105155xe" filled="f" strokecolor="#5b9ad4" strokeweight=".96pt">
                  <v:path arrowok="t"/>
                </v:shape>
                <v:shape id="Graphic 36" o:spid="_x0000_s1043" style="position:absolute;left:35067;top:21198;width:15043;height:6280;visibility:visible;mso-wrap-style:square;v-text-anchor:top" coordsize="1504315,6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" path="m,103631l7620,64007,30480,30479,64008,7619,105155,,1399032,r41147,7619l1473708,30479r22859,33528l1504187,103631r,419100l1496567,563879r-22859,33528l1440179,620268r-41147,7620l105155,627888,64008,620268,30480,597407,7620,563879,,522731,,103631xe" filled="f" strokecolor="#5b9ad4" strokeweight=".96pt">
                  <v:path arrowok="t"/>
                </v:shape>
                <v:shape id="Graphic 37" o:spid="_x0000_s1044" style="position:absolute;left:26517;top:6720;width:76;height:3188;visibility:visible;mso-wrap-style:square;v-text-anchor:top" coordsize="7620,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" path="m,l7620,318516e" filled="f" strokecolor="#5b9ad4" strokeweight=".48pt">
                  <v:path arrowok="t"/>
                </v:shape>
                <v:shape id="Graphic 38" o:spid="_x0000_s1045" style="position:absolute;left:26212;top:976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" path="m39623,76200l,1523,76200,,39623,76200xe" fillcolor="#5b9ad4" stroked="f">
                  <v:path arrowok="t"/>
                </v:shape>
                <v:shape id="Graphic 39" o:spid="_x0000_s1046" style="position:absolute;left:6004;top:3215;width:12059;height:6661;visibility:visible;mso-wrap-style:square;v-text-anchor:top" coordsize="1205865,6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" path="m1205484,l,,,665987e" filled="f" strokecolor="#5b9ad4" strokeweight=".48pt">
                  <v:path arrowok="t"/>
                </v:shape>
                <v:shape id="Graphic 40" o:spid="_x0000_s1047" style="position:absolute;left:5623;top:9723;width:762;height:793;visibility:visible;mso-wrap-style:square;v-text-anchor:top" coordsize="76200,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" path="m42672,79248l,6095,76200,,42672,79248xe" fillcolor="#5b9ad4" stroked="f">
                  <v:path arrowok="t"/>
                </v:shape>
                <v:shape id="Graphic 41" o:spid="_x0000_s1048" style="position:absolute;left:42443;top:3185;width:2318;height:6572;visibility:visible;mso-wrap-style:square;v-text-anchor:top" coordsize="231775,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" path="m,l231648,r,656844e" filled="f" strokecolor="#5b9ad4" strokeweight=".48pt">
                  <v:path arrowok="t"/>
                </v:shape>
                <v:shape id="Graphic 42" o:spid="_x0000_s1049" style="position:absolute;left:44378;top:961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" path="m38100,76200l,,76200,,38100,76200xe" fillcolor="#5b9ad4" stroked="f">
                  <v:path arrowok="t"/>
                </v:shape>
                <v:shape id="Graphic 43" o:spid="_x0000_s1050" style="position:absolute;left:44759;top:3108;width:15774;height:6312;visibility:visible;mso-wrap-style:square;v-text-anchor:top" coordsize="1577340,63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" path="m,l1577340,em1572767,7619r,623316e" filled="f" strokecolor="#5b9ad4" strokeweight=".48pt">
                  <v:path arrowok="t"/>
                </v:shape>
                <v:shape id="Graphic 44" o:spid="_x0000_s1051" style="position:absolute;left:60106;top:928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" path="m38100,76200l,,76200,,38100,76200xe" fillcolor="#5b9ad4" stroked="f">
                  <v:path arrowok="t"/>
                </v:shape>
                <v:shape id="Graphic 45" o:spid="_x0000_s1052" style="position:absolute;left:52776;top:10713;width:11811;height:5537;visibility:visible;mso-wrap-style:square;v-text-anchor:top" coordsize="1181100,55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" path="m,92963l7620,56387,27432,27431,56387,7619,92964,r996696,l1124712,7619r28956,19812l1173479,56387r7621,36576l1181100,460248r-7621,36576l1153668,525779r-28956,19812l1089660,553211r-996696,l56387,545591,27432,525779,7620,496824,,460248,,92963xe" filled="f" strokecolor="#5b9ad4" strokeweight=".96pt">
                  <v:path arrowok="t"/>
                </v:shape>
                <v:shape id="Graphic 46" o:spid="_x0000_s1053" style="position:absolute;left:52776;top:20817;width:12954;height:6096;visibility:visible;mso-wrap-style:square;v-text-anchor:top" coordsize="12954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" path="m,100583l7620,60959,30480,28955,62484,7619,102108,,1193291,r39625,7619l1266444,28955r21335,32004l1295400,100583r,406909l1287779,547116r-21335,32004l1232916,600455r-39625,9144l102108,609599,62484,600455,30480,579120,7620,547116,,507492,,100583xe" filled="f" strokecolor="#5b9ad4" strokeweight=".96pt">
                  <v:path arrowok="t"/>
                </v:shape>
                <v:shape id="Graphic 47" o:spid="_x0000_s1054" style="position:absolute;left:60457;top:16245;width:12;height:3842;visibility:visible;mso-wrap-style:square;v-text-anchor:top" coordsize="1270,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" path="m,l,384048e" filled="f" strokecolor="#5b9ad4" strokeweight=".48pt">
                  <v:path arrowok="t"/>
                </v:shape>
                <v:shape id="Graphic 48" o:spid="_x0000_s1055" style="position:absolute;left:60076;top:1996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" path="m38100,76200l,,76200,,38100,76200xe" fillcolor="#5b9ad4" stroked="f">
                  <v:path arrowok="t"/>
                </v:shape>
                <v:shape id="Image 49" o:spid="_x0000_s1056" type="#_x0000_t75" style="position:absolute;left:20604;top:899;width:20117;height:5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">
                  <v:imagedata r:id="rId33" o:title=""/>
                </v:shape>
                <v:shape id="Image 51" o:spid="_x0000_s1057" type="#_x0000_t75" style="position:absolute;left:21396;top:13121;width:8047;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">
                  <v:imagedata r:id="rId34" o:title=""/>
                </v:shape>
                <v:shape id="Image 52" o:spid="_x0000_s1058" type="#_x0000_t75" style="position:absolute;left:38435;top:13121;width:8168;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">
                  <v:imagedata r:id="rId35" o:title=""/>
                </v:shape>
                <v:shape id="Image 53" o:spid="_x0000_s1059" type="#_x0000_t75" style="position:absolute;left:55290;top:12633;width:6919;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">
                  <v:imagedata r:id="rId36" o:title=""/>
                </v:shape>
                <v:shape id="Image 54" o:spid="_x0000_s1060" type="#_x0000_t75" style="position:absolute;left:20391;top:22235;width:9662;height:3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">
                  <v:imagedata r:id="rId37" o:title=""/>
                </v:shape>
                <v:shape id="Image 55" o:spid="_x0000_s1061" type="#_x0000_t75" style="position:absolute;left:37856;top:22052;width:9631;height:3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">
                  <v:imagedata r:id="rId38" o:title=""/>
                </v:shape>
                <v:shape id="Image 56" o:spid="_x0000_s1062" type="#_x0000_t75" style="position:absolute;left:54528;top:21656;width:9662;height:3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">
                  <v:imagedata r:id="rId37" o:title=""/>
                </v:shape>
                <v:shape id="Textbox 57" o:spid="_x0000_s1063" type="#_x0000_t202" style="position:absolute;left:20741;top:988;width:19838;height:5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30EAE594" w14:textId="77777777" w:rsidR="00931E54" w:rsidRDefault="00D95650">
                        <w:pPr>
                          <w:ind w:right="18" w:hanging="8"/>
                          <w:jc w:val="center"/>
                          <w:rPr>
                            <w:sz w:val="24"/>
                          </w:rPr>
                        </w:pPr>
                        <w:r>
                          <w:rPr>
                            <w:sz w:val="24"/>
                          </w:rPr>
                          <w:t xml:space="preserve">ÜST YÖNETİCİ VEYA ACİL DURUM YÖNETİM </w:t>
                        </w:r>
                        <w:r>
                          <w:rPr>
                            <w:spacing w:val="-2"/>
                            <w:sz w:val="24"/>
                          </w:rPr>
                          <w:t>GRUBU/KRİZ</w:t>
                        </w:r>
                        <w:r>
                          <w:rPr>
                            <w:spacing w:val="-13"/>
                            <w:sz w:val="24"/>
                          </w:rPr>
                          <w:t xml:space="preserve"> </w:t>
                        </w:r>
                        <w:r>
                          <w:rPr>
                            <w:spacing w:val="-2"/>
                            <w:sz w:val="24"/>
                          </w:rPr>
                          <w:t>MASASI</w:t>
                        </w:r>
                        <w:r>
                          <w:rPr>
                            <w:spacing w:val="-14"/>
                            <w:sz w:val="24"/>
                          </w:rPr>
                          <w:t xml:space="preserve"> </w:t>
                        </w:r>
                        <w:r>
                          <w:rPr>
                            <w:spacing w:val="-2"/>
                            <w:sz w:val="24"/>
                          </w:rPr>
                          <w:t>EKİBİ</w:t>
                        </w:r>
                      </w:p>
                    </w:txbxContent>
                  </v:textbox>
                </v:shape>
                <v:shape id="Textbox 58" o:spid="_x0000_s1064" type="#_x0000_t202" style="position:absolute;left:3233;top:13271;width:80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567ADA18" w14:textId="77777777" w:rsidR="00931E54" w:rsidRDefault="00D95650">
                        <w:pPr>
                          <w:spacing w:line="244" w:lineRule="exact"/>
                        </w:pPr>
                        <w:r>
                          <w:rPr>
                            <w:spacing w:val="-2"/>
                          </w:rPr>
                          <w:t>KURTARMA</w:t>
                        </w:r>
                      </w:p>
                    </w:txbxContent>
                  </v:textbox>
                </v:shape>
                <v:shape id="Textbox 59" o:spid="_x0000_s1065" type="#_x0000_t202" style="position:absolute;left:21427;top:13167;width:786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27CDBF5" w14:textId="77777777" w:rsidR="00931E54" w:rsidRDefault="00D95650">
                        <w:pPr>
                          <w:spacing w:line="244" w:lineRule="exact"/>
                        </w:pPr>
                        <w:r>
                          <w:rPr>
                            <w:spacing w:val="-2"/>
                          </w:rPr>
                          <w:t>SÖNDÜRME</w:t>
                        </w:r>
                      </w:p>
                    </w:txbxContent>
                  </v:textbox>
                </v:shape>
                <v:shape id="Textbox 60" o:spid="_x0000_s1066" type="#_x0000_t202" style="position:absolute;left:38481;top:13167;width:8007;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7A6B7F7F" w14:textId="77777777" w:rsidR="00931E54" w:rsidRDefault="00D95650">
                        <w:pPr>
                          <w:spacing w:line="244" w:lineRule="exact"/>
                        </w:pPr>
                        <w:r>
                          <w:rPr>
                            <w:spacing w:val="-2"/>
                          </w:rPr>
                          <w:t>İLKYARDIM</w:t>
                        </w:r>
                      </w:p>
                    </w:txbxContent>
                  </v:textbox>
                </v:shape>
                <v:shape id="Textbox 61" o:spid="_x0000_s1067" type="#_x0000_t202" style="position:absolute;left:55305;top:12663;width:683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7222256B" w14:textId="77777777" w:rsidR="00931E54" w:rsidRDefault="00D95650">
                        <w:pPr>
                          <w:spacing w:line="266" w:lineRule="exact"/>
                          <w:rPr>
                            <w:sz w:val="24"/>
                          </w:rPr>
                        </w:pPr>
                        <w:r>
                          <w:rPr>
                            <w:spacing w:val="-2"/>
                            <w:sz w:val="24"/>
                          </w:rPr>
                          <w:t>KORUMA</w:t>
                        </w:r>
                      </w:p>
                    </w:txbxContent>
                  </v:textbox>
                </v:shape>
                <v:shape id="Textbox 62" o:spid="_x0000_s1068" type="#_x0000_t202" style="position:absolute;left:1386;top:23120;width:9474;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2E183EFF" w14:textId="77777777" w:rsidR="00931E54" w:rsidRDefault="00D95650">
                        <w:pPr>
                          <w:spacing w:line="242" w:lineRule="auto"/>
                          <w:ind w:firstLine="220"/>
                        </w:pPr>
                        <w:r>
                          <w:t xml:space="preserve">EKİP BAŞI </w:t>
                        </w:r>
                        <w:r>
                          <w:rPr>
                            <w:spacing w:val="-2"/>
                          </w:rPr>
                          <w:t>EKİP</w:t>
                        </w:r>
                        <w:r>
                          <w:rPr>
                            <w:spacing w:val="-15"/>
                          </w:rPr>
                          <w:t xml:space="preserve"> </w:t>
                        </w:r>
                        <w:r>
                          <w:rPr>
                            <w:spacing w:val="-2"/>
                          </w:rPr>
                          <w:t>ÜYELERİ</w:t>
                        </w:r>
                      </w:p>
                    </w:txbxContent>
                  </v:textbox>
                </v:shape>
                <v:shape id="Textbox 63" o:spid="_x0000_s1069" type="#_x0000_t202" style="position:absolute;left:20406;top:22311;width:9462;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68CF4404" w14:textId="77777777" w:rsidR="00931E54" w:rsidRDefault="00D95650">
                        <w:pPr>
                          <w:spacing w:line="244" w:lineRule="auto"/>
                          <w:ind w:firstLine="215"/>
                        </w:pPr>
                        <w:r>
                          <w:t xml:space="preserve">EKİP BAŞI </w:t>
                        </w:r>
                        <w:r>
                          <w:rPr>
                            <w:spacing w:val="-2"/>
                          </w:rPr>
                          <w:t>EKİP</w:t>
                        </w:r>
                        <w:r>
                          <w:rPr>
                            <w:spacing w:val="-15"/>
                          </w:rPr>
                          <w:t xml:space="preserve"> </w:t>
                        </w:r>
                        <w:r>
                          <w:rPr>
                            <w:spacing w:val="-2"/>
                          </w:rPr>
                          <w:t>ÜYELERİ</w:t>
                        </w:r>
                      </w:p>
                    </w:txbxContent>
                  </v:textbox>
                </v:shape>
                <v:shape id="Textbox 64" o:spid="_x0000_s1070" type="#_x0000_t202" style="position:absolute;left:37871;top:22129;width:9461;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7FA038FE" w14:textId="77777777" w:rsidR="00931E54" w:rsidRDefault="00D95650">
                        <w:pPr>
                          <w:spacing w:line="244" w:lineRule="auto"/>
                          <w:ind w:firstLine="220"/>
                        </w:pPr>
                        <w:r>
                          <w:t xml:space="preserve">EKİP BAŞI </w:t>
                        </w:r>
                        <w:r>
                          <w:rPr>
                            <w:spacing w:val="-2"/>
                          </w:rPr>
                          <w:t>EKİP</w:t>
                        </w:r>
                        <w:r>
                          <w:rPr>
                            <w:spacing w:val="-15"/>
                          </w:rPr>
                          <w:t xml:space="preserve"> </w:t>
                        </w:r>
                        <w:r>
                          <w:rPr>
                            <w:spacing w:val="-2"/>
                          </w:rPr>
                          <w:t>ÜYELERİ</w:t>
                        </w:r>
                      </w:p>
                    </w:txbxContent>
                  </v:textbox>
                </v:shape>
                <v:shape id="Textbox 65" o:spid="_x0000_s1071" type="#_x0000_t202" style="position:absolute;left:54544;top:21732;width:9474;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578BDDED" w14:textId="77777777" w:rsidR="00931E54" w:rsidRDefault="00D95650">
                        <w:pPr>
                          <w:spacing w:line="242" w:lineRule="auto"/>
                          <w:ind w:firstLine="215"/>
                        </w:pPr>
                        <w:r>
                          <w:t xml:space="preserve">EKİP BAŞI </w:t>
                        </w:r>
                        <w:r>
                          <w:rPr>
                            <w:spacing w:val="-2"/>
                          </w:rPr>
                          <w:t>EKİP</w:t>
                        </w:r>
                        <w:r>
                          <w:rPr>
                            <w:spacing w:val="-15"/>
                          </w:rPr>
                          <w:t xml:space="preserve"> </w:t>
                        </w:r>
                        <w:r>
                          <w:rPr>
                            <w:spacing w:val="-2"/>
                          </w:rPr>
                          <w:t>ÜYELERİ</w:t>
                        </w:r>
                      </w:p>
                    </w:txbxContent>
                  </v:textbox>
                </v:shape>
                <w10:wrap type="topAndBottom" anchorx="page"/>
              </v:group>
            </w:pict>
          </mc:Fallback>
        </mc:AlternateContent>
      </w:r>
    </w:p>
    <w:p w14:paraId="460D7176" w14:textId="77777777" w:rsidR="00C6434B" w:rsidRDefault="00C6434B">
      <w:pPr>
        <w:pStyle w:val="Balk2"/>
        <w:spacing w:before="68"/>
      </w:pPr>
    </w:p>
    <w:p w14:paraId="380D607F" w14:textId="77777777" w:rsidR="00A705B5" w:rsidRDefault="00A705B5">
      <w:pPr>
        <w:pStyle w:val="Balk2"/>
        <w:spacing w:before="68"/>
      </w:pPr>
    </w:p>
    <w:p w14:paraId="139C3E7E" w14:textId="0BA79BB7" w:rsidR="00931E54" w:rsidRDefault="00C6434B">
      <w:pPr>
        <w:pStyle w:val="Balk2"/>
        <w:spacing w:before="68"/>
      </w:pPr>
      <w:r>
        <w:t>ACİL DURUM</w:t>
      </w:r>
      <w:r>
        <w:rPr>
          <w:spacing w:val="2"/>
        </w:rPr>
        <w:t xml:space="preserve"> </w:t>
      </w:r>
      <w:r>
        <w:rPr>
          <w:spacing w:val="-2"/>
        </w:rPr>
        <w:t>EKİPLERİ:</w:t>
      </w:r>
    </w:p>
    <w:p w14:paraId="6C1634CC" w14:textId="77777777" w:rsidR="00931E54" w:rsidRDefault="00931E54">
      <w:pPr>
        <w:pStyle w:val="GvdeMetni"/>
        <w:spacing w:before="43"/>
        <w:rPr>
          <w:b/>
        </w:rPr>
      </w:pPr>
    </w:p>
    <w:p w14:paraId="2AF46BD3" w14:textId="77777777" w:rsidR="00931E54" w:rsidRDefault="00D95650" w:rsidP="00BF2199">
      <w:pPr>
        <w:pStyle w:val="Balk2"/>
        <w:numPr>
          <w:ilvl w:val="1"/>
          <w:numId w:val="28"/>
        </w:numPr>
        <w:tabs>
          <w:tab w:val="left" w:pos="1617"/>
        </w:tabs>
        <w:spacing w:before="1"/>
        <w:ind w:left="1617" w:hanging="907"/>
      </w:pPr>
      <w:bookmarkStart w:id="45" w:name="_TOC_250012"/>
      <w:r>
        <w:t>Kurtarma</w:t>
      </w:r>
      <w:r>
        <w:rPr>
          <w:spacing w:val="-4"/>
        </w:rPr>
        <w:t xml:space="preserve"> </w:t>
      </w:r>
      <w:r>
        <w:t>Ekibinin</w:t>
      </w:r>
      <w:r>
        <w:rPr>
          <w:spacing w:val="-7"/>
        </w:rPr>
        <w:t xml:space="preserve"> </w:t>
      </w:r>
      <w:bookmarkEnd w:id="45"/>
      <w:r>
        <w:rPr>
          <w:spacing w:val="-2"/>
        </w:rPr>
        <w:t>Görevleri</w:t>
      </w:r>
    </w:p>
    <w:p w14:paraId="7DD93EE9" w14:textId="77777777" w:rsidR="00931E54" w:rsidRDefault="00D95650">
      <w:pPr>
        <w:pStyle w:val="ListeParagraf"/>
        <w:numPr>
          <w:ilvl w:val="0"/>
          <w:numId w:val="9"/>
        </w:numPr>
        <w:tabs>
          <w:tab w:val="left" w:pos="1274"/>
        </w:tabs>
        <w:spacing w:before="271"/>
        <w:ind w:hanging="280"/>
        <w:rPr>
          <w:sz w:val="24"/>
        </w:rPr>
      </w:pPr>
      <w:r>
        <w:rPr>
          <w:sz w:val="24"/>
        </w:rPr>
        <w:t>Acil</w:t>
      </w:r>
      <w:r>
        <w:rPr>
          <w:spacing w:val="-4"/>
          <w:sz w:val="24"/>
        </w:rPr>
        <w:t xml:space="preserve"> </w:t>
      </w:r>
      <w:r>
        <w:rPr>
          <w:sz w:val="24"/>
        </w:rPr>
        <w:t>durumlarda</w:t>
      </w:r>
      <w:r>
        <w:rPr>
          <w:spacing w:val="-5"/>
          <w:sz w:val="24"/>
        </w:rPr>
        <w:t xml:space="preserve"> </w:t>
      </w:r>
      <w:r>
        <w:rPr>
          <w:sz w:val="24"/>
        </w:rPr>
        <w:t>can</w:t>
      </w:r>
      <w:r>
        <w:rPr>
          <w:spacing w:val="-1"/>
          <w:sz w:val="24"/>
        </w:rPr>
        <w:t xml:space="preserve"> </w:t>
      </w:r>
      <w:r>
        <w:rPr>
          <w:sz w:val="24"/>
        </w:rPr>
        <w:t>ve</w:t>
      </w:r>
      <w:r>
        <w:rPr>
          <w:spacing w:val="-2"/>
          <w:sz w:val="24"/>
        </w:rPr>
        <w:t xml:space="preserve"> </w:t>
      </w:r>
      <w:r>
        <w:rPr>
          <w:sz w:val="24"/>
        </w:rPr>
        <w:t>mal</w:t>
      </w:r>
      <w:r>
        <w:rPr>
          <w:spacing w:val="-1"/>
          <w:sz w:val="24"/>
        </w:rPr>
        <w:t xml:space="preserve"> </w:t>
      </w:r>
      <w:r>
        <w:rPr>
          <w:sz w:val="24"/>
        </w:rPr>
        <w:t>kurtarma</w:t>
      </w:r>
      <w:r>
        <w:rPr>
          <w:spacing w:val="-8"/>
          <w:sz w:val="24"/>
        </w:rPr>
        <w:t xml:space="preserve"> </w:t>
      </w:r>
      <w:r>
        <w:rPr>
          <w:sz w:val="24"/>
        </w:rPr>
        <w:t>işlerini</w:t>
      </w:r>
      <w:r>
        <w:rPr>
          <w:spacing w:val="-1"/>
          <w:sz w:val="24"/>
        </w:rPr>
        <w:t xml:space="preserve"> </w:t>
      </w:r>
      <w:r>
        <w:rPr>
          <w:sz w:val="24"/>
        </w:rPr>
        <w:t>yapmak</w:t>
      </w:r>
      <w:r>
        <w:rPr>
          <w:spacing w:val="-1"/>
          <w:sz w:val="24"/>
        </w:rPr>
        <w:t xml:space="preserve"> </w:t>
      </w:r>
      <w:r>
        <w:rPr>
          <w:sz w:val="24"/>
        </w:rPr>
        <w:t>ile</w:t>
      </w:r>
      <w:r>
        <w:rPr>
          <w:spacing w:val="-1"/>
          <w:sz w:val="24"/>
        </w:rPr>
        <w:t xml:space="preserve"> </w:t>
      </w:r>
      <w:r>
        <w:rPr>
          <w:spacing w:val="-2"/>
          <w:sz w:val="24"/>
        </w:rPr>
        <w:t>görevlidir.</w:t>
      </w:r>
    </w:p>
    <w:p w14:paraId="124F78DE" w14:textId="77777777" w:rsidR="00931E54" w:rsidRDefault="00D95650">
      <w:pPr>
        <w:pStyle w:val="ListeParagraf"/>
        <w:numPr>
          <w:ilvl w:val="0"/>
          <w:numId w:val="9"/>
        </w:numPr>
        <w:tabs>
          <w:tab w:val="left" w:pos="1274"/>
        </w:tabs>
        <w:ind w:hanging="280"/>
        <w:rPr>
          <w:sz w:val="24"/>
        </w:rPr>
      </w:pPr>
      <w:r>
        <w:rPr>
          <w:sz w:val="24"/>
        </w:rPr>
        <w:t>Ekibin</w:t>
      </w:r>
      <w:r>
        <w:rPr>
          <w:spacing w:val="-6"/>
          <w:sz w:val="24"/>
        </w:rPr>
        <w:t xml:space="preserve"> </w:t>
      </w:r>
      <w:r>
        <w:rPr>
          <w:sz w:val="24"/>
        </w:rPr>
        <w:t>üyeleri</w:t>
      </w:r>
      <w:r>
        <w:rPr>
          <w:spacing w:val="-7"/>
          <w:sz w:val="24"/>
        </w:rPr>
        <w:t xml:space="preserve"> </w:t>
      </w:r>
      <w:r>
        <w:rPr>
          <w:sz w:val="24"/>
        </w:rPr>
        <w:t>afetten sonra</w:t>
      </w:r>
      <w:r>
        <w:rPr>
          <w:spacing w:val="-10"/>
          <w:sz w:val="24"/>
        </w:rPr>
        <w:t xml:space="preserve"> </w:t>
      </w:r>
      <w:r>
        <w:rPr>
          <w:sz w:val="24"/>
        </w:rPr>
        <w:t>toplandıkları</w:t>
      </w:r>
      <w:r>
        <w:rPr>
          <w:spacing w:val="-3"/>
          <w:sz w:val="24"/>
        </w:rPr>
        <w:t xml:space="preserve"> </w:t>
      </w:r>
      <w:r>
        <w:rPr>
          <w:sz w:val="24"/>
        </w:rPr>
        <w:t>yerden,</w:t>
      </w:r>
      <w:r>
        <w:rPr>
          <w:spacing w:val="-1"/>
          <w:sz w:val="24"/>
        </w:rPr>
        <w:t xml:space="preserve"> </w:t>
      </w:r>
      <w:r>
        <w:rPr>
          <w:sz w:val="24"/>
        </w:rPr>
        <w:t xml:space="preserve">hemen kriz merkezine intikal </w:t>
      </w:r>
      <w:r>
        <w:rPr>
          <w:spacing w:val="-2"/>
          <w:sz w:val="24"/>
        </w:rPr>
        <w:t>eder.</w:t>
      </w:r>
    </w:p>
    <w:p w14:paraId="0DDC98D2" w14:textId="77777777" w:rsidR="00931E54" w:rsidRDefault="00D95650">
      <w:pPr>
        <w:pStyle w:val="ListeParagraf"/>
        <w:numPr>
          <w:ilvl w:val="0"/>
          <w:numId w:val="9"/>
        </w:numPr>
        <w:tabs>
          <w:tab w:val="left" w:pos="1274"/>
        </w:tabs>
        <w:ind w:hanging="280"/>
        <w:rPr>
          <w:sz w:val="24"/>
        </w:rPr>
      </w:pPr>
      <w:r>
        <w:rPr>
          <w:sz w:val="24"/>
        </w:rPr>
        <w:t>Yangın</w:t>
      </w:r>
      <w:r>
        <w:rPr>
          <w:spacing w:val="-4"/>
          <w:sz w:val="24"/>
        </w:rPr>
        <w:t xml:space="preserve"> </w:t>
      </w:r>
      <w:r>
        <w:rPr>
          <w:sz w:val="24"/>
        </w:rPr>
        <w:t>merdivenlerinin</w:t>
      </w:r>
      <w:r>
        <w:rPr>
          <w:spacing w:val="-5"/>
          <w:sz w:val="24"/>
        </w:rPr>
        <w:t xml:space="preserve"> </w:t>
      </w:r>
      <w:r>
        <w:rPr>
          <w:sz w:val="24"/>
        </w:rPr>
        <w:t>giriş</w:t>
      </w:r>
      <w:r>
        <w:rPr>
          <w:spacing w:val="-4"/>
          <w:sz w:val="24"/>
        </w:rPr>
        <w:t xml:space="preserve"> </w:t>
      </w:r>
      <w:r>
        <w:rPr>
          <w:sz w:val="24"/>
        </w:rPr>
        <w:t>ve</w:t>
      </w:r>
      <w:r>
        <w:rPr>
          <w:spacing w:val="-2"/>
          <w:sz w:val="24"/>
        </w:rPr>
        <w:t xml:space="preserve"> </w:t>
      </w:r>
      <w:r>
        <w:rPr>
          <w:sz w:val="24"/>
        </w:rPr>
        <w:t>çıkış</w:t>
      </w:r>
      <w:r>
        <w:rPr>
          <w:spacing w:val="-5"/>
          <w:sz w:val="24"/>
        </w:rPr>
        <w:t xml:space="preserve"> </w:t>
      </w:r>
      <w:r>
        <w:rPr>
          <w:sz w:val="24"/>
        </w:rPr>
        <w:t>yollarının</w:t>
      </w:r>
      <w:r>
        <w:rPr>
          <w:spacing w:val="-4"/>
          <w:sz w:val="24"/>
        </w:rPr>
        <w:t xml:space="preserve"> </w:t>
      </w:r>
      <w:r>
        <w:rPr>
          <w:sz w:val="24"/>
        </w:rPr>
        <w:t>acık</w:t>
      </w:r>
      <w:r>
        <w:rPr>
          <w:spacing w:val="-2"/>
          <w:sz w:val="24"/>
        </w:rPr>
        <w:t xml:space="preserve"> </w:t>
      </w:r>
      <w:r>
        <w:rPr>
          <w:sz w:val="24"/>
        </w:rPr>
        <w:t>kalmasını</w:t>
      </w:r>
      <w:r>
        <w:rPr>
          <w:spacing w:val="1"/>
          <w:sz w:val="24"/>
        </w:rPr>
        <w:t xml:space="preserve"> </w:t>
      </w:r>
      <w:r>
        <w:rPr>
          <w:spacing w:val="-2"/>
          <w:sz w:val="24"/>
        </w:rPr>
        <w:t>sağlar</w:t>
      </w:r>
    </w:p>
    <w:p w14:paraId="62DF5E4B" w14:textId="77777777" w:rsidR="00931E54" w:rsidRDefault="00D95650">
      <w:pPr>
        <w:pStyle w:val="ListeParagraf"/>
        <w:numPr>
          <w:ilvl w:val="0"/>
          <w:numId w:val="9"/>
        </w:numPr>
        <w:tabs>
          <w:tab w:val="left" w:pos="1274"/>
        </w:tabs>
        <w:ind w:hanging="280"/>
        <w:rPr>
          <w:sz w:val="24"/>
        </w:rPr>
      </w:pPr>
      <w:r>
        <w:rPr>
          <w:sz w:val="24"/>
        </w:rPr>
        <w:t>Kriz</w:t>
      </w:r>
      <w:r>
        <w:rPr>
          <w:spacing w:val="-7"/>
          <w:sz w:val="24"/>
        </w:rPr>
        <w:t xml:space="preserve"> </w:t>
      </w:r>
      <w:r>
        <w:rPr>
          <w:sz w:val="24"/>
        </w:rPr>
        <w:t>merkezine</w:t>
      </w:r>
      <w:r>
        <w:rPr>
          <w:spacing w:val="-1"/>
          <w:sz w:val="24"/>
        </w:rPr>
        <w:t xml:space="preserve"> </w:t>
      </w:r>
      <w:r>
        <w:rPr>
          <w:sz w:val="24"/>
        </w:rPr>
        <w:t>intikal</w:t>
      </w:r>
      <w:r>
        <w:rPr>
          <w:spacing w:val="-7"/>
          <w:sz w:val="24"/>
        </w:rPr>
        <w:t xml:space="preserve"> </w:t>
      </w:r>
      <w:r>
        <w:rPr>
          <w:sz w:val="24"/>
        </w:rPr>
        <w:t>eden kurtarma</w:t>
      </w:r>
      <w:r>
        <w:rPr>
          <w:spacing w:val="-2"/>
          <w:sz w:val="24"/>
        </w:rPr>
        <w:t xml:space="preserve"> </w:t>
      </w:r>
      <w:r>
        <w:rPr>
          <w:sz w:val="24"/>
        </w:rPr>
        <w:t>ekibinden ikişer kişilik gruplar</w:t>
      </w:r>
      <w:r>
        <w:rPr>
          <w:spacing w:val="-5"/>
          <w:sz w:val="24"/>
        </w:rPr>
        <w:t xml:space="preserve"> </w:t>
      </w:r>
      <w:r>
        <w:rPr>
          <w:spacing w:val="-2"/>
          <w:sz w:val="24"/>
        </w:rPr>
        <w:t>oluşturulur.</w:t>
      </w:r>
    </w:p>
    <w:p w14:paraId="2E315151" w14:textId="77777777" w:rsidR="00931E54" w:rsidRDefault="00D95650">
      <w:pPr>
        <w:pStyle w:val="ListeParagraf"/>
        <w:numPr>
          <w:ilvl w:val="0"/>
          <w:numId w:val="9"/>
        </w:numPr>
        <w:tabs>
          <w:tab w:val="left" w:pos="1274"/>
        </w:tabs>
        <w:spacing w:before="2"/>
        <w:ind w:hanging="280"/>
        <w:rPr>
          <w:sz w:val="24"/>
        </w:rPr>
      </w:pPr>
      <w:r>
        <w:rPr>
          <w:sz w:val="24"/>
        </w:rPr>
        <w:t>Kurtarma</w:t>
      </w:r>
      <w:r>
        <w:rPr>
          <w:spacing w:val="-2"/>
          <w:sz w:val="24"/>
        </w:rPr>
        <w:t xml:space="preserve"> </w:t>
      </w:r>
      <w:r>
        <w:rPr>
          <w:sz w:val="24"/>
        </w:rPr>
        <w:t>yapacakları</w:t>
      </w:r>
      <w:r>
        <w:rPr>
          <w:spacing w:val="-1"/>
          <w:sz w:val="24"/>
        </w:rPr>
        <w:t xml:space="preserve"> </w:t>
      </w:r>
      <w:r>
        <w:rPr>
          <w:sz w:val="24"/>
        </w:rPr>
        <w:t>bölgeye</w:t>
      </w:r>
      <w:r>
        <w:rPr>
          <w:spacing w:val="-4"/>
          <w:sz w:val="24"/>
        </w:rPr>
        <w:t xml:space="preserve"> </w:t>
      </w:r>
      <w:r>
        <w:rPr>
          <w:spacing w:val="-2"/>
          <w:sz w:val="24"/>
        </w:rPr>
        <w:t>gider.</w:t>
      </w:r>
    </w:p>
    <w:p w14:paraId="350963BF" w14:textId="77777777" w:rsidR="00931E54" w:rsidRDefault="00D95650">
      <w:pPr>
        <w:pStyle w:val="ListeParagraf"/>
        <w:numPr>
          <w:ilvl w:val="0"/>
          <w:numId w:val="9"/>
        </w:numPr>
        <w:tabs>
          <w:tab w:val="left" w:pos="1274"/>
        </w:tabs>
        <w:spacing w:before="3" w:line="242" w:lineRule="auto"/>
        <w:ind w:left="994" w:right="581" w:firstLine="0"/>
        <w:rPr>
          <w:sz w:val="24"/>
        </w:rPr>
      </w:pPr>
      <w:r>
        <w:rPr>
          <w:sz w:val="24"/>
        </w:rPr>
        <w:t>Afet</w:t>
      </w:r>
      <w:r>
        <w:rPr>
          <w:spacing w:val="-2"/>
          <w:sz w:val="24"/>
        </w:rPr>
        <w:t xml:space="preserve"> </w:t>
      </w:r>
      <w:r>
        <w:rPr>
          <w:sz w:val="24"/>
        </w:rPr>
        <w:t>mahallinde,</w:t>
      </w:r>
      <w:r>
        <w:rPr>
          <w:spacing w:val="-7"/>
          <w:sz w:val="24"/>
        </w:rPr>
        <w:t xml:space="preserve"> </w:t>
      </w:r>
      <w:r>
        <w:rPr>
          <w:sz w:val="24"/>
        </w:rPr>
        <w:t>mahsur</w:t>
      </w:r>
      <w:r>
        <w:rPr>
          <w:spacing w:val="-2"/>
          <w:sz w:val="24"/>
        </w:rPr>
        <w:t xml:space="preserve"> </w:t>
      </w:r>
      <w:r>
        <w:rPr>
          <w:sz w:val="24"/>
        </w:rPr>
        <w:t>kalan</w:t>
      </w:r>
      <w:r>
        <w:rPr>
          <w:spacing w:val="-4"/>
          <w:sz w:val="24"/>
        </w:rPr>
        <w:t xml:space="preserve"> </w:t>
      </w:r>
      <w:r>
        <w:rPr>
          <w:sz w:val="24"/>
        </w:rPr>
        <w:t>personel</w:t>
      </w:r>
      <w:r>
        <w:rPr>
          <w:spacing w:val="-4"/>
          <w:sz w:val="24"/>
        </w:rPr>
        <w:t xml:space="preserve"> </w:t>
      </w:r>
      <w:r>
        <w:rPr>
          <w:sz w:val="24"/>
        </w:rPr>
        <w:t>başta</w:t>
      </w:r>
      <w:r>
        <w:rPr>
          <w:spacing w:val="-4"/>
          <w:sz w:val="24"/>
        </w:rPr>
        <w:t xml:space="preserve"> </w:t>
      </w:r>
      <w:r>
        <w:rPr>
          <w:sz w:val="24"/>
        </w:rPr>
        <w:t>olmak</w:t>
      </w:r>
      <w:r>
        <w:rPr>
          <w:spacing w:val="-4"/>
          <w:sz w:val="24"/>
        </w:rPr>
        <w:t xml:space="preserve"> </w:t>
      </w:r>
      <w:r>
        <w:rPr>
          <w:sz w:val="24"/>
        </w:rPr>
        <w:t>üzere,</w:t>
      </w:r>
      <w:r>
        <w:rPr>
          <w:spacing w:val="-4"/>
          <w:sz w:val="24"/>
        </w:rPr>
        <w:t xml:space="preserve"> </w:t>
      </w:r>
      <w:r>
        <w:rPr>
          <w:sz w:val="24"/>
        </w:rPr>
        <w:t>kıymetli</w:t>
      </w:r>
      <w:r>
        <w:rPr>
          <w:spacing w:val="-2"/>
          <w:sz w:val="24"/>
        </w:rPr>
        <w:t xml:space="preserve"> </w:t>
      </w:r>
      <w:r>
        <w:rPr>
          <w:sz w:val="24"/>
        </w:rPr>
        <w:t>evrak,</w:t>
      </w:r>
      <w:r>
        <w:rPr>
          <w:spacing w:val="-2"/>
          <w:sz w:val="24"/>
        </w:rPr>
        <w:t xml:space="preserve"> </w:t>
      </w:r>
      <w:r>
        <w:rPr>
          <w:sz w:val="24"/>
        </w:rPr>
        <w:t>para,</w:t>
      </w:r>
      <w:r>
        <w:rPr>
          <w:spacing w:val="-4"/>
          <w:sz w:val="24"/>
        </w:rPr>
        <w:t xml:space="preserve"> </w:t>
      </w:r>
      <w:r>
        <w:rPr>
          <w:sz w:val="24"/>
        </w:rPr>
        <w:t>vb.</w:t>
      </w:r>
      <w:r>
        <w:rPr>
          <w:spacing w:val="-4"/>
          <w:sz w:val="24"/>
        </w:rPr>
        <w:t xml:space="preserve"> </w:t>
      </w:r>
      <w:r>
        <w:rPr>
          <w:sz w:val="24"/>
        </w:rPr>
        <w:t xml:space="preserve">malzemeyi </w:t>
      </w:r>
      <w:r>
        <w:rPr>
          <w:spacing w:val="-2"/>
          <w:sz w:val="24"/>
        </w:rPr>
        <w:t>kurtarır.</w:t>
      </w:r>
    </w:p>
    <w:p w14:paraId="44446FA0" w14:textId="77777777" w:rsidR="00931E54" w:rsidRDefault="00D95650">
      <w:pPr>
        <w:pStyle w:val="ListeParagraf"/>
        <w:numPr>
          <w:ilvl w:val="0"/>
          <w:numId w:val="9"/>
        </w:numPr>
        <w:tabs>
          <w:tab w:val="left" w:pos="1274"/>
        </w:tabs>
        <w:spacing w:line="268" w:lineRule="exact"/>
        <w:ind w:hanging="280"/>
        <w:rPr>
          <w:sz w:val="24"/>
        </w:rPr>
      </w:pPr>
      <w:r>
        <w:rPr>
          <w:sz w:val="24"/>
        </w:rPr>
        <w:t>Ekip</w:t>
      </w:r>
      <w:r>
        <w:rPr>
          <w:spacing w:val="-7"/>
          <w:sz w:val="24"/>
        </w:rPr>
        <w:t xml:space="preserve"> </w:t>
      </w:r>
      <w:r>
        <w:rPr>
          <w:sz w:val="24"/>
        </w:rPr>
        <w:t>personeli</w:t>
      </w:r>
      <w:r>
        <w:rPr>
          <w:spacing w:val="-1"/>
          <w:sz w:val="24"/>
        </w:rPr>
        <w:t xml:space="preserve"> </w:t>
      </w:r>
      <w:r>
        <w:rPr>
          <w:sz w:val="24"/>
        </w:rPr>
        <w:t>yaralıyı</w:t>
      </w:r>
      <w:r>
        <w:rPr>
          <w:spacing w:val="-1"/>
          <w:sz w:val="24"/>
        </w:rPr>
        <w:t xml:space="preserve"> </w:t>
      </w:r>
      <w:r>
        <w:rPr>
          <w:sz w:val="24"/>
        </w:rPr>
        <w:t>kurtarma</w:t>
      </w:r>
      <w:r>
        <w:rPr>
          <w:spacing w:val="-2"/>
          <w:sz w:val="24"/>
        </w:rPr>
        <w:t xml:space="preserve"> </w:t>
      </w:r>
      <w:r>
        <w:rPr>
          <w:sz w:val="24"/>
        </w:rPr>
        <w:t>ve</w:t>
      </w:r>
      <w:r>
        <w:rPr>
          <w:spacing w:val="-11"/>
          <w:sz w:val="24"/>
        </w:rPr>
        <w:t xml:space="preserve"> </w:t>
      </w:r>
      <w:r>
        <w:rPr>
          <w:sz w:val="24"/>
        </w:rPr>
        <w:t>taşıma</w:t>
      </w:r>
      <w:r>
        <w:rPr>
          <w:spacing w:val="-3"/>
          <w:sz w:val="24"/>
        </w:rPr>
        <w:t xml:space="preserve"> </w:t>
      </w:r>
      <w:r>
        <w:rPr>
          <w:sz w:val="24"/>
        </w:rPr>
        <w:t>tekniklerini</w:t>
      </w:r>
      <w:r>
        <w:rPr>
          <w:spacing w:val="1"/>
          <w:sz w:val="24"/>
        </w:rPr>
        <w:t xml:space="preserve"> </w:t>
      </w:r>
      <w:r>
        <w:rPr>
          <w:sz w:val="24"/>
        </w:rPr>
        <w:t>çok</w:t>
      </w:r>
      <w:r>
        <w:rPr>
          <w:spacing w:val="-1"/>
          <w:sz w:val="24"/>
        </w:rPr>
        <w:t xml:space="preserve"> </w:t>
      </w:r>
      <w:r>
        <w:rPr>
          <w:sz w:val="24"/>
        </w:rPr>
        <w:t>iyi</w:t>
      </w:r>
      <w:r>
        <w:rPr>
          <w:spacing w:val="-4"/>
          <w:sz w:val="24"/>
        </w:rPr>
        <w:t xml:space="preserve"> </w:t>
      </w:r>
      <w:r>
        <w:rPr>
          <w:spacing w:val="-2"/>
          <w:sz w:val="24"/>
        </w:rPr>
        <w:t>bilmelidir.</w:t>
      </w:r>
    </w:p>
    <w:p w14:paraId="107B33C8" w14:textId="77777777" w:rsidR="00931E54" w:rsidRDefault="00D95650">
      <w:pPr>
        <w:pStyle w:val="ListeParagraf"/>
        <w:numPr>
          <w:ilvl w:val="0"/>
          <w:numId w:val="9"/>
        </w:numPr>
        <w:tabs>
          <w:tab w:val="left" w:pos="1274"/>
        </w:tabs>
        <w:spacing w:before="2"/>
        <w:ind w:left="994" w:right="266" w:firstLine="0"/>
        <w:jc w:val="both"/>
        <w:rPr>
          <w:sz w:val="24"/>
        </w:rPr>
      </w:pPr>
      <w:r>
        <w:rPr>
          <w:sz w:val="24"/>
        </w:rPr>
        <w:t>Yangınla</w:t>
      </w:r>
      <w:r>
        <w:rPr>
          <w:spacing w:val="-15"/>
          <w:sz w:val="24"/>
        </w:rPr>
        <w:t xml:space="preserve"> </w:t>
      </w:r>
      <w:r>
        <w:rPr>
          <w:sz w:val="24"/>
        </w:rPr>
        <w:t>bağlantılı</w:t>
      </w:r>
      <w:r>
        <w:rPr>
          <w:spacing w:val="-15"/>
          <w:sz w:val="24"/>
        </w:rPr>
        <w:t xml:space="preserve"> </w:t>
      </w:r>
      <w:r>
        <w:rPr>
          <w:sz w:val="24"/>
        </w:rPr>
        <w:t>olan</w:t>
      </w:r>
      <w:r>
        <w:rPr>
          <w:spacing w:val="-15"/>
          <w:sz w:val="24"/>
        </w:rPr>
        <w:t xml:space="preserve"> </w:t>
      </w:r>
      <w:r>
        <w:rPr>
          <w:sz w:val="24"/>
        </w:rPr>
        <w:t>kapı,</w:t>
      </w:r>
      <w:r>
        <w:rPr>
          <w:spacing w:val="-15"/>
          <w:sz w:val="24"/>
        </w:rPr>
        <w:t xml:space="preserve"> </w:t>
      </w:r>
      <w:r>
        <w:rPr>
          <w:sz w:val="24"/>
        </w:rPr>
        <w:t>valfleri</w:t>
      </w:r>
      <w:r>
        <w:rPr>
          <w:spacing w:val="-15"/>
          <w:sz w:val="24"/>
        </w:rPr>
        <w:t xml:space="preserve"> </w:t>
      </w:r>
      <w:r>
        <w:rPr>
          <w:sz w:val="24"/>
        </w:rPr>
        <w:t>açıp-kapatmak,</w:t>
      </w:r>
      <w:r>
        <w:rPr>
          <w:spacing w:val="-15"/>
          <w:sz w:val="24"/>
        </w:rPr>
        <w:t xml:space="preserve"> </w:t>
      </w:r>
      <w:r>
        <w:rPr>
          <w:sz w:val="24"/>
        </w:rPr>
        <w:t>yangın</w:t>
      </w:r>
      <w:r>
        <w:rPr>
          <w:spacing w:val="-14"/>
          <w:sz w:val="24"/>
        </w:rPr>
        <w:t xml:space="preserve"> </w:t>
      </w:r>
      <w:r>
        <w:rPr>
          <w:sz w:val="24"/>
        </w:rPr>
        <w:t>mahalli</w:t>
      </w:r>
      <w:r>
        <w:rPr>
          <w:spacing w:val="-12"/>
          <w:sz w:val="24"/>
        </w:rPr>
        <w:t xml:space="preserve"> </w:t>
      </w:r>
      <w:r>
        <w:rPr>
          <w:sz w:val="24"/>
        </w:rPr>
        <w:t>civarında</w:t>
      </w:r>
      <w:r>
        <w:rPr>
          <w:spacing w:val="-14"/>
          <w:sz w:val="24"/>
        </w:rPr>
        <w:t xml:space="preserve"> </w:t>
      </w:r>
      <w:r>
        <w:rPr>
          <w:sz w:val="24"/>
        </w:rPr>
        <w:t>boşaltılması</w:t>
      </w:r>
      <w:r>
        <w:rPr>
          <w:spacing w:val="-14"/>
          <w:sz w:val="24"/>
        </w:rPr>
        <w:t xml:space="preserve"> </w:t>
      </w:r>
      <w:r>
        <w:rPr>
          <w:sz w:val="24"/>
        </w:rPr>
        <w:t>gereken yerlerdeki</w:t>
      </w:r>
      <w:r>
        <w:rPr>
          <w:spacing w:val="-15"/>
          <w:sz w:val="24"/>
        </w:rPr>
        <w:t xml:space="preserve"> </w:t>
      </w:r>
      <w:r>
        <w:rPr>
          <w:sz w:val="24"/>
        </w:rPr>
        <w:t>malzemeleri</w:t>
      </w:r>
      <w:r>
        <w:rPr>
          <w:spacing w:val="-15"/>
          <w:sz w:val="24"/>
        </w:rPr>
        <w:t xml:space="preserve"> </w:t>
      </w:r>
      <w:r>
        <w:rPr>
          <w:sz w:val="24"/>
        </w:rPr>
        <w:t>öncelik</w:t>
      </w:r>
      <w:r>
        <w:rPr>
          <w:spacing w:val="-15"/>
          <w:sz w:val="24"/>
        </w:rPr>
        <w:t xml:space="preserve"> </w:t>
      </w:r>
      <w:r>
        <w:rPr>
          <w:sz w:val="24"/>
        </w:rPr>
        <w:t>derecesine</w:t>
      </w:r>
      <w:r>
        <w:rPr>
          <w:spacing w:val="-15"/>
          <w:sz w:val="24"/>
        </w:rPr>
        <w:t xml:space="preserve"> </w:t>
      </w:r>
      <w:r>
        <w:rPr>
          <w:sz w:val="24"/>
        </w:rPr>
        <w:t>göre</w:t>
      </w:r>
      <w:r>
        <w:rPr>
          <w:spacing w:val="-15"/>
          <w:sz w:val="24"/>
        </w:rPr>
        <w:t xml:space="preserve"> </w:t>
      </w:r>
      <w:r>
        <w:rPr>
          <w:sz w:val="24"/>
        </w:rPr>
        <w:t>toplayıp,</w:t>
      </w:r>
      <w:r>
        <w:rPr>
          <w:spacing w:val="-15"/>
          <w:sz w:val="24"/>
        </w:rPr>
        <w:t xml:space="preserve"> </w:t>
      </w:r>
      <w:r>
        <w:rPr>
          <w:sz w:val="24"/>
        </w:rPr>
        <w:t>paketlemek</w:t>
      </w:r>
      <w:r>
        <w:rPr>
          <w:spacing w:val="-15"/>
          <w:sz w:val="24"/>
        </w:rPr>
        <w:t xml:space="preserve"> </w:t>
      </w:r>
      <w:r>
        <w:rPr>
          <w:sz w:val="24"/>
        </w:rPr>
        <w:t>ve</w:t>
      </w:r>
      <w:r>
        <w:rPr>
          <w:spacing w:val="-15"/>
          <w:sz w:val="24"/>
        </w:rPr>
        <w:t xml:space="preserve"> </w:t>
      </w:r>
      <w:r>
        <w:rPr>
          <w:sz w:val="24"/>
        </w:rPr>
        <w:t>güvenli</w:t>
      </w:r>
      <w:r>
        <w:rPr>
          <w:spacing w:val="-15"/>
          <w:sz w:val="24"/>
        </w:rPr>
        <w:t xml:space="preserve"> </w:t>
      </w:r>
      <w:r>
        <w:rPr>
          <w:sz w:val="24"/>
        </w:rPr>
        <w:t>bir</w:t>
      </w:r>
      <w:r>
        <w:rPr>
          <w:spacing w:val="-15"/>
          <w:sz w:val="24"/>
        </w:rPr>
        <w:t xml:space="preserve"> </w:t>
      </w:r>
      <w:r>
        <w:rPr>
          <w:sz w:val="24"/>
        </w:rPr>
        <w:t>yere</w:t>
      </w:r>
      <w:r>
        <w:rPr>
          <w:spacing w:val="-15"/>
          <w:sz w:val="24"/>
        </w:rPr>
        <w:t xml:space="preserve"> </w:t>
      </w:r>
      <w:r>
        <w:rPr>
          <w:sz w:val="24"/>
        </w:rPr>
        <w:t>nakledilmesini sağlamakla görevlidir.</w:t>
      </w:r>
    </w:p>
    <w:p w14:paraId="617E2D49" w14:textId="77777777" w:rsidR="00931E54" w:rsidRDefault="00D95650">
      <w:pPr>
        <w:pStyle w:val="ListeParagraf"/>
        <w:numPr>
          <w:ilvl w:val="0"/>
          <w:numId w:val="9"/>
        </w:numPr>
        <w:tabs>
          <w:tab w:val="left" w:pos="1273"/>
        </w:tabs>
        <w:ind w:left="994" w:right="268" w:firstLine="0"/>
        <w:jc w:val="both"/>
        <w:rPr>
          <w:sz w:val="24"/>
        </w:rPr>
      </w:pPr>
      <w:r>
        <w:rPr>
          <w:sz w:val="24"/>
        </w:rPr>
        <w:t xml:space="preserve">Ekip personeli, görevinin gerektirdiği kurtarma ve taşıma tekniklerini iyi bilmeli, ayrıca kurtarma teçhizatı ile araç-gereçlerini işletme riskine uygun olarak bulundurup, uygun yerlerde muhafaza </w:t>
      </w:r>
      <w:r>
        <w:rPr>
          <w:spacing w:val="-2"/>
          <w:sz w:val="24"/>
        </w:rPr>
        <w:t>etmelidir.</w:t>
      </w:r>
    </w:p>
    <w:p w14:paraId="409C3B1C" w14:textId="77777777" w:rsidR="00931E54" w:rsidRDefault="00D95650">
      <w:pPr>
        <w:pStyle w:val="ListeParagraf"/>
        <w:numPr>
          <w:ilvl w:val="0"/>
          <w:numId w:val="9"/>
        </w:numPr>
        <w:tabs>
          <w:tab w:val="left" w:pos="1274"/>
        </w:tabs>
        <w:spacing w:line="272" w:lineRule="exact"/>
        <w:ind w:hanging="280"/>
        <w:jc w:val="both"/>
        <w:rPr>
          <w:sz w:val="24"/>
        </w:rPr>
      </w:pPr>
      <w:r>
        <w:rPr>
          <w:sz w:val="24"/>
        </w:rPr>
        <w:t>İşyerlerindeki,</w:t>
      </w:r>
      <w:r>
        <w:rPr>
          <w:spacing w:val="-7"/>
          <w:sz w:val="24"/>
        </w:rPr>
        <w:t xml:space="preserve"> </w:t>
      </w:r>
      <w:r>
        <w:rPr>
          <w:sz w:val="24"/>
        </w:rPr>
        <w:t>Yaşlı,</w:t>
      </w:r>
      <w:r>
        <w:rPr>
          <w:spacing w:val="-4"/>
          <w:sz w:val="24"/>
        </w:rPr>
        <w:t xml:space="preserve"> </w:t>
      </w:r>
      <w:r>
        <w:rPr>
          <w:sz w:val="24"/>
        </w:rPr>
        <w:t>engelli,</w:t>
      </w:r>
      <w:r>
        <w:rPr>
          <w:spacing w:val="-7"/>
          <w:sz w:val="24"/>
        </w:rPr>
        <w:t xml:space="preserve"> </w:t>
      </w:r>
      <w:r>
        <w:rPr>
          <w:sz w:val="24"/>
        </w:rPr>
        <w:t>gebe</w:t>
      </w:r>
      <w:r>
        <w:rPr>
          <w:spacing w:val="-4"/>
          <w:sz w:val="24"/>
        </w:rPr>
        <w:t xml:space="preserve"> </w:t>
      </w:r>
      <w:r>
        <w:rPr>
          <w:sz w:val="24"/>
        </w:rPr>
        <w:t>çalışanlar</w:t>
      </w:r>
      <w:r>
        <w:rPr>
          <w:spacing w:val="-1"/>
          <w:sz w:val="24"/>
        </w:rPr>
        <w:t xml:space="preserve"> </w:t>
      </w:r>
      <w:r>
        <w:rPr>
          <w:sz w:val="24"/>
        </w:rPr>
        <w:t>ve</w:t>
      </w:r>
      <w:r>
        <w:rPr>
          <w:spacing w:val="-5"/>
          <w:sz w:val="24"/>
        </w:rPr>
        <w:t xml:space="preserve"> </w:t>
      </w:r>
      <w:r>
        <w:rPr>
          <w:sz w:val="24"/>
        </w:rPr>
        <w:t>kreşteki</w:t>
      </w:r>
      <w:r>
        <w:rPr>
          <w:spacing w:val="-4"/>
          <w:sz w:val="24"/>
        </w:rPr>
        <w:t xml:space="preserve"> </w:t>
      </w:r>
      <w:r>
        <w:rPr>
          <w:sz w:val="24"/>
        </w:rPr>
        <w:t>çocukların</w:t>
      </w:r>
      <w:r>
        <w:rPr>
          <w:spacing w:val="-5"/>
          <w:sz w:val="24"/>
        </w:rPr>
        <w:t xml:space="preserve"> </w:t>
      </w:r>
      <w:r>
        <w:rPr>
          <w:sz w:val="24"/>
        </w:rPr>
        <w:t>tahliyesine</w:t>
      </w:r>
      <w:r>
        <w:rPr>
          <w:spacing w:val="-4"/>
          <w:sz w:val="24"/>
        </w:rPr>
        <w:t xml:space="preserve"> </w:t>
      </w:r>
      <w:r>
        <w:rPr>
          <w:sz w:val="24"/>
        </w:rPr>
        <w:t>refakat</w:t>
      </w:r>
      <w:r>
        <w:rPr>
          <w:spacing w:val="-1"/>
          <w:sz w:val="24"/>
        </w:rPr>
        <w:t xml:space="preserve"> </w:t>
      </w:r>
      <w:r>
        <w:rPr>
          <w:spacing w:val="-2"/>
          <w:sz w:val="24"/>
        </w:rPr>
        <w:t>ederler,</w:t>
      </w:r>
    </w:p>
    <w:p w14:paraId="44948919" w14:textId="77777777" w:rsidR="00931E54" w:rsidRDefault="00D95650">
      <w:pPr>
        <w:pStyle w:val="ListeParagraf"/>
        <w:numPr>
          <w:ilvl w:val="0"/>
          <w:numId w:val="9"/>
        </w:numPr>
        <w:tabs>
          <w:tab w:val="left" w:pos="1274"/>
        </w:tabs>
        <w:spacing w:line="275" w:lineRule="exact"/>
        <w:ind w:hanging="280"/>
        <w:jc w:val="both"/>
        <w:rPr>
          <w:sz w:val="24"/>
        </w:rPr>
      </w:pPr>
      <w:r>
        <w:rPr>
          <w:sz w:val="24"/>
        </w:rPr>
        <w:t>Gerektiğinde</w:t>
      </w:r>
      <w:r>
        <w:rPr>
          <w:spacing w:val="-11"/>
          <w:sz w:val="24"/>
        </w:rPr>
        <w:t xml:space="preserve"> </w:t>
      </w:r>
      <w:r>
        <w:rPr>
          <w:sz w:val="24"/>
        </w:rPr>
        <w:t>kriz</w:t>
      </w:r>
      <w:r>
        <w:rPr>
          <w:spacing w:val="-4"/>
          <w:sz w:val="24"/>
        </w:rPr>
        <w:t xml:space="preserve"> </w:t>
      </w:r>
      <w:r>
        <w:rPr>
          <w:sz w:val="24"/>
        </w:rPr>
        <w:t>masasından takviye</w:t>
      </w:r>
      <w:r>
        <w:rPr>
          <w:spacing w:val="-4"/>
          <w:sz w:val="24"/>
        </w:rPr>
        <w:t xml:space="preserve"> </w:t>
      </w:r>
      <w:r>
        <w:rPr>
          <w:sz w:val="24"/>
        </w:rPr>
        <w:t>kurtarma,</w:t>
      </w:r>
      <w:r>
        <w:rPr>
          <w:spacing w:val="-4"/>
          <w:sz w:val="24"/>
        </w:rPr>
        <w:t xml:space="preserve"> </w:t>
      </w:r>
      <w:r>
        <w:rPr>
          <w:sz w:val="24"/>
        </w:rPr>
        <w:t>ilk yardım</w:t>
      </w:r>
      <w:r>
        <w:rPr>
          <w:spacing w:val="1"/>
          <w:sz w:val="24"/>
        </w:rPr>
        <w:t xml:space="preserve"> </w:t>
      </w:r>
      <w:r>
        <w:rPr>
          <w:sz w:val="24"/>
        </w:rPr>
        <w:t>ekibi</w:t>
      </w:r>
      <w:r>
        <w:rPr>
          <w:spacing w:val="-6"/>
          <w:sz w:val="24"/>
        </w:rPr>
        <w:t xml:space="preserve"> </w:t>
      </w:r>
      <w:r>
        <w:rPr>
          <w:sz w:val="24"/>
        </w:rPr>
        <w:t>ve</w:t>
      </w:r>
      <w:r>
        <w:rPr>
          <w:spacing w:val="-5"/>
          <w:sz w:val="24"/>
        </w:rPr>
        <w:t xml:space="preserve"> </w:t>
      </w:r>
      <w:r>
        <w:rPr>
          <w:sz w:val="24"/>
        </w:rPr>
        <w:t>teknik</w:t>
      </w:r>
      <w:r>
        <w:rPr>
          <w:spacing w:val="-6"/>
          <w:sz w:val="24"/>
        </w:rPr>
        <w:t xml:space="preserve"> </w:t>
      </w:r>
      <w:r>
        <w:rPr>
          <w:sz w:val="24"/>
        </w:rPr>
        <w:t>malzeme</w:t>
      </w:r>
      <w:r>
        <w:rPr>
          <w:spacing w:val="1"/>
          <w:sz w:val="24"/>
        </w:rPr>
        <w:t xml:space="preserve"> </w:t>
      </w:r>
      <w:r>
        <w:rPr>
          <w:spacing w:val="-2"/>
          <w:sz w:val="24"/>
        </w:rPr>
        <w:t>isterler.</w:t>
      </w:r>
    </w:p>
    <w:p w14:paraId="115C5B74" w14:textId="77777777" w:rsidR="00931E54" w:rsidRDefault="00D95650">
      <w:pPr>
        <w:pStyle w:val="ListeParagraf"/>
        <w:numPr>
          <w:ilvl w:val="0"/>
          <w:numId w:val="9"/>
        </w:numPr>
        <w:tabs>
          <w:tab w:val="left" w:pos="1273"/>
        </w:tabs>
        <w:spacing w:before="3"/>
        <w:ind w:left="994" w:right="328" w:firstLine="0"/>
        <w:rPr>
          <w:sz w:val="24"/>
        </w:rPr>
      </w:pPr>
      <w:r>
        <w:rPr>
          <w:sz w:val="24"/>
        </w:rPr>
        <w:t>Tahliye</w:t>
      </w:r>
      <w:r>
        <w:rPr>
          <w:spacing w:val="32"/>
          <w:sz w:val="24"/>
        </w:rPr>
        <w:t xml:space="preserve"> </w:t>
      </w:r>
      <w:r>
        <w:rPr>
          <w:sz w:val="24"/>
        </w:rPr>
        <w:t>süresince</w:t>
      </w:r>
      <w:r>
        <w:rPr>
          <w:spacing w:val="31"/>
          <w:sz w:val="24"/>
        </w:rPr>
        <w:t xml:space="preserve"> </w:t>
      </w:r>
      <w:r>
        <w:rPr>
          <w:sz w:val="24"/>
        </w:rPr>
        <w:t>tüm</w:t>
      </w:r>
      <w:r>
        <w:rPr>
          <w:spacing w:val="34"/>
          <w:sz w:val="24"/>
        </w:rPr>
        <w:t xml:space="preserve"> </w:t>
      </w:r>
      <w:r>
        <w:rPr>
          <w:sz w:val="24"/>
        </w:rPr>
        <w:t>çalışanın</w:t>
      </w:r>
      <w:r>
        <w:rPr>
          <w:spacing w:val="30"/>
          <w:sz w:val="24"/>
        </w:rPr>
        <w:t xml:space="preserve"> </w:t>
      </w:r>
      <w:r>
        <w:rPr>
          <w:sz w:val="24"/>
        </w:rPr>
        <w:t>koşmadan</w:t>
      </w:r>
      <w:r>
        <w:rPr>
          <w:spacing w:val="32"/>
          <w:sz w:val="24"/>
        </w:rPr>
        <w:t xml:space="preserve"> </w:t>
      </w:r>
      <w:r>
        <w:rPr>
          <w:sz w:val="24"/>
        </w:rPr>
        <w:t>ve</w:t>
      </w:r>
      <w:r>
        <w:rPr>
          <w:spacing w:val="30"/>
          <w:sz w:val="24"/>
        </w:rPr>
        <w:t xml:space="preserve"> </w:t>
      </w:r>
      <w:r>
        <w:rPr>
          <w:sz w:val="24"/>
        </w:rPr>
        <w:t>paniklemeden</w:t>
      </w:r>
      <w:r>
        <w:rPr>
          <w:spacing w:val="37"/>
          <w:sz w:val="24"/>
        </w:rPr>
        <w:t xml:space="preserve"> </w:t>
      </w:r>
      <w:r>
        <w:rPr>
          <w:sz w:val="24"/>
        </w:rPr>
        <w:t>tahliye</w:t>
      </w:r>
      <w:r>
        <w:rPr>
          <w:spacing w:val="30"/>
          <w:sz w:val="24"/>
        </w:rPr>
        <w:t xml:space="preserve"> </w:t>
      </w:r>
      <w:r>
        <w:rPr>
          <w:sz w:val="24"/>
        </w:rPr>
        <w:t>olması</w:t>
      </w:r>
      <w:r>
        <w:rPr>
          <w:spacing w:val="37"/>
          <w:sz w:val="24"/>
        </w:rPr>
        <w:t xml:space="preserve"> </w:t>
      </w:r>
      <w:r>
        <w:rPr>
          <w:sz w:val="24"/>
        </w:rPr>
        <w:t>için</w:t>
      </w:r>
      <w:r>
        <w:rPr>
          <w:spacing w:val="30"/>
          <w:sz w:val="24"/>
        </w:rPr>
        <w:t xml:space="preserve"> </w:t>
      </w:r>
      <w:r>
        <w:rPr>
          <w:sz w:val="24"/>
        </w:rPr>
        <w:t xml:space="preserve">yönlendirmede </w:t>
      </w:r>
      <w:r>
        <w:rPr>
          <w:spacing w:val="-2"/>
          <w:sz w:val="24"/>
        </w:rPr>
        <w:t>bulunurlar.</w:t>
      </w:r>
    </w:p>
    <w:p w14:paraId="1F2D1CAD" w14:textId="77777777" w:rsidR="00931E54" w:rsidRDefault="00D95650">
      <w:pPr>
        <w:pStyle w:val="ListeParagraf"/>
        <w:numPr>
          <w:ilvl w:val="0"/>
          <w:numId w:val="9"/>
        </w:numPr>
        <w:tabs>
          <w:tab w:val="left" w:pos="1273"/>
        </w:tabs>
        <w:ind w:left="1273" w:hanging="279"/>
        <w:rPr>
          <w:sz w:val="24"/>
        </w:rPr>
      </w:pPr>
      <w:r>
        <w:rPr>
          <w:sz w:val="24"/>
        </w:rPr>
        <w:t>Tüm</w:t>
      </w:r>
      <w:r>
        <w:rPr>
          <w:spacing w:val="-8"/>
          <w:sz w:val="24"/>
        </w:rPr>
        <w:t xml:space="preserve"> </w:t>
      </w:r>
      <w:r>
        <w:rPr>
          <w:sz w:val="24"/>
        </w:rPr>
        <w:t>görev</w:t>
      </w:r>
      <w:r>
        <w:rPr>
          <w:spacing w:val="-11"/>
          <w:sz w:val="24"/>
        </w:rPr>
        <w:t xml:space="preserve"> </w:t>
      </w:r>
      <w:r>
        <w:rPr>
          <w:sz w:val="24"/>
        </w:rPr>
        <w:t>bölgesi</w:t>
      </w:r>
      <w:r>
        <w:rPr>
          <w:spacing w:val="-1"/>
          <w:sz w:val="24"/>
        </w:rPr>
        <w:t xml:space="preserve"> </w:t>
      </w:r>
      <w:r>
        <w:rPr>
          <w:sz w:val="24"/>
        </w:rPr>
        <w:t>elden</w:t>
      </w:r>
      <w:r>
        <w:rPr>
          <w:spacing w:val="-1"/>
          <w:sz w:val="24"/>
        </w:rPr>
        <w:t xml:space="preserve"> </w:t>
      </w:r>
      <w:r>
        <w:rPr>
          <w:sz w:val="24"/>
        </w:rPr>
        <w:t>geçene</w:t>
      </w:r>
      <w:r>
        <w:rPr>
          <w:spacing w:val="-4"/>
          <w:sz w:val="24"/>
        </w:rPr>
        <w:t xml:space="preserve"> </w:t>
      </w:r>
      <w:r>
        <w:rPr>
          <w:sz w:val="24"/>
        </w:rPr>
        <w:t>kadar</w:t>
      </w:r>
      <w:r>
        <w:rPr>
          <w:spacing w:val="1"/>
          <w:sz w:val="24"/>
        </w:rPr>
        <w:t xml:space="preserve"> </w:t>
      </w:r>
      <w:r>
        <w:rPr>
          <w:sz w:val="24"/>
        </w:rPr>
        <w:t>arama-kurtarma</w:t>
      </w:r>
      <w:r>
        <w:rPr>
          <w:spacing w:val="-4"/>
          <w:sz w:val="24"/>
        </w:rPr>
        <w:t xml:space="preserve"> </w:t>
      </w:r>
      <w:r>
        <w:rPr>
          <w:sz w:val="24"/>
        </w:rPr>
        <w:t>çalışmalarını</w:t>
      </w:r>
      <w:r>
        <w:rPr>
          <w:spacing w:val="2"/>
          <w:sz w:val="24"/>
        </w:rPr>
        <w:t xml:space="preserve"> </w:t>
      </w:r>
      <w:r>
        <w:rPr>
          <w:spacing w:val="-2"/>
          <w:sz w:val="24"/>
        </w:rPr>
        <w:t>sürdürürler</w:t>
      </w:r>
    </w:p>
    <w:p w14:paraId="20B1E0C8" w14:textId="77777777" w:rsidR="00931E54" w:rsidRPr="00A705B5" w:rsidRDefault="00D95650">
      <w:pPr>
        <w:pStyle w:val="ListeParagraf"/>
        <w:numPr>
          <w:ilvl w:val="0"/>
          <w:numId w:val="9"/>
        </w:numPr>
        <w:tabs>
          <w:tab w:val="left" w:pos="1274"/>
        </w:tabs>
        <w:ind w:hanging="280"/>
        <w:rPr>
          <w:sz w:val="24"/>
        </w:rPr>
      </w:pPr>
      <w:r>
        <w:rPr>
          <w:sz w:val="24"/>
        </w:rPr>
        <w:t>Gerektiğinde</w:t>
      </w:r>
      <w:r>
        <w:rPr>
          <w:spacing w:val="-10"/>
          <w:sz w:val="24"/>
        </w:rPr>
        <w:t xml:space="preserve"> </w:t>
      </w:r>
      <w:r>
        <w:rPr>
          <w:sz w:val="24"/>
        </w:rPr>
        <w:t>kriz</w:t>
      </w:r>
      <w:r>
        <w:rPr>
          <w:spacing w:val="-3"/>
          <w:sz w:val="24"/>
        </w:rPr>
        <w:t xml:space="preserve"> </w:t>
      </w:r>
      <w:r>
        <w:rPr>
          <w:sz w:val="24"/>
        </w:rPr>
        <w:t>merkezi,</w:t>
      </w:r>
      <w:r>
        <w:rPr>
          <w:spacing w:val="1"/>
          <w:sz w:val="24"/>
        </w:rPr>
        <w:t xml:space="preserve"> </w:t>
      </w:r>
      <w:r>
        <w:rPr>
          <w:sz w:val="24"/>
        </w:rPr>
        <w:t>görev</w:t>
      </w:r>
      <w:r>
        <w:rPr>
          <w:spacing w:val="-5"/>
          <w:sz w:val="24"/>
        </w:rPr>
        <w:t xml:space="preserve"> </w:t>
      </w:r>
      <w:r>
        <w:rPr>
          <w:sz w:val="24"/>
        </w:rPr>
        <w:t>yerlerini</w:t>
      </w:r>
      <w:r>
        <w:rPr>
          <w:spacing w:val="-2"/>
          <w:sz w:val="24"/>
        </w:rPr>
        <w:t xml:space="preserve"> </w:t>
      </w:r>
      <w:r>
        <w:rPr>
          <w:sz w:val="24"/>
        </w:rPr>
        <w:t>ve</w:t>
      </w:r>
      <w:r>
        <w:rPr>
          <w:spacing w:val="-5"/>
          <w:sz w:val="24"/>
        </w:rPr>
        <w:t xml:space="preserve"> </w:t>
      </w:r>
      <w:r>
        <w:rPr>
          <w:sz w:val="24"/>
        </w:rPr>
        <w:t>ekipleri</w:t>
      </w:r>
      <w:r>
        <w:rPr>
          <w:spacing w:val="-2"/>
          <w:sz w:val="24"/>
        </w:rPr>
        <w:t xml:space="preserve"> değiştirebilir.</w:t>
      </w:r>
    </w:p>
    <w:p w14:paraId="349D70E7" w14:textId="77777777" w:rsidR="00A705B5" w:rsidRDefault="00A705B5" w:rsidP="00A705B5">
      <w:pPr>
        <w:tabs>
          <w:tab w:val="left" w:pos="1274"/>
        </w:tabs>
        <w:rPr>
          <w:sz w:val="24"/>
        </w:rPr>
      </w:pPr>
    </w:p>
    <w:p w14:paraId="72AF43C5" w14:textId="77777777" w:rsidR="00A705B5" w:rsidRDefault="00A705B5" w:rsidP="00A705B5">
      <w:pPr>
        <w:tabs>
          <w:tab w:val="left" w:pos="1274"/>
        </w:tabs>
        <w:rPr>
          <w:sz w:val="24"/>
        </w:rPr>
      </w:pPr>
    </w:p>
    <w:p w14:paraId="3602E82D" w14:textId="77777777" w:rsidR="00A705B5" w:rsidRDefault="00A705B5" w:rsidP="00A705B5">
      <w:pPr>
        <w:tabs>
          <w:tab w:val="left" w:pos="1274"/>
        </w:tabs>
        <w:rPr>
          <w:sz w:val="24"/>
        </w:rPr>
      </w:pPr>
    </w:p>
    <w:p w14:paraId="7B72AFB9" w14:textId="77777777" w:rsidR="00A705B5" w:rsidRDefault="00A705B5" w:rsidP="00A705B5">
      <w:pPr>
        <w:tabs>
          <w:tab w:val="left" w:pos="1274"/>
        </w:tabs>
        <w:rPr>
          <w:sz w:val="24"/>
        </w:rPr>
      </w:pPr>
    </w:p>
    <w:p w14:paraId="2DE40696" w14:textId="77777777" w:rsidR="00A705B5" w:rsidRDefault="00A705B5" w:rsidP="00A705B5">
      <w:pPr>
        <w:tabs>
          <w:tab w:val="left" w:pos="1274"/>
        </w:tabs>
        <w:rPr>
          <w:sz w:val="24"/>
        </w:rPr>
      </w:pPr>
    </w:p>
    <w:p w14:paraId="0BDE7698" w14:textId="77777777" w:rsidR="00A705B5" w:rsidRDefault="00A705B5" w:rsidP="00A705B5">
      <w:pPr>
        <w:tabs>
          <w:tab w:val="left" w:pos="1274"/>
        </w:tabs>
        <w:rPr>
          <w:sz w:val="24"/>
        </w:rPr>
      </w:pPr>
    </w:p>
    <w:p w14:paraId="5542A713" w14:textId="77777777" w:rsidR="00A705B5" w:rsidRDefault="00A705B5" w:rsidP="00A705B5">
      <w:pPr>
        <w:tabs>
          <w:tab w:val="left" w:pos="1274"/>
        </w:tabs>
        <w:rPr>
          <w:sz w:val="24"/>
        </w:rPr>
      </w:pPr>
    </w:p>
    <w:p w14:paraId="05B4FF02" w14:textId="77777777" w:rsidR="00A705B5" w:rsidRPr="00A705B5" w:rsidRDefault="00A705B5" w:rsidP="00A705B5">
      <w:pPr>
        <w:tabs>
          <w:tab w:val="left" w:pos="1274"/>
        </w:tabs>
        <w:rPr>
          <w:sz w:val="24"/>
        </w:rPr>
      </w:pPr>
    </w:p>
    <w:p w14:paraId="63091A84" w14:textId="77777777" w:rsidR="00931E54" w:rsidRDefault="00D95650">
      <w:pPr>
        <w:pStyle w:val="Balk2"/>
        <w:spacing w:before="273"/>
      </w:pPr>
      <w:r>
        <w:t>Kurtarma</w:t>
      </w:r>
      <w:r>
        <w:rPr>
          <w:spacing w:val="1"/>
        </w:rPr>
        <w:t xml:space="preserve"> </w:t>
      </w:r>
      <w:r>
        <w:rPr>
          <w:spacing w:val="-2"/>
        </w:rPr>
        <w:t>Ekibi</w:t>
      </w:r>
    </w:p>
    <w:p w14:paraId="6F4B2D31" w14:textId="77777777" w:rsidR="00931E54" w:rsidRDefault="00D95650">
      <w:pPr>
        <w:pStyle w:val="GvdeMetni"/>
        <w:ind w:left="710"/>
      </w:pPr>
      <w:r>
        <w:t>Bir</w:t>
      </w:r>
      <w:r>
        <w:rPr>
          <w:spacing w:val="-1"/>
        </w:rPr>
        <w:t xml:space="preserve"> </w:t>
      </w:r>
      <w:r>
        <w:t>ekip</w:t>
      </w:r>
      <w:r>
        <w:rPr>
          <w:spacing w:val="-1"/>
        </w:rPr>
        <w:t xml:space="preserve"> </w:t>
      </w:r>
      <w:r>
        <w:t>lideri</w:t>
      </w:r>
      <w:r>
        <w:rPr>
          <w:spacing w:val="-1"/>
        </w:rPr>
        <w:t xml:space="preserve"> </w:t>
      </w:r>
      <w:r>
        <w:t>ve</w:t>
      </w:r>
      <w:r>
        <w:rPr>
          <w:spacing w:val="-1"/>
        </w:rPr>
        <w:t xml:space="preserve"> </w:t>
      </w:r>
      <w:r>
        <w:t>ekip</w:t>
      </w:r>
      <w:r>
        <w:rPr>
          <w:spacing w:val="-6"/>
        </w:rPr>
        <w:t xml:space="preserve"> </w:t>
      </w:r>
      <w:r>
        <w:t>elemanlarından</w:t>
      </w:r>
      <w:r>
        <w:rPr>
          <w:spacing w:val="-4"/>
        </w:rPr>
        <w:t xml:space="preserve"> </w:t>
      </w:r>
      <w:r>
        <w:rPr>
          <w:spacing w:val="-2"/>
        </w:rPr>
        <w:t>oluşmaktadır.</w:t>
      </w:r>
    </w:p>
    <w:p w14:paraId="32119894" w14:textId="77777777" w:rsidR="00931E54" w:rsidRDefault="00931E54">
      <w:pPr>
        <w:pStyle w:val="GvdeMetni"/>
        <w:spacing w:before="45"/>
        <w:rPr>
          <w:sz w:val="20"/>
        </w:rPr>
      </w:pPr>
    </w:p>
    <w:tbl>
      <w:tblPr>
        <w:tblStyle w:val="TableNormal"/>
        <w:tblW w:w="0" w:type="auto"/>
        <w:tblInd w:w="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9"/>
        <w:gridCol w:w="3402"/>
        <w:gridCol w:w="1985"/>
        <w:gridCol w:w="2268"/>
      </w:tblGrid>
      <w:tr w:rsidR="00917F1F" w14:paraId="3CDCB1E6" w14:textId="77777777" w:rsidTr="00B15DE3">
        <w:trPr>
          <w:trHeight w:val="551"/>
        </w:trPr>
        <w:tc>
          <w:tcPr>
            <w:tcW w:w="839" w:type="dxa"/>
            <w:shd w:val="clear" w:color="auto" w:fill="CCC0D9" w:themeFill="accent4" w:themeFillTint="66"/>
          </w:tcPr>
          <w:p w14:paraId="68172F45" w14:textId="77777777" w:rsidR="00917F1F" w:rsidRDefault="00917F1F">
            <w:pPr>
              <w:pStyle w:val="TableParagraph"/>
              <w:ind w:left="239" w:right="212" w:hanging="89"/>
              <w:rPr>
                <w:b/>
                <w:sz w:val="20"/>
              </w:rPr>
            </w:pPr>
            <w:r>
              <w:rPr>
                <w:b/>
                <w:spacing w:val="-6"/>
                <w:sz w:val="20"/>
              </w:rPr>
              <w:t>SIRA NO</w:t>
            </w:r>
          </w:p>
        </w:tc>
        <w:tc>
          <w:tcPr>
            <w:tcW w:w="3402" w:type="dxa"/>
            <w:shd w:val="clear" w:color="auto" w:fill="CCC0D9" w:themeFill="accent4" w:themeFillTint="66"/>
          </w:tcPr>
          <w:p w14:paraId="5C7D4B2C" w14:textId="20C9A702" w:rsidR="00917F1F" w:rsidRDefault="00917F1F">
            <w:pPr>
              <w:pStyle w:val="TableParagraph"/>
              <w:spacing w:before="256" w:line="276" w:lineRule="exact"/>
              <w:ind w:left="895"/>
              <w:rPr>
                <w:b/>
                <w:sz w:val="24"/>
              </w:rPr>
            </w:pPr>
            <w:r>
              <w:rPr>
                <w:b/>
                <w:sz w:val="24"/>
              </w:rPr>
              <w:t xml:space="preserve">ADI </w:t>
            </w:r>
            <w:r>
              <w:rPr>
                <w:b/>
                <w:spacing w:val="-2"/>
                <w:sz w:val="24"/>
              </w:rPr>
              <w:t>SOYADI</w:t>
            </w:r>
          </w:p>
        </w:tc>
        <w:tc>
          <w:tcPr>
            <w:tcW w:w="1985" w:type="dxa"/>
            <w:shd w:val="clear" w:color="auto" w:fill="CCC0D9" w:themeFill="accent4" w:themeFillTint="66"/>
          </w:tcPr>
          <w:p w14:paraId="4DB9C068" w14:textId="6A129BE2" w:rsidR="00917F1F" w:rsidRDefault="00917F1F">
            <w:pPr>
              <w:pStyle w:val="TableParagraph"/>
              <w:spacing w:line="276" w:lineRule="exact"/>
              <w:ind w:left="369" w:right="381" w:hanging="106"/>
              <w:rPr>
                <w:b/>
                <w:sz w:val="24"/>
              </w:rPr>
            </w:pPr>
            <w:r>
              <w:rPr>
                <w:b/>
                <w:spacing w:val="-4"/>
                <w:sz w:val="24"/>
              </w:rPr>
              <w:t xml:space="preserve">EKİPTEKİ </w:t>
            </w:r>
            <w:r>
              <w:rPr>
                <w:b/>
                <w:spacing w:val="-2"/>
                <w:sz w:val="24"/>
              </w:rPr>
              <w:t>GÖREVİ</w:t>
            </w:r>
          </w:p>
        </w:tc>
        <w:tc>
          <w:tcPr>
            <w:tcW w:w="2268" w:type="dxa"/>
            <w:shd w:val="clear" w:color="auto" w:fill="CCC0D9" w:themeFill="accent4" w:themeFillTint="66"/>
          </w:tcPr>
          <w:p w14:paraId="6A17456C" w14:textId="77777777" w:rsidR="00917F1F" w:rsidRDefault="00917F1F">
            <w:pPr>
              <w:pStyle w:val="TableParagraph"/>
              <w:spacing w:before="15" w:line="223" w:lineRule="auto"/>
              <w:ind w:left="765" w:right="727" w:hanging="1"/>
              <w:jc w:val="center"/>
              <w:rPr>
                <w:b/>
                <w:sz w:val="24"/>
              </w:rPr>
            </w:pPr>
            <w:r>
              <w:rPr>
                <w:b/>
                <w:spacing w:val="-6"/>
                <w:sz w:val="24"/>
              </w:rPr>
              <w:t>İŞ TEL</w:t>
            </w:r>
          </w:p>
        </w:tc>
      </w:tr>
      <w:tr w:rsidR="00917F1F" w14:paraId="3E46B6FF" w14:textId="77777777" w:rsidTr="00917F1F">
        <w:trPr>
          <w:trHeight w:val="251"/>
        </w:trPr>
        <w:tc>
          <w:tcPr>
            <w:tcW w:w="839" w:type="dxa"/>
          </w:tcPr>
          <w:p w14:paraId="79A18CB5" w14:textId="77777777" w:rsidR="00917F1F" w:rsidRDefault="00917F1F">
            <w:pPr>
              <w:pStyle w:val="TableParagraph"/>
              <w:spacing w:line="231" w:lineRule="exact"/>
              <w:ind w:left="26"/>
              <w:jc w:val="center"/>
            </w:pPr>
            <w:r>
              <w:rPr>
                <w:spacing w:val="-10"/>
              </w:rPr>
              <w:t>1</w:t>
            </w:r>
          </w:p>
        </w:tc>
        <w:tc>
          <w:tcPr>
            <w:tcW w:w="3402" w:type="dxa"/>
          </w:tcPr>
          <w:p w14:paraId="459FF8E2" w14:textId="77777777" w:rsidR="00917F1F" w:rsidRDefault="00917F1F">
            <w:pPr>
              <w:pStyle w:val="TableParagraph"/>
              <w:spacing w:line="231" w:lineRule="exact"/>
              <w:ind w:left="112"/>
              <w:rPr>
                <w:rFonts w:ascii="Calibri" w:hAnsi="Calibri"/>
              </w:rPr>
            </w:pPr>
            <w:r>
              <w:rPr>
                <w:rFonts w:ascii="Calibri" w:hAnsi="Calibri"/>
              </w:rPr>
              <w:t>Prof.</w:t>
            </w:r>
            <w:r>
              <w:rPr>
                <w:rFonts w:ascii="Calibri" w:hAnsi="Calibri"/>
                <w:spacing w:val="-3"/>
              </w:rPr>
              <w:t xml:space="preserve"> </w:t>
            </w:r>
            <w:r>
              <w:rPr>
                <w:rFonts w:ascii="Calibri" w:hAnsi="Calibri"/>
              </w:rPr>
              <w:t>Dr.</w:t>
            </w:r>
            <w:r>
              <w:rPr>
                <w:rFonts w:ascii="Calibri" w:hAnsi="Calibri"/>
                <w:spacing w:val="-5"/>
              </w:rPr>
              <w:t xml:space="preserve"> </w:t>
            </w:r>
            <w:r>
              <w:rPr>
                <w:rFonts w:ascii="Calibri" w:hAnsi="Calibri"/>
              </w:rPr>
              <w:t xml:space="preserve">Mehmet </w:t>
            </w:r>
            <w:r>
              <w:rPr>
                <w:rFonts w:ascii="Calibri" w:hAnsi="Calibri"/>
                <w:spacing w:val="-2"/>
              </w:rPr>
              <w:t>ÖZDEMİR</w:t>
            </w:r>
          </w:p>
        </w:tc>
        <w:tc>
          <w:tcPr>
            <w:tcW w:w="1985" w:type="dxa"/>
          </w:tcPr>
          <w:p w14:paraId="251BDD21" w14:textId="77777777" w:rsidR="00917F1F" w:rsidRDefault="00917F1F">
            <w:pPr>
              <w:pStyle w:val="TableParagraph"/>
              <w:spacing w:line="231" w:lineRule="exact"/>
              <w:ind w:left="115"/>
              <w:rPr>
                <w:rFonts w:ascii="Calibri"/>
              </w:rPr>
            </w:pPr>
            <w:r>
              <w:rPr>
                <w:rFonts w:ascii="Calibri"/>
              </w:rPr>
              <w:t xml:space="preserve">Ekip </w:t>
            </w:r>
            <w:r>
              <w:rPr>
                <w:rFonts w:ascii="Calibri"/>
                <w:spacing w:val="-2"/>
              </w:rPr>
              <w:t>Amiri</w:t>
            </w:r>
          </w:p>
        </w:tc>
        <w:tc>
          <w:tcPr>
            <w:tcW w:w="2268" w:type="dxa"/>
          </w:tcPr>
          <w:p w14:paraId="38FF0B76" w14:textId="77777777" w:rsidR="00917F1F" w:rsidRDefault="00917F1F">
            <w:pPr>
              <w:pStyle w:val="TableParagraph"/>
              <w:spacing w:line="231" w:lineRule="exact"/>
              <w:ind w:left="9"/>
              <w:jc w:val="center"/>
              <w:rPr>
                <w:rFonts w:ascii="Arial MT"/>
                <w:sz w:val="21"/>
              </w:rPr>
            </w:pPr>
            <w:r>
              <w:rPr>
                <w:rFonts w:ascii="Arial MT"/>
                <w:color w:val="333333"/>
                <w:sz w:val="21"/>
              </w:rPr>
              <w:t>0</w:t>
            </w:r>
            <w:r>
              <w:rPr>
                <w:rFonts w:ascii="Arial MT"/>
                <w:color w:val="333333"/>
                <w:spacing w:val="-3"/>
                <w:sz w:val="21"/>
              </w:rPr>
              <w:t xml:space="preserve"> </w:t>
            </w:r>
            <w:r>
              <w:rPr>
                <w:rFonts w:ascii="Arial MT"/>
                <w:color w:val="333333"/>
                <w:sz w:val="21"/>
              </w:rPr>
              <w:t>(370)</w:t>
            </w:r>
            <w:r>
              <w:rPr>
                <w:rFonts w:ascii="Arial MT"/>
                <w:color w:val="333333"/>
                <w:spacing w:val="-4"/>
                <w:sz w:val="21"/>
              </w:rPr>
              <w:t xml:space="preserve"> </w:t>
            </w:r>
            <w:r>
              <w:rPr>
                <w:rFonts w:ascii="Arial MT"/>
                <w:color w:val="333333"/>
                <w:sz w:val="21"/>
              </w:rPr>
              <w:t>418</w:t>
            </w:r>
            <w:r>
              <w:rPr>
                <w:rFonts w:ascii="Arial MT"/>
                <w:color w:val="333333"/>
                <w:spacing w:val="-2"/>
                <w:sz w:val="21"/>
              </w:rPr>
              <w:t xml:space="preserve"> </w:t>
            </w:r>
            <w:r>
              <w:rPr>
                <w:rFonts w:ascii="Arial MT"/>
                <w:color w:val="333333"/>
                <w:sz w:val="21"/>
              </w:rPr>
              <w:t>92</w:t>
            </w:r>
            <w:r>
              <w:rPr>
                <w:rFonts w:ascii="Arial MT"/>
                <w:color w:val="333333"/>
                <w:spacing w:val="-4"/>
                <w:sz w:val="21"/>
              </w:rPr>
              <w:t xml:space="preserve"> </w:t>
            </w:r>
            <w:r>
              <w:rPr>
                <w:rFonts w:ascii="Arial MT"/>
                <w:color w:val="333333"/>
                <w:spacing w:val="-5"/>
                <w:sz w:val="21"/>
              </w:rPr>
              <w:t>99</w:t>
            </w:r>
          </w:p>
        </w:tc>
      </w:tr>
      <w:tr w:rsidR="00917F1F" w14:paraId="72A7F2E9" w14:textId="77777777" w:rsidTr="00917F1F">
        <w:trPr>
          <w:trHeight w:val="251"/>
        </w:trPr>
        <w:tc>
          <w:tcPr>
            <w:tcW w:w="839" w:type="dxa"/>
          </w:tcPr>
          <w:p w14:paraId="39E71A65" w14:textId="77777777" w:rsidR="00917F1F" w:rsidRDefault="00917F1F">
            <w:pPr>
              <w:pStyle w:val="TableParagraph"/>
              <w:spacing w:line="231" w:lineRule="exact"/>
              <w:ind w:left="26"/>
              <w:jc w:val="center"/>
            </w:pPr>
            <w:r>
              <w:rPr>
                <w:spacing w:val="-10"/>
              </w:rPr>
              <w:t>2</w:t>
            </w:r>
          </w:p>
        </w:tc>
        <w:tc>
          <w:tcPr>
            <w:tcW w:w="3402" w:type="dxa"/>
          </w:tcPr>
          <w:p w14:paraId="71EC72A6" w14:textId="77777777" w:rsidR="00917F1F" w:rsidRDefault="00917F1F">
            <w:pPr>
              <w:pStyle w:val="TableParagraph"/>
              <w:spacing w:line="231" w:lineRule="exact"/>
              <w:ind w:left="112"/>
              <w:rPr>
                <w:rFonts w:ascii="Calibri" w:hAnsi="Calibri"/>
              </w:rPr>
            </w:pPr>
            <w:r>
              <w:rPr>
                <w:rFonts w:ascii="Calibri" w:hAnsi="Calibri"/>
              </w:rPr>
              <w:t>Doç.</w:t>
            </w:r>
            <w:r>
              <w:rPr>
                <w:rFonts w:ascii="Calibri" w:hAnsi="Calibri"/>
                <w:spacing w:val="-5"/>
              </w:rPr>
              <w:t xml:space="preserve"> </w:t>
            </w:r>
            <w:r>
              <w:rPr>
                <w:rFonts w:ascii="Calibri" w:hAnsi="Calibri"/>
              </w:rPr>
              <w:t>Dr.</w:t>
            </w:r>
            <w:r>
              <w:rPr>
                <w:rFonts w:ascii="Calibri" w:hAnsi="Calibri"/>
                <w:spacing w:val="-1"/>
              </w:rPr>
              <w:t xml:space="preserve"> </w:t>
            </w:r>
            <w:r>
              <w:rPr>
                <w:rFonts w:ascii="Calibri" w:hAnsi="Calibri"/>
              </w:rPr>
              <w:t>Nesibe</w:t>
            </w:r>
            <w:r>
              <w:rPr>
                <w:rFonts w:ascii="Calibri" w:hAnsi="Calibri"/>
                <w:spacing w:val="-3"/>
              </w:rPr>
              <w:t xml:space="preserve"> </w:t>
            </w:r>
            <w:r>
              <w:rPr>
                <w:rFonts w:ascii="Calibri" w:hAnsi="Calibri"/>
                <w:spacing w:val="-2"/>
              </w:rPr>
              <w:t>YILMAZ</w:t>
            </w:r>
          </w:p>
        </w:tc>
        <w:tc>
          <w:tcPr>
            <w:tcW w:w="1985" w:type="dxa"/>
          </w:tcPr>
          <w:p w14:paraId="16F741F8" w14:textId="77777777" w:rsidR="00917F1F" w:rsidRDefault="00917F1F">
            <w:pPr>
              <w:pStyle w:val="TableParagraph"/>
              <w:spacing w:line="231" w:lineRule="exact"/>
              <w:ind w:left="117"/>
              <w:rPr>
                <w:rFonts w:ascii="Calibri"/>
              </w:rPr>
            </w:pPr>
            <w:r>
              <w:rPr>
                <w:rFonts w:ascii="Calibri"/>
              </w:rPr>
              <w:t>Ekip</w:t>
            </w:r>
            <w:r>
              <w:rPr>
                <w:rFonts w:ascii="Calibri"/>
                <w:spacing w:val="-3"/>
              </w:rPr>
              <w:t xml:space="preserve"> </w:t>
            </w:r>
            <w:r>
              <w:rPr>
                <w:rFonts w:ascii="Calibri"/>
              </w:rPr>
              <w:t>Amir</w:t>
            </w:r>
            <w:r>
              <w:rPr>
                <w:rFonts w:ascii="Calibri"/>
                <w:spacing w:val="-1"/>
              </w:rPr>
              <w:t xml:space="preserve"> </w:t>
            </w:r>
            <w:r>
              <w:rPr>
                <w:rFonts w:ascii="Calibri"/>
                <w:spacing w:val="-5"/>
              </w:rPr>
              <w:t>Y.</w:t>
            </w:r>
          </w:p>
        </w:tc>
        <w:tc>
          <w:tcPr>
            <w:tcW w:w="2268" w:type="dxa"/>
          </w:tcPr>
          <w:p w14:paraId="26AA7DB8" w14:textId="77777777" w:rsidR="00917F1F" w:rsidRDefault="00917F1F">
            <w:pPr>
              <w:pStyle w:val="TableParagraph"/>
              <w:spacing w:line="231" w:lineRule="exact"/>
              <w:ind w:left="9"/>
              <w:jc w:val="center"/>
              <w:rPr>
                <w:rFonts w:ascii="Arial MT"/>
                <w:sz w:val="21"/>
              </w:rPr>
            </w:pPr>
            <w:r>
              <w:rPr>
                <w:rFonts w:ascii="Arial MT"/>
                <w:color w:val="333333"/>
                <w:sz w:val="21"/>
              </w:rPr>
              <w:t>0</w:t>
            </w:r>
            <w:r>
              <w:rPr>
                <w:rFonts w:ascii="Arial MT"/>
                <w:color w:val="333333"/>
                <w:spacing w:val="-3"/>
                <w:sz w:val="21"/>
              </w:rPr>
              <w:t xml:space="preserve"> </w:t>
            </w:r>
            <w:r>
              <w:rPr>
                <w:rFonts w:ascii="Arial MT"/>
                <w:color w:val="333333"/>
                <w:sz w:val="21"/>
              </w:rPr>
              <w:t>(370)</w:t>
            </w:r>
            <w:r>
              <w:rPr>
                <w:rFonts w:ascii="Arial MT"/>
                <w:color w:val="333333"/>
                <w:spacing w:val="-4"/>
                <w:sz w:val="21"/>
              </w:rPr>
              <w:t xml:space="preserve"> </w:t>
            </w:r>
            <w:r>
              <w:rPr>
                <w:rFonts w:ascii="Arial MT"/>
                <w:color w:val="333333"/>
                <w:sz w:val="21"/>
              </w:rPr>
              <w:t>418</w:t>
            </w:r>
            <w:r>
              <w:rPr>
                <w:rFonts w:ascii="Arial MT"/>
                <w:color w:val="333333"/>
                <w:spacing w:val="-2"/>
                <w:sz w:val="21"/>
              </w:rPr>
              <w:t xml:space="preserve"> </w:t>
            </w:r>
            <w:r>
              <w:rPr>
                <w:rFonts w:ascii="Arial MT"/>
                <w:color w:val="333333"/>
                <w:sz w:val="21"/>
              </w:rPr>
              <w:t>92</w:t>
            </w:r>
            <w:r>
              <w:rPr>
                <w:rFonts w:ascii="Arial MT"/>
                <w:color w:val="333333"/>
                <w:spacing w:val="-4"/>
                <w:sz w:val="21"/>
              </w:rPr>
              <w:t xml:space="preserve"> </w:t>
            </w:r>
            <w:r>
              <w:rPr>
                <w:rFonts w:ascii="Arial MT"/>
                <w:color w:val="333333"/>
                <w:spacing w:val="-5"/>
                <w:sz w:val="21"/>
              </w:rPr>
              <w:t>02</w:t>
            </w:r>
          </w:p>
        </w:tc>
      </w:tr>
      <w:tr w:rsidR="00917F1F" w14:paraId="2FB3D808" w14:textId="77777777" w:rsidTr="00917F1F">
        <w:trPr>
          <w:trHeight w:val="253"/>
        </w:trPr>
        <w:tc>
          <w:tcPr>
            <w:tcW w:w="839" w:type="dxa"/>
          </w:tcPr>
          <w:p w14:paraId="301ED90B" w14:textId="77777777" w:rsidR="00917F1F" w:rsidRDefault="00917F1F">
            <w:pPr>
              <w:pStyle w:val="TableParagraph"/>
              <w:spacing w:line="234" w:lineRule="exact"/>
              <w:ind w:left="26"/>
              <w:jc w:val="center"/>
            </w:pPr>
            <w:r>
              <w:rPr>
                <w:spacing w:val="-10"/>
              </w:rPr>
              <w:t>3</w:t>
            </w:r>
          </w:p>
        </w:tc>
        <w:tc>
          <w:tcPr>
            <w:tcW w:w="3402" w:type="dxa"/>
          </w:tcPr>
          <w:p w14:paraId="2A795357" w14:textId="77777777" w:rsidR="00917F1F" w:rsidRDefault="00917F1F">
            <w:pPr>
              <w:pStyle w:val="TableParagraph"/>
              <w:spacing w:line="234" w:lineRule="exact"/>
              <w:ind w:left="112"/>
              <w:rPr>
                <w:rFonts w:ascii="Calibri" w:hAnsi="Calibri"/>
              </w:rPr>
            </w:pPr>
            <w:r>
              <w:rPr>
                <w:rFonts w:ascii="Calibri" w:hAnsi="Calibri"/>
              </w:rPr>
              <w:t>Dr.</w:t>
            </w:r>
            <w:r>
              <w:rPr>
                <w:rFonts w:ascii="Calibri" w:hAnsi="Calibri"/>
                <w:spacing w:val="-5"/>
              </w:rPr>
              <w:t xml:space="preserve"> </w:t>
            </w:r>
            <w:r>
              <w:rPr>
                <w:rFonts w:ascii="Calibri" w:hAnsi="Calibri"/>
              </w:rPr>
              <w:t>Öğr.</w:t>
            </w:r>
            <w:r>
              <w:rPr>
                <w:rFonts w:ascii="Calibri" w:hAnsi="Calibri"/>
                <w:spacing w:val="-2"/>
              </w:rPr>
              <w:t xml:space="preserve"> </w:t>
            </w:r>
            <w:r>
              <w:rPr>
                <w:rFonts w:ascii="Calibri" w:hAnsi="Calibri"/>
              </w:rPr>
              <w:t>Üyesi</w:t>
            </w:r>
            <w:r>
              <w:rPr>
                <w:rFonts w:ascii="Calibri" w:hAnsi="Calibri"/>
                <w:spacing w:val="-4"/>
              </w:rPr>
              <w:t xml:space="preserve"> </w:t>
            </w:r>
            <w:r>
              <w:rPr>
                <w:rFonts w:ascii="Calibri" w:hAnsi="Calibri"/>
              </w:rPr>
              <w:t>Namık</w:t>
            </w:r>
            <w:r>
              <w:rPr>
                <w:rFonts w:ascii="Calibri" w:hAnsi="Calibri"/>
                <w:spacing w:val="-1"/>
              </w:rPr>
              <w:t xml:space="preserve"> </w:t>
            </w:r>
            <w:r>
              <w:rPr>
                <w:rFonts w:ascii="Calibri" w:hAnsi="Calibri"/>
                <w:spacing w:val="-2"/>
              </w:rPr>
              <w:t>BİLİCİ</w:t>
            </w:r>
          </w:p>
        </w:tc>
        <w:tc>
          <w:tcPr>
            <w:tcW w:w="1985" w:type="dxa"/>
          </w:tcPr>
          <w:p w14:paraId="0B7EEA01" w14:textId="77777777" w:rsidR="00917F1F" w:rsidRDefault="00917F1F">
            <w:pPr>
              <w:pStyle w:val="TableParagraph"/>
              <w:spacing w:line="234" w:lineRule="exact"/>
              <w:ind w:left="117"/>
              <w:rPr>
                <w:rFonts w:ascii="Calibri"/>
              </w:rPr>
            </w:pPr>
            <w:r>
              <w:rPr>
                <w:rFonts w:ascii="Calibri"/>
              </w:rPr>
              <w:t xml:space="preserve">Ekip </w:t>
            </w:r>
            <w:r>
              <w:rPr>
                <w:rFonts w:ascii="Calibri"/>
                <w:spacing w:val="-2"/>
              </w:rPr>
              <w:t>Personeli</w:t>
            </w:r>
          </w:p>
        </w:tc>
        <w:tc>
          <w:tcPr>
            <w:tcW w:w="2268" w:type="dxa"/>
          </w:tcPr>
          <w:p w14:paraId="1EE3E116" w14:textId="77777777" w:rsidR="00917F1F" w:rsidRDefault="00917F1F">
            <w:pPr>
              <w:pStyle w:val="TableParagraph"/>
              <w:spacing w:line="234" w:lineRule="exact"/>
              <w:ind w:left="7" w:right="5"/>
              <w:jc w:val="center"/>
              <w:rPr>
                <w:rFonts w:ascii="Arial MT"/>
                <w:sz w:val="21"/>
              </w:rPr>
            </w:pPr>
            <w:r>
              <w:rPr>
                <w:rFonts w:ascii="Arial MT"/>
                <w:color w:val="333333"/>
                <w:sz w:val="21"/>
              </w:rPr>
              <w:t>0</w:t>
            </w:r>
            <w:r>
              <w:rPr>
                <w:rFonts w:ascii="Arial MT"/>
                <w:color w:val="333333"/>
                <w:spacing w:val="-3"/>
                <w:sz w:val="21"/>
              </w:rPr>
              <w:t xml:space="preserve"> </w:t>
            </w:r>
            <w:r>
              <w:rPr>
                <w:rFonts w:ascii="Arial MT"/>
                <w:color w:val="333333"/>
                <w:sz w:val="21"/>
              </w:rPr>
              <w:t>(370)</w:t>
            </w:r>
            <w:r>
              <w:rPr>
                <w:rFonts w:ascii="Arial MT"/>
                <w:color w:val="333333"/>
                <w:spacing w:val="-4"/>
                <w:sz w:val="21"/>
              </w:rPr>
              <w:t xml:space="preserve"> </w:t>
            </w:r>
            <w:r>
              <w:rPr>
                <w:rFonts w:ascii="Arial MT"/>
                <w:color w:val="333333"/>
                <w:sz w:val="21"/>
              </w:rPr>
              <w:t>418</w:t>
            </w:r>
            <w:r>
              <w:rPr>
                <w:rFonts w:ascii="Arial MT"/>
                <w:color w:val="333333"/>
                <w:spacing w:val="-2"/>
                <w:sz w:val="21"/>
              </w:rPr>
              <w:t xml:space="preserve"> </w:t>
            </w:r>
            <w:r>
              <w:rPr>
                <w:rFonts w:ascii="Arial MT"/>
                <w:color w:val="333333"/>
                <w:sz w:val="21"/>
              </w:rPr>
              <w:t>93</w:t>
            </w:r>
            <w:r>
              <w:rPr>
                <w:rFonts w:ascii="Arial MT"/>
                <w:color w:val="333333"/>
                <w:spacing w:val="-4"/>
                <w:sz w:val="21"/>
              </w:rPr>
              <w:t xml:space="preserve"> </w:t>
            </w:r>
            <w:r>
              <w:rPr>
                <w:rFonts w:ascii="Arial MT"/>
                <w:color w:val="333333"/>
                <w:spacing w:val="-5"/>
                <w:sz w:val="21"/>
              </w:rPr>
              <w:t>57</w:t>
            </w:r>
          </w:p>
        </w:tc>
      </w:tr>
      <w:tr w:rsidR="00835A76" w14:paraId="6B1ED90D" w14:textId="77777777" w:rsidTr="00917F1F">
        <w:trPr>
          <w:trHeight w:val="253"/>
        </w:trPr>
        <w:tc>
          <w:tcPr>
            <w:tcW w:w="839" w:type="dxa"/>
          </w:tcPr>
          <w:p w14:paraId="780CB69E" w14:textId="573453B2" w:rsidR="00835A76" w:rsidRDefault="00835A76" w:rsidP="00835A76">
            <w:pPr>
              <w:pStyle w:val="TableParagraph"/>
              <w:spacing w:line="234" w:lineRule="exact"/>
              <w:ind w:left="26"/>
              <w:jc w:val="center"/>
              <w:rPr>
                <w:spacing w:val="-10"/>
              </w:rPr>
            </w:pPr>
            <w:r w:rsidRPr="002330CB">
              <w:t>4</w:t>
            </w:r>
          </w:p>
        </w:tc>
        <w:tc>
          <w:tcPr>
            <w:tcW w:w="3402" w:type="dxa"/>
          </w:tcPr>
          <w:p w14:paraId="1AC6CCE1" w14:textId="0D7BC1E3" w:rsidR="00835A76" w:rsidRPr="00835A76" w:rsidRDefault="00835A76" w:rsidP="00835A76">
            <w:pPr>
              <w:pStyle w:val="TableParagraph"/>
              <w:spacing w:line="234" w:lineRule="exact"/>
              <w:ind w:left="112"/>
              <w:rPr>
                <w:rFonts w:asciiTheme="minorHAnsi" w:hAnsiTheme="minorHAnsi" w:cstheme="minorHAnsi"/>
              </w:rPr>
            </w:pPr>
            <w:r w:rsidRPr="00835A76">
              <w:rPr>
                <w:rFonts w:asciiTheme="minorHAnsi" w:hAnsiTheme="minorHAnsi" w:cstheme="minorHAnsi"/>
              </w:rPr>
              <w:t>Dr. Öğr. Üyesi Ferhat BOZDUMAN</w:t>
            </w:r>
          </w:p>
        </w:tc>
        <w:tc>
          <w:tcPr>
            <w:tcW w:w="1985" w:type="dxa"/>
          </w:tcPr>
          <w:p w14:paraId="57AE826B" w14:textId="5FC9DC5B" w:rsidR="00835A76" w:rsidRPr="00835A76" w:rsidRDefault="00835A76" w:rsidP="00835A76">
            <w:pPr>
              <w:pStyle w:val="TableParagraph"/>
              <w:spacing w:line="234" w:lineRule="exact"/>
              <w:ind w:left="117"/>
              <w:rPr>
                <w:rFonts w:asciiTheme="minorHAnsi" w:hAnsiTheme="minorHAnsi" w:cstheme="minorHAnsi"/>
              </w:rPr>
            </w:pPr>
            <w:r w:rsidRPr="00835A76">
              <w:rPr>
                <w:rFonts w:asciiTheme="minorHAnsi" w:hAnsiTheme="minorHAnsi" w:cstheme="minorHAnsi"/>
              </w:rPr>
              <w:t>Ekip Personeli</w:t>
            </w:r>
          </w:p>
        </w:tc>
        <w:tc>
          <w:tcPr>
            <w:tcW w:w="2268" w:type="dxa"/>
          </w:tcPr>
          <w:p w14:paraId="5CCE22ED" w14:textId="5E17866B" w:rsidR="00835A76" w:rsidRDefault="00835A76" w:rsidP="00835A76">
            <w:pPr>
              <w:pStyle w:val="TableParagraph"/>
              <w:spacing w:line="234" w:lineRule="exact"/>
              <w:ind w:left="7" w:right="5"/>
              <w:jc w:val="center"/>
              <w:rPr>
                <w:rFonts w:ascii="Arial MT"/>
                <w:color w:val="333333"/>
                <w:sz w:val="21"/>
              </w:rPr>
            </w:pPr>
            <w:r w:rsidRPr="002330CB">
              <w:t>0 (370) 418 92 82</w:t>
            </w:r>
          </w:p>
        </w:tc>
      </w:tr>
      <w:tr w:rsidR="00835A76" w14:paraId="200469B4" w14:textId="77777777" w:rsidTr="00917F1F">
        <w:trPr>
          <w:trHeight w:val="253"/>
        </w:trPr>
        <w:tc>
          <w:tcPr>
            <w:tcW w:w="839" w:type="dxa"/>
          </w:tcPr>
          <w:p w14:paraId="3C14779A" w14:textId="7287AB87" w:rsidR="00835A76" w:rsidRDefault="00835A76" w:rsidP="00835A76">
            <w:pPr>
              <w:pStyle w:val="TableParagraph"/>
              <w:spacing w:line="234" w:lineRule="exact"/>
              <w:ind w:left="26"/>
              <w:jc w:val="center"/>
              <w:rPr>
                <w:spacing w:val="-10"/>
              </w:rPr>
            </w:pPr>
            <w:r>
              <w:t>5</w:t>
            </w:r>
          </w:p>
        </w:tc>
        <w:tc>
          <w:tcPr>
            <w:tcW w:w="3402" w:type="dxa"/>
          </w:tcPr>
          <w:p w14:paraId="783D20C4" w14:textId="503979B2" w:rsidR="00835A76" w:rsidRDefault="00835A76" w:rsidP="00835A76">
            <w:pPr>
              <w:pStyle w:val="TableParagraph"/>
              <w:spacing w:line="234" w:lineRule="exact"/>
              <w:ind w:left="112"/>
              <w:rPr>
                <w:rFonts w:ascii="Calibri" w:hAnsi="Calibri"/>
              </w:rPr>
            </w:pPr>
            <w:r w:rsidRPr="00E8673D">
              <w:t>Dr. Öğr. Üyesi Yusuf ERSAN</w:t>
            </w:r>
          </w:p>
        </w:tc>
        <w:tc>
          <w:tcPr>
            <w:tcW w:w="1985" w:type="dxa"/>
          </w:tcPr>
          <w:p w14:paraId="5C1EE687" w14:textId="47FE8B8A" w:rsidR="00835A76" w:rsidRDefault="00835A76" w:rsidP="00835A76">
            <w:pPr>
              <w:pStyle w:val="TableParagraph"/>
              <w:spacing w:line="234" w:lineRule="exact"/>
              <w:ind w:left="117"/>
              <w:rPr>
                <w:rFonts w:ascii="Calibri"/>
              </w:rPr>
            </w:pPr>
            <w:r w:rsidRPr="00E8673D">
              <w:t>Ekip Personeli</w:t>
            </w:r>
          </w:p>
        </w:tc>
        <w:tc>
          <w:tcPr>
            <w:tcW w:w="2268" w:type="dxa"/>
          </w:tcPr>
          <w:p w14:paraId="287EB577" w14:textId="0B3BF9DD" w:rsidR="00835A76" w:rsidRDefault="00835A76" w:rsidP="00835A76">
            <w:pPr>
              <w:pStyle w:val="TableParagraph"/>
              <w:spacing w:line="234" w:lineRule="exact"/>
              <w:ind w:left="7" w:right="5"/>
              <w:jc w:val="center"/>
              <w:rPr>
                <w:rFonts w:ascii="Arial MT"/>
                <w:color w:val="333333"/>
                <w:sz w:val="21"/>
              </w:rPr>
            </w:pPr>
            <w:r w:rsidRPr="00E8673D">
              <w:t>0 (370) 418 90 53</w:t>
            </w:r>
          </w:p>
        </w:tc>
      </w:tr>
      <w:tr w:rsidR="00835A76" w14:paraId="475E7403" w14:textId="77777777" w:rsidTr="00917F1F">
        <w:trPr>
          <w:trHeight w:val="253"/>
        </w:trPr>
        <w:tc>
          <w:tcPr>
            <w:tcW w:w="839" w:type="dxa"/>
          </w:tcPr>
          <w:p w14:paraId="426FC6F3" w14:textId="10BD287B" w:rsidR="00835A76" w:rsidRDefault="00835A76" w:rsidP="00835A76">
            <w:pPr>
              <w:pStyle w:val="TableParagraph"/>
              <w:spacing w:line="234" w:lineRule="exact"/>
              <w:ind w:left="26"/>
              <w:jc w:val="center"/>
              <w:rPr>
                <w:spacing w:val="-10"/>
              </w:rPr>
            </w:pPr>
            <w:r>
              <w:t>6</w:t>
            </w:r>
          </w:p>
        </w:tc>
        <w:tc>
          <w:tcPr>
            <w:tcW w:w="3402" w:type="dxa"/>
          </w:tcPr>
          <w:p w14:paraId="5530430D" w14:textId="27C07883" w:rsidR="00835A76" w:rsidRDefault="00835A76" w:rsidP="00835A76">
            <w:pPr>
              <w:pStyle w:val="TableParagraph"/>
              <w:spacing w:line="234" w:lineRule="exact"/>
              <w:ind w:left="112"/>
              <w:rPr>
                <w:rFonts w:ascii="Calibri" w:hAnsi="Calibri"/>
              </w:rPr>
            </w:pPr>
            <w:r w:rsidRPr="00E8673D">
              <w:t>Dr. Öğr. Üyesi Yusuf SEÇGİN</w:t>
            </w:r>
          </w:p>
        </w:tc>
        <w:tc>
          <w:tcPr>
            <w:tcW w:w="1985" w:type="dxa"/>
          </w:tcPr>
          <w:p w14:paraId="37891D58" w14:textId="1DDC12FB" w:rsidR="00835A76" w:rsidRDefault="00835A76" w:rsidP="00835A76">
            <w:pPr>
              <w:pStyle w:val="TableParagraph"/>
              <w:spacing w:line="234" w:lineRule="exact"/>
              <w:ind w:left="117"/>
              <w:rPr>
                <w:rFonts w:ascii="Calibri"/>
              </w:rPr>
            </w:pPr>
            <w:r w:rsidRPr="00E8673D">
              <w:t>Ekip Personeli</w:t>
            </w:r>
          </w:p>
        </w:tc>
        <w:tc>
          <w:tcPr>
            <w:tcW w:w="2268" w:type="dxa"/>
          </w:tcPr>
          <w:p w14:paraId="223787B8" w14:textId="1ED0F569" w:rsidR="00835A76" w:rsidRDefault="00835A76" w:rsidP="00835A76">
            <w:pPr>
              <w:pStyle w:val="TableParagraph"/>
              <w:spacing w:line="234" w:lineRule="exact"/>
              <w:ind w:left="7" w:right="5"/>
              <w:jc w:val="center"/>
              <w:rPr>
                <w:rFonts w:ascii="Arial MT"/>
                <w:color w:val="333333"/>
                <w:sz w:val="21"/>
              </w:rPr>
            </w:pPr>
            <w:r w:rsidRPr="00E8673D">
              <w:t>0 (370) 418 92 01</w:t>
            </w:r>
          </w:p>
        </w:tc>
      </w:tr>
      <w:tr w:rsidR="00917F1F" w14:paraId="70D3142E" w14:textId="77777777" w:rsidTr="00917F1F">
        <w:trPr>
          <w:trHeight w:val="249"/>
        </w:trPr>
        <w:tc>
          <w:tcPr>
            <w:tcW w:w="839" w:type="dxa"/>
          </w:tcPr>
          <w:p w14:paraId="33A902DF" w14:textId="77777777" w:rsidR="00917F1F" w:rsidRDefault="00917F1F">
            <w:pPr>
              <w:pStyle w:val="TableParagraph"/>
              <w:spacing w:line="229" w:lineRule="exact"/>
              <w:ind w:left="26"/>
              <w:jc w:val="center"/>
            </w:pPr>
            <w:r>
              <w:rPr>
                <w:spacing w:val="-10"/>
              </w:rPr>
              <w:t>7</w:t>
            </w:r>
          </w:p>
        </w:tc>
        <w:tc>
          <w:tcPr>
            <w:tcW w:w="3402" w:type="dxa"/>
          </w:tcPr>
          <w:p w14:paraId="75DFF568" w14:textId="4ECD174C" w:rsidR="00917F1F" w:rsidRDefault="00917F1F">
            <w:pPr>
              <w:pStyle w:val="TableParagraph"/>
              <w:spacing w:line="229" w:lineRule="exact"/>
              <w:ind w:left="112"/>
              <w:rPr>
                <w:rFonts w:ascii="Calibri" w:hAnsi="Calibri"/>
              </w:rPr>
            </w:pPr>
            <w:r>
              <w:rPr>
                <w:rFonts w:ascii="Calibri" w:hAnsi="Calibri"/>
              </w:rPr>
              <w:t>Dr.</w:t>
            </w:r>
            <w:r>
              <w:rPr>
                <w:rFonts w:ascii="Calibri" w:hAnsi="Calibri"/>
                <w:spacing w:val="-2"/>
              </w:rPr>
              <w:t xml:space="preserve"> </w:t>
            </w:r>
            <w:r>
              <w:rPr>
                <w:rFonts w:ascii="Calibri" w:hAnsi="Calibri"/>
              </w:rPr>
              <w:t>Öğr.</w:t>
            </w:r>
            <w:r>
              <w:rPr>
                <w:rFonts w:ascii="Calibri" w:hAnsi="Calibri"/>
                <w:spacing w:val="-2"/>
              </w:rPr>
              <w:t xml:space="preserve"> </w:t>
            </w:r>
            <w:r>
              <w:rPr>
                <w:rFonts w:ascii="Calibri" w:hAnsi="Calibri"/>
              </w:rPr>
              <w:t>Üyesi</w:t>
            </w:r>
            <w:r>
              <w:rPr>
                <w:rFonts w:ascii="Calibri" w:hAnsi="Calibri"/>
                <w:spacing w:val="-3"/>
              </w:rPr>
              <w:t xml:space="preserve"> </w:t>
            </w:r>
            <w:proofErr w:type="spellStart"/>
            <w:r w:rsidR="00835A76">
              <w:rPr>
                <w:rFonts w:ascii="Calibri" w:hAnsi="Calibri"/>
              </w:rPr>
              <w:t>Venhar</w:t>
            </w:r>
            <w:proofErr w:type="spellEnd"/>
            <w:r w:rsidR="00835A76">
              <w:rPr>
                <w:rFonts w:ascii="Calibri" w:hAnsi="Calibri"/>
              </w:rPr>
              <w:t xml:space="preserve"> GÜRBÜZ CAN</w:t>
            </w:r>
          </w:p>
        </w:tc>
        <w:tc>
          <w:tcPr>
            <w:tcW w:w="1985" w:type="dxa"/>
          </w:tcPr>
          <w:p w14:paraId="2BD6932A" w14:textId="77777777" w:rsidR="00917F1F" w:rsidRDefault="00917F1F">
            <w:pPr>
              <w:pStyle w:val="TableParagraph"/>
              <w:spacing w:line="229" w:lineRule="exact"/>
              <w:ind w:left="117"/>
              <w:rPr>
                <w:rFonts w:ascii="Calibri"/>
              </w:rPr>
            </w:pPr>
            <w:r>
              <w:rPr>
                <w:rFonts w:ascii="Calibri"/>
              </w:rPr>
              <w:t xml:space="preserve">Ekip </w:t>
            </w:r>
            <w:r>
              <w:rPr>
                <w:rFonts w:ascii="Calibri"/>
                <w:spacing w:val="-2"/>
              </w:rPr>
              <w:t>Personeli</w:t>
            </w:r>
          </w:p>
        </w:tc>
        <w:tc>
          <w:tcPr>
            <w:tcW w:w="2268" w:type="dxa"/>
          </w:tcPr>
          <w:p w14:paraId="61D879D0" w14:textId="585E2FA9" w:rsidR="00917F1F" w:rsidRDefault="00917F1F">
            <w:pPr>
              <w:pStyle w:val="TableParagraph"/>
              <w:spacing w:line="229" w:lineRule="exact"/>
              <w:ind w:left="7"/>
              <w:jc w:val="center"/>
              <w:rPr>
                <w:rFonts w:ascii="Arial MT"/>
                <w:sz w:val="21"/>
              </w:rPr>
            </w:pPr>
            <w:r>
              <w:rPr>
                <w:rFonts w:ascii="Arial MT"/>
                <w:color w:val="333333"/>
                <w:sz w:val="21"/>
              </w:rPr>
              <w:t>0</w:t>
            </w:r>
            <w:r>
              <w:rPr>
                <w:rFonts w:ascii="Arial MT"/>
                <w:color w:val="333333"/>
                <w:spacing w:val="-3"/>
                <w:sz w:val="21"/>
              </w:rPr>
              <w:t xml:space="preserve"> </w:t>
            </w:r>
            <w:r>
              <w:rPr>
                <w:rFonts w:ascii="Arial MT"/>
                <w:color w:val="333333"/>
                <w:sz w:val="21"/>
              </w:rPr>
              <w:t>(370)</w:t>
            </w:r>
            <w:r>
              <w:rPr>
                <w:rFonts w:ascii="Arial MT"/>
                <w:color w:val="333333"/>
                <w:spacing w:val="-3"/>
                <w:sz w:val="21"/>
              </w:rPr>
              <w:t xml:space="preserve"> </w:t>
            </w:r>
            <w:r>
              <w:rPr>
                <w:rFonts w:ascii="Arial MT"/>
                <w:color w:val="333333"/>
                <w:sz w:val="21"/>
              </w:rPr>
              <w:t>418</w:t>
            </w:r>
            <w:r>
              <w:rPr>
                <w:rFonts w:ascii="Arial MT"/>
                <w:color w:val="333333"/>
                <w:spacing w:val="-3"/>
                <w:sz w:val="21"/>
              </w:rPr>
              <w:t xml:space="preserve"> </w:t>
            </w:r>
            <w:r>
              <w:rPr>
                <w:rFonts w:ascii="Arial MT"/>
                <w:color w:val="333333"/>
                <w:sz w:val="21"/>
              </w:rPr>
              <w:t>9</w:t>
            </w:r>
            <w:r w:rsidR="00B15DE3">
              <w:rPr>
                <w:rFonts w:ascii="Arial MT"/>
                <w:color w:val="333333"/>
                <w:sz w:val="21"/>
              </w:rPr>
              <w:t>2</w:t>
            </w:r>
            <w:r w:rsidR="00835A76">
              <w:rPr>
                <w:rFonts w:ascii="Arial MT"/>
                <w:color w:val="333333"/>
                <w:sz w:val="21"/>
              </w:rPr>
              <w:t xml:space="preserve"> 83</w:t>
            </w:r>
          </w:p>
        </w:tc>
      </w:tr>
    </w:tbl>
    <w:p w14:paraId="38CF7813" w14:textId="41B045E3" w:rsidR="00931E54" w:rsidRDefault="00D95650" w:rsidP="00A705B5">
      <w:pPr>
        <w:pStyle w:val="Balk2"/>
        <w:numPr>
          <w:ilvl w:val="1"/>
          <w:numId w:val="28"/>
        </w:numPr>
        <w:tabs>
          <w:tab w:val="left" w:pos="1617"/>
        </w:tabs>
        <w:spacing w:before="73"/>
        <w:ind w:left="1617" w:hanging="907"/>
      </w:pPr>
      <w:bookmarkStart w:id="46" w:name="_TOC_250011"/>
      <w:r>
        <w:t>Koruma</w:t>
      </w:r>
      <w:r w:rsidRPr="00A705B5">
        <w:rPr>
          <w:spacing w:val="-3"/>
        </w:rPr>
        <w:t xml:space="preserve"> </w:t>
      </w:r>
      <w:r>
        <w:t>Ekibinin</w:t>
      </w:r>
      <w:r w:rsidRPr="00A705B5">
        <w:rPr>
          <w:spacing w:val="2"/>
        </w:rPr>
        <w:t xml:space="preserve"> </w:t>
      </w:r>
      <w:bookmarkEnd w:id="46"/>
      <w:r w:rsidRPr="00A705B5">
        <w:rPr>
          <w:spacing w:val="-2"/>
        </w:rPr>
        <w:t>Görevleri</w:t>
      </w:r>
    </w:p>
    <w:p w14:paraId="0A3E3F0E" w14:textId="77777777" w:rsidR="00931E54" w:rsidRDefault="00D95650">
      <w:pPr>
        <w:pStyle w:val="ListeParagraf"/>
        <w:numPr>
          <w:ilvl w:val="0"/>
          <w:numId w:val="8"/>
        </w:numPr>
        <w:tabs>
          <w:tab w:val="left" w:pos="1273"/>
        </w:tabs>
        <w:spacing w:before="271" w:line="275" w:lineRule="exact"/>
        <w:ind w:left="1273" w:hanging="279"/>
        <w:rPr>
          <w:sz w:val="24"/>
        </w:rPr>
      </w:pPr>
      <w:r>
        <w:rPr>
          <w:sz w:val="24"/>
        </w:rPr>
        <w:t>Olağanüstü</w:t>
      </w:r>
      <w:r>
        <w:rPr>
          <w:spacing w:val="-6"/>
          <w:sz w:val="24"/>
        </w:rPr>
        <w:t xml:space="preserve"> </w:t>
      </w:r>
      <w:r>
        <w:rPr>
          <w:sz w:val="24"/>
        </w:rPr>
        <w:t>hallerde</w:t>
      </w:r>
      <w:r>
        <w:rPr>
          <w:spacing w:val="-5"/>
          <w:sz w:val="24"/>
        </w:rPr>
        <w:t xml:space="preserve"> </w:t>
      </w:r>
      <w:r>
        <w:rPr>
          <w:sz w:val="24"/>
        </w:rPr>
        <w:t>(yangın,</w:t>
      </w:r>
      <w:r>
        <w:rPr>
          <w:spacing w:val="-4"/>
          <w:sz w:val="24"/>
        </w:rPr>
        <w:t xml:space="preserve"> </w:t>
      </w:r>
      <w:r>
        <w:rPr>
          <w:sz w:val="24"/>
        </w:rPr>
        <w:t>deprem,</w:t>
      </w:r>
      <w:r>
        <w:rPr>
          <w:spacing w:val="-3"/>
          <w:sz w:val="24"/>
        </w:rPr>
        <w:t xml:space="preserve"> </w:t>
      </w:r>
      <w:r>
        <w:rPr>
          <w:sz w:val="24"/>
        </w:rPr>
        <w:t>sel, sabotaj</w:t>
      </w:r>
      <w:r>
        <w:rPr>
          <w:spacing w:val="-6"/>
          <w:sz w:val="24"/>
        </w:rPr>
        <w:t xml:space="preserve"> </w:t>
      </w:r>
      <w:r>
        <w:rPr>
          <w:sz w:val="24"/>
        </w:rPr>
        <w:t>vs.) işletmelerin</w:t>
      </w:r>
      <w:r>
        <w:rPr>
          <w:spacing w:val="-1"/>
          <w:sz w:val="24"/>
        </w:rPr>
        <w:t xml:space="preserve"> </w:t>
      </w:r>
      <w:r>
        <w:rPr>
          <w:sz w:val="24"/>
        </w:rPr>
        <w:t>güvenlik</w:t>
      </w:r>
      <w:r>
        <w:rPr>
          <w:spacing w:val="-5"/>
          <w:sz w:val="24"/>
        </w:rPr>
        <w:t xml:space="preserve"> </w:t>
      </w:r>
      <w:r>
        <w:rPr>
          <w:sz w:val="24"/>
        </w:rPr>
        <w:t xml:space="preserve">tedbirlerini </w:t>
      </w:r>
      <w:r>
        <w:rPr>
          <w:spacing w:val="-2"/>
          <w:sz w:val="24"/>
        </w:rPr>
        <w:t>arttırır.</w:t>
      </w:r>
    </w:p>
    <w:p w14:paraId="1105C0E0" w14:textId="77777777" w:rsidR="00931E54" w:rsidRDefault="00D95650">
      <w:pPr>
        <w:pStyle w:val="ListeParagraf"/>
        <w:numPr>
          <w:ilvl w:val="0"/>
          <w:numId w:val="8"/>
        </w:numPr>
        <w:tabs>
          <w:tab w:val="left" w:pos="1274"/>
        </w:tabs>
        <w:spacing w:line="275" w:lineRule="exact"/>
        <w:ind w:hanging="280"/>
        <w:rPr>
          <w:sz w:val="24"/>
        </w:rPr>
      </w:pPr>
      <w:r>
        <w:rPr>
          <w:sz w:val="24"/>
        </w:rPr>
        <w:t>İşyeri</w:t>
      </w:r>
      <w:r>
        <w:rPr>
          <w:spacing w:val="-2"/>
          <w:sz w:val="24"/>
        </w:rPr>
        <w:t xml:space="preserve"> </w:t>
      </w:r>
      <w:r>
        <w:rPr>
          <w:sz w:val="24"/>
        </w:rPr>
        <w:t>mahallinde</w:t>
      </w:r>
      <w:r>
        <w:rPr>
          <w:spacing w:val="-3"/>
          <w:sz w:val="24"/>
        </w:rPr>
        <w:t xml:space="preserve"> </w:t>
      </w:r>
      <w:r>
        <w:rPr>
          <w:sz w:val="24"/>
        </w:rPr>
        <w:t>araç</w:t>
      </w:r>
      <w:r>
        <w:rPr>
          <w:spacing w:val="-2"/>
          <w:sz w:val="24"/>
        </w:rPr>
        <w:t xml:space="preserve"> </w:t>
      </w:r>
      <w:r>
        <w:rPr>
          <w:sz w:val="24"/>
        </w:rPr>
        <w:t>ve</w:t>
      </w:r>
      <w:r>
        <w:rPr>
          <w:spacing w:val="-6"/>
          <w:sz w:val="24"/>
        </w:rPr>
        <w:t xml:space="preserve"> </w:t>
      </w:r>
      <w:r>
        <w:rPr>
          <w:sz w:val="24"/>
        </w:rPr>
        <w:t>personel</w:t>
      </w:r>
      <w:r>
        <w:rPr>
          <w:spacing w:val="-2"/>
          <w:sz w:val="24"/>
        </w:rPr>
        <w:t xml:space="preserve"> </w:t>
      </w:r>
      <w:r>
        <w:rPr>
          <w:sz w:val="24"/>
        </w:rPr>
        <w:t>trafiğini</w:t>
      </w:r>
      <w:r>
        <w:rPr>
          <w:spacing w:val="1"/>
          <w:sz w:val="24"/>
        </w:rPr>
        <w:t xml:space="preserve"> </w:t>
      </w:r>
      <w:r>
        <w:rPr>
          <w:spacing w:val="-2"/>
          <w:sz w:val="24"/>
        </w:rPr>
        <w:t>düzenler.</w:t>
      </w:r>
    </w:p>
    <w:p w14:paraId="24C4FB1D" w14:textId="77777777" w:rsidR="00931E54" w:rsidRDefault="00D95650">
      <w:pPr>
        <w:pStyle w:val="ListeParagraf"/>
        <w:numPr>
          <w:ilvl w:val="0"/>
          <w:numId w:val="8"/>
        </w:numPr>
        <w:tabs>
          <w:tab w:val="left" w:pos="1274"/>
        </w:tabs>
        <w:ind w:hanging="280"/>
        <w:rPr>
          <w:sz w:val="24"/>
        </w:rPr>
      </w:pPr>
      <w:r>
        <w:rPr>
          <w:sz w:val="24"/>
        </w:rPr>
        <w:t>Yardıma</w:t>
      </w:r>
      <w:r>
        <w:rPr>
          <w:spacing w:val="-11"/>
          <w:sz w:val="24"/>
        </w:rPr>
        <w:t xml:space="preserve"> </w:t>
      </w:r>
      <w:r>
        <w:rPr>
          <w:sz w:val="24"/>
        </w:rPr>
        <w:t>gelen</w:t>
      </w:r>
      <w:r>
        <w:rPr>
          <w:spacing w:val="-3"/>
          <w:sz w:val="24"/>
        </w:rPr>
        <w:t xml:space="preserve"> </w:t>
      </w:r>
      <w:r>
        <w:rPr>
          <w:sz w:val="24"/>
        </w:rPr>
        <w:t>itfaiye,</w:t>
      </w:r>
      <w:r>
        <w:rPr>
          <w:spacing w:val="2"/>
          <w:sz w:val="24"/>
        </w:rPr>
        <w:t xml:space="preserve"> </w:t>
      </w:r>
      <w:r>
        <w:rPr>
          <w:sz w:val="24"/>
        </w:rPr>
        <w:t>ambulans</w:t>
      </w:r>
      <w:r>
        <w:rPr>
          <w:spacing w:val="-3"/>
          <w:sz w:val="24"/>
        </w:rPr>
        <w:t xml:space="preserve"> </w:t>
      </w:r>
      <w:r>
        <w:rPr>
          <w:sz w:val="24"/>
        </w:rPr>
        <w:t>ve</w:t>
      </w:r>
      <w:r>
        <w:rPr>
          <w:spacing w:val="-3"/>
          <w:sz w:val="24"/>
        </w:rPr>
        <w:t xml:space="preserve"> </w:t>
      </w:r>
      <w:r>
        <w:rPr>
          <w:sz w:val="24"/>
        </w:rPr>
        <w:t>güvenlik</w:t>
      </w:r>
      <w:r>
        <w:rPr>
          <w:spacing w:val="-6"/>
          <w:sz w:val="24"/>
        </w:rPr>
        <w:t xml:space="preserve"> </w:t>
      </w:r>
      <w:r>
        <w:rPr>
          <w:sz w:val="24"/>
        </w:rPr>
        <w:t>güçlerine</w:t>
      </w:r>
      <w:r>
        <w:rPr>
          <w:spacing w:val="-5"/>
          <w:sz w:val="24"/>
        </w:rPr>
        <w:t xml:space="preserve"> </w:t>
      </w:r>
      <w:r>
        <w:rPr>
          <w:sz w:val="24"/>
        </w:rPr>
        <w:t>(jandarma, polis)</w:t>
      </w:r>
      <w:r>
        <w:rPr>
          <w:spacing w:val="-3"/>
          <w:sz w:val="24"/>
        </w:rPr>
        <w:t xml:space="preserve"> </w:t>
      </w:r>
      <w:r>
        <w:rPr>
          <w:sz w:val="24"/>
        </w:rPr>
        <w:t xml:space="preserve">kılavuzluk </w:t>
      </w:r>
      <w:r>
        <w:rPr>
          <w:spacing w:val="-2"/>
          <w:sz w:val="24"/>
        </w:rPr>
        <w:t>eder.</w:t>
      </w:r>
    </w:p>
    <w:p w14:paraId="33E241AE" w14:textId="77777777" w:rsidR="00931E54" w:rsidRDefault="00D95650">
      <w:pPr>
        <w:pStyle w:val="ListeParagraf"/>
        <w:numPr>
          <w:ilvl w:val="0"/>
          <w:numId w:val="8"/>
        </w:numPr>
        <w:tabs>
          <w:tab w:val="left" w:pos="1274"/>
        </w:tabs>
        <w:spacing w:before="3"/>
        <w:ind w:hanging="280"/>
        <w:rPr>
          <w:sz w:val="24"/>
        </w:rPr>
      </w:pPr>
      <w:r>
        <w:rPr>
          <w:sz w:val="24"/>
        </w:rPr>
        <w:t>İşyeri</w:t>
      </w:r>
      <w:r>
        <w:rPr>
          <w:spacing w:val="-7"/>
          <w:sz w:val="24"/>
        </w:rPr>
        <w:t xml:space="preserve"> </w:t>
      </w:r>
      <w:r>
        <w:rPr>
          <w:sz w:val="24"/>
        </w:rPr>
        <w:t>mahallinden</w:t>
      </w:r>
      <w:r>
        <w:rPr>
          <w:spacing w:val="-3"/>
          <w:sz w:val="24"/>
        </w:rPr>
        <w:t xml:space="preserve"> </w:t>
      </w:r>
      <w:r>
        <w:rPr>
          <w:sz w:val="24"/>
        </w:rPr>
        <w:t>veya</w:t>
      </w:r>
      <w:r>
        <w:rPr>
          <w:spacing w:val="-3"/>
          <w:sz w:val="24"/>
        </w:rPr>
        <w:t xml:space="preserve"> </w:t>
      </w:r>
      <w:r>
        <w:rPr>
          <w:sz w:val="24"/>
        </w:rPr>
        <w:t>civarından</w:t>
      </w:r>
      <w:r>
        <w:rPr>
          <w:spacing w:val="-8"/>
          <w:sz w:val="24"/>
        </w:rPr>
        <w:t xml:space="preserve"> </w:t>
      </w:r>
      <w:r>
        <w:rPr>
          <w:sz w:val="24"/>
        </w:rPr>
        <w:t>tahliye edilen</w:t>
      </w:r>
      <w:r>
        <w:rPr>
          <w:spacing w:val="-12"/>
          <w:sz w:val="24"/>
        </w:rPr>
        <w:t xml:space="preserve"> </w:t>
      </w:r>
      <w:r>
        <w:rPr>
          <w:sz w:val="24"/>
        </w:rPr>
        <w:t>malzemeyi emniyetle koruma altına</w:t>
      </w:r>
      <w:r>
        <w:rPr>
          <w:spacing w:val="-3"/>
          <w:sz w:val="24"/>
        </w:rPr>
        <w:t xml:space="preserve"> </w:t>
      </w:r>
      <w:r>
        <w:rPr>
          <w:spacing w:val="-2"/>
          <w:sz w:val="24"/>
        </w:rPr>
        <w:t>alır.</w:t>
      </w:r>
    </w:p>
    <w:p w14:paraId="09FE8841" w14:textId="77777777" w:rsidR="00931E54" w:rsidRDefault="00D95650">
      <w:pPr>
        <w:pStyle w:val="ListeParagraf"/>
        <w:numPr>
          <w:ilvl w:val="0"/>
          <w:numId w:val="8"/>
        </w:numPr>
        <w:tabs>
          <w:tab w:val="left" w:pos="1274"/>
        </w:tabs>
        <w:spacing w:before="2" w:line="242" w:lineRule="auto"/>
        <w:ind w:left="994" w:right="430" w:firstLine="0"/>
        <w:rPr>
          <w:sz w:val="24"/>
        </w:rPr>
      </w:pPr>
      <w:r>
        <w:rPr>
          <w:sz w:val="24"/>
        </w:rPr>
        <w:t>Deprem</w:t>
      </w:r>
      <w:r>
        <w:rPr>
          <w:spacing w:val="37"/>
          <w:sz w:val="24"/>
        </w:rPr>
        <w:t xml:space="preserve"> </w:t>
      </w:r>
      <w:r>
        <w:rPr>
          <w:sz w:val="24"/>
        </w:rPr>
        <w:t>gibi</w:t>
      </w:r>
      <w:r>
        <w:rPr>
          <w:spacing w:val="37"/>
          <w:sz w:val="24"/>
        </w:rPr>
        <w:t xml:space="preserve"> </w:t>
      </w:r>
      <w:r>
        <w:rPr>
          <w:sz w:val="24"/>
        </w:rPr>
        <w:t>afetlerde</w:t>
      </w:r>
      <w:r>
        <w:rPr>
          <w:spacing w:val="37"/>
          <w:sz w:val="24"/>
        </w:rPr>
        <w:t xml:space="preserve"> </w:t>
      </w:r>
      <w:r>
        <w:rPr>
          <w:sz w:val="24"/>
        </w:rPr>
        <w:t>artçı</w:t>
      </w:r>
      <w:r>
        <w:rPr>
          <w:spacing w:val="35"/>
          <w:sz w:val="24"/>
        </w:rPr>
        <w:t xml:space="preserve"> </w:t>
      </w:r>
      <w:r>
        <w:rPr>
          <w:sz w:val="24"/>
        </w:rPr>
        <w:t>şoklar</w:t>
      </w:r>
      <w:r>
        <w:rPr>
          <w:spacing w:val="35"/>
          <w:sz w:val="24"/>
        </w:rPr>
        <w:t xml:space="preserve"> </w:t>
      </w:r>
      <w:r>
        <w:rPr>
          <w:sz w:val="24"/>
        </w:rPr>
        <w:t>olabileceği</w:t>
      </w:r>
      <w:r>
        <w:rPr>
          <w:spacing w:val="37"/>
          <w:sz w:val="24"/>
        </w:rPr>
        <w:t xml:space="preserve"> </w:t>
      </w:r>
      <w:r>
        <w:rPr>
          <w:sz w:val="24"/>
        </w:rPr>
        <w:t>için</w:t>
      </w:r>
      <w:r>
        <w:rPr>
          <w:spacing w:val="37"/>
          <w:sz w:val="24"/>
        </w:rPr>
        <w:t xml:space="preserve"> </w:t>
      </w:r>
      <w:r>
        <w:rPr>
          <w:sz w:val="24"/>
        </w:rPr>
        <w:t>dışarı</w:t>
      </w:r>
      <w:r>
        <w:rPr>
          <w:spacing w:val="35"/>
          <w:sz w:val="24"/>
        </w:rPr>
        <w:t xml:space="preserve"> </w:t>
      </w:r>
      <w:r>
        <w:rPr>
          <w:sz w:val="24"/>
        </w:rPr>
        <w:t>çıkanların</w:t>
      </w:r>
      <w:r>
        <w:rPr>
          <w:spacing w:val="37"/>
          <w:sz w:val="24"/>
        </w:rPr>
        <w:t xml:space="preserve"> </w:t>
      </w:r>
      <w:r>
        <w:rPr>
          <w:sz w:val="24"/>
        </w:rPr>
        <w:t>tekrar</w:t>
      </w:r>
      <w:r>
        <w:rPr>
          <w:spacing w:val="37"/>
          <w:sz w:val="24"/>
        </w:rPr>
        <w:t xml:space="preserve"> </w:t>
      </w:r>
      <w:r>
        <w:rPr>
          <w:sz w:val="24"/>
        </w:rPr>
        <w:t>içeri</w:t>
      </w:r>
      <w:r>
        <w:rPr>
          <w:spacing w:val="35"/>
          <w:sz w:val="24"/>
        </w:rPr>
        <w:t xml:space="preserve"> </w:t>
      </w:r>
      <w:r>
        <w:rPr>
          <w:sz w:val="24"/>
        </w:rPr>
        <w:t xml:space="preserve">girmemelerini </w:t>
      </w:r>
      <w:r>
        <w:rPr>
          <w:spacing w:val="-2"/>
          <w:sz w:val="24"/>
        </w:rPr>
        <w:t>sağlarlar.</w:t>
      </w:r>
    </w:p>
    <w:p w14:paraId="04BDE981" w14:textId="77777777" w:rsidR="00931E54" w:rsidRDefault="00D95650">
      <w:pPr>
        <w:pStyle w:val="ListeParagraf"/>
        <w:numPr>
          <w:ilvl w:val="0"/>
          <w:numId w:val="8"/>
        </w:numPr>
        <w:tabs>
          <w:tab w:val="left" w:pos="1273"/>
        </w:tabs>
        <w:spacing w:line="268" w:lineRule="exact"/>
        <w:ind w:left="1273" w:hanging="279"/>
        <w:rPr>
          <w:sz w:val="24"/>
        </w:rPr>
      </w:pPr>
      <w:r>
        <w:rPr>
          <w:sz w:val="24"/>
        </w:rPr>
        <w:t>Tehlikeli</w:t>
      </w:r>
      <w:r>
        <w:rPr>
          <w:spacing w:val="-6"/>
          <w:sz w:val="24"/>
        </w:rPr>
        <w:t xml:space="preserve"> </w:t>
      </w:r>
      <w:r>
        <w:rPr>
          <w:sz w:val="24"/>
        </w:rPr>
        <w:t>bölgelere</w:t>
      </w:r>
      <w:r>
        <w:rPr>
          <w:spacing w:val="-12"/>
          <w:sz w:val="24"/>
        </w:rPr>
        <w:t xml:space="preserve"> </w:t>
      </w:r>
      <w:r>
        <w:rPr>
          <w:sz w:val="24"/>
        </w:rPr>
        <w:t>veya korunması</w:t>
      </w:r>
      <w:r>
        <w:rPr>
          <w:spacing w:val="-1"/>
          <w:sz w:val="24"/>
        </w:rPr>
        <w:t xml:space="preserve"> </w:t>
      </w:r>
      <w:r>
        <w:rPr>
          <w:sz w:val="24"/>
        </w:rPr>
        <w:t>gereken</w:t>
      </w:r>
      <w:r>
        <w:rPr>
          <w:spacing w:val="-1"/>
          <w:sz w:val="24"/>
        </w:rPr>
        <w:t xml:space="preserve"> </w:t>
      </w:r>
      <w:r>
        <w:rPr>
          <w:sz w:val="24"/>
        </w:rPr>
        <w:t>yerlere</w:t>
      </w:r>
      <w:r>
        <w:rPr>
          <w:spacing w:val="-3"/>
          <w:sz w:val="24"/>
        </w:rPr>
        <w:t xml:space="preserve"> </w:t>
      </w:r>
      <w:r>
        <w:rPr>
          <w:sz w:val="24"/>
        </w:rPr>
        <w:t>emniyet</w:t>
      </w:r>
      <w:r>
        <w:rPr>
          <w:spacing w:val="-3"/>
          <w:sz w:val="24"/>
        </w:rPr>
        <w:t xml:space="preserve"> </w:t>
      </w:r>
      <w:r>
        <w:rPr>
          <w:sz w:val="24"/>
        </w:rPr>
        <w:t xml:space="preserve">şeridi </w:t>
      </w:r>
      <w:r>
        <w:rPr>
          <w:spacing w:val="-2"/>
          <w:sz w:val="24"/>
        </w:rPr>
        <w:t>çeker.</w:t>
      </w:r>
    </w:p>
    <w:p w14:paraId="04B39CB5" w14:textId="77777777" w:rsidR="00931E54" w:rsidRDefault="00D95650">
      <w:pPr>
        <w:pStyle w:val="ListeParagraf"/>
        <w:numPr>
          <w:ilvl w:val="0"/>
          <w:numId w:val="8"/>
        </w:numPr>
        <w:tabs>
          <w:tab w:val="left" w:pos="1273"/>
        </w:tabs>
        <w:spacing w:before="3"/>
        <w:ind w:left="1273" w:hanging="279"/>
        <w:rPr>
          <w:sz w:val="24"/>
        </w:rPr>
      </w:pPr>
      <w:r>
        <w:rPr>
          <w:sz w:val="24"/>
        </w:rPr>
        <w:t>Tehlikeli</w:t>
      </w:r>
      <w:r>
        <w:rPr>
          <w:spacing w:val="-7"/>
          <w:sz w:val="24"/>
        </w:rPr>
        <w:t xml:space="preserve"> </w:t>
      </w:r>
      <w:r>
        <w:rPr>
          <w:sz w:val="24"/>
        </w:rPr>
        <w:t>maddelerde</w:t>
      </w:r>
      <w:r>
        <w:rPr>
          <w:spacing w:val="-5"/>
          <w:sz w:val="24"/>
        </w:rPr>
        <w:t xml:space="preserve"> </w:t>
      </w:r>
      <w:r>
        <w:rPr>
          <w:sz w:val="24"/>
        </w:rPr>
        <w:t>akıntı</w:t>
      </w:r>
      <w:r>
        <w:rPr>
          <w:spacing w:val="-2"/>
          <w:sz w:val="24"/>
        </w:rPr>
        <w:t xml:space="preserve"> </w:t>
      </w:r>
      <w:r>
        <w:rPr>
          <w:sz w:val="24"/>
        </w:rPr>
        <w:t>veya</w:t>
      </w:r>
      <w:r>
        <w:rPr>
          <w:spacing w:val="-3"/>
          <w:sz w:val="24"/>
        </w:rPr>
        <w:t xml:space="preserve"> </w:t>
      </w:r>
      <w:r>
        <w:rPr>
          <w:sz w:val="24"/>
        </w:rPr>
        <w:t>sızıntı</w:t>
      </w:r>
      <w:r>
        <w:rPr>
          <w:spacing w:val="-2"/>
          <w:sz w:val="24"/>
        </w:rPr>
        <w:t xml:space="preserve"> </w:t>
      </w:r>
      <w:r>
        <w:rPr>
          <w:sz w:val="24"/>
        </w:rPr>
        <w:t>olması</w:t>
      </w:r>
      <w:r>
        <w:rPr>
          <w:spacing w:val="1"/>
          <w:sz w:val="24"/>
        </w:rPr>
        <w:t xml:space="preserve"> </w:t>
      </w:r>
      <w:r>
        <w:rPr>
          <w:sz w:val="24"/>
        </w:rPr>
        <w:t>durumunda</w:t>
      </w:r>
      <w:r>
        <w:rPr>
          <w:spacing w:val="-5"/>
          <w:sz w:val="24"/>
        </w:rPr>
        <w:t xml:space="preserve"> </w:t>
      </w:r>
      <w:r>
        <w:rPr>
          <w:sz w:val="24"/>
        </w:rPr>
        <w:t>yayılmaması</w:t>
      </w:r>
      <w:r>
        <w:rPr>
          <w:spacing w:val="-3"/>
          <w:sz w:val="24"/>
        </w:rPr>
        <w:t xml:space="preserve"> </w:t>
      </w:r>
      <w:r>
        <w:rPr>
          <w:sz w:val="24"/>
        </w:rPr>
        <w:t>için</w:t>
      </w:r>
      <w:r>
        <w:rPr>
          <w:spacing w:val="1"/>
          <w:sz w:val="24"/>
        </w:rPr>
        <w:t xml:space="preserve"> </w:t>
      </w:r>
      <w:r>
        <w:rPr>
          <w:sz w:val="24"/>
        </w:rPr>
        <w:t>önlem</w:t>
      </w:r>
      <w:r>
        <w:rPr>
          <w:spacing w:val="-4"/>
          <w:sz w:val="24"/>
        </w:rPr>
        <w:t xml:space="preserve"> </w:t>
      </w:r>
      <w:r>
        <w:rPr>
          <w:spacing w:val="-2"/>
          <w:sz w:val="24"/>
        </w:rPr>
        <w:t>alırlar.</w:t>
      </w:r>
    </w:p>
    <w:p w14:paraId="798F90FC" w14:textId="77777777" w:rsidR="00931E54" w:rsidRDefault="00D95650">
      <w:pPr>
        <w:pStyle w:val="Balk2"/>
        <w:spacing w:before="273" w:line="275" w:lineRule="exact"/>
        <w:ind w:left="854"/>
      </w:pPr>
      <w:r>
        <w:t>Koruma</w:t>
      </w:r>
      <w:r>
        <w:rPr>
          <w:spacing w:val="3"/>
        </w:rPr>
        <w:t xml:space="preserve"> </w:t>
      </w:r>
      <w:r>
        <w:rPr>
          <w:spacing w:val="-2"/>
        </w:rPr>
        <w:t>Ekibi</w:t>
      </w:r>
    </w:p>
    <w:p w14:paraId="13BA0D75" w14:textId="77777777" w:rsidR="00931E54" w:rsidRDefault="00D95650">
      <w:pPr>
        <w:pStyle w:val="GvdeMetni"/>
        <w:spacing w:line="275" w:lineRule="exact"/>
        <w:ind w:left="854"/>
        <w:rPr>
          <w:spacing w:val="-2"/>
        </w:rPr>
      </w:pPr>
      <w:r>
        <w:t>Bir</w:t>
      </w:r>
      <w:r>
        <w:rPr>
          <w:spacing w:val="-1"/>
        </w:rPr>
        <w:t xml:space="preserve"> </w:t>
      </w:r>
      <w:r>
        <w:t>ekip</w:t>
      </w:r>
      <w:r>
        <w:rPr>
          <w:spacing w:val="-1"/>
        </w:rPr>
        <w:t xml:space="preserve"> </w:t>
      </w:r>
      <w:r>
        <w:t>lideri</w:t>
      </w:r>
      <w:r>
        <w:rPr>
          <w:spacing w:val="-1"/>
        </w:rPr>
        <w:t xml:space="preserve"> </w:t>
      </w:r>
      <w:r>
        <w:t>ve</w:t>
      </w:r>
      <w:r>
        <w:rPr>
          <w:spacing w:val="-1"/>
        </w:rPr>
        <w:t xml:space="preserve"> </w:t>
      </w:r>
      <w:r>
        <w:t>ekip</w:t>
      </w:r>
      <w:r>
        <w:rPr>
          <w:spacing w:val="-6"/>
        </w:rPr>
        <w:t xml:space="preserve"> </w:t>
      </w:r>
      <w:r>
        <w:t>elemanlarından</w:t>
      </w:r>
      <w:r>
        <w:rPr>
          <w:spacing w:val="-4"/>
        </w:rPr>
        <w:t xml:space="preserve"> </w:t>
      </w:r>
      <w:r>
        <w:rPr>
          <w:spacing w:val="-2"/>
        </w:rPr>
        <w:t>oluşmaktadır</w:t>
      </w:r>
    </w:p>
    <w:p w14:paraId="0F227F9B" w14:textId="77777777" w:rsidR="00B1427D" w:rsidRDefault="00B1427D">
      <w:pPr>
        <w:pStyle w:val="GvdeMetni"/>
        <w:spacing w:line="275" w:lineRule="exact"/>
        <w:ind w:left="854"/>
        <w:rPr>
          <w:spacing w:val="-2"/>
        </w:rPr>
      </w:pPr>
    </w:p>
    <w:tbl>
      <w:tblPr>
        <w:tblStyle w:val="TableNormal"/>
        <w:tblW w:w="0" w:type="auto"/>
        <w:tblInd w:w="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9"/>
        <w:gridCol w:w="3402"/>
        <w:gridCol w:w="1985"/>
        <w:gridCol w:w="2268"/>
      </w:tblGrid>
      <w:tr w:rsidR="009642BE" w14:paraId="37854D87" w14:textId="77777777" w:rsidTr="001C3AC7">
        <w:trPr>
          <w:trHeight w:val="552"/>
        </w:trPr>
        <w:tc>
          <w:tcPr>
            <w:tcW w:w="839" w:type="dxa"/>
            <w:shd w:val="clear" w:color="auto" w:fill="CCC0D9" w:themeFill="accent4" w:themeFillTint="66"/>
          </w:tcPr>
          <w:p w14:paraId="4AD8991F" w14:textId="77777777" w:rsidR="009642BE" w:rsidRDefault="009642BE" w:rsidP="001C3AC7">
            <w:pPr>
              <w:pStyle w:val="TableParagraph"/>
              <w:ind w:left="239" w:right="212" w:hanging="89"/>
              <w:rPr>
                <w:b/>
                <w:sz w:val="20"/>
              </w:rPr>
            </w:pPr>
            <w:r>
              <w:rPr>
                <w:b/>
                <w:spacing w:val="-6"/>
                <w:sz w:val="20"/>
              </w:rPr>
              <w:t>SIRA NO</w:t>
            </w:r>
          </w:p>
        </w:tc>
        <w:tc>
          <w:tcPr>
            <w:tcW w:w="3402" w:type="dxa"/>
            <w:shd w:val="clear" w:color="auto" w:fill="CCC0D9" w:themeFill="accent4" w:themeFillTint="66"/>
          </w:tcPr>
          <w:p w14:paraId="72770D48" w14:textId="77777777" w:rsidR="009642BE" w:rsidRDefault="009642BE" w:rsidP="001C3AC7">
            <w:pPr>
              <w:pStyle w:val="TableParagraph"/>
              <w:spacing w:before="256" w:line="276" w:lineRule="exact"/>
              <w:ind w:left="895"/>
              <w:rPr>
                <w:b/>
                <w:sz w:val="24"/>
              </w:rPr>
            </w:pPr>
            <w:r>
              <w:rPr>
                <w:b/>
                <w:sz w:val="24"/>
              </w:rPr>
              <w:t xml:space="preserve">ADI </w:t>
            </w:r>
            <w:r>
              <w:rPr>
                <w:b/>
                <w:spacing w:val="-2"/>
                <w:sz w:val="24"/>
              </w:rPr>
              <w:t>SOYADI</w:t>
            </w:r>
          </w:p>
        </w:tc>
        <w:tc>
          <w:tcPr>
            <w:tcW w:w="1985" w:type="dxa"/>
            <w:shd w:val="clear" w:color="auto" w:fill="CCC0D9" w:themeFill="accent4" w:themeFillTint="66"/>
          </w:tcPr>
          <w:p w14:paraId="5C4566E2" w14:textId="77777777" w:rsidR="009642BE" w:rsidRDefault="009642BE" w:rsidP="001C3AC7">
            <w:pPr>
              <w:pStyle w:val="TableParagraph"/>
              <w:spacing w:line="276" w:lineRule="exact"/>
              <w:ind w:left="369" w:right="381" w:hanging="106"/>
              <w:rPr>
                <w:b/>
                <w:sz w:val="24"/>
              </w:rPr>
            </w:pPr>
            <w:r>
              <w:rPr>
                <w:b/>
                <w:spacing w:val="-4"/>
                <w:sz w:val="24"/>
              </w:rPr>
              <w:t xml:space="preserve">EKİPTEKİ </w:t>
            </w:r>
            <w:r>
              <w:rPr>
                <w:b/>
                <w:spacing w:val="-2"/>
                <w:sz w:val="24"/>
              </w:rPr>
              <w:t>GÖREVİ</w:t>
            </w:r>
          </w:p>
        </w:tc>
        <w:tc>
          <w:tcPr>
            <w:tcW w:w="2268" w:type="dxa"/>
            <w:shd w:val="clear" w:color="auto" w:fill="CCC0D9" w:themeFill="accent4" w:themeFillTint="66"/>
          </w:tcPr>
          <w:p w14:paraId="6D88E34F" w14:textId="77777777" w:rsidR="009642BE" w:rsidRDefault="009642BE" w:rsidP="001C3AC7">
            <w:pPr>
              <w:pStyle w:val="TableParagraph"/>
              <w:spacing w:before="15" w:line="223" w:lineRule="auto"/>
              <w:ind w:left="765" w:right="727" w:hanging="1"/>
              <w:rPr>
                <w:b/>
                <w:sz w:val="24"/>
              </w:rPr>
            </w:pPr>
            <w:r>
              <w:rPr>
                <w:b/>
                <w:spacing w:val="-6"/>
                <w:sz w:val="24"/>
              </w:rPr>
              <w:t>İŞ TEL</w:t>
            </w:r>
          </w:p>
        </w:tc>
      </w:tr>
      <w:tr w:rsidR="009642BE" w14:paraId="663F1810" w14:textId="77777777" w:rsidTr="001C3AC7">
        <w:trPr>
          <w:trHeight w:val="324"/>
        </w:trPr>
        <w:tc>
          <w:tcPr>
            <w:tcW w:w="839" w:type="dxa"/>
          </w:tcPr>
          <w:p w14:paraId="0FFC0964" w14:textId="77777777" w:rsidR="009642BE" w:rsidRDefault="009642BE" w:rsidP="001C3AC7">
            <w:pPr>
              <w:pStyle w:val="TableParagraph"/>
              <w:spacing w:line="231" w:lineRule="exact"/>
              <w:ind w:left="26"/>
            </w:pPr>
            <w:r>
              <w:rPr>
                <w:spacing w:val="-10"/>
              </w:rPr>
              <w:t>1</w:t>
            </w:r>
          </w:p>
        </w:tc>
        <w:tc>
          <w:tcPr>
            <w:tcW w:w="3402" w:type="dxa"/>
          </w:tcPr>
          <w:p w14:paraId="5300F088" w14:textId="1CA2AC55" w:rsidR="009642BE" w:rsidRDefault="009642BE" w:rsidP="001C3AC7">
            <w:pPr>
              <w:pStyle w:val="TableParagraph"/>
              <w:spacing w:line="231" w:lineRule="exact"/>
              <w:ind w:left="112"/>
              <w:rPr>
                <w:rFonts w:ascii="Calibri" w:hAnsi="Calibri"/>
              </w:rPr>
            </w:pPr>
            <w:r>
              <w:rPr>
                <w:rFonts w:ascii="Calibri" w:hAnsi="Calibri"/>
              </w:rPr>
              <w:t>Prof.</w:t>
            </w:r>
            <w:r>
              <w:rPr>
                <w:rFonts w:ascii="Calibri" w:hAnsi="Calibri"/>
                <w:spacing w:val="-3"/>
              </w:rPr>
              <w:t xml:space="preserve"> </w:t>
            </w:r>
            <w:r>
              <w:rPr>
                <w:rFonts w:ascii="Calibri" w:hAnsi="Calibri"/>
              </w:rPr>
              <w:t>Dr.</w:t>
            </w:r>
            <w:r>
              <w:rPr>
                <w:rFonts w:ascii="Calibri" w:hAnsi="Calibri"/>
                <w:spacing w:val="-5"/>
              </w:rPr>
              <w:t xml:space="preserve"> </w:t>
            </w:r>
            <w:r>
              <w:rPr>
                <w:rFonts w:ascii="Calibri" w:hAnsi="Calibri"/>
              </w:rPr>
              <w:t>Eyüp ALTINÖZ</w:t>
            </w:r>
          </w:p>
        </w:tc>
        <w:tc>
          <w:tcPr>
            <w:tcW w:w="1985" w:type="dxa"/>
          </w:tcPr>
          <w:p w14:paraId="66187BE1" w14:textId="77777777" w:rsidR="009642BE" w:rsidRDefault="009642BE" w:rsidP="001C3AC7">
            <w:pPr>
              <w:pStyle w:val="TableParagraph"/>
              <w:spacing w:line="231" w:lineRule="exact"/>
              <w:ind w:left="115"/>
              <w:rPr>
                <w:rFonts w:ascii="Calibri"/>
              </w:rPr>
            </w:pPr>
            <w:r>
              <w:rPr>
                <w:rFonts w:ascii="Calibri"/>
              </w:rPr>
              <w:t xml:space="preserve">Ekip </w:t>
            </w:r>
            <w:r>
              <w:rPr>
                <w:rFonts w:ascii="Calibri"/>
                <w:spacing w:val="-2"/>
              </w:rPr>
              <w:t>Amiri</w:t>
            </w:r>
          </w:p>
        </w:tc>
        <w:tc>
          <w:tcPr>
            <w:tcW w:w="2268" w:type="dxa"/>
          </w:tcPr>
          <w:p w14:paraId="545544D9" w14:textId="27B9F25A" w:rsidR="009642BE" w:rsidRDefault="009642BE" w:rsidP="001C3AC7">
            <w:pPr>
              <w:pStyle w:val="TableParagraph"/>
              <w:spacing w:line="231" w:lineRule="exact"/>
              <w:ind w:left="9"/>
              <w:rPr>
                <w:rFonts w:ascii="Arial MT"/>
                <w:sz w:val="21"/>
              </w:rPr>
            </w:pPr>
            <w:r>
              <w:rPr>
                <w:rFonts w:ascii="Arial MT"/>
                <w:color w:val="333333"/>
                <w:sz w:val="21"/>
              </w:rPr>
              <w:t>0</w:t>
            </w:r>
            <w:r>
              <w:rPr>
                <w:rFonts w:ascii="Arial MT"/>
                <w:color w:val="333333"/>
                <w:spacing w:val="-3"/>
                <w:sz w:val="21"/>
              </w:rPr>
              <w:t xml:space="preserve"> </w:t>
            </w:r>
            <w:r>
              <w:rPr>
                <w:rFonts w:ascii="Arial MT"/>
                <w:color w:val="333333"/>
                <w:sz w:val="21"/>
              </w:rPr>
              <w:t>(370)</w:t>
            </w:r>
            <w:r>
              <w:rPr>
                <w:rFonts w:ascii="Arial MT"/>
                <w:color w:val="333333"/>
                <w:spacing w:val="-4"/>
                <w:sz w:val="21"/>
              </w:rPr>
              <w:t xml:space="preserve"> </w:t>
            </w:r>
            <w:r>
              <w:rPr>
                <w:rFonts w:ascii="Arial MT"/>
                <w:color w:val="333333"/>
                <w:sz w:val="21"/>
              </w:rPr>
              <w:t>418</w:t>
            </w:r>
            <w:r>
              <w:rPr>
                <w:rFonts w:ascii="Arial MT"/>
                <w:color w:val="333333"/>
                <w:spacing w:val="-2"/>
                <w:sz w:val="21"/>
              </w:rPr>
              <w:t xml:space="preserve"> </w:t>
            </w:r>
            <w:r>
              <w:rPr>
                <w:rFonts w:ascii="Arial MT"/>
                <w:color w:val="333333"/>
                <w:sz w:val="21"/>
              </w:rPr>
              <w:t>9</w:t>
            </w:r>
            <w:r w:rsidR="00B1427D">
              <w:rPr>
                <w:rFonts w:ascii="Arial MT"/>
                <w:color w:val="333333"/>
                <w:sz w:val="21"/>
              </w:rPr>
              <w:t>3 09</w:t>
            </w:r>
          </w:p>
        </w:tc>
      </w:tr>
      <w:tr w:rsidR="009642BE" w14:paraId="11215F95" w14:textId="77777777" w:rsidTr="001C3AC7">
        <w:trPr>
          <w:trHeight w:val="272"/>
        </w:trPr>
        <w:tc>
          <w:tcPr>
            <w:tcW w:w="839" w:type="dxa"/>
          </w:tcPr>
          <w:p w14:paraId="1D8B18D9" w14:textId="77777777" w:rsidR="009642BE" w:rsidRDefault="009642BE" w:rsidP="001C3AC7">
            <w:pPr>
              <w:pStyle w:val="TableParagraph"/>
              <w:spacing w:line="231" w:lineRule="exact"/>
              <w:ind w:left="26"/>
            </w:pPr>
            <w:r>
              <w:rPr>
                <w:spacing w:val="-10"/>
              </w:rPr>
              <w:t>2</w:t>
            </w:r>
          </w:p>
        </w:tc>
        <w:tc>
          <w:tcPr>
            <w:tcW w:w="3402" w:type="dxa"/>
          </w:tcPr>
          <w:p w14:paraId="7C44FA0C" w14:textId="2362FC27" w:rsidR="009642BE" w:rsidRDefault="009642BE" w:rsidP="001C3AC7">
            <w:pPr>
              <w:pStyle w:val="TableParagraph"/>
              <w:spacing w:line="231" w:lineRule="exact"/>
              <w:ind w:left="112"/>
              <w:rPr>
                <w:rFonts w:ascii="Calibri" w:hAnsi="Calibri"/>
              </w:rPr>
            </w:pPr>
            <w:r>
              <w:rPr>
                <w:rFonts w:ascii="Calibri" w:hAnsi="Calibri"/>
              </w:rPr>
              <w:t>Dr. Öğr. Üyesi Feyza BAŞAK</w:t>
            </w:r>
          </w:p>
        </w:tc>
        <w:tc>
          <w:tcPr>
            <w:tcW w:w="1985" w:type="dxa"/>
          </w:tcPr>
          <w:p w14:paraId="7D39878E" w14:textId="77777777" w:rsidR="009642BE" w:rsidRDefault="009642BE" w:rsidP="001C3AC7">
            <w:pPr>
              <w:pStyle w:val="TableParagraph"/>
              <w:spacing w:line="231" w:lineRule="exact"/>
              <w:ind w:left="117"/>
              <w:rPr>
                <w:rFonts w:ascii="Calibri"/>
              </w:rPr>
            </w:pPr>
            <w:r>
              <w:rPr>
                <w:rFonts w:ascii="Calibri"/>
              </w:rPr>
              <w:t>Ekip</w:t>
            </w:r>
            <w:r>
              <w:rPr>
                <w:rFonts w:ascii="Calibri"/>
                <w:spacing w:val="-3"/>
              </w:rPr>
              <w:t xml:space="preserve"> </w:t>
            </w:r>
            <w:r>
              <w:rPr>
                <w:rFonts w:ascii="Calibri"/>
              </w:rPr>
              <w:t>Amir</w:t>
            </w:r>
            <w:r>
              <w:rPr>
                <w:rFonts w:ascii="Calibri"/>
                <w:spacing w:val="-1"/>
              </w:rPr>
              <w:t xml:space="preserve"> </w:t>
            </w:r>
            <w:r>
              <w:rPr>
                <w:rFonts w:ascii="Calibri"/>
                <w:spacing w:val="-5"/>
              </w:rPr>
              <w:t>Y.</w:t>
            </w:r>
          </w:p>
        </w:tc>
        <w:tc>
          <w:tcPr>
            <w:tcW w:w="2268" w:type="dxa"/>
          </w:tcPr>
          <w:p w14:paraId="231253B1" w14:textId="33572820" w:rsidR="009642BE" w:rsidRDefault="009642BE" w:rsidP="001C3AC7">
            <w:pPr>
              <w:pStyle w:val="TableParagraph"/>
              <w:spacing w:line="231" w:lineRule="exact"/>
              <w:ind w:left="9"/>
              <w:rPr>
                <w:rFonts w:ascii="Arial MT"/>
                <w:sz w:val="21"/>
              </w:rPr>
            </w:pPr>
            <w:r>
              <w:rPr>
                <w:rFonts w:ascii="Arial MT"/>
                <w:color w:val="333333"/>
                <w:sz w:val="21"/>
              </w:rPr>
              <w:t>0</w:t>
            </w:r>
            <w:r>
              <w:rPr>
                <w:rFonts w:ascii="Arial MT"/>
                <w:color w:val="333333"/>
                <w:spacing w:val="-3"/>
                <w:sz w:val="21"/>
              </w:rPr>
              <w:t xml:space="preserve"> </w:t>
            </w:r>
            <w:r>
              <w:rPr>
                <w:rFonts w:ascii="Arial MT"/>
                <w:color w:val="333333"/>
                <w:sz w:val="21"/>
              </w:rPr>
              <w:t>(370)</w:t>
            </w:r>
            <w:r>
              <w:rPr>
                <w:rFonts w:ascii="Arial MT"/>
                <w:color w:val="333333"/>
                <w:spacing w:val="-4"/>
                <w:sz w:val="21"/>
              </w:rPr>
              <w:t xml:space="preserve"> </w:t>
            </w:r>
            <w:r>
              <w:rPr>
                <w:rFonts w:ascii="Arial MT"/>
                <w:color w:val="333333"/>
                <w:sz w:val="21"/>
              </w:rPr>
              <w:t>418</w:t>
            </w:r>
            <w:r>
              <w:rPr>
                <w:rFonts w:ascii="Arial MT"/>
                <w:color w:val="333333"/>
                <w:spacing w:val="-2"/>
                <w:sz w:val="21"/>
              </w:rPr>
              <w:t xml:space="preserve"> </w:t>
            </w:r>
            <w:r>
              <w:rPr>
                <w:rFonts w:ascii="Arial MT"/>
                <w:color w:val="333333"/>
                <w:sz w:val="21"/>
              </w:rPr>
              <w:t>92</w:t>
            </w:r>
            <w:r>
              <w:rPr>
                <w:rFonts w:ascii="Arial MT"/>
                <w:color w:val="333333"/>
                <w:spacing w:val="-4"/>
                <w:sz w:val="21"/>
              </w:rPr>
              <w:t xml:space="preserve"> </w:t>
            </w:r>
            <w:r w:rsidR="00B1427D">
              <w:rPr>
                <w:rFonts w:ascii="Arial MT"/>
                <w:color w:val="333333"/>
                <w:spacing w:val="-5"/>
                <w:sz w:val="21"/>
              </w:rPr>
              <w:t>35</w:t>
            </w:r>
          </w:p>
        </w:tc>
      </w:tr>
      <w:tr w:rsidR="009642BE" w14:paraId="043282BC" w14:textId="77777777" w:rsidTr="00835A76">
        <w:trPr>
          <w:trHeight w:val="262"/>
        </w:trPr>
        <w:tc>
          <w:tcPr>
            <w:tcW w:w="839" w:type="dxa"/>
          </w:tcPr>
          <w:p w14:paraId="485C8609" w14:textId="77777777" w:rsidR="009642BE" w:rsidRDefault="009642BE" w:rsidP="001C3AC7">
            <w:pPr>
              <w:pStyle w:val="TableParagraph"/>
              <w:spacing w:line="234" w:lineRule="exact"/>
              <w:ind w:left="26"/>
            </w:pPr>
            <w:r>
              <w:rPr>
                <w:spacing w:val="-10"/>
              </w:rPr>
              <w:t>3</w:t>
            </w:r>
          </w:p>
        </w:tc>
        <w:tc>
          <w:tcPr>
            <w:tcW w:w="3402" w:type="dxa"/>
          </w:tcPr>
          <w:p w14:paraId="208ED5DF" w14:textId="47E3A891" w:rsidR="009642BE" w:rsidRDefault="009642BE" w:rsidP="001C3AC7">
            <w:pPr>
              <w:pStyle w:val="TableParagraph"/>
              <w:spacing w:line="234" w:lineRule="exact"/>
              <w:ind w:left="112"/>
              <w:rPr>
                <w:rFonts w:ascii="Calibri" w:hAnsi="Calibri"/>
              </w:rPr>
            </w:pPr>
            <w:r>
              <w:rPr>
                <w:rFonts w:ascii="Calibri" w:hAnsi="Calibri"/>
              </w:rPr>
              <w:t>Dr.</w:t>
            </w:r>
            <w:r>
              <w:rPr>
                <w:rFonts w:ascii="Calibri" w:hAnsi="Calibri"/>
                <w:spacing w:val="-5"/>
              </w:rPr>
              <w:t xml:space="preserve"> </w:t>
            </w:r>
            <w:r>
              <w:rPr>
                <w:rFonts w:ascii="Calibri" w:hAnsi="Calibri"/>
              </w:rPr>
              <w:t>Öğr.</w:t>
            </w:r>
            <w:r>
              <w:rPr>
                <w:rFonts w:ascii="Calibri" w:hAnsi="Calibri"/>
                <w:spacing w:val="-2"/>
              </w:rPr>
              <w:t xml:space="preserve"> </w:t>
            </w:r>
            <w:r>
              <w:rPr>
                <w:rFonts w:ascii="Calibri" w:hAnsi="Calibri"/>
              </w:rPr>
              <w:t>Üyesi</w:t>
            </w:r>
            <w:r>
              <w:rPr>
                <w:rFonts w:ascii="Calibri" w:hAnsi="Calibri"/>
                <w:spacing w:val="-4"/>
              </w:rPr>
              <w:t xml:space="preserve"> </w:t>
            </w:r>
            <w:r>
              <w:rPr>
                <w:rFonts w:ascii="Calibri" w:hAnsi="Calibri"/>
              </w:rPr>
              <w:t>Necati Emre ŞAHİN</w:t>
            </w:r>
          </w:p>
        </w:tc>
        <w:tc>
          <w:tcPr>
            <w:tcW w:w="1985" w:type="dxa"/>
          </w:tcPr>
          <w:p w14:paraId="22AF943F" w14:textId="77777777" w:rsidR="009642BE" w:rsidRDefault="009642BE" w:rsidP="001C3AC7">
            <w:pPr>
              <w:pStyle w:val="TableParagraph"/>
              <w:spacing w:line="234" w:lineRule="exact"/>
              <w:ind w:left="117"/>
              <w:rPr>
                <w:rFonts w:ascii="Calibri"/>
              </w:rPr>
            </w:pPr>
            <w:r>
              <w:rPr>
                <w:rFonts w:ascii="Calibri"/>
              </w:rPr>
              <w:t xml:space="preserve">Ekip </w:t>
            </w:r>
            <w:r>
              <w:rPr>
                <w:rFonts w:ascii="Calibri"/>
                <w:spacing w:val="-2"/>
              </w:rPr>
              <w:t>Personeli</w:t>
            </w:r>
          </w:p>
        </w:tc>
        <w:tc>
          <w:tcPr>
            <w:tcW w:w="2268" w:type="dxa"/>
          </w:tcPr>
          <w:p w14:paraId="44D6EC42" w14:textId="42CB06B2" w:rsidR="009642BE" w:rsidRDefault="009642BE" w:rsidP="001C3AC7">
            <w:pPr>
              <w:pStyle w:val="TableParagraph"/>
              <w:spacing w:line="234" w:lineRule="exact"/>
              <w:ind w:left="7" w:right="5"/>
              <w:rPr>
                <w:rFonts w:ascii="Arial MT"/>
                <w:sz w:val="21"/>
              </w:rPr>
            </w:pPr>
            <w:r>
              <w:rPr>
                <w:rFonts w:ascii="Arial MT"/>
                <w:color w:val="333333"/>
                <w:sz w:val="21"/>
              </w:rPr>
              <w:t>0</w:t>
            </w:r>
            <w:r>
              <w:rPr>
                <w:rFonts w:ascii="Arial MT"/>
                <w:color w:val="333333"/>
                <w:spacing w:val="-3"/>
                <w:sz w:val="21"/>
              </w:rPr>
              <w:t xml:space="preserve"> </w:t>
            </w:r>
            <w:r>
              <w:rPr>
                <w:rFonts w:ascii="Arial MT"/>
                <w:color w:val="333333"/>
                <w:sz w:val="21"/>
              </w:rPr>
              <w:t>(370)</w:t>
            </w:r>
            <w:r>
              <w:rPr>
                <w:rFonts w:ascii="Arial MT"/>
                <w:color w:val="333333"/>
                <w:spacing w:val="-4"/>
                <w:sz w:val="21"/>
              </w:rPr>
              <w:t xml:space="preserve"> </w:t>
            </w:r>
            <w:r>
              <w:rPr>
                <w:rFonts w:ascii="Arial MT"/>
                <w:color w:val="333333"/>
                <w:sz w:val="21"/>
              </w:rPr>
              <w:t>418</w:t>
            </w:r>
            <w:r>
              <w:rPr>
                <w:rFonts w:ascii="Arial MT"/>
                <w:color w:val="333333"/>
                <w:spacing w:val="-2"/>
                <w:sz w:val="21"/>
              </w:rPr>
              <w:t xml:space="preserve"> </w:t>
            </w:r>
            <w:r>
              <w:rPr>
                <w:rFonts w:ascii="Arial MT"/>
                <w:color w:val="333333"/>
                <w:sz w:val="21"/>
              </w:rPr>
              <w:t>9</w:t>
            </w:r>
            <w:r w:rsidR="00B1427D">
              <w:rPr>
                <w:rFonts w:ascii="Arial MT"/>
                <w:color w:val="333333"/>
                <w:sz w:val="21"/>
              </w:rPr>
              <w:t>2 60</w:t>
            </w:r>
          </w:p>
        </w:tc>
      </w:tr>
      <w:tr w:rsidR="00835A76" w14:paraId="7E6B2A3D" w14:textId="77777777" w:rsidTr="00835A76">
        <w:trPr>
          <w:trHeight w:val="262"/>
        </w:trPr>
        <w:tc>
          <w:tcPr>
            <w:tcW w:w="839" w:type="dxa"/>
          </w:tcPr>
          <w:p w14:paraId="568987EE" w14:textId="58930635" w:rsidR="00835A76" w:rsidRPr="00835A76" w:rsidRDefault="00835A76" w:rsidP="00835A76">
            <w:pPr>
              <w:pStyle w:val="TableParagraph"/>
              <w:spacing w:line="234" w:lineRule="exact"/>
              <w:ind w:left="26"/>
              <w:rPr>
                <w:rFonts w:asciiTheme="minorHAnsi" w:hAnsiTheme="minorHAnsi" w:cstheme="minorHAnsi"/>
                <w:spacing w:val="-10"/>
              </w:rPr>
            </w:pPr>
            <w:r w:rsidRPr="00835A76">
              <w:rPr>
                <w:rFonts w:asciiTheme="minorHAnsi" w:hAnsiTheme="minorHAnsi" w:cstheme="minorHAnsi"/>
              </w:rPr>
              <w:t>4</w:t>
            </w:r>
          </w:p>
        </w:tc>
        <w:tc>
          <w:tcPr>
            <w:tcW w:w="3402" w:type="dxa"/>
          </w:tcPr>
          <w:p w14:paraId="7530A4E0" w14:textId="1849D84F" w:rsidR="00835A76" w:rsidRPr="00835A76" w:rsidRDefault="00835A76" w:rsidP="00835A76">
            <w:pPr>
              <w:pStyle w:val="TableParagraph"/>
              <w:spacing w:line="234" w:lineRule="exact"/>
              <w:ind w:left="112"/>
              <w:rPr>
                <w:rFonts w:asciiTheme="minorHAnsi" w:hAnsiTheme="minorHAnsi" w:cstheme="minorHAnsi"/>
              </w:rPr>
            </w:pPr>
            <w:proofErr w:type="spellStart"/>
            <w:r w:rsidRPr="00835A76">
              <w:rPr>
                <w:rFonts w:asciiTheme="minorHAnsi" w:hAnsiTheme="minorHAnsi" w:cstheme="minorHAnsi"/>
              </w:rPr>
              <w:t>Bilg</w:t>
            </w:r>
            <w:proofErr w:type="spellEnd"/>
            <w:r w:rsidRPr="00835A76">
              <w:rPr>
                <w:rFonts w:asciiTheme="minorHAnsi" w:hAnsiTheme="minorHAnsi" w:cstheme="minorHAnsi"/>
              </w:rPr>
              <w:t xml:space="preserve">. İşl. </w:t>
            </w:r>
            <w:proofErr w:type="spellStart"/>
            <w:r w:rsidRPr="00835A76">
              <w:rPr>
                <w:rFonts w:asciiTheme="minorHAnsi" w:hAnsiTheme="minorHAnsi" w:cstheme="minorHAnsi"/>
              </w:rPr>
              <w:t>Regayıp</w:t>
            </w:r>
            <w:proofErr w:type="spellEnd"/>
            <w:r w:rsidRPr="00835A76">
              <w:rPr>
                <w:rFonts w:asciiTheme="minorHAnsi" w:hAnsiTheme="minorHAnsi" w:cstheme="minorHAnsi"/>
              </w:rPr>
              <w:t xml:space="preserve"> GENÇTÜRK</w:t>
            </w:r>
          </w:p>
        </w:tc>
        <w:tc>
          <w:tcPr>
            <w:tcW w:w="1985" w:type="dxa"/>
          </w:tcPr>
          <w:p w14:paraId="66322966" w14:textId="1844C367" w:rsidR="00835A76" w:rsidRPr="00835A76" w:rsidRDefault="00835A76" w:rsidP="00835A76">
            <w:pPr>
              <w:pStyle w:val="TableParagraph"/>
              <w:spacing w:line="234" w:lineRule="exact"/>
              <w:ind w:left="117"/>
              <w:rPr>
                <w:rFonts w:asciiTheme="minorHAnsi" w:hAnsiTheme="minorHAnsi" w:cstheme="minorHAnsi"/>
              </w:rPr>
            </w:pPr>
            <w:r w:rsidRPr="00835A76">
              <w:rPr>
                <w:rFonts w:asciiTheme="minorHAnsi" w:hAnsiTheme="minorHAnsi" w:cstheme="minorHAnsi"/>
              </w:rPr>
              <w:t>Ekip Personeli</w:t>
            </w:r>
          </w:p>
        </w:tc>
        <w:tc>
          <w:tcPr>
            <w:tcW w:w="2268" w:type="dxa"/>
          </w:tcPr>
          <w:p w14:paraId="2D6B09FE" w14:textId="2109061C" w:rsidR="00835A76" w:rsidRPr="00835A76" w:rsidRDefault="00835A76" w:rsidP="00835A76">
            <w:pPr>
              <w:pStyle w:val="TableParagraph"/>
              <w:spacing w:line="234" w:lineRule="exact"/>
              <w:ind w:left="7" w:right="5"/>
              <w:rPr>
                <w:rFonts w:ascii="Arial" w:hAnsi="Arial" w:cs="Arial"/>
                <w:color w:val="333333"/>
                <w:sz w:val="21"/>
                <w:szCs w:val="21"/>
              </w:rPr>
            </w:pPr>
            <w:r w:rsidRPr="00835A76">
              <w:rPr>
                <w:rFonts w:ascii="Arial" w:hAnsi="Arial" w:cs="Arial"/>
                <w:sz w:val="21"/>
                <w:szCs w:val="21"/>
              </w:rPr>
              <w:t>0 (370) 418 91 92</w:t>
            </w:r>
          </w:p>
        </w:tc>
      </w:tr>
      <w:tr w:rsidR="00835A76" w14:paraId="5D78AB4E" w14:textId="77777777" w:rsidTr="00835A76">
        <w:trPr>
          <w:trHeight w:val="262"/>
        </w:trPr>
        <w:tc>
          <w:tcPr>
            <w:tcW w:w="839" w:type="dxa"/>
          </w:tcPr>
          <w:p w14:paraId="7AA3CA16" w14:textId="2B5E6B34" w:rsidR="00835A76" w:rsidRDefault="00835A76" w:rsidP="001C3AC7">
            <w:pPr>
              <w:pStyle w:val="TableParagraph"/>
              <w:spacing w:line="234" w:lineRule="exact"/>
              <w:ind w:left="26"/>
              <w:rPr>
                <w:spacing w:val="-10"/>
              </w:rPr>
            </w:pPr>
            <w:r>
              <w:rPr>
                <w:spacing w:val="-10"/>
              </w:rPr>
              <w:t>5</w:t>
            </w:r>
          </w:p>
        </w:tc>
        <w:tc>
          <w:tcPr>
            <w:tcW w:w="3402" w:type="dxa"/>
          </w:tcPr>
          <w:p w14:paraId="788CA7E6" w14:textId="3E7960B2" w:rsidR="00835A76" w:rsidRDefault="00835A76" w:rsidP="001C3AC7">
            <w:pPr>
              <w:pStyle w:val="TableParagraph"/>
              <w:spacing w:line="234" w:lineRule="exact"/>
              <w:ind w:left="112"/>
              <w:rPr>
                <w:rFonts w:ascii="Calibri" w:hAnsi="Calibri"/>
              </w:rPr>
            </w:pPr>
            <w:proofErr w:type="spellStart"/>
            <w:r>
              <w:rPr>
                <w:rFonts w:ascii="Calibri" w:hAnsi="Calibri"/>
              </w:rPr>
              <w:t>Bilg</w:t>
            </w:r>
            <w:proofErr w:type="spellEnd"/>
            <w:r>
              <w:rPr>
                <w:rFonts w:ascii="Calibri" w:hAnsi="Calibri"/>
              </w:rPr>
              <w:t>. İşl. Meltem ÖZEN</w:t>
            </w:r>
          </w:p>
        </w:tc>
        <w:tc>
          <w:tcPr>
            <w:tcW w:w="1985" w:type="dxa"/>
          </w:tcPr>
          <w:p w14:paraId="471210C6" w14:textId="341E04CF" w:rsidR="00835A76" w:rsidRDefault="00835A76" w:rsidP="001C3AC7">
            <w:pPr>
              <w:pStyle w:val="TableParagraph"/>
              <w:spacing w:line="234" w:lineRule="exact"/>
              <w:ind w:left="117"/>
              <w:rPr>
                <w:rFonts w:ascii="Calibri"/>
              </w:rPr>
            </w:pPr>
            <w:r>
              <w:rPr>
                <w:rFonts w:ascii="Calibri"/>
              </w:rPr>
              <w:t>Ekip Personeli</w:t>
            </w:r>
          </w:p>
        </w:tc>
        <w:tc>
          <w:tcPr>
            <w:tcW w:w="2268" w:type="dxa"/>
          </w:tcPr>
          <w:p w14:paraId="1B1A5D44" w14:textId="2860A4F8" w:rsidR="00835A76" w:rsidRDefault="00835A76" w:rsidP="001C3AC7">
            <w:pPr>
              <w:pStyle w:val="TableParagraph"/>
              <w:spacing w:line="234" w:lineRule="exact"/>
              <w:ind w:left="7" w:right="5"/>
              <w:rPr>
                <w:rFonts w:ascii="Arial MT"/>
                <w:color w:val="333333"/>
                <w:sz w:val="21"/>
              </w:rPr>
            </w:pPr>
            <w:r>
              <w:rPr>
                <w:rFonts w:ascii="Arial MT"/>
                <w:color w:val="333333"/>
                <w:sz w:val="21"/>
              </w:rPr>
              <w:t>0 (370) 418 92 53</w:t>
            </w:r>
          </w:p>
        </w:tc>
      </w:tr>
      <w:tr w:rsidR="00835A76" w14:paraId="197E0F5F" w14:textId="77777777" w:rsidTr="00835A76">
        <w:trPr>
          <w:trHeight w:val="262"/>
        </w:trPr>
        <w:tc>
          <w:tcPr>
            <w:tcW w:w="839" w:type="dxa"/>
          </w:tcPr>
          <w:p w14:paraId="757FC22D" w14:textId="5BC6479F" w:rsidR="00835A76" w:rsidRDefault="00835A76" w:rsidP="00835A76">
            <w:pPr>
              <w:pStyle w:val="TableParagraph"/>
              <w:spacing w:line="234" w:lineRule="exact"/>
              <w:ind w:left="26"/>
              <w:rPr>
                <w:spacing w:val="-10"/>
              </w:rPr>
            </w:pPr>
            <w:r w:rsidRPr="000102FD">
              <w:t>6</w:t>
            </w:r>
          </w:p>
        </w:tc>
        <w:tc>
          <w:tcPr>
            <w:tcW w:w="3402" w:type="dxa"/>
          </w:tcPr>
          <w:p w14:paraId="414938ED" w14:textId="60B68EDA" w:rsidR="00835A76" w:rsidRDefault="00835A76" w:rsidP="00835A76">
            <w:pPr>
              <w:pStyle w:val="TableParagraph"/>
              <w:spacing w:line="234" w:lineRule="exact"/>
              <w:ind w:left="112"/>
              <w:rPr>
                <w:rFonts w:ascii="Calibri" w:hAnsi="Calibri"/>
              </w:rPr>
            </w:pPr>
            <w:proofErr w:type="spellStart"/>
            <w:r w:rsidRPr="000102FD">
              <w:t>Bilg</w:t>
            </w:r>
            <w:proofErr w:type="spellEnd"/>
            <w:r w:rsidRPr="000102FD">
              <w:t xml:space="preserve"> İşl. Hatice OLGAÇ</w:t>
            </w:r>
          </w:p>
        </w:tc>
        <w:tc>
          <w:tcPr>
            <w:tcW w:w="1985" w:type="dxa"/>
          </w:tcPr>
          <w:p w14:paraId="3119AA40" w14:textId="56933735" w:rsidR="00835A76" w:rsidRDefault="00835A76" w:rsidP="00835A76">
            <w:pPr>
              <w:pStyle w:val="TableParagraph"/>
              <w:spacing w:line="234" w:lineRule="exact"/>
              <w:ind w:left="117"/>
              <w:rPr>
                <w:rFonts w:ascii="Calibri"/>
              </w:rPr>
            </w:pPr>
            <w:r w:rsidRPr="000102FD">
              <w:t>Ekip Personeli</w:t>
            </w:r>
          </w:p>
        </w:tc>
        <w:tc>
          <w:tcPr>
            <w:tcW w:w="2268" w:type="dxa"/>
          </w:tcPr>
          <w:p w14:paraId="40A51E09" w14:textId="68B9C950" w:rsidR="00835A76" w:rsidRPr="00835A76" w:rsidRDefault="00835A76" w:rsidP="00835A76">
            <w:pPr>
              <w:pStyle w:val="TableParagraph"/>
              <w:spacing w:line="234" w:lineRule="exact"/>
              <w:ind w:left="7" w:right="5"/>
              <w:rPr>
                <w:rFonts w:ascii="Arial" w:hAnsi="Arial" w:cs="Arial"/>
                <w:color w:val="333333"/>
                <w:sz w:val="21"/>
                <w:szCs w:val="21"/>
              </w:rPr>
            </w:pPr>
            <w:r w:rsidRPr="00835A76">
              <w:rPr>
                <w:rFonts w:ascii="Arial" w:hAnsi="Arial" w:cs="Arial"/>
                <w:sz w:val="21"/>
                <w:szCs w:val="21"/>
              </w:rPr>
              <w:t>0 (370) 418 94 45</w:t>
            </w:r>
          </w:p>
        </w:tc>
      </w:tr>
      <w:tr w:rsidR="009642BE" w14:paraId="1E877DA9" w14:textId="77777777" w:rsidTr="00835A76">
        <w:trPr>
          <w:trHeight w:val="178"/>
        </w:trPr>
        <w:tc>
          <w:tcPr>
            <w:tcW w:w="839" w:type="dxa"/>
          </w:tcPr>
          <w:p w14:paraId="58655BAB" w14:textId="77777777" w:rsidR="009642BE" w:rsidRDefault="009642BE" w:rsidP="001C3AC7">
            <w:pPr>
              <w:pStyle w:val="TableParagraph"/>
              <w:spacing w:line="229" w:lineRule="exact"/>
              <w:ind w:left="26"/>
            </w:pPr>
            <w:r>
              <w:rPr>
                <w:spacing w:val="-10"/>
              </w:rPr>
              <w:t>7</w:t>
            </w:r>
          </w:p>
        </w:tc>
        <w:tc>
          <w:tcPr>
            <w:tcW w:w="3402" w:type="dxa"/>
          </w:tcPr>
          <w:p w14:paraId="437A84FD" w14:textId="6F2DD090" w:rsidR="009642BE" w:rsidRDefault="00B1427D" w:rsidP="001C3AC7">
            <w:pPr>
              <w:pStyle w:val="TableParagraph"/>
              <w:spacing w:line="229" w:lineRule="exact"/>
              <w:ind w:left="112"/>
              <w:rPr>
                <w:rFonts w:ascii="Calibri" w:hAnsi="Calibri"/>
              </w:rPr>
            </w:pPr>
            <w:proofErr w:type="spellStart"/>
            <w:r>
              <w:rPr>
                <w:rFonts w:ascii="Calibri" w:hAnsi="Calibri"/>
              </w:rPr>
              <w:t>Des.Per</w:t>
            </w:r>
            <w:proofErr w:type="spellEnd"/>
            <w:r>
              <w:rPr>
                <w:rFonts w:ascii="Calibri" w:hAnsi="Calibri"/>
              </w:rPr>
              <w:t>. Hatice AFACAN</w:t>
            </w:r>
          </w:p>
        </w:tc>
        <w:tc>
          <w:tcPr>
            <w:tcW w:w="1985" w:type="dxa"/>
          </w:tcPr>
          <w:p w14:paraId="4E4CBDE5" w14:textId="77777777" w:rsidR="009642BE" w:rsidRDefault="009642BE" w:rsidP="001C3AC7">
            <w:pPr>
              <w:pStyle w:val="TableParagraph"/>
              <w:spacing w:line="229" w:lineRule="exact"/>
              <w:ind w:left="117"/>
              <w:rPr>
                <w:rFonts w:ascii="Calibri"/>
              </w:rPr>
            </w:pPr>
            <w:r>
              <w:rPr>
                <w:rFonts w:ascii="Calibri"/>
              </w:rPr>
              <w:t xml:space="preserve">Ekip </w:t>
            </w:r>
            <w:r>
              <w:rPr>
                <w:rFonts w:ascii="Calibri"/>
                <w:spacing w:val="-2"/>
              </w:rPr>
              <w:t>Personeli</w:t>
            </w:r>
          </w:p>
        </w:tc>
        <w:tc>
          <w:tcPr>
            <w:tcW w:w="2268" w:type="dxa"/>
          </w:tcPr>
          <w:p w14:paraId="711DC7D0" w14:textId="0DA87674" w:rsidR="009642BE" w:rsidRDefault="009642BE" w:rsidP="001C3AC7">
            <w:pPr>
              <w:pStyle w:val="TableParagraph"/>
              <w:spacing w:line="229" w:lineRule="exact"/>
              <w:ind w:left="7"/>
              <w:rPr>
                <w:rFonts w:ascii="Arial MT"/>
                <w:sz w:val="21"/>
              </w:rPr>
            </w:pPr>
            <w:r>
              <w:rPr>
                <w:rFonts w:ascii="Arial MT"/>
                <w:color w:val="333333"/>
                <w:sz w:val="21"/>
              </w:rPr>
              <w:t>0</w:t>
            </w:r>
            <w:r>
              <w:rPr>
                <w:rFonts w:ascii="Arial MT"/>
                <w:color w:val="333333"/>
                <w:spacing w:val="-3"/>
                <w:sz w:val="21"/>
              </w:rPr>
              <w:t xml:space="preserve"> </w:t>
            </w:r>
            <w:r>
              <w:rPr>
                <w:rFonts w:ascii="Arial MT"/>
                <w:color w:val="333333"/>
                <w:sz w:val="21"/>
              </w:rPr>
              <w:t>(370)</w:t>
            </w:r>
            <w:r>
              <w:rPr>
                <w:rFonts w:ascii="Arial MT"/>
                <w:color w:val="333333"/>
                <w:spacing w:val="-3"/>
                <w:sz w:val="21"/>
              </w:rPr>
              <w:t xml:space="preserve"> </w:t>
            </w:r>
            <w:r>
              <w:rPr>
                <w:rFonts w:ascii="Arial MT"/>
                <w:color w:val="333333"/>
                <w:sz w:val="21"/>
              </w:rPr>
              <w:t>418</w:t>
            </w:r>
            <w:r>
              <w:rPr>
                <w:rFonts w:ascii="Arial MT"/>
                <w:color w:val="333333"/>
                <w:spacing w:val="-3"/>
                <w:sz w:val="21"/>
              </w:rPr>
              <w:t xml:space="preserve"> </w:t>
            </w:r>
            <w:r>
              <w:rPr>
                <w:rFonts w:ascii="Arial MT"/>
                <w:color w:val="333333"/>
                <w:sz w:val="21"/>
              </w:rPr>
              <w:t>94</w:t>
            </w:r>
            <w:r>
              <w:rPr>
                <w:rFonts w:ascii="Arial MT"/>
                <w:color w:val="333333"/>
                <w:spacing w:val="-3"/>
                <w:sz w:val="21"/>
              </w:rPr>
              <w:t xml:space="preserve"> </w:t>
            </w:r>
            <w:r w:rsidR="00B1427D">
              <w:rPr>
                <w:rFonts w:ascii="Arial MT"/>
                <w:color w:val="333333"/>
                <w:spacing w:val="-5"/>
                <w:sz w:val="21"/>
              </w:rPr>
              <w:t>29</w:t>
            </w:r>
          </w:p>
        </w:tc>
      </w:tr>
    </w:tbl>
    <w:p w14:paraId="4A2F9F61" w14:textId="77777777" w:rsidR="00931E54" w:rsidRDefault="00931E54">
      <w:pPr>
        <w:pStyle w:val="GvdeMetni"/>
        <w:spacing w:before="72"/>
      </w:pPr>
    </w:p>
    <w:p w14:paraId="20022182" w14:textId="77777777" w:rsidR="00931E54" w:rsidRDefault="00D95650" w:rsidP="00BF2199">
      <w:pPr>
        <w:pStyle w:val="Balk2"/>
        <w:numPr>
          <w:ilvl w:val="1"/>
          <w:numId w:val="28"/>
        </w:numPr>
        <w:tabs>
          <w:tab w:val="left" w:pos="1617"/>
        </w:tabs>
        <w:ind w:left="1617" w:hanging="907"/>
      </w:pPr>
      <w:r>
        <w:rPr>
          <w:noProof/>
        </w:rPr>
        <mc:AlternateContent>
          <mc:Choice Requires="wps">
            <w:drawing>
              <wp:anchor distT="0" distB="0" distL="0" distR="0" simplePos="0" relativeHeight="15735808" behindDoc="0" locked="0" layoutInCell="1" allowOverlap="1" wp14:anchorId="6C921EAB" wp14:editId="3CAF8580">
                <wp:simplePos x="0" y="0"/>
                <wp:positionH relativeFrom="page">
                  <wp:posOffset>790956</wp:posOffset>
                </wp:positionH>
                <wp:positionV relativeFrom="paragraph">
                  <wp:posOffset>-230616</wp:posOffset>
                </wp:positionV>
                <wp:extent cx="27940" cy="2794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 cy="27940"/>
                        </a:xfrm>
                        <a:custGeom>
                          <a:avLst/>
                          <a:gdLst/>
                          <a:ahLst/>
                          <a:cxnLst/>
                          <a:rect l="l" t="t" r="r" b="b"/>
                          <a:pathLst>
                            <a:path w="27940" h="27940">
                              <a:moveTo>
                                <a:pt x="27431" y="27432"/>
                              </a:moveTo>
                              <a:lnTo>
                                <a:pt x="0" y="27432"/>
                              </a:lnTo>
                              <a:lnTo>
                                <a:pt x="0" y="18287"/>
                              </a:lnTo>
                              <a:lnTo>
                                <a:pt x="27431" y="18287"/>
                              </a:lnTo>
                              <a:lnTo>
                                <a:pt x="27431" y="27432"/>
                              </a:lnTo>
                              <a:close/>
                            </a:path>
                            <a:path w="27940" h="27940">
                              <a:moveTo>
                                <a:pt x="27431" y="9143"/>
                              </a:moveTo>
                              <a:lnTo>
                                <a:pt x="18287" y="9143"/>
                              </a:lnTo>
                              <a:lnTo>
                                <a:pt x="18287" y="0"/>
                              </a:lnTo>
                              <a:lnTo>
                                <a:pt x="27431" y="0"/>
                              </a:lnTo>
                              <a:lnTo>
                                <a:pt x="27431"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682D6A" id="Graphic 68" o:spid="_x0000_s1026" style="position:absolute;margin-left:62.3pt;margin-top:-18.15pt;width:2.2pt;height:2.2pt;z-index:15735808;visibility:visible;mso-wrap-style:square;mso-wrap-distance-left:0;mso-wrap-distance-top:0;mso-wrap-distance-right:0;mso-wrap-distance-bottom:0;mso-position-horizontal:absolute;mso-position-horizontal-relative:page;mso-position-vertical:absolute;mso-position-vertical-relative:text;v-text-anchor:top" coordsize="2794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" path="m27431,27432l,27432,,18287r27431,l27431,27432xem27431,9143r-9144,l18287,r9144,l27431,9143xe" fillcolor="black" stroked="f">
                <v:path arrowok="t"/>
                <w10:wrap anchorx="page"/>
              </v:shape>
            </w:pict>
          </mc:Fallback>
        </mc:AlternateContent>
      </w:r>
      <w:bookmarkStart w:id="47" w:name="_TOC_250010"/>
      <w:r>
        <w:t>Söndürme</w:t>
      </w:r>
      <w:r>
        <w:rPr>
          <w:spacing w:val="-5"/>
        </w:rPr>
        <w:t xml:space="preserve"> </w:t>
      </w:r>
      <w:r>
        <w:t>Ekibinin</w:t>
      </w:r>
      <w:bookmarkEnd w:id="47"/>
      <w:r>
        <w:rPr>
          <w:spacing w:val="-2"/>
        </w:rPr>
        <w:t xml:space="preserve"> Görevleri</w:t>
      </w:r>
    </w:p>
    <w:p w14:paraId="0CCC46D4" w14:textId="77777777" w:rsidR="00931E54" w:rsidRDefault="00D95650">
      <w:pPr>
        <w:pStyle w:val="GvdeMetni"/>
        <w:spacing w:before="272"/>
        <w:ind w:left="710" w:right="270"/>
        <w:jc w:val="both"/>
      </w:pPr>
      <w:r>
        <w:t>Yangını ilk gören şahıs, mevcut haber verme sistemini (çan, zil, telsiz, telefon vb.) harekete geçirmekle beraber önce telefonla (112) İtfaiyeyi haberdar edecektir. Ekip, yangın durumunda derhal devreye girer. Toplanma yerinde toplanırlar. Yangın yeri amiri ve/veya ekip başının talimatlarıyla yangına müdahale eder. Ekip üyeleri işletmeyi, yangın risklerini ve yangın söndürme malzemelerinin yerini iyi bilmelidir.</w:t>
      </w:r>
    </w:p>
    <w:p w14:paraId="13C5FB40" w14:textId="77777777" w:rsidR="00931E54" w:rsidRDefault="00931E54">
      <w:pPr>
        <w:pStyle w:val="GvdeMetni"/>
      </w:pPr>
    </w:p>
    <w:p w14:paraId="2D447DA0" w14:textId="77777777" w:rsidR="00931E54" w:rsidRDefault="00D95650">
      <w:pPr>
        <w:pStyle w:val="Balk2"/>
        <w:jc w:val="both"/>
      </w:pPr>
      <w:r>
        <w:t xml:space="preserve">Ekip </w:t>
      </w:r>
      <w:r>
        <w:rPr>
          <w:spacing w:val="-2"/>
        </w:rPr>
        <w:t>Başı:</w:t>
      </w:r>
    </w:p>
    <w:p w14:paraId="37941F85" w14:textId="77777777" w:rsidR="00931E54" w:rsidRDefault="00D95650">
      <w:pPr>
        <w:pStyle w:val="GvdeMetni"/>
        <w:spacing w:before="2"/>
        <w:ind w:left="710" w:right="274"/>
        <w:jc w:val="both"/>
      </w:pPr>
      <w:r>
        <w:t xml:space="preserve">Kargaşa ve paniğe izin vermeden, ekibini sevk ve idare ederek yangına müdahaleyi sağlatır. Ekip başı, yanma ürünlerini ve yangın yerindeki tehlikeleri iyi bilmelidir. Yangın ihbarı olduğunda, yanan yerdeki </w:t>
      </w:r>
      <w:r>
        <w:lastRenderedPageBreak/>
        <w:t>yangına, hangi söndürücü ile nereden müdahale edileceğini söylemeli ve uygulatmalıdır.</w:t>
      </w:r>
    </w:p>
    <w:p w14:paraId="4889F43A" w14:textId="5D2867F2" w:rsidR="00931E54" w:rsidRDefault="00D95650">
      <w:pPr>
        <w:pStyle w:val="Balk2"/>
        <w:spacing w:before="271"/>
        <w:jc w:val="both"/>
      </w:pPr>
      <w:r>
        <w:t>Ekip</w:t>
      </w:r>
      <w:r>
        <w:rPr>
          <w:spacing w:val="2"/>
        </w:rPr>
        <w:t xml:space="preserve"> </w:t>
      </w:r>
      <w:r>
        <w:rPr>
          <w:spacing w:val="-2"/>
        </w:rPr>
        <w:t>Personeli:</w:t>
      </w:r>
      <w:r w:rsidR="00B1427D">
        <w:rPr>
          <w:spacing w:val="-2"/>
        </w:rPr>
        <w:t xml:space="preserve"> </w:t>
      </w:r>
    </w:p>
    <w:p w14:paraId="6F6B36C6" w14:textId="77777777" w:rsidR="00931E54" w:rsidRDefault="00D95650">
      <w:pPr>
        <w:pStyle w:val="GvdeMetni"/>
        <w:spacing w:before="5"/>
        <w:ind w:left="710" w:right="272"/>
        <w:jc w:val="both"/>
      </w:pPr>
      <w:r>
        <w:t>Yangın Müdahale Ekipleri kullanması gereken araç-gereçleri alarak derhal olay yerine hareket edeceklerdir. Yangın mahallinde ise her ekip kendi görevini yapacaktır. İtfaiye gelinceye kadar yangın mahalline</w:t>
      </w:r>
      <w:r>
        <w:rPr>
          <w:spacing w:val="-8"/>
        </w:rPr>
        <w:t xml:space="preserve"> </w:t>
      </w:r>
      <w:r>
        <w:t>gelerek</w:t>
      </w:r>
      <w:r>
        <w:rPr>
          <w:spacing w:val="-6"/>
        </w:rPr>
        <w:t xml:space="preserve"> </w:t>
      </w:r>
      <w:r>
        <w:t>yangının</w:t>
      </w:r>
      <w:r>
        <w:rPr>
          <w:spacing w:val="-6"/>
        </w:rPr>
        <w:t xml:space="preserve"> </w:t>
      </w:r>
      <w:r>
        <w:t>ne</w:t>
      </w:r>
      <w:r>
        <w:rPr>
          <w:spacing w:val="-6"/>
        </w:rPr>
        <w:t xml:space="preserve"> </w:t>
      </w:r>
      <w:r>
        <w:t>tür</w:t>
      </w:r>
      <w:r>
        <w:rPr>
          <w:spacing w:val="-3"/>
        </w:rPr>
        <w:t xml:space="preserve"> </w:t>
      </w:r>
      <w:r>
        <w:t>bir</w:t>
      </w:r>
      <w:r>
        <w:rPr>
          <w:spacing w:val="-3"/>
        </w:rPr>
        <w:t xml:space="preserve"> </w:t>
      </w:r>
      <w:r>
        <w:t>yangın</w:t>
      </w:r>
      <w:r>
        <w:rPr>
          <w:spacing w:val="-11"/>
        </w:rPr>
        <w:t xml:space="preserve"> </w:t>
      </w:r>
      <w:r>
        <w:t>olduğunu</w:t>
      </w:r>
      <w:r>
        <w:rPr>
          <w:spacing w:val="-6"/>
        </w:rPr>
        <w:t xml:space="preserve"> </w:t>
      </w:r>
      <w:r>
        <w:t>belirleyip</w:t>
      </w:r>
      <w:r>
        <w:rPr>
          <w:spacing w:val="-6"/>
        </w:rPr>
        <w:t xml:space="preserve"> </w:t>
      </w:r>
      <w:r>
        <w:t>uygun</w:t>
      </w:r>
      <w:r>
        <w:rPr>
          <w:spacing w:val="-6"/>
        </w:rPr>
        <w:t xml:space="preserve"> </w:t>
      </w:r>
      <w:r>
        <w:t>yangın</w:t>
      </w:r>
      <w:r>
        <w:rPr>
          <w:spacing w:val="-3"/>
        </w:rPr>
        <w:t xml:space="preserve"> </w:t>
      </w:r>
      <w:r>
        <w:t>söndürücüler</w:t>
      </w:r>
      <w:r>
        <w:rPr>
          <w:spacing w:val="-3"/>
        </w:rPr>
        <w:t xml:space="preserve"> </w:t>
      </w:r>
      <w:r>
        <w:t>kullanılarak yangını söndürmeye veya kontrol altına almaya çalışmaktır.</w:t>
      </w:r>
    </w:p>
    <w:p w14:paraId="7F2144BC" w14:textId="77777777" w:rsidR="00931E54" w:rsidRDefault="00D95650">
      <w:pPr>
        <w:pStyle w:val="ListeParagraf"/>
        <w:numPr>
          <w:ilvl w:val="0"/>
          <w:numId w:val="7"/>
        </w:numPr>
        <w:tabs>
          <w:tab w:val="left" w:pos="1273"/>
        </w:tabs>
        <w:spacing w:before="274" w:line="242" w:lineRule="auto"/>
        <w:ind w:right="494" w:firstLine="0"/>
        <w:jc w:val="both"/>
        <w:rPr>
          <w:b/>
          <w:sz w:val="24"/>
        </w:rPr>
      </w:pPr>
      <w:r>
        <w:rPr>
          <w:sz w:val="24"/>
        </w:rPr>
        <w:t>Yangın çıktığını öğrenir öğrenmez ekip başı yangını itfaiyeye ve ilgili kişilere en kısa zamanda telefonla haber verir ve</w:t>
      </w:r>
      <w:r>
        <w:rPr>
          <w:spacing w:val="-7"/>
          <w:sz w:val="24"/>
        </w:rPr>
        <w:t xml:space="preserve"> </w:t>
      </w:r>
      <w:r>
        <w:rPr>
          <w:sz w:val="24"/>
        </w:rPr>
        <w:t>itfaiyeye</w:t>
      </w:r>
      <w:r>
        <w:rPr>
          <w:spacing w:val="-2"/>
          <w:sz w:val="24"/>
        </w:rPr>
        <w:t xml:space="preserve"> </w:t>
      </w:r>
      <w:r>
        <w:rPr>
          <w:sz w:val="24"/>
        </w:rPr>
        <w:t>yangın</w:t>
      </w:r>
      <w:r>
        <w:rPr>
          <w:spacing w:val="-4"/>
          <w:sz w:val="24"/>
        </w:rPr>
        <w:t xml:space="preserve"> </w:t>
      </w:r>
      <w:r>
        <w:rPr>
          <w:sz w:val="24"/>
        </w:rPr>
        <w:t>yerini</w:t>
      </w:r>
      <w:r>
        <w:rPr>
          <w:spacing w:val="-4"/>
          <w:sz w:val="24"/>
        </w:rPr>
        <w:t xml:space="preserve"> </w:t>
      </w:r>
      <w:r>
        <w:rPr>
          <w:sz w:val="24"/>
        </w:rPr>
        <w:t>tam</w:t>
      </w:r>
      <w:r>
        <w:rPr>
          <w:spacing w:val="-4"/>
          <w:sz w:val="24"/>
        </w:rPr>
        <w:t xml:space="preserve"> </w:t>
      </w:r>
      <w:r>
        <w:rPr>
          <w:sz w:val="24"/>
        </w:rPr>
        <w:t>adresini çıkış</w:t>
      </w:r>
      <w:r>
        <w:rPr>
          <w:spacing w:val="-2"/>
          <w:sz w:val="24"/>
        </w:rPr>
        <w:t xml:space="preserve"> </w:t>
      </w:r>
      <w:r>
        <w:rPr>
          <w:sz w:val="24"/>
        </w:rPr>
        <w:t>saatini ve</w:t>
      </w:r>
      <w:r>
        <w:rPr>
          <w:spacing w:val="-2"/>
          <w:sz w:val="24"/>
        </w:rPr>
        <w:t xml:space="preserve"> </w:t>
      </w:r>
      <w:r>
        <w:rPr>
          <w:sz w:val="24"/>
        </w:rPr>
        <w:t>yangının</w:t>
      </w:r>
      <w:r>
        <w:rPr>
          <w:spacing w:val="-7"/>
          <w:sz w:val="24"/>
        </w:rPr>
        <w:t xml:space="preserve"> </w:t>
      </w:r>
      <w:r>
        <w:rPr>
          <w:sz w:val="24"/>
        </w:rPr>
        <w:t>türünü</w:t>
      </w:r>
      <w:r>
        <w:rPr>
          <w:spacing w:val="-7"/>
          <w:sz w:val="24"/>
        </w:rPr>
        <w:t xml:space="preserve"> </w:t>
      </w:r>
      <w:r>
        <w:rPr>
          <w:sz w:val="24"/>
        </w:rPr>
        <w:t>bildirir.</w:t>
      </w:r>
    </w:p>
    <w:p w14:paraId="3A56D569" w14:textId="77777777" w:rsidR="00931E54" w:rsidRDefault="00D95650">
      <w:pPr>
        <w:pStyle w:val="ListeParagraf"/>
        <w:numPr>
          <w:ilvl w:val="0"/>
          <w:numId w:val="7"/>
        </w:numPr>
        <w:tabs>
          <w:tab w:val="left" w:pos="1274"/>
        </w:tabs>
        <w:ind w:right="469" w:firstLine="0"/>
        <w:jc w:val="both"/>
        <w:rPr>
          <w:b/>
          <w:sz w:val="24"/>
        </w:rPr>
      </w:pPr>
      <w:r>
        <w:rPr>
          <w:sz w:val="24"/>
        </w:rPr>
        <w:t>Yangın haberi ulaştığında,</w:t>
      </w:r>
      <w:r>
        <w:rPr>
          <w:spacing w:val="-1"/>
          <w:sz w:val="24"/>
        </w:rPr>
        <w:t xml:space="preserve"> </w:t>
      </w:r>
      <w:r>
        <w:rPr>
          <w:sz w:val="24"/>
        </w:rPr>
        <w:t>yangın yerine</w:t>
      </w:r>
      <w:r>
        <w:rPr>
          <w:spacing w:val="-11"/>
          <w:sz w:val="24"/>
        </w:rPr>
        <w:t xml:space="preserve"> </w:t>
      </w:r>
      <w:r>
        <w:rPr>
          <w:sz w:val="24"/>
        </w:rPr>
        <w:t>gelerek</w:t>
      </w:r>
      <w:r>
        <w:rPr>
          <w:spacing w:val="-1"/>
          <w:sz w:val="24"/>
        </w:rPr>
        <w:t xml:space="preserve"> </w:t>
      </w:r>
      <w:r>
        <w:rPr>
          <w:sz w:val="24"/>
        </w:rPr>
        <w:t>yangının ne</w:t>
      </w:r>
      <w:r>
        <w:rPr>
          <w:spacing w:val="-1"/>
          <w:sz w:val="24"/>
        </w:rPr>
        <w:t xml:space="preserve"> </w:t>
      </w:r>
      <w:r>
        <w:rPr>
          <w:sz w:val="24"/>
        </w:rPr>
        <w:t>tür</w:t>
      </w:r>
      <w:r>
        <w:rPr>
          <w:spacing w:val="-3"/>
          <w:sz w:val="24"/>
        </w:rPr>
        <w:t xml:space="preserve"> </w:t>
      </w:r>
      <w:r>
        <w:rPr>
          <w:sz w:val="24"/>
        </w:rPr>
        <w:t>yangın olduğunu</w:t>
      </w:r>
      <w:r>
        <w:rPr>
          <w:spacing w:val="-8"/>
          <w:sz w:val="24"/>
        </w:rPr>
        <w:t xml:space="preserve"> </w:t>
      </w:r>
      <w:r>
        <w:rPr>
          <w:sz w:val="24"/>
        </w:rPr>
        <w:t>belirleyerek</w:t>
      </w:r>
      <w:r>
        <w:rPr>
          <w:spacing w:val="-11"/>
          <w:sz w:val="24"/>
        </w:rPr>
        <w:t xml:space="preserve"> </w:t>
      </w:r>
      <w:r>
        <w:rPr>
          <w:sz w:val="24"/>
        </w:rPr>
        <w:t>iş yerindeki yangın söndürme</w:t>
      </w:r>
      <w:r>
        <w:rPr>
          <w:spacing w:val="-3"/>
          <w:sz w:val="24"/>
        </w:rPr>
        <w:t xml:space="preserve"> </w:t>
      </w:r>
      <w:r>
        <w:rPr>
          <w:sz w:val="24"/>
        </w:rPr>
        <w:t xml:space="preserve">malzemelerini kullanarak yangını söndürmeye ve kontrol altına almaya </w:t>
      </w:r>
      <w:r>
        <w:rPr>
          <w:spacing w:val="-2"/>
          <w:sz w:val="24"/>
        </w:rPr>
        <w:t>çalışır.</w:t>
      </w:r>
    </w:p>
    <w:p w14:paraId="3045F363" w14:textId="77777777" w:rsidR="00931E54" w:rsidRDefault="00D95650">
      <w:pPr>
        <w:pStyle w:val="ListeParagraf"/>
        <w:numPr>
          <w:ilvl w:val="0"/>
          <w:numId w:val="7"/>
        </w:numPr>
        <w:tabs>
          <w:tab w:val="left" w:pos="1274"/>
        </w:tabs>
        <w:spacing w:line="242" w:lineRule="auto"/>
        <w:ind w:right="577" w:firstLine="0"/>
        <w:jc w:val="both"/>
        <w:rPr>
          <w:b/>
          <w:sz w:val="24"/>
        </w:rPr>
      </w:pPr>
      <w:r>
        <w:rPr>
          <w:sz w:val="24"/>
        </w:rPr>
        <w:t>Yangın içerisinde</w:t>
      </w:r>
      <w:r>
        <w:rPr>
          <w:spacing w:val="-3"/>
          <w:sz w:val="24"/>
        </w:rPr>
        <w:t xml:space="preserve"> </w:t>
      </w:r>
      <w:r>
        <w:rPr>
          <w:sz w:val="24"/>
        </w:rPr>
        <w:t>kalmış</w:t>
      </w:r>
      <w:r>
        <w:rPr>
          <w:spacing w:val="-1"/>
          <w:sz w:val="24"/>
        </w:rPr>
        <w:t xml:space="preserve"> </w:t>
      </w:r>
      <w:r>
        <w:rPr>
          <w:sz w:val="24"/>
        </w:rPr>
        <w:t>herhangi</w:t>
      </w:r>
      <w:r>
        <w:rPr>
          <w:spacing w:val="-1"/>
          <w:sz w:val="24"/>
        </w:rPr>
        <w:t xml:space="preserve"> </w:t>
      </w:r>
      <w:r>
        <w:rPr>
          <w:sz w:val="24"/>
        </w:rPr>
        <w:t>bir canlı</w:t>
      </w:r>
      <w:r>
        <w:rPr>
          <w:spacing w:val="-6"/>
          <w:sz w:val="24"/>
        </w:rPr>
        <w:t xml:space="preserve"> </w:t>
      </w:r>
      <w:r>
        <w:rPr>
          <w:sz w:val="24"/>
        </w:rPr>
        <w:t>belirlediklerinde</w:t>
      </w:r>
      <w:r>
        <w:rPr>
          <w:spacing w:val="-3"/>
          <w:sz w:val="24"/>
        </w:rPr>
        <w:t xml:space="preserve"> </w:t>
      </w:r>
      <w:r>
        <w:rPr>
          <w:sz w:val="24"/>
        </w:rPr>
        <w:t>arama,</w:t>
      </w:r>
      <w:r>
        <w:rPr>
          <w:spacing w:val="-3"/>
          <w:sz w:val="24"/>
        </w:rPr>
        <w:t xml:space="preserve"> </w:t>
      </w:r>
      <w:r>
        <w:rPr>
          <w:sz w:val="24"/>
        </w:rPr>
        <w:t>kurtarma</w:t>
      </w:r>
      <w:r>
        <w:rPr>
          <w:spacing w:val="-8"/>
          <w:sz w:val="24"/>
        </w:rPr>
        <w:t xml:space="preserve"> </w:t>
      </w:r>
      <w:r>
        <w:rPr>
          <w:sz w:val="24"/>
        </w:rPr>
        <w:t>ve</w:t>
      </w:r>
      <w:r>
        <w:rPr>
          <w:spacing w:val="-1"/>
          <w:sz w:val="24"/>
        </w:rPr>
        <w:t xml:space="preserve"> </w:t>
      </w:r>
      <w:r>
        <w:rPr>
          <w:sz w:val="24"/>
        </w:rPr>
        <w:t>tahliye</w:t>
      </w:r>
      <w:r>
        <w:rPr>
          <w:spacing w:val="-6"/>
          <w:sz w:val="24"/>
        </w:rPr>
        <w:t xml:space="preserve"> </w:t>
      </w:r>
      <w:r>
        <w:rPr>
          <w:sz w:val="24"/>
        </w:rPr>
        <w:t>ekibine bildirerek kurtarılmasını sağlar.</w:t>
      </w:r>
    </w:p>
    <w:p w14:paraId="68EBA9FB" w14:textId="77777777" w:rsidR="00931E54" w:rsidRDefault="00D95650">
      <w:pPr>
        <w:pStyle w:val="ListeParagraf"/>
        <w:numPr>
          <w:ilvl w:val="0"/>
          <w:numId w:val="7"/>
        </w:numPr>
        <w:tabs>
          <w:tab w:val="left" w:pos="1274"/>
        </w:tabs>
        <w:spacing w:before="68" w:line="242" w:lineRule="auto"/>
        <w:ind w:right="1069" w:firstLine="0"/>
        <w:rPr>
          <w:b/>
          <w:sz w:val="24"/>
        </w:rPr>
      </w:pPr>
      <w:r>
        <w:rPr>
          <w:b/>
          <w:noProof/>
          <w:sz w:val="24"/>
        </w:rPr>
        <mc:AlternateContent>
          <mc:Choice Requires="wps">
            <w:drawing>
              <wp:anchor distT="0" distB="0" distL="0" distR="0" simplePos="0" relativeHeight="15737344" behindDoc="0" locked="0" layoutInCell="1" allowOverlap="1" wp14:anchorId="34A1513F" wp14:editId="2BB6BE3F">
                <wp:simplePos x="0" y="0"/>
                <wp:positionH relativeFrom="page">
                  <wp:posOffset>701040</wp:posOffset>
                </wp:positionH>
                <wp:positionV relativeFrom="page">
                  <wp:posOffset>9287256</wp:posOffset>
                </wp:positionV>
                <wp:extent cx="27940" cy="2794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 cy="27940"/>
                        </a:xfrm>
                        <a:custGeom>
                          <a:avLst/>
                          <a:gdLst/>
                          <a:ahLst/>
                          <a:cxnLst/>
                          <a:rect l="l" t="t" r="r" b="b"/>
                          <a:pathLst>
                            <a:path w="27940" h="27940">
                              <a:moveTo>
                                <a:pt x="27432" y="27432"/>
                              </a:moveTo>
                              <a:lnTo>
                                <a:pt x="0" y="27432"/>
                              </a:lnTo>
                              <a:lnTo>
                                <a:pt x="0" y="18288"/>
                              </a:lnTo>
                              <a:lnTo>
                                <a:pt x="27432" y="18288"/>
                              </a:lnTo>
                              <a:lnTo>
                                <a:pt x="27432" y="27432"/>
                              </a:lnTo>
                              <a:close/>
                            </a:path>
                            <a:path w="27940" h="27940">
                              <a:moveTo>
                                <a:pt x="27432" y="9144"/>
                              </a:moveTo>
                              <a:lnTo>
                                <a:pt x="18287" y="9144"/>
                              </a:lnTo>
                              <a:lnTo>
                                <a:pt x="18287" y="0"/>
                              </a:lnTo>
                              <a:lnTo>
                                <a:pt x="27432" y="0"/>
                              </a:lnTo>
                              <a:lnTo>
                                <a:pt x="27432"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1AB3E5" id="Graphic 69" o:spid="_x0000_s1026" style="position:absolute;margin-left:55.2pt;margin-top:731.3pt;width:2.2pt;height:2.2pt;z-index:15737344;visibility:visible;mso-wrap-style:square;mso-wrap-distance-left:0;mso-wrap-distance-top:0;mso-wrap-distance-right:0;mso-wrap-distance-bottom:0;mso-position-horizontal:absolute;mso-position-horizontal-relative:page;mso-position-vertical:absolute;mso-position-vertical-relative:page;v-text-anchor:top" coordsize="2794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" path="m27432,27432l,27432,,18288r27432,l27432,27432xem27432,9144r-9145,l18287,r9145,l27432,9144xe" fillcolor="black" stroked="f">
                <v:path arrowok="t"/>
                <w10:wrap anchorx="page" anchory="page"/>
              </v:shape>
            </w:pict>
          </mc:Fallback>
        </mc:AlternateContent>
      </w:r>
      <w:r>
        <w:rPr>
          <w:sz w:val="24"/>
        </w:rPr>
        <w:t>İtfaiye</w:t>
      </w:r>
      <w:r>
        <w:rPr>
          <w:spacing w:val="-7"/>
          <w:sz w:val="24"/>
        </w:rPr>
        <w:t xml:space="preserve"> </w:t>
      </w:r>
      <w:r>
        <w:rPr>
          <w:sz w:val="24"/>
        </w:rPr>
        <w:t>ekibi</w:t>
      </w:r>
      <w:r>
        <w:rPr>
          <w:spacing w:val="-8"/>
          <w:sz w:val="24"/>
        </w:rPr>
        <w:t xml:space="preserve"> </w:t>
      </w:r>
      <w:r>
        <w:rPr>
          <w:sz w:val="24"/>
        </w:rPr>
        <w:t>geldikten</w:t>
      </w:r>
      <w:r>
        <w:rPr>
          <w:spacing w:val="-8"/>
          <w:sz w:val="24"/>
        </w:rPr>
        <w:t xml:space="preserve"> </w:t>
      </w:r>
      <w:r>
        <w:rPr>
          <w:sz w:val="24"/>
        </w:rPr>
        <w:t>sonra</w:t>
      </w:r>
      <w:r>
        <w:rPr>
          <w:spacing w:val="-7"/>
          <w:sz w:val="24"/>
        </w:rPr>
        <w:t xml:space="preserve"> </w:t>
      </w:r>
      <w:r>
        <w:rPr>
          <w:sz w:val="24"/>
        </w:rPr>
        <w:t>söndürme</w:t>
      </w:r>
      <w:r>
        <w:rPr>
          <w:spacing w:val="-13"/>
          <w:sz w:val="24"/>
        </w:rPr>
        <w:t xml:space="preserve"> </w:t>
      </w:r>
      <w:r>
        <w:rPr>
          <w:sz w:val="24"/>
        </w:rPr>
        <w:t>çalışmaları</w:t>
      </w:r>
      <w:r>
        <w:rPr>
          <w:spacing w:val="-8"/>
          <w:sz w:val="24"/>
        </w:rPr>
        <w:t xml:space="preserve"> </w:t>
      </w:r>
      <w:r>
        <w:rPr>
          <w:sz w:val="24"/>
        </w:rPr>
        <w:t>itfaiye</w:t>
      </w:r>
      <w:r>
        <w:rPr>
          <w:spacing w:val="-7"/>
          <w:sz w:val="24"/>
        </w:rPr>
        <w:t xml:space="preserve"> </w:t>
      </w:r>
      <w:r>
        <w:rPr>
          <w:sz w:val="24"/>
        </w:rPr>
        <w:t>ekibine</w:t>
      </w:r>
      <w:r>
        <w:rPr>
          <w:spacing w:val="-7"/>
          <w:sz w:val="24"/>
        </w:rPr>
        <w:t xml:space="preserve"> </w:t>
      </w:r>
      <w:r>
        <w:rPr>
          <w:sz w:val="24"/>
        </w:rPr>
        <w:t>bırakılır,</w:t>
      </w:r>
      <w:r>
        <w:rPr>
          <w:spacing w:val="-4"/>
          <w:sz w:val="24"/>
        </w:rPr>
        <w:t xml:space="preserve"> </w:t>
      </w:r>
      <w:r>
        <w:rPr>
          <w:sz w:val="24"/>
        </w:rPr>
        <w:t>yalnızca</w:t>
      </w:r>
      <w:r>
        <w:rPr>
          <w:spacing w:val="-8"/>
          <w:sz w:val="24"/>
        </w:rPr>
        <w:t xml:space="preserve"> </w:t>
      </w:r>
      <w:r>
        <w:rPr>
          <w:sz w:val="24"/>
        </w:rPr>
        <w:t>yardım istendiği durumlarda itfaiye ekibine yardımcı olunur.</w:t>
      </w:r>
    </w:p>
    <w:p w14:paraId="33E4E4CA" w14:textId="77777777" w:rsidR="00931E54" w:rsidRDefault="00D95650">
      <w:pPr>
        <w:pStyle w:val="ListeParagraf"/>
        <w:numPr>
          <w:ilvl w:val="0"/>
          <w:numId w:val="7"/>
        </w:numPr>
        <w:tabs>
          <w:tab w:val="left" w:pos="1274"/>
        </w:tabs>
        <w:ind w:right="813" w:firstLine="0"/>
        <w:rPr>
          <w:b/>
          <w:sz w:val="24"/>
        </w:rPr>
      </w:pPr>
      <w:r>
        <w:rPr>
          <w:sz w:val="24"/>
        </w:rPr>
        <w:t>Yangın</w:t>
      </w:r>
      <w:r>
        <w:rPr>
          <w:spacing w:val="-9"/>
          <w:sz w:val="24"/>
        </w:rPr>
        <w:t xml:space="preserve"> </w:t>
      </w:r>
      <w:r>
        <w:rPr>
          <w:sz w:val="24"/>
        </w:rPr>
        <w:t>bölgesinin</w:t>
      </w:r>
      <w:r>
        <w:rPr>
          <w:spacing w:val="-9"/>
          <w:sz w:val="24"/>
        </w:rPr>
        <w:t xml:space="preserve"> </w:t>
      </w:r>
      <w:r>
        <w:rPr>
          <w:sz w:val="24"/>
        </w:rPr>
        <w:t>çevresini</w:t>
      </w:r>
      <w:r>
        <w:rPr>
          <w:spacing w:val="-9"/>
          <w:sz w:val="24"/>
        </w:rPr>
        <w:t xml:space="preserve"> </w:t>
      </w:r>
      <w:r>
        <w:rPr>
          <w:sz w:val="24"/>
        </w:rPr>
        <w:t>güvenlik</w:t>
      </w:r>
      <w:r>
        <w:rPr>
          <w:spacing w:val="-9"/>
          <w:sz w:val="24"/>
        </w:rPr>
        <w:t xml:space="preserve"> </w:t>
      </w:r>
      <w:r>
        <w:rPr>
          <w:sz w:val="24"/>
        </w:rPr>
        <w:t>şeritleriyle</w:t>
      </w:r>
      <w:r>
        <w:rPr>
          <w:spacing w:val="-9"/>
          <w:sz w:val="24"/>
        </w:rPr>
        <w:t xml:space="preserve"> </w:t>
      </w:r>
      <w:r>
        <w:rPr>
          <w:sz w:val="24"/>
        </w:rPr>
        <w:t>çevirerek,</w:t>
      </w:r>
      <w:r>
        <w:rPr>
          <w:spacing w:val="-6"/>
          <w:sz w:val="24"/>
        </w:rPr>
        <w:t xml:space="preserve"> </w:t>
      </w:r>
      <w:r>
        <w:rPr>
          <w:sz w:val="24"/>
        </w:rPr>
        <w:t>ilgisiz</w:t>
      </w:r>
      <w:r>
        <w:rPr>
          <w:spacing w:val="-11"/>
          <w:sz w:val="24"/>
        </w:rPr>
        <w:t xml:space="preserve"> </w:t>
      </w:r>
      <w:r>
        <w:rPr>
          <w:sz w:val="24"/>
        </w:rPr>
        <w:t>şahısların</w:t>
      </w:r>
      <w:r>
        <w:rPr>
          <w:spacing w:val="-9"/>
          <w:sz w:val="24"/>
        </w:rPr>
        <w:t xml:space="preserve"> </w:t>
      </w:r>
      <w:r>
        <w:rPr>
          <w:sz w:val="24"/>
        </w:rPr>
        <w:t>yangın</w:t>
      </w:r>
      <w:r>
        <w:rPr>
          <w:spacing w:val="-9"/>
          <w:sz w:val="24"/>
        </w:rPr>
        <w:t xml:space="preserve"> </w:t>
      </w:r>
      <w:r>
        <w:rPr>
          <w:sz w:val="24"/>
        </w:rPr>
        <w:t>bölgesine girmesini engeller.</w:t>
      </w:r>
    </w:p>
    <w:p w14:paraId="6F29F4B8" w14:textId="77777777" w:rsidR="00931E54" w:rsidRDefault="00D95650">
      <w:pPr>
        <w:pStyle w:val="ListeParagraf"/>
        <w:numPr>
          <w:ilvl w:val="0"/>
          <w:numId w:val="7"/>
        </w:numPr>
        <w:tabs>
          <w:tab w:val="left" w:pos="1273"/>
        </w:tabs>
        <w:spacing w:line="242" w:lineRule="auto"/>
        <w:ind w:right="391" w:firstLine="0"/>
        <w:rPr>
          <w:b/>
          <w:sz w:val="24"/>
        </w:rPr>
      </w:pPr>
      <w:r>
        <w:rPr>
          <w:sz w:val="24"/>
        </w:rPr>
        <w:t>Gelecek</w:t>
      </w:r>
      <w:r>
        <w:rPr>
          <w:spacing w:val="-6"/>
          <w:sz w:val="24"/>
        </w:rPr>
        <w:t xml:space="preserve"> </w:t>
      </w:r>
      <w:r>
        <w:rPr>
          <w:sz w:val="24"/>
        </w:rPr>
        <w:t>itfaiye</w:t>
      </w:r>
      <w:r>
        <w:rPr>
          <w:spacing w:val="-8"/>
          <w:sz w:val="24"/>
        </w:rPr>
        <w:t xml:space="preserve"> </w:t>
      </w:r>
      <w:r>
        <w:rPr>
          <w:sz w:val="24"/>
        </w:rPr>
        <w:t>ve</w:t>
      </w:r>
      <w:r>
        <w:rPr>
          <w:spacing w:val="-7"/>
          <w:sz w:val="24"/>
        </w:rPr>
        <w:t xml:space="preserve"> </w:t>
      </w:r>
      <w:r>
        <w:rPr>
          <w:sz w:val="24"/>
        </w:rPr>
        <w:t>ambulans</w:t>
      </w:r>
      <w:r>
        <w:rPr>
          <w:spacing w:val="-6"/>
          <w:sz w:val="24"/>
        </w:rPr>
        <w:t xml:space="preserve"> </w:t>
      </w:r>
      <w:r>
        <w:rPr>
          <w:sz w:val="24"/>
        </w:rPr>
        <w:t>araçlarına</w:t>
      </w:r>
      <w:r>
        <w:rPr>
          <w:spacing w:val="-7"/>
          <w:sz w:val="24"/>
        </w:rPr>
        <w:t xml:space="preserve"> </w:t>
      </w:r>
      <w:r>
        <w:rPr>
          <w:sz w:val="24"/>
        </w:rPr>
        <w:t>yardımcı</w:t>
      </w:r>
      <w:r>
        <w:rPr>
          <w:spacing w:val="-6"/>
          <w:sz w:val="24"/>
        </w:rPr>
        <w:t xml:space="preserve"> </w:t>
      </w:r>
      <w:r>
        <w:rPr>
          <w:sz w:val="24"/>
        </w:rPr>
        <w:t>olmak</w:t>
      </w:r>
      <w:r>
        <w:rPr>
          <w:spacing w:val="-6"/>
          <w:sz w:val="24"/>
        </w:rPr>
        <w:t xml:space="preserve"> </w:t>
      </w:r>
      <w:r>
        <w:rPr>
          <w:sz w:val="24"/>
        </w:rPr>
        <w:t>amacıyla</w:t>
      </w:r>
      <w:r>
        <w:rPr>
          <w:spacing w:val="-11"/>
          <w:sz w:val="24"/>
        </w:rPr>
        <w:t xml:space="preserve"> </w:t>
      </w:r>
      <w:r>
        <w:rPr>
          <w:sz w:val="24"/>
        </w:rPr>
        <w:t>güzergâh</w:t>
      </w:r>
      <w:r>
        <w:rPr>
          <w:spacing w:val="-6"/>
          <w:sz w:val="24"/>
        </w:rPr>
        <w:t xml:space="preserve"> </w:t>
      </w:r>
      <w:r>
        <w:rPr>
          <w:sz w:val="24"/>
        </w:rPr>
        <w:t>üzerindeki</w:t>
      </w:r>
      <w:r>
        <w:rPr>
          <w:spacing w:val="-6"/>
          <w:sz w:val="24"/>
        </w:rPr>
        <w:t xml:space="preserve"> </w:t>
      </w:r>
      <w:r>
        <w:rPr>
          <w:sz w:val="24"/>
        </w:rPr>
        <w:t>araçların</w:t>
      </w:r>
      <w:r>
        <w:rPr>
          <w:spacing w:val="-6"/>
          <w:sz w:val="24"/>
        </w:rPr>
        <w:t xml:space="preserve"> </w:t>
      </w:r>
      <w:r>
        <w:rPr>
          <w:sz w:val="24"/>
        </w:rPr>
        <w:t>ve diğer engellerin kaldırılmasını sağlayarak yol gösterir.</w:t>
      </w:r>
    </w:p>
    <w:p w14:paraId="379E20CB" w14:textId="77777777" w:rsidR="00931E54" w:rsidRDefault="00D95650">
      <w:pPr>
        <w:pStyle w:val="ListeParagraf"/>
        <w:numPr>
          <w:ilvl w:val="0"/>
          <w:numId w:val="7"/>
        </w:numPr>
        <w:tabs>
          <w:tab w:val="left" w:pos="1273"/>
        </w:tabs>
        <w:spacing w:line="237" w:lineRule="auto"/>
        <w:ind w:right="835" w:firstLine="0"/>
        <w:rPr>
          <w:rFonts w:ascii="Calibri" w:hAnsi="Calibri"/>
          <w:b/>
        </w:rPr>
      </w:pPr>
      <w:r>
        <w:rPr>
          <w:sz w:val="24"/>
        </w:rPr>
        <w:t>Yangın söndürüldükten sonra çevre güvenlik önlemlerini sürdürerek yangın yerinin temizlenmesini sağlanması ve diğer ekiplerle birlikte yangının çıktığı yer, çıkış nedeni, yangın söndürme</w:t>
      </w:r>
      <w:r>
        <w:rPr>
          <w:spacing w:val="-6"/>
          <w:sz w:val="24"/>
        </w:rPr>
        <w:t xml:space="preserve"> </w:t>
      </w:r>
      <w:r>
        <w:rPr>
          <w:sz w:val="24"/>
        </w:rPr>
        <w:t>çalışmaları,</w:t>
      </w:r>
      <w:r>
        <w:rPr>
          <w:spacing w:val="-3"/>
          <w:sz w:val="24"/>
        </w:rPr>
        <w:t xml:space="preserve"> </w:t>
      </w:r>
      <w:r>
        <w:rPr>
          <w:sz w:val="24"/>
        </w:rPr>
        <w:t>yangın</w:t>
      </w:r>
      <w:r>
        <w:rPr>
          <w:spacing w:val="-6"/>
          <w:sz w:val="24"/>
        </w:rPr>
        <w:t xml:space="preserve"> </w:t>
      </w:r>
      <w:r>
        <w:rPr>
          <w:sz w:val="24"/>
        </w:rPr>
        <w:t>sonrası</w:t>
      </w:r>
      <w:r>
        <w:rPr>
          <w:spacing w:val="-6"/>
          <w:sz w:val="24"/>
        </w:rPr>
        <w:t xml:space="preserve"> </w:t>
      </w:r>
      <w:r>
        <w:rPr>
          <w:sz w:val="24"/>
        </w:rPr>
        <w:t>maddi</w:t>
      </w:r>
      <w:r>
        <w:rPr>
          <w:spacing w:val="-10"/>
          <w:sz w:val="24"/>
        </w:rPr>
        <w:t xml:space="preserve"> </w:t>
      </w:r>
      <w:r>
        <w:rPr>
          <w:sz w:val="24"/>
        </w:rPr>
        <w:t>hasar</w:t>
      </w:r>
      <w:r>
        <w:rPr>
          <w:spacing w:val="-8"/>
          <w:sz w:val="24"/>
        </w:rPr>
        <w:t xml:space="preserve"> </w:t>
      </w:r>
      <w:r>
        <w:rPr>
          <w:sz w:val="24"/>
        </w:rPr>
        <w:t>ve</w:t>
      </w:r>
      <w:r>
        <w:rPr>
          <w:spacing w:val="-6"/>
          <w:sz w:val="24"/>
        </w:rPr>
        <w:t xml:space="preserve"> </w:t>
      </w:r>
      <w:r>
        <w:rPr>
          <w:sz w:val="24"/>
        </w:rPr>
        <w:t>diğer</w:t>
      </w:r>
      <w:r>
        <w:rPr>
          <w:spacing w:val="-6"/>
          <w:sz w:val="24"/>
        </w:rPr>
        <w:t xml:space="preserve"> </w:t>
      </w:r>
      <w:r>
        <w:rPr>
          <w:sz w:val="24"/>
        </w:rPr>
        <w:t>kayıplarla</w:t>
      </w:r>
      <w:r>
        <w:rPr>
          <w:spacing w:val="-8"/>
          <w:sz w:val="24"/>
        </w:rPr>
        <w:t xml:space="preserve"> </w:t>
      </w:r>
      <w:r>
        <w:rPr>
          <w:sz w:val="24"/>
        </w:rPr>
        <w:t>ilgili</w:t>
      </w:r>
      <w:r>
        <w:rPr>
          <w:spacing w:val="-10"/>
          <w:sz w:val="24"/>
        </w:rPr>
        <w:t xml:space="preserve"> </w:t>
      </w:r>
      <w:r>
        <w:rPr>
          <w:sz w:val="24"/>
        </w:rPr>
        <w:t>belirlenmesi</w:t>
      </w:r>
      <w:r>
        <w:rPr>
          <w:spacing w:val="-6"/>
          <w:sz w:val="24"/>
        </w:rPr>
        <w:t xml:space="preserve"> </w:t>
      </w:r>
      <w:r>
        <w:rPr>
          <w:sz w:val="24"/>
        </w:rPr>
        <w:t>ve</w:t>
      </w:r>
      <w:r>
        <w:rPr>
          <w:spacing w:val="-10"/>
          <w:sz w:val="24"/>
        </w:rPr>
        <w:t xml:space="preserve"> </w:t>
      </w:r>
      <w:r>
        <w:rPr>
          <w:sz w:val="24"/>
        </w:rPr>
        <w:t>rapor hazırlaması hususlarında yardımcı olur</w:t>
      </w:r>
      <w:r>
        <w:rPr>
          <w:rFonts w:ascii="Calibri" w:hAnsi="Calibri"/>
        </w:rPr>
        <w:t>.</w:t>
      </w:r>
    </w:p>
    <w:p w14:paraId="485CDF97" w14:textId="77777777" w:rsidR="00931E54" w:rsidRDefault="00D95650">
      <w:pPr>
        <w:pStyle w:val="Balk2"/>
        <w:spacing w:before="183"/>
      </w:pPr>
      <w:r>
        <w:t>Söndürme</w:t>
      </w:r>
      <w:r>
        <w:rPr>
          <w:spacing w:val="-3"/>
        </w:rPr>
        <w:t xml:space="preserve"> </w:t>
      </w:r>
      <w:r>
        <w:rPr>
          <w:spacing w:val="-4"/>
        </w:rPr>
        <w:t>Ekibi</w:t>
      </w:r>
    </w:p>
    <w:p w14:paraId="2DFA8783" w14:textId="77777777" w:rsidR="00931E54" w:rsidRDefault="00D95650">
      <w:pPr>
        <w:pStyle w:val="GvdeMetni"/>
        <w:spacing w:before="3"/>
        <w:ind w:left="710"/>
      </w:pPr>
      <w:r>
        <w:t>Bir</w:t>
      </w:r>
      <w:r>
        <w:rPr>
          <w:spacing w:val="-1"/>
        </w:rPr>
        <w:t xml:space="preserve"> </w:t>
      </w:r>
      <w:r>
        <w:t>ekip</w:t>
      </w:r>
      <w:r>
        <w:rPr>
          <w:spacing w:val="-1"/>
        </w:rPr>
        <w:t xml:space="preserve"> </w:t>
      </w:r>
      <w:r>
        <w:t>lideri</w:t>
      </w:r>
      <w:r>
        <w:rPr>
          <w:spacing w:val="-1"/>
        </w:rPr>
        <w:t xml:space="preserve"> </w:t>
      </w:r>
      <w:r>
        <w:t>ve</w:t>
      </w:r>
      <w:r>
        <w:rPr>
          <w:spacing w:val="-1"/>
        </w:rPr>
        <w:t xml:space="preserve"> </w:t>
      </w:r>
      <w:r>
        <w:t>ekip</w:t>
      </w:r>
      <w:r>
        <w:rPr>
          <w:spacing w:val="-6"/>
        </w:rPr>
        <w:t xml:space="preserve"> </w:t>
      </w:r>
      <w:r>
        <w:t>elemanlarından</w:t>
      </w:r>
      <w:r>
        <w:rPr>
          <w:spacing w:val="-4"/>
        </w:rPr>
        <w:t xml:space="preserve"> </w:t>
      </w:r>
      <w:r>
        <w:rPr>
          <w:spacing w:val="-2"/>
        </w:rPr>
        <w:t>oluşmaktadır.</w:t>
      </w:r>
    </w:p>
    <w:p w14:paraId="7F2D7664" w14:textId="77777777" w:rsidR="00931E54" w:rsidRDefault="00931E54">
      <w:pPr>
        <w:pStyle w:val="GvdeMetni"/>
        <w:spacing w:before="43"/>
        <w:rPr>
          <w:sz w:val="20"/>
        </w:rPr>
      </w:pPr>
    </w:p>
    <w:tbl>
      <w:tblPr>
        <w:tblStyle w:val="TableNormal"/>
        <w:tblW w:w="0" w:type="auto"/>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454"/>
        <w:gridCol w:w="1702"/>
        <w:gridCol w:w="1985"/>
        <w:gridCol w:w="7"/>
      </w:tblGrid>
      <w:tr w:rsidR="00B1427D" w14:paraId="304BE7EF" w14:textId="77777777" w:rsidTr="00B1427D">
        <w:trPr>
          <w:gridAfter w:val="1"/>
          <w:wAfter w:w="7" w:type="dxa"/>
          <w:trHeight w:val="578"/>
        </w:trPr>
        <w:tc>
          <w:tcPr>
            <w:tcW w:w="850" w:type="dxa"/>
            <w:shd w:val="clear" w:color="auto" w:fill="CCC0D9" w:themeFill="accent4" w:themeFillTint="66"/>
          </w:tcPr>
          <w:p w14:paraId="0E23D750" w14:textId="77777777" w:rsidR="00B1427D" w:rsidRDefault="00B1427D">
            <w:pPr>
              <w:pStyle w:val="TableParagraph"/>
              <w:ind w:left="265" w:right="178" w:hanging="89"/>
              <w:rPr>
                <w:b/>
                <w:sz w:val="20"/>
              </w:rPr>
            </w:pPr>
            <w:r>
              <w:rPr>
                <w:b/>
                <w:spacing w:val="-6"/>
                <w:sz w:val="20"/>
              </w:rPr>
              <w:t>SIRA NO</w:t>
            </w:r>
          </w:p>
        </w:tc>
        <w:tc>
          <w:tcPr>
            <w:tcW w:w="3454" w:type="dxa"/>
            <w:shd w:val="clear" w:color="auto" w:fill="CCC0D9" w:themeFill="accent4" w:themeFillTint="66"/>
          </w:tcPr>
          <w:p w14:paraId="1007CAA4" w14:textId="77777777" w:rsidR="00B1427D" w:rsidRDefault="00B1427D">
            <w:pPr>
              <w:pStyle w:val="TableParagraph"/>
              <w:spacing w:before="273"/>
              <w:ind w:left="1028"/>
              <w:rPr>
                <w:b/>
                <w:sz w:val="24"/>
              </w:rPr>
            </w:pPr>
            <w:r>
              <w:rPr>
                <w:b/>
                <w:sz w:val="24"/>
              </w:rPr>
              <w:t xml:space="preserve">ADI </w:t>
            </w:r>
            <w:r>
              <w:rPr>
                <w:b/>
                <w:spacing w:val="-2"/>
                <w:sz w:val="24"/>
              </w:rPr>
              <w:t>SOYADI</w:t>
            </w:r>
          </w:p>
        </w:tc>
        <w:tc>
          <w:tcPr>
            <w:tcW w:w="1702" w:type="dxa"/>
            <w:shd w:val="clear" w:color="auto" w:fill="CCC0D9" w:themeFill="accent4" w:themeFillTint="66"/>
          </w:tcPr>
          <w:p w14:paraId="15F5C05C" w14:textId="77777777" w:rsidR="00B1427D" w:rsidRDefault="00B1427D">
            <w:pPr>
              <w:pStyle w:val="TableParagraph"/>
              <w:ind w:left="368" w:right="248" w:hanging="106"/>
              <w:rPr>
                <w:b/>
                <w:sz w:val="24"/>
              </w:rPr>
            </w:pPr>
            <w:r>
              <w:rPr>
                <w:b/>
                <w:spacing w:val="-4"/>
                <w:sz w:val="24"/>
              </w:rPr>
              <w:t xml:space="preserve">EKİPTEKİ </w:t>
            </w:r>
            <w:r>
              <w:rPr>
                <w:b/>
                <w:spacing w:val="-2"/>
                <w:sz w:val="24"/>
              </w:rPr>
              <w:t>GÖREVİ</w:t>
            </w:r>
          </w:p>
        </w:tc>
        <w:tc>
          <w:tcPr>
            <w:tcW w:w="1985" w:type="dxa"/>
            <w:shd w:val="clear" w:color="auto" w:fill="CCC0D9" w:themeFill="accent4" w:themeFillTint="66"/>
          </w:tcPr>
          <w:p w14:paraId="0FE1478A" w14:textId="77777777" w:rsidR="00B1427D" w:rsidRDefault="00B1427D">
            <w:pPr>
              <w:pStyle w:val="TableParagraph"/>
              <w:ind w:left="764" w:right="731" w:hanging="1"/>
              <w:jc w:val="center"/>
              <w:rPr>
                <w:b/>
                <w:sz w:val="24"/>
              </w:rPr>
            </w:pPr>
            <w:r>
              <w:rPr>
                <w:b/>
                <w:spacing w:val="-6"/>
                <w:sz w:val="24"/>
              </w:rPr>
              <w:t>İŞ TEL</w:t>
            </w:r>
          </w:p>
        </w:tc>
      </w:tr>
      <w:tr w:rsidR="00B1427D" w14:paraId="02DDE8A5" w14:textId="77777777" w:rsidTr="00B1427D">
        <w:trPr>
          <w:gridAfter w:val="1"/>
          <w:wAfter w:w="7" w:type="dxa"/>
          <w:trHeight w:val="277"/>
        </w:trPr>
        <w:tc>
          <w:tcPr>
            <w:tcW w:w="850" w:type="dxa"/>
          </w:tcPr>
          <w:p w14:paraId="6B0D98E2" w14:textId="77777777" w:rsidR="00B1427D" w:rsidRDefault="00B1427D">
            <w:pPr>
              <w:pStyle w:val="TableParagraph"/>
              <w:spacing w:line="258" w:lineRule="exact"/>
              <w:ind w:left="18"/>
              <w:jc w:val="center"/>
              <w:rPr>
                <w:sz w:val="24"/>
              </w:rPr>
            </w:pPr>
            <w:r>
              <w:rPr>
                <w:spacing w:val="-10"/>
                <w:sz w:val="24"/>
              </w:rPr>
              <w:t>1</w:t>
            </w:r>
          </w:p>
        </w:tc>
        <w:tc>
          <w:tcPr>
            <w:tcW w:w="3454" w:type="dxa"/>
          </w:tcPr>
          <w:p w14:paraId="03AF06DF" w14:textId="717EAF28" w:rsidR="00B1427D" w:rsidRDefault="00B1427D">
            <w:pPr>
              <w:pStyle w:val="TableParagraph"/>
              <w:spacing w:before="11" w:line="247" w:lineRule="exact"/>
              <w:ind w:left="112"/>
              <w:rPr>
                <w:rFonts w:ascii="Calibri"/>
              </w:rPr>
            </w:pPr>
            <w:r>
              <w:rPr>
                <w:rFonts w:ascii="Calibri"/>
              </w:rPr>
              <w:t>Prof.</w:t>
            </w:r>
            <w:r>
              <w:rPr>
                <w:rFonts w:ascii="Calibri"/>
                <w:spacing w:val="-4"/>
              </w:rPr>
              <w:t xml:space="preserve"> </w:t>
            </w:r>
            <w:r>
              <w:rPr>
                <w:rFonts w:ascii="Calibri"/>
              </w:rPr>
              <w:t>Dr.</w:t>
            </w:r>
            <w:r>
              <w:rPr>
                <w:rFonts w:ascii="Calibri"/>
                <w:spacing w:val="-2"/>
              </w:rPr>
              <w:t xml:space="preserve"> </w:t>
            </w:r>
            <w:r w:rsidR="004C1766">
              <w:rPr>
                <w:rFonts w:ascii="Calibri"/>
              </w:rPr>
              <w:t>Hikmet KELE</w:t>
            </w:r>
            <w:r w:rsidR="004C1766">
              <w:rPr>
                <w:rFonts w:ascii="Calibri"/>
              </w:rPr>
              <w:t>Ş</w:t>
            </w:r>
          </w:p>
        </w:tc>
        <w:tc>
          <w:tcPr>
            <w:tcW w:w="1702" w:type="dxa"/>
          </w:tcPr>
          <w:p w14:paraId="6CA75AB9" w14:textId="77777777" w:rsidR="00B1427D" w:rsidRDefault="00B1427D">
            <w:pPr>
              <w:pStyle w:val="TableParagraph"/>
              <w:spacing w:before="11" w:line="247" w:lineRule="exact"/>
              <w:ind w:left="6"/>
              <w:rPr>
                <w:rFonts w:ascii="Calibri"/>
              </w:rPr>
            </w:pPr>
            <w:r>
              <w:rPr>
                <w:rFonts w:ascii="Calibri"/>
              </w:rPr>
              <w:t xml:space="preserve">Ekip </w:t>
            </w:r>
            <w:r>
              <w:rPr>
                <w:rFonts w:ascii="Calibri"/>
                <w:spacing w:val="-2"/>
              </w:rPr>
              <w:t>Amiri</w:t>
            </w:r>
          </w:p>
        </w:tc>
        <w:tc>
          <w:tcPr>
            <w:tcW w:w="1985" w:type="dxa"/>
          </w:tcPr>
          <w:p w14:paraId="6B505082" w14:textId="58869BBC" w:rsidR="00B1427D" w:rsidRDefault="00B1427D">
            <w:pPr>
              <w:pStyle w:val="TableParagraph"/>
              <w:spacing w:line="239" w:lineRule="exact"/>
              <w:ind w:left="3" w:right="4"/>
              <w:jc w:val="center"/>
              <w:rPr>
                <w:rFonts w:ascii="Arial MT"/>
                <w:sz w:val="21"/>
              </w:rPr>
            </w:pPr>
            <w:r>
              <w:rPr>
                <w:rFonts w:ascii="Arial MT"/>
                <w:color w:val="333333"/>
                <w:sz w:val="21"/>
              </w:rPr>
              <w:t>0</w:t>
            </w:r>
            <w:r>
              <w:rPr>
                <w:rFonts w:ascii="Arial MT"/>
                <w:color w:val="333333"/>
                <w:spacing w:val="-6"/>
                <w:sz w:val="21"/>
              </w:rPr>
              <w:t xml:space="preserve"> </w:t>
            </w:r>
            <w:r>
              <w:rPr>
                <w:rFonts w:ascii="Arial MT"/>
                <w:color w:val="333333"/>
                <w:sz w:val="21"/>
              </w:rPr>
              <w:t>(370)</w:t>
            </w:r>
            <w:r>
              <w:rPr>
                <w:rFonts w:ascii="Arial MT"/>
                <w:color w:val="333333"/>
                <w:spacing w:val="-4"/>
                <w:sz w:val="21"/>
              </w:rPr>
              <w:t xml:space="preserve"> </w:t>
            </w:r>
            <w:r>
              <w:rPr>
                <w:rFonts w:ascii="Arial MT"/>
                <w:color w:val="333333"/>
                <w:sz w:val="21"/>
              </w:rPr>
              <w:t>418</w:t>
            </w:r>
            <w:r>
              <w:rPr>
                <w:rFonts w:ascii="Arial MT"/>
                <w:color w:val="333333"/>
                <w:spacing w:val="-2"/>
                <w:sz w:val="21"/>
              </w:rPr>
              <w:t xml:space="preserve"> </w:t>
            </w:r>
            <w:r>
              <w:rPr>
                <w:rFonts w:ascii="Arial MT"/>
                <w:color w:val="333333"/>
                <w:sz w:val="21"/>
              </w:rPr>
              <w:t>9</w:t>
            </w:r>
            <w:r w:rsidR="004C1766">
              <w:rPr>
                <w:rFonts w:ascii="Arial MT"/>
                <w:color w:val="333333"/>
                <w:sz w:val="21"/>
              </w:rPr>
              <w:t>4 46</w:t>
            </w:r>
          </w:p>
        </w:tc>
      </w:tr>
      <w:tr w:rsidR="00B1427D" w14:paraId="34ACAB6D" w14:textId="77777777" w:rsidTr="00B1427D">
        <w:trPr>
          <w:gridAfter w:val="1"/>
          <w:wAfter w:w="7" w:type="dxa"/>
          <w:trHeight w:val="277"/>
        </w:trPr>
        <w:tc>
          <w:tcPr>
            <w:tcW w:w="850" w:type="dxa"/>
          </w:tcPr>
          <w:p w14:paraId="1632C3BC" w14:textId="77777777" w:rsidR="00B1427D" w:rsidRDefault="00B1427D">
            <w:pPr>
              <w:pStyle w:val="TableParagraph"/>
              <w:spacing w:line="258" w:lineRule="exact"/>
              <w:ind w:left="18"/>
              <w:jc w:val="center"/>
              <w:rPr>
                <w:sz w:val="24"/>
              </w:rPr>
            </w:pPr>
            <w:r>
              <w:rPr>
                <w:spacing w:val="-10"/>
                <w:sz w:val="24"/>
              </w:rPr>
              <w:t>2</w:t>
            </w:r>
          </w:p>
        </w:tc>
        <w:tc>
          <w:tcPr>
            <w:tcW w:w="3454" w:type="dxa"/>
          </w:tcPr>
          <w:p w14:paraId="348BB9D7" w14:textId="59DE2F58" w:rsidR="00B1427D" w:rsidRDefault="00B1427D">
            <w:pPr>
              <w:pStyle w:val="TableParagraph"/>
              <w:spacing w:before="11" w:line="247" w:lineRule="exact"/>
              <w:ind w:left="112"/>
              <w:rPr>
                <w:rFonts w:ascii="Calibri" w:hAnsi="Calibri"/>
              </w:rPr>
            </w:pPr>
            <w:r>
              <w:rPr>
                <w:rFonts w:ascii="Calibri" w:hAnsi="Calibri"/>
              </w:rPr>
              <w:t>Doç. Dr. Ümit YILMAZ</w:t>
            </w:r>
          </w:p>
        </w:tc>
        <w:tc>
          <w:tcPr>
            <w:tcW w:w="1702" w:type="dxa"/>
          </w:tcPr>
          <w:p w14:paraId="6F65484F" w14:textId="77777777" w:rsidR="00B1427D" w:rsidRDefault="00B1427D">
            <w:pPr>
              <w:pStyle w:val="TableParagraph"/>
              <w:spacing w:before="11" w:line="247" w:lineRule="exact"/>
              <w:ind w:left="6"/>
              <w:rPr>
                <w:rFonts w:ascii="Calibri"/>
              </w:rPr>
            </w:pPr>
            <w:r>
              <w:rPr>
                <w:rFonts w:ascii="Calibri"/>
              </w:rPr>
              <w:t xml:space="preserve">Ekip </w:t>
            </w:r>
            <w:r>
              <w:rPr>
                <w:rFonts w:ascii="Calibri"/>
                <w:spacing w:val="-2"/>
              </w:rPr>
              <w:t>Personeli</w:t>
            </w:r>
          </w:p>
        </w:tc>
        <w:tc>
          <w:tcPr>
            <w:tcW w:w="1985" w:type="dxa"/>
          </w:tcPr>
          <w:p w14:paraId="1B93F936" w14:textId="04806C18" w:rsidR="00B1427D" w:rsidRDefault="00B1427D">
            <w:pPr>
              <w:pStyle w:val="TableParagraph"/>
              <w:spacing w:line="241" w:lineRule="exact"/>
              <w:ind w:left="3" w:right="4"/>
              <w:jc w:val="center"/>
              <w:rPr>
                <w:rFonts w:ascii="Arial MT"/>
                <w:sz w:val="21"/>
              </w:rPr>
            </w:pPr>
            <w:r>
              <w:rPr>
                <w:rFonts w:ascii="Arial MT"/>
                <w:color w:val="333333"/>
                <w:sz w:val="21"/>
              </w:rPr>
              <w:t>0</w:t>
            </w:r>
            <w:r>
              <w:rPr>
                <w:rFonts w:ascii="Arial MT"/>
                <w:color w:val="333333"/>
                <w:spacing w:val="-6"/>
                <w:sz w:val="21"/>
              </w:rPr>
              <w:t xml:space="preserve"> </w:t>
            </w:r>
            <w:r>
              <w:rPr>
                <w:rFonts w:ascii="Arial MT"/>
                <w:color w:val="333333"/>
                <w:sz w:val="21"/>
              </w:rPr>
              <w:t>(370)</w:t>
            </w:r>
            <w:r>
              <w:rPr>
                <w:rFonts w:ascii="Arial MT"/>
                <w:color w:val="333333"/>
                <w:spacing w:val="-4"/>
                <w:sz w:val="21"/>
              </w:rPr>
              <w:t xml:space="preserve"> </w:t>
            </w:r>
            <w:r>
              <w:rPr>
                <w:rFonts w:ascii="Arial MT"/>
                <w:color w:val="333333"/>
                <w:sz w:val="21"/>
              </w:rPr>
              <w:t>418</w:t>
            </w:r>
            <w:r>
              <w:rPr>
                <w:rFonts w:ascii="Arial MT"/>
                <w:color w:val="333333"/>
                <w:spacing w:val="-2"/>
                <w:sz w:val="21"/>
              </w:rPr>
              <w:t xml:space="preserve"> </w:t>
            </w:r>
            <w:r>
              <w:rPr>
                <w:rFonts w:ascii="Arial MT"/>
                <w:color w:val="333333"/>
                <w:sz w:val="21"/>
              </w:rPr>
              <w:t>92</w:t>
            </w:r>
            <w:r>
              <w:rPr>
                <w:rFonts w:ascii="Arial MT"/>
                <w:color w:val="333333"/>
                <w:spacing w:val="-2"/>
                <w:sz w:val="21"/>
              </w:rPr>
              <w:t xml:space="preserve"> </w:t>
            </w:r>
            <w:r>
              <w:rPr>
                <w:rFonts w:ascii="Arial MT"/>
                <w:color w:val="333333"/>
                <w:spacing w:val="-5"/>
                <w:sz w:val="21"/>
              </w:rPr>
              <w:t>02</w:t>
            </w:r>
          </w:p>
        </w:tc>
      </w:tr>
      <w:tr w:rsidR="00B1427D" w14:paraId="4BFB6FFD" w14:textId="77777777" w:rsidTr="00B1427D">
        <w:trPr>
          <w:gridAfter w:val="1"/>
          <w:wAfter w:w="7" w:type="dxa"/>
          <w:trHeight w:val="297"/>
        </w:trPr>
        <w:tc>
          <w:tcPr>
            <w:tcW w:w="850" w:type="dxa"/>
          </w:tcPr>
          <w:p w14:paraId="5F394897" w14:textId="77777777" w:rsidR="00B1427D" w:rsidRDefault="00B1427D">
            <w:pPr>
              <w:pStyle w:val="TableParagraph"/>
              <w:spacing w:before="3" w:line="273" w:lineRule="exact"/>
              <w:ind w:left="18"/>
              <w:jc w:val="center"/>
              <w:rPr>
                <w:sz w:val="24"/>
              </w:rPr>
            </w:pPr>
            <w:r>
              <w:rPr>
                <w:spacing w:val="-10"/>
                <w:sz w:val="24"/>
              </w:rPr>
              <w:t>3</w:t>
            </w:r>
          </w:p>
        </w:tc>
        <w:tc>
          <w:tcPr>
            <w:tcW w:w="3454" w:type="dxa"/>
          </w:tcPr>
          <w:p w14:paraId="33A2BA73" w14:textId="7D3365E5" w:rsidR="00B1427D" w:rsidRDefault="00B1427D">
            <w:pPr>
              <w:pStyle w:val="TableParagraph"/>
              <w:spacing w:before="30" w:line="247" w:lineRule="exact"/>
              <w:ind w:left="112"/>
              <w:rPr>
                <w:rFonts w:ascii="Calibri" w:hAnsi="Calibri"/>
              </w:rPr>
            </w:pPr>
            <w:r>
              <w:rPr>
                <w:rFonts w:ascii="Calibri" w:hAnsi="Calibri"/>
              </w:rPr>
              <w:t>Dr.</w:t>
            </w:r>
            <w:r>
              <w:rPr>
                <w:rFonts w:ascii="Calibri" w:hAnsi="Calibri"/>
                <w:spacing w:val="-3"/>
              </w:rPr>
              <w:t xml:space="preserve"> </w:t>
            </w:r>
            <w:r>
              <w:rPr>
                <w:rFonts w:ascii="Calibri" w:hAnsi="Calibri"/>
              </w:rPr>
              <w:t>Öğr.</w:t>
            </w:r>
            <w:r>
              <w:rPr>
                <w:rFonts w:ascii="Calibri" w:hAnsi="Calibri"/>
                <w:spacing w:val="-2"/>
              </w:rPr>
              <w:t xml:space="preserve"> </w:t>
            </w:r>
            <w:r>
              <w:rPr>
                <w:rFonts w:ascii="Calibri" w:hAnsi="Calibri"/>
              </w:rPr>
              <w:t>Üyesi</w:t>
            </w:r>
            <w:r>
              <w:rPr>
                <w:rFonts w:ascii="Calibri" w:hAnsi="Calibri"/>
                <w:spacing w:val="-4"/>
              </w:rPr>
              <w:t xml:space="preserve"> </w:t>
            </w:r>
            <w:r>
              <w:rPr>
                <w:rFonts w:ascii="Calibri" w:hAnsi="Calibri"/>
              </w:rPr>
              <w:t>Mehmet</w:t>
            </w:r>
            <w:r>
              <w:rPr>
                <w:rFonts w:ascii="Calibri" w:hAnsi="Calibri"/>
                <w:spacing w:val="-2"/>
              </w:rPr>
              <w:t xml:space="preserve"> </w:t>
            </w:r>
            <w:r>
              <w:rPr>
                <w:rFonts w:ascii="Calibri" w:hAnsi="Calibri"/>
                <w:spacing w:val="-4"/>
              </w:rPr>
              <w:t>DEMİR</w:t>
            </w:r>
          </w:p>
        </w:tc>
        <w:tc>
          <w:tcPr>
            <w:tcW w:w="1702" w:type="dxa"/>
          </w:tcPr>
          <w:p w14:paraId="04D78F58" w14:textId="77777777" w:rsidR="00B1427D" w:rsidRDefault="00B1427D">
            <w:pPr>
              <w:pStyle w:val="TableParagraph"/>
              <w:spacing w:before="30" w:line="247" w:lineRule="exact"/>
              <w:ind w:left="6"/>
              <w:rPr>
                <w:rFonts w:ascii="Calibri"/>
              </w:rPr>
            </w:pPr>
            <w:r>
              <w:rPr>
                <w:rFonts w:ascii="Calibri"/>
              </w:rPr>
              <w:t xml:space="preserve">Ekip </w:t>
            </w:r>
            <w:r>
              <w:rPr>
                <w:rFonts w:ascii="Calibri"/>
                <w:spacing w:val="-2"/>
              </w:rPr>
              <w:t>Personeli</w:t>
            </w:r>
          </w:p>
        </w:tc>
        <w:tc>
          <w:tcPr>
            <w:tcW w:w="1985" w:type="dxa"/>
          </w:tcPr>
          <w:p w14:paraId="5CA2D3F8" w14:textId="4976A536" w:rsidR="00B1427D" w:rsidRDefault="00B1427D">
            <w:pPr>
              <w:pStyle w:val="TableParagraph"/>
              <w:spacing w:before="2"/>
              <w:ind w:left="3" w:right="4"/>
              <w:jc w:val="center"/>
              <w:rPr>
                <w:rFonts w:ascii="Arial MT"/>
                <w:sz w:val="21"/>
              </w:rPr>
            </w:pPr>
            <w:r>
              <w:rPr>
                <w:rFonts w:ascii="Arial MT"/>
                <w:color w:val="333333"/>
                <w:sz w:val="21"/>
              </w:rPr>
              <w:t>0</w:t>
            </w:r>
            <w:r>
              <w:rPr>
                <w:rFonts w:ascii="Arial MT"/>
                <w:color w:val="333333"/>
                <w:spacing w:val="-6"/>
                <w:sz w:val="21"/>
              </w:rPr>
              <w:t xml:space="preserve"> </w:t>
            </w:r>
            <w:r>
              <w:rPr>
                <w:rFonts w:ascii="Arial MT"/>
                <w:color w:val="333333"/>
                <w:sz w:val="21"/>
              </w:rPr>
              <w:t>(370)</w:t>
            </w:r>
            <w:r>
              <w:rPr>
                <w:rFonts w:ascii="Arial MT"/>
                <w:color w:val="333333"/>
                <w:spacing w:val="-4"/>
                <w:sz w:val="21"/>
              </w:rPr>
              <w:t xml:space="preserve"> </w:t>
            </w:r>
            <w:r>
              <w:rPr>
                <w:rFonts w:ascii="Arial MT"/>
                <w:color w:val="333333"/>
                <w:sz w:val="21"/>
              </w:rPr>
              <w:t>418</w:t>
            </w:r>
            <w:r>
              <w:rPr>
                <w:rFonts w:ascii="Arial MT"/>
                <w:color w:val="333333"/>
                <w:spacing w:val="-2"/>
                <w:sz w:val="21"/>
              </w:rPr>
              <w:t xml:space="preserve"> </w:t>
            </w:r>
            <w:r>
              <w:rPr>
                <w:rFonts w:ascii="Arial MT"/>
                <w:color w:val="333333"/>
                <w:sz w:val="21"/>
              </w:rPr>
              <w:t>93</w:t>
            </w:r>
            <w:r>
              <w:rPr>
                <w:rFonts w:ascii="Arial MT"/>
                <w:color w:val="333333"/>
                <w:spacing w:val="-2"/>
                <w:sz w:val="21"/>
              </w:rPr>
              <w:t xml:space="preserve"> </w:t>
            </w:r>
            <w:r>
              <w:rPr>
                <w:rFonts w:ascii="Arial MT"/>
                <w:color w:val="333333"/>
                <w:spacing w:val="-5"/>
                <w:sz w:val="21"/>
              </w:rPr>
              <w:t>62</w:t>
            </w:r>
          </w:p>
        </w:tc>
      </w:tr>
      <w:tr w:rsidR="00B1427D" w14:paraId="4D0C32CA" w14:textId="77777777" w:rsidTr="00B1427D">
        <w:trPr>
          <w:gridAfter w:val="1"/>
          <w:wAfter w:w="7" w:type="dxa"/>
          <w:trHeight w:val="282"/>
        </w:trPr>
        <w:tc>
          <w:tcPr>
            <w:tcW w:w="850" w:type="dxa"/>
          </w:tcPr>
          <w:p w14:paraId="08042524" w14:textId="77777777" w:rsidR="00B1427D" w:rsidRDefault="00B1427D">
            <w:pPr>
              <w:pStyle w:val="TableParagraph"/>
              <w:spacing w:line="263" w:lineRule="exact"/>
              <w:ind w:left="18"/>
              <w:jc w:val="center"/>
              <w:rPr>
                <w:sz w:val="24"/>
              </w:rPr>
            </w:pPr>
            <w:r>
              <w:rPr>
                <w:spacing w:val="-10"/>
                <w:sz w:val="24"/>
              </w:rPr>
              <w:t>4</w:t>
            </w:r>
          </w:p>
        </w:tc>
        <w:tc>
          <w:tcPr>
            <w:tcW w:w="3454" w:type="dxa"/>
          </w:tcPr>
          <w:p w14:paraId="22117C98" w14:textId="55712C49" w:rsidR="00B1427D" w:rsidRDefault="008E6B13">
            <w:pPr>
              <w:pStyle w:val="TableParagraph"/>
              <w:spacing w:before="16" w:line="247" w:lineRule="exact"/>
              <w:ind w:left="112"/>
              <w:rPr>
                <w:rFonts w:ascii="Calibri" w:hAnsi="Calibri"/>
              </w:rPr>
            </w:pPr>
            <w:r>
              <w:rPr>
                <w:rFonts w:ascii="Calibri" w:hAnsi="Calibri"/>
              </w:rPr>
              <w:t>Dr. Öğr. Üyesi Abdullah Yücel BABA</w:t>
            </w:r>
          </w:p>
        </w:tc>
        <w:tc>
          <w:tcPr>
            <w:tcW w:w="1702" w:type="dxa"/>
          </w:tcPr>
          <w:p w14:paraId="13E594A2" w14:textId="77777777" w:rsidR="00B1427D" w:rsidRDefault="00B1427D">
            <w:pPr>
              <w:pStyle w:val="TableParagraph"/>
              <w:spacing w:before="16" w:line="247" w:lineRule="exact"/>
              <w:ind w:left="6"/>
              <w:rPr>
                <w:rFonts w:ascii="Calibri"/>
              </w:rPr>
            </w:pPr>
            <w:r>
              <w:rPr>
                <w:rFonts w:ascii="Calibri"/>
              </w:rPr>
              <w:t xml:space="preserve">Ekip </w:t>
            </w:r>
            <w:r>
              <w:rPr>
                <w:rFonts w:ascii="Calibri"/>
                <w:spacing w:val="-2"/>
              </w:rPr>
              <w:t>Personeli</w:t>
            </w:r>
          </w:p>
        </w:tc>
        <w:tc>
          <w:tcPr>
            <w:tcW w:w="1985" w:type="dxa"/>
          </w:tcPr>
          <w:p w14:paraId="6983D447" w14:textId="54A791AC" w:rsidR="00B1427D" w:rsidRDefault="00B1427D">
            <w:pPr>
              <w:pStyle w:val="TableParagraph"/>
              <w:spacing w:before="2"/>
              <w:ind w:left="3" w:right="4"/>
              <w:jc w:val="center"/>
              <w:rPr>
                <w:rFonts w:ascii="Arial MT"/>
                <w:sz w:val="21"/>
              </w:rPr>
            </w:pPr>
            <w:r>
              <w:rPr>
                <w:rFonts w:ascii="Arial MT"/>
                <w:color w:val="333333"/>
                <w:sz w:val="21"/>
              </w:rPr>
              <w:t>0</w:t>
            </w:r>
            <w:r>
              <w:rPr>
                <w:rFonts w:ascii="Arial MT"/>
                <w:color w:val="333333"/>
                <w:spacing w:val="-6"/>
                <w:sz w:val="21"/>
              </w:rPr>
              <w:t xml:space="preserve"> </w:t>
            </w:r>
            <w:r>
              <w:rPr>
                <w:rFonts w:ascii="Arial MT"/>
                <w:color w:val="333333"/>
                <w:sz w:val="21"/>
              </w:rPr>
              <w:t>(370)</w:t>
            </w:r>
            <w:r>
              <w:rPr>
                <w:rFonts w:ascii="Arial MT"/>
                <w:color w:val="333333"/>
                <w:spacing w:val="-4"/>
                <w:sz w:val="21"/>
              </w:rPr>
              <w:t xml:space="preserve"> </w:t>
            </w:r>
            <w:r>
              <w:rPr>
                <w:rFonts w:ascii="Arial MT"/>
                <w:color w:val="333333"/>
                <w:sz w:val="21"/>
              </w:rPr>
              <w:t>418</w:t>
            </w:r>
            <w:r>
              <w:rPr>
                <w:rFonts w:ascii="Arial MT"/>
                <w:color w:val="333333"/>
                <w:spacing w:val="-2"/>
                <w:sz w:val="21"/>
              </w:rPr>
              <w:t xml:space="preserve"> </w:t>
            </w:r>
            <w:r>
              <w:rPr>
                <w:rFonts w:ascii="Arial MT"/>
                <w:color w:val="333333"/>
                <w:sz w:val="21"/>
              </w:rPr>
              <w:t>9</w:t>
            </w:r>
            <w:r w:rsidR="008E6B13">
              <w:rPr>
                <w:rFonts w:ascii="Arial MT"/>
                <w:color w:val="333333"/>
                <w:sz w:val="21"/>
              </w:rPr>
              <w:t>4 46</w:t>
            </w:r>
          </w:p>
        </w:tc>
      </w:tr>
      <w:tr w:rsidR="00B1427D" w14:paraId="2224117A" w14:textId="77777777" w:rsidTr="00B1427D">
        <w:trPr>
          <w:gridAfter w:val="1"/>
          <w:wAfter w:w="7" w:type="dxa"/>
          <w:trHeight w:val="294"/>
        </w:trPr>
        <w:tc>
          <w:tcPr>
            <w:tcW w:w="850" w:type="dxa"/>
          </w:tcPr>
          <w:p w14:paraId="68055EA6" w14:textId="77777777" w:rsidR="00B1427D" w:rsidRDefault="00B1427D">
            <w:pPr>
              <w:pStyle w:val="TableParagraph"/>
              <w:spacing w:before="1" w:line="273" w:lineRule="exact"/>
              <w:ind w:left="18"/>
              <w:jc w:val="center"/>
              <w:rPr>
                <w:sz w:val="24"/>
              </w:rPr>
            </w:pPr>
            <w:r>
              <w:rPr>
                <w:spacing w:val="-10"/>
                <w:sz w:val="24"/>
              </w:rPr>
              <w:t>5</w:t>
            </w:r>
          </w:p>
        </w:tc>
        <w:tc>
          <w:tcPr>
            <w:tcW w:w="3454" w:type="dxa"/>
          </w:tcPr>
          <w:p w14:paraId="310D07DB" w14:textId="735AA69C" w:rsidR="00B1427D" w:rsidRDefault="00A6242B">
            <w:pPr>
              <w:pStyle w:val="TableParagraph"/>
              <w:spacing w:before="28" w:line="247" w:lineRule="exact"/>
              <w:ind w:left="112"/>
              <w:rPr>
                <w:rFonts w:ascii="Calibri" w:hAnsi="Calibri"/>
              </w:rPr>
            </w:pPr>
            <w:proofErr w:type="spellStart"/>
            <w:r>
              <w:rPr>
                <w:rFonts w:ascii="Calibri" w:hAnsi="Calibri"/>
              </w:rPr>
              <w:t>Bilg</w:t>
            </w:r>
            <w:proofErr w:type="spellEnd"/>
            <w:r>
              <w:rPr>
                <w:rFonts w:ascii="Calibri" w:hAnsi="Calibri"/>
              </w:rPr>
              <w:t>. İşl. Fatma CAN</w:t>
            </w:r>
          </w:p>
        </w:tc>
        <w:tc>
          <w:tcPr>
            <w:tcW w:w="1702" w:type="dxa"/>
          </w:tcPr>
          <w:p w14:paraId="5BF33892" w14:textId="77777777" w:rsidR="00B1427D" w:rsidRDefault="00B1427D">
            <w:pPr>
              <w:pStyle w:val="TableParagraph"/>
              <w:spacing w:before="28" w:line="247" w:lineRule="exact"/>
              <w:ind w:left="6"/>
              <w:rPr>
                <w:rFonts w:ascii="Calibri"/>
              </w:rPr>
            </w:pPr>
            <w:r>
              <w:rPr>
                <w:rFonts w:ascii="Calibri"/>
              </w:rPr>
              <w:t xml:space="preserve">Ekip </w:t>
            </w:r>
            <w:r>
              <w:rPr>
                <w:rFonts w:ascii="Calibri"/>
                <w:spacing w:val="-2"/>
              </w:rPr>
              <w:t>Personeli</w:t>
            </w:r>
          </w:p>
        </w:tc>
        <w:tc>
          <w:tcPr>
            <w:tcW w:w="1985" w:type="dxa"/>
          </w:tcPr>
          <w:p w14:paraId="1CCE14FB" w14:textId="2CDFBA24" w:rsidR="00B1427D" w:rsidRDefault="00A6242B">
            <w:pPr>
              <w:pStyle w:val="TableParagraph"/>
              <w:spacing w:before="2"/>
              <w:ind w:left="3" w:right="4"/>
              <w:jc w:val="center"/>
              <w:rPr>
                <w:rFonts w:ascii="Arial MT"/>
                <w:sz w:val="21"/>
              </w:rPr>
            </w:pPr>
            <w:r>
              <w:rPr>
                <w:rFonts w:ascii="Arial MT"/>
                <w:color w:val="333333"/>
                <w:sz w:val="21"/>
              </w:rPr>
              <w:t>0</w:t>
            </w:r>
            <w:r>
              <w:rPr>
                <w:rFonts w:ascii="Arial MT"/>
                <w:color w:val="333333"/>
                <w:spacing w:val="-6"/>
                <w:sz w:val="21"/>
              </w:rPr>
              <w:t xml:space="preserve"> </w:t>
            </w:r>
            <w:r>
              <w:rPr>
                <w:rFonts w:ascii="Arial MT"/>
                <w:color w:val="333333"/>
                <w:sz w:val="21"/>
              </w:rPr>
              <w:t>(370)</w:t>
            </w:r>
            <w:r>
              <w:rPr>
                <w:rFonts w:ascii="Arial MT"/>
                <w:color w:val="333333"/>
                <w:spacing w:val="-4"/>
                <w:sz w:val="21"/>
              </w:rPr>
              <w:t xml:space="preserve"> </w:t>
            </w:r>
            <w:r>
              <w:rPr>
                <w:rFonts w:ascii="Arial MT"/>
                <w:color w:val="333333"/>
                <w:sz w:val="21"/>
              </w:rPr>
              <w:t>418</w:t>
            </w:r>
            <w:r>
              <w:rPr>
                <w:rFonts w:ascii="Arial MT"/>
                <w:color w:val="333333"/>
                <w:spacing w:val="-2"/>
                <w:sz w:val="21"/>
              </w:rPr>
              <w:t xml:space="preserve"> </w:t>
            </w:r>
            <w:r>
              <w:rPr>
                <w:rFonts w:ascii="Arial MT"/>
                <w:color w:val="333333"/>
                <w:sz w:val="21"/>
              </w:rPr>
              <w:t>92 59</w:t>
            </w:r>
          </w:p>
        </w:tc>
      </w:tr>
      <w:tr w:rsidR="008E6B13" w14:paraId="64F49E44" w14:textId="77777777" w:rsidTr="00B1427D">
        <w:trPr>
          <w:gridAfter w:val="1"/>
          <w:wAfter w:w="7" w:type="dxa"/>
          <w:trHeight w:val="289"/>
        </w:trPr>
        <w:tc>
          <w:tcPr>
            <w:tcW w:w="850" w:type="dxa"/>
          </w:tcPr>
          <w:p w14:paraId="5CBF27AC" w14:textId="77777777" w:rsidR="008E6B13" w:rsidRDefault="008E6B13" w:rsidP="008E6B13">
            <w:pPr>
              <w:pStyle w:val="TableParagraph"/>
              <w:spacing w:before="3" w:line="266" w:lineRule="exact"/>
              <w:ind w:left="18"/>
              <w:jc w:val="center"/>
              <w:rPr>
                <w:sz w:val="24"/>
              </w:rPr>
            </w:pPr>
            <w:r>
              <w:rPr>
                <w:spacing w:val="-10"/>
                <w:sz w:val="24"/>
              </w:rPr>
              <w:t>6</w:t>
            </w:r>
          </w:p>
        </w:tc>
        <w:tc>
          <w:tcPr>
            <w:tcW w:w="3454" w:type="dxa"/>
          </w:tcPr>
          <w:p w14:paraId="2C61CDB9" w14:textId="383A5141" w:rsidR="008E6B13" w:rsidRDefault="008E6B13" w:rsidP="008E6B13">
            <w:pPr>
              <w:pStyle w:val="TableParagraph"/>
              <w:spacing w:before="30" w:line="239" w:lineRule="exact"/>
              <w:ind w:left="112"/>
              <w:rPr>
                <w:rFonts w:ascii="Calibri"/>
              </w:rPr>
            </w:pPr>
            <w:proofErr w:type="spellStart"/>
            <w:r>
              <w:rPr>
                <w:rFonts w:ascii="Calibri" w:hAnsi="Calibri"/>
              </w:rPr>
              <w:t>Bilg</w:t>
            </w:r>
            <w:proofErr w:type="spellEnd"/>
            <w:r>
              <w:rPr>
                <w:rFonts w:ascii="Calibri" w:hAnsi="Calibri"/>
              </w:rPr>
              <w:t>. İşl. İbrahim DORUKBAŞI</w:t>
            </w:r>
          </w:p>
        </w:tc>
        <w:tc>
          <w:tcPr>
            <w:tcW w:w="1702" w:type="dxa"/>
          </w:tcPr>
          <w:p w14:paraId="3F1DFCB0" w14:textId="77777777" w:rsidR="008E6B13" w:rsidRDefault="008E6B13" w:rsidP="008E6B13">
            <w:pPr>
              <w:pStyle w:val="TableParagraph"/>
              <w:spacing w:before="30" w:line="239" w:lineRule="exact"/>
              <w:ind w:left="6"/>
              <w:rPr>
                <w:rFonts w:ascii="Calibri"/>
              </w:rPr>
            </w:pPr>
            <w:r>
              <w:rPr>
                <w:rFonts w:ascii="Calibri"/>
              </w:rPr>
              <w:t xml:space="preserve">Ekip </w:t>
            </w:r>
            <w:r>
              <w:rPr>
                <w:rFonts w:ascii="Calibri"/>
                <w:spacing w:val="-2"/>
              </w:rPr>
              <w:t>Personeli</w:t>
            </w:r>
          </w:p>
        </w:tc>
        <w:tc>
          <w:tcPr>
            <w:tcW w:w="1985" w:type="dxa"/>
          </w:tcPr>
          <w:p w14:paraId="7C73B48A" w14:textId="7CF45804" w:rsidR="008E6B13" w:rsidRDefault="008E6B13" w:rsidP="008E6B13">
            <w:pPr>
              <w:pStyle w:val="TableParagraph"/>
              <w:spacing w:before="2"/>
              <w:ind w:left="3" w:right="4"/>
              <w:jc w:val="center"/>
              <w:rPr>
                <w:rFonts w:ascii="Arial MT"/>
                <w:sz w:val="21"/>
              </w:rPr>
            </w:pPr>
            <w:r>
              <w:rPr>
                <w:rFonts w:ascii="Arial MT"/>
                <w:color w:val="333333"/>
                <w:sz w:val="21"/>
              </w:rPr>
              <w:t>0</w:t>
            </w:r>
            <w:r>
              <w:rPr>
                <w:rFonts w:ascii="Arial MT"/>
                <w:color w:val="333333"/>
                <w:spacing w:val="-6"/>
                <w:sz w:val="21"/>
              </w:rPr>
              <w:t xml:space="preserve"> </w:t>
            </w:r>
            <w:r>
              <w:rPr>
                <w:rFonts w:ascii="Arial MT"/>
                <w:color w:val="333333"/>
                <w:sz w:val="21"/>
              </w:rPr>
              <w:t>(370)</w:t>
            </w:r>
            <w:r>
              <w:rPr>
                <w:rFonts w:ascii="Arial MT"/>
                <w:color w:val="333333"/>
                <w:spacing w:val="-4"/>
                <w:sz w:val="21"/>
              </w:rPr>
              <w:t xml:space="preserve"> </w:t>
            </w:r>
            <w:r>
              <w:rPr>
                <w:rFonts w:ascii="Arial MT"/>
                <w:color w:val="333333"/>
                <w:sz w:val="21"/>
              </w:rPr>
              <w:t>418</w:t>
            </w:r>
            <w:r>
              <w:rPr>
                <w:rFonts w:ascii="Arial MT"/>
                <w:color w:val="333333"/>
                <w:spacing w:val="-2"/>
                <w:sz w:val="21"/>
              </w:rPr>
              <w:t xml:space="preserve"> </w:t>
            </w:r>
            <w:r>
              <w:rPr>
                <w:rFonts w:ascii="Arial MT"/>
                <w:color w:val="333333"/>
                <w:sz w:val="21"/>
              </w:rPr>
              <w:t>91 92</w:t>
            </w:r>
          </w:p>
        </w:tc>
      </w:tr>
      <w:tr w:rsidR="008E6B13" w14:paraId="22834ACA" w14:textId="5DABE174" w:rsidTr="00B1427D">
        <w:trPr>
          <w:trHeight w:val="274"/>
        </w:trPr>
        <w:tc>
          <w:tcPr>
            <w:tcW w:w="850" w:type="dxa"/>
          </w:tcPr>
          <w:p w14:paraId="176881EE" w14:textId="77777777" w:rsidR="008E6B13" w:rsidRDefault="008E6B13" w:rsidP="008E6B13">
            <w:pPr>
              <w:pStyle w:val="TableParagraph"/>
              <w:spacing w:line="255" w:lineRule="exact"/>
              <w:ind w:left="18"/>
              <w:jc w:val="center"/>
              <w:rPr>
                <w:sz w:val="24"/>
              </w:rPr>
            </w:pPr>
            <w:r>
              <w:rPr>
                <w:spacing w:val="-10"/>
                <w:sz w:val="24"/>
              </w:rPr>
              <w:t>7</w:t>
            </w:r>
          </w:p>
        </w:tc>
        <w:tc>
          <w:tcPr>
            <w:tcW w:w="3454" w:type="dxa"/>
          </w:tcPr>
          <w:p w14:paraId="1F4D382B" w14:textId="129B2688" w:rsidR="008E6B13" w:rsidRDefault="008E6B13" w:rsidP="008E6B13">
            <w:pPr>
              <w:pStyle w:val="TableParagraph"/>
              <w:spacing w:before="22" w:line="232" w:lineRule="exact"/>
              <w:ind w:left="112"/>
              <w:rPr>
                <w:rFonts w:ascii="Calibri" w:hAnsi="Calibri"/>
              </w:rPr>
            </w:pPr>
            <w:proofErr w:type="spellStart"/>
            <w:r>
              <w:rPr>
                <w:rFonts w:ascii="Calibri" w:hAnsi="Calibri"/>
              </w:rPr>
              <w:t>Bilg</w:t>
            </w:r>
            <w:proofErr w:type="spellEnd"/>
            <w:r>
              <w:rPr>
                <w:rFonts w:ascii="Calibri" w:hAnsi="Calibri"/>
              </w:rPr>
              <w:t>.</w:t>
            </w:r>
            <w:r>
              <w:rPr>
                <w:rFonts w:ascii="Calibri" w:hAnsi="Calibri"/>
                <w:spacing w:val="-2"/>
              </w:rPr>
              <w:t xml:space="preserve"> </w:t>
            </w:r>
            <w:r>
              <w:rPr>
                <w:rFonts w:ascii="Calibri" w:hAnsi="Calibri"/>
              </w:rPr>
              <w:t>İşl.</w:t>
            </w:r>
            <w:r>
              <w:rPr>
                <w:rFonts w:ascii="Calibri" w:hAnsi="Calibri"/>
                <w:spacing w:val="-2"/>
              </w:rPr>
              <w:t xml:space="preserve"> </w:t>
            </w:r>
            <w:r>
              <w:rPr>
                <w:rFonts w:ascii="Calibri" w:hAnsi="Calibri"/>
              </w:rPr>
              <w:t>Ahmet KASAP</w:t>
            </w:r>
          </w:p>
        </w:tc>
        <w:tc>
          <w:tcPr>
            <w:tcW w:w="1702" w:type="dxa"/>
          </w:tcPr>
          <w:p w14:paraId="70707FA4" w14:textId="77777777" w:rsidR="008E6B13" w:rsidRDefault="008E6B13" w:rsidP="008E6B13">
            <w:pPr>
              <w:pStyle w:val="TableParagraph"/>
              <w:spacing w:before="22" w:line="232" w:lineRule="exact"/>
              <w:ind w:left="6"/>
              <w:rPr>
                <w:rFonts w:ascii="Calibri"/>
              </w:rPr>
            </w:pPr>
            <w:r>
              <w:rPr>
                <w:rFonts w:ascii="Calibri"/>
              </w:rPr>
              <w:t xml:space="preserve">Ekip </w:t>
            </w:r>
            <w:r>
              <w:rPr>
                <w:rFonts w:ascii="Calibri"/>
                <w:spacing w:val="-2"/>
              </w:rPr>
              <w:t>Personeli</w:t>
            </w:r>
          </w:p>
        </w:tc>
        <w:tc>
          <w:tcPr>
            <w:tcW w:w="1992" w:type="dxa"/>
            <w:gridSpan w:val="2"/>
          </w:tcPr>
          <w:p w14:paraId="25F51621" w14:textId="0A6132B2" w:rsidR="008E6B13" w:rsidRDefault="008E6B13" w:rsidP="008E6B13">
            <w:r>
              <w:rPr>
                <w:rFonts w:ascii="Arial MT"/>
                <w:color w:val="333333"/>
                <w:sz w:val="21"/>
              </w:rPr>
              <w:t xml:space="preserve">   </w:t>
            </w:r>
            <w:r>
              <w:rPr>
                <w:rFonts w:ascii="Arial MT"/>
                <w:color w:val="333333"/>
                <w:sz w:val="21"/>
              </w:rPr>
              <w:t>0</w:t>
            </w:r>
            <w:r>
              <w:rPr>
                <w:rFonts w:ascii="Arial MT"/>
                <w:color w:val="333333"/>
                <w:spacing w:val="-6"/>
                <w:sz w:val="21"/>
              </w:rPr>
              <w:t xml:space="preserve"> </w:t>
            </w:r>
            <w:r>
              <w:rPr>
                <w:rFonts w:ascii="Arial MT"/>
                <w:color w:val="333333"/>
                <w:sz w:val="21"/>
              </w:rPr>
              <w:t>(370)</w:t>
            </w:r>
            <w:r>
              <w:rPr>
                <w:rFonts w:ascii="Arial MT"/>
                <w:color w:val="333333"/>
                <w:spacing w:val="-4"/>
                <w:sz w:val="21"/>
              </w:rPr>
              <w:t xml:space="preserve"> </w:t>
            </w:r>
            <w:r>
              <w:rPr>
                <w:rFonts w:ascii="Arial MT"/>
                <w:color w:val="333333"/>
                <w:sz w:val="21"/>
              </w:rPr>
              <w:t>418</w:t>
            </w:r>
            <w:r>
              <w:rPr>
                <w:rFonts w:ascii="Arial MT"/>
                <w:color w:val="333333"/>
                <w:spacing w:val="-2"/>
                <w:sz w:val="21"/>
              </w:rPr>
              <w:t xml:space="preserve"> </w:t>
            </w:r>
            <w:r>
              <w:rPr>
                <w:rFonts w:ascii="Arial MT"/>
                <w:color w:val="333333"/>
                <w:sz w:val="21"/>
              </w:rPr>
              <w:t>94</w:t>
            </w:r>
            <w:r>
              <w:rPr>
                <w:rFonts w:ascii="Arial MT"/>
                <w:color w:val="333333"/>
                <w:spacing w:val="-2"/>
                <w:sz w:val="21"/>
              </w:rPr>
              <w:t xml:space="preserve"> </w:t>
            </w:r>
            <w:r>
              <w:rPr>
                <w:rFonts w:ascii="Arial MT"/>
                <w:color w:val="333333"/>
                <w:spacing w:val="-5"/>
                <w:sz w:val="21"/>
              </w:rPr>
              <w:t>65</w:t>
            </w:r>
          </w:p>
        </w:tc>
      </w:tr>
    </w:tbl>
    <w:p w14:paraId="21D8DBFC" w14:textId="77777777" w:rsidR="00931E54" w:rsidRDefault="00931E54">
      <w:pPr>
        <w:pStyle w:val="GvdeMetni"/>
        <w:spacing w:before="75"/>
      </w:pPr>
    </w:p>
    <w:p w14:paraId="177C19A8" w14:textId="77777777" w:rsidR="00931E54" w:rsidRDefault="00D95650" w:rsidP="00BF2199">
      <w:pPr>
        <w:pStyle w:val="Balk2"/>
        <w:numPr>
          <w:ilvl w:val="1"/>
          <w:numId w:val="28"/>
        </w:numPr>
        <w:tabs>
          <w:tab w:val="left" w:pos="1614"/>
        </w:tabs>
        <w:spacing w:before="1"/>
        <w:ind w:left="1614" w:hanging="904"/>
        <w:jc w:val="both"/>
      </w:pPr>
      <w:r>
        <w:rPr>
          <w:noProof/>
        </w:rPr>
        <mc:AlternateContent>
          <mc:Choice Requires="wps">
            <w:drawing>
              <wp:anchor distT="0" distB="0" distL="0" distR="0" simplePos="0" relativeHeight="15736320" behindDoc="0" locked="0" layoutInCell="1" allowOverlap="1" wp14:anchorId="358563E0" wp14:editId="595554A7">
                <wp:simplePos x="0" y="0"/>
                <wp:positionH relativeFrom="page">
                  <wp:posOffset>848868</wp:posOffset>
                </wp:positionH>
                <wp:positionV relativeFrom="paragraph">
                  <wp:posOffset>-232013</wp:posOffset>
                </wp:positionV>
                <wp:extent cx="27940" cy="2794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 cy="27940"/>
                        </a:xfrm>
                        <a:custGeom>
                          <a:avLst/>
                          <a:gdLst/>
                          <a:ahLst/>
                          <a:cxnLst/>
                          <a:rect l="l" t="t" r="r" b="b"/>
                          <a:pathLst>
                            <a:path w="27940" h="27940">
                              <a:moveTo>
                                <a:pt x="27431" y="27432"/>
                              </a:moveTo>
                              <a:lnTo>
                                <a:pt x="0" y="27432"/>
                              </a:lnTo>
                              <a:lnTo>
                                <a:pt x="0" y="18288"/>
                              </a:lnTo>
                              <a:lnTo>
                                <a:pt x="27431" y="18288"/>
                              </a:lnTo>
                              <a:lnTo>
                                <a:pt x="27431" y="27432"/>
                              </a:lnTo>
                              <a:close/>
                            </a:path>
                            <a:path w="27940" h="27940">
                              <a:moveTo>
                                <a:pt x="27431" y="9144"/>
                              </a:moveTo>
                              <a:lnTo>
                                <a:pt x="18287" y="9144"/>
                              </a:lnTo>
                              <a:lnTo>
                                <a:pt x="18287" y="0"/>
                              </a:lnTo>
                              <a:lnTo>
                                <a:pt x="27431" y="0"/>
                              </a:lnTo>
                              <a:lnTo>
                                <a:pt x="27431"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6CEB3A" id="Graphic 72" o:spid="_x0000_s1026" style="position:absolute;margin-left:66.85pt;margin-top:-18.25pt;width:2.2pt;height:2.2pt;z-index:15736320;visibility:visible;mso-wrap-style:square;mso-wrap-distance-left:0;mso-wrap-distance-top:0;mso-wrap-distance-right:0;mso-wrap-distance-bottom:0;mso-position-horizontal:absolute;mso-position-horizontal-relative:page;mso-position-vertical:absolute;mso-position-vertical-relative:text;v-text-anchor:top" coordsize="2794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" path="m27431,27432l,27432,,18288r27431,l27431,27432xem27431,9144r-9144,l18287,r9144,l27431,9144xe" fillcolor="black" stroked="f">
                <v:path arrowok="t"/>
                <w10:wrap anchorx="page"/>
              </v:shape>
            </w:pict>
          </mc:Fallback>
        </mc:AlternateContent>
      </w:r>
      <w:bookmarkStart w:id="48" w:name="_TOC_250009"/>
      <w:r>
        <w:t>İlk Yardım</w:t>
      </w:r>
      <w:r>
        <w:rPr>
          <w:spacing w:val="-1"/>
        </w:rPr>
        <w:t xml:space="preserve"> </w:t>
      </w:r>
      <w:r>
        <w:t>Ekibinin</w:t>
      </w:r>
      <w:r>
        <w:rPr>
          <w:spacing w:val="-3"/>
        </w:rPr>
        <w:t xml:space="preserve"> </w:t>
      </w:r>
      <w:bookmarkEnd w:id="48"/>
      <w:r>
        <w:rPr>
          <w:spacing w:val="-2"/>
        </w:rPr>
        <w:t>Görevleri</w:t>
      </w:r>
    </w:p>
    <w:p w14:paraId="0EF103F9" w14:textId="77777777" w:rsidR="00931E54" w:rsidRDefault="00D95650">
      <w:pPr>
        <w:pStyle w:val="GvdeMetni"/>
        <w:spacing w:before="271"/>
        <w:ind w:left="710" w:right="268" w:firstLine="26"/>
        <w:jc w:val="both"/>
      </w:pPr>
      <w:r>
        <w:t>Görevi, afet anında</w:t>
      </w:r>
      <w:r>
        <w:rPr>
          <w:spacing w:val="-7"/>
        </w:rPr>
        <w:t xml:space="preserve"> </w:t>
      </w:r>
      <w:r>
        <w:t>işyeri</w:t>
      </w:r>
      <w:r>
        <w:rPr>
          <w:spacing w:val="-2"/>
        </w:rPr>
        <w:t xml:space="preserve"> </w:t>
      </w:r>
      <w:r>
        <w:t>mahallinde</w:t>
      </w:r>
      <w:r>
        <w:rPr>
          <w:spacing w:val="-5"/>
        </w:rPr>
        <w:t xml:space="preserve"> </w:t>
      </w:r>
      <w:r>
        <w:t>yaralanan</w:t>
      </w:r>
      <w:r>
        <w:rPr>
          <w:spacing w:val="-7"/>
        </w:rPr>
        <w:t xml:space="preserve"> </w:t>
      </w:r>
      <w:r>
        <w:t>kişilere</w:t>
      </w:r>
      <w:r>
        <w:rPr>
          <w:spacing w:val="-6"/>
        </w:rPr>
        <w:t xml:space="preserve"> </w:t>
      </w:r>
      <w:r>
        <w:t>ilk</w:t>
      </w:r>
      <w:r>
        <w:rPr>
          <w:spacing w:val="-2"/>
        </w:rPr>
        <w:t xml:space="preserve"> </w:t>
      </w:r>
      <w:r>
        <w:t>yardım</w:t>
      </w:r>
      <w:r>
        <w:rPr>
          <w:spacing w:val="-2"/>
        </w:rPr>
        <w:t xml:space="preserve"> </w:t>
      </w:r>
      <w:r>
        <w:t>yapmak</w:t>
      </w:r>
      <w:r>
        <w:rPr>
          <w:spacing w:val="-2"/>
        </w:rPr>
        <w:t xml:space="preserve"> </w:t>
      </w:r>
      <w:r>
        <w:t>ve</w:t>
      </w:r>
      <w:r>
        <w:rPr>
          <w:spacing w:val="-2"/>
        </w:rPr>
        <w:t xml:space="preserve"> </w:t>
      </w:r>
      <w:r>
        <w:t>en</w:t>
      </w:r>
      <w:r>
        <w:rPr>
          <w:spacing w:val="-7"/>
        </w:rPr>
        <w:t xml:space="preserve"> </w:t>
      </w:r>
      <w:r>
        <w:t>yakın</w:t>
      </w:r>
      <w:r>
        <w:rPr>
          <w:spacing w:val="-7"/>
        </w:rPr>
        <w:t xml:space="preserve"> </w:t>
      </w:r>
      <w:r>
        <w:t>sağlık merkezine ulaştırılmalarını sağlamaktır. Öncelikle yangında boğulma, kanama ve kırıklar konusundaki ilk yardım teknikleri, ekipte görevli her personel tarafından çok iyi bilinmelidir.</w:t>
      </w:r>
    </w:p>
    <w:p w14:paraId="4F3214F0" w14:textId="77777777" w:rsidR="00931E54" w:rsidRDefault="00D95650">
      <w:pPr>
        <w:pStyle w:val="ListeParagraf"/>
        <w:numPr>
          <w:ilvl w:val="0"/>
          <w:numId w:val="6"/>
        </w:numPr>
        <w:tabs>
          <w:tab w:val="left" w:pos="937"/>
        </w:tabs>
        <w:spacing w:before="2" w:line="237" w:lineRule="auto"/>
        <w:ind w:right="328" w:firstLine="28"/>
        <w:jc w:val="both"/>
        <w:rPr>
          <w:sz w:val="24"/>
        </w:rPr>
      </w:pPr>
      <w:r>
        <w:rPr>
          <w:sz w:val="24"/>
        </w:rPr>
        <w:t xml:space="preserve">Tahliye süresince tüm çalışanların koşmadan ve paniklemeden tahliye olması için yönlendirmede </w:t>
      </w:r>
      <w:r>
        <w:rPr>
          <w:spacing w:val="-2"/>
          <w:sz w:val="24"/>
        </w:rPr>
        <w:t>bulunurlar.</w:t>
      </w:r>
    </w:p>
    <w:p w14:paraId="4F5A1ED7" w14:textId="77777777" w:rsidR="00931E54" w:rsidRDefault="00D95650">
      <w:pPr>
        <w:pStyle w:val="ListeParagraf"/>
        <w:numPr>
          <w:ilvl w:val="0"/>
          <w:numId w:val="6"/>
        </w:numPr>
        <w:tabs>
          <w:tab w:val="left" w:pos="1014"/>
        </w:tabs>
        <w:spacing w:before="1"/>
        <w:ind w:left="1014" w:hanging="275"/>
        <w:jc w:val="both"/>
        <w:rPr>
          <w:sz w:val="24"/>
        </w:rPr>
      </w:pPr>
      <w:r>
        <w:rPr>
          <w:sz w:val="24"/>
        </w:rPr>
        <w:t>Ana</w:t>
      </w:r>
      <w:r>
        <w:rPr>
          <w:spacing w:val="-10"/>
          <w:sz w:val="24"/>
        </w:rPr>
        <w:t xml:space="preserve"> </w:t>
      </w:r>
      <w:r>
        <w:rPr>
          <w:sz w:val="24"/>
        </w:rPr>
        <w:t>toplanma</w:t>
      </w:r>
      <w:r>
        <w:rPr>
          <w:spacing w:val="-6"/>
          <w:sz w:val="24"/>
        </w:rPr>
        <w:t xml:space="preserve"> </w:t>
      </w:r>
      <w:r>
        <w:rPr>
          <w:sz w:val="24"/>
        </w:rPr>
        <w:t>alanına,</w:t>
      </w:r>
      <w:r>
        <w:rPr>
          <w:spacing w:val="-6"/>
          <w:sz w:val="24"/>
        </w:rPr>
        <w:t xml:space="preserve"> </w:t>
      </w:r>
      <w:r>
        <w:rPr>
          <w:sz w:val="24"/>
        </w:rPr>
        <w:t>ilk</w:t>
      </w:r>
      <w:r>
        <w:rPr>
          <w:spacing w:val="-2"/>
          <w:sz w:val="24"/>
        </w:rPr>
        <w:t xml:space="preserve"> </w:t>
      </w:r>
      <w:r>
        <w:rPr>
          <w:sz w:val="24"/>
        </w:rPr>
        <w:t>yardım malzemelerini</w:t>
      </w:r>
      <w:r>
        <w:rPr>
          <w:spacing w:val="-1"/>
          <w:sz w:val="24"/>
        </w:rPr>
        <w:t xml:space="preserve"> </w:t>
      </w:r>
      <w:r>
        <w:rPr>
          <w:sz w:val="24"/>
        </w:rPr>
        <w:t>getirerek</w:t>
      </w:r>
      <w:r>
        <w:rPr>
          <w:spacing w:val="-2"/>
          <w:sz w:val="24"/>
        </w:rPr>
        <w:t xml:space="preserve"> </w:t>
      </w:r>
      <w:r>
        <w:rPr>
          <w:sz w:val="24"/>
        </w:rPr>
        <w:t>yaralılara</w:t>
      </w:r>
      <w:r>
        <w:rPr>
          <w:spacing w:val="-5"/>
          <w:sz w:val="24"/>
        </w:rPr>
        <w:t xml:space="preserve"> </w:t>
      </w:r>
      <w:r>
        <w:rPr>
          <w:sz w:val="24"/>
        </w:rPr>
        <w:t>müdahale</w:t>
      </w:r>
      <w:r>
        <w:rPr>
          <w:spacing w:val="-4"/>
          <w:sz w:val="24"/>
        </w:rPr>
        <w:t xml:space="preserve"> </w:t>
      </w:r>
      <w:r>
        <w:rPr>
          <w:spacing w:val="-2"/>
          <w:sz w:val="24"/>
        </w:rPr>
        <w:t>ederler.</w:t>
      </w:r>
    </w:p>
    <w:p w14:paraId="4F5E0E46" w14:textId="77777777" w:rsidR="00931E54" w:rsidRDefault="00D95650">
      <w:pPr>
        <w:pStyle w:val="ListeParagraf"/>
        <w:numPr>
          <w:ilvl w:val="0"/>
          <w:numId w:val="6"/>
        </w:numPr>
        <w:tabs>
          <w:tab w:val="left" w:pos="994"/>
        </w:tabs>
        <w:spacing w:before="5"/>
        <w:ind w:right="275" w:firstLine="26"/>
        <w:jc w:val="both"/>
        <w:rPr>
          <w:sz w:val="24"/>
        </w:rPr>
      </w:pPr>
      <w:r>
        <w:rPr>
          <w:sz w:val="24"/>
        </w:rPr>
        <w:t>Yürüyebilen yaralıları ilk yardım merkezine götürür, yürüyemeyecek durumda olan yaralılar</w:t>
      </w:r>
      <w:r>
        <w:rPr>
          <w:spacing w:val="-15"/>
          <w:sz w:val="24"/>
        </w:rPr>
        <w:t xml:space="preserve"> </w:t>
      </w:r>
      <w:r>
        <w:rPr>
          <w:sz w:val="24"/>
        </w:rPr>
        <w:t>için</w:t>
      </w:r>
      <w:r>
        <w:rPr>
          <w:spacing w:val="-13"/>
          <w:sz w:val="24"/>
        </w:rPr>
        <w:t xml:space="preserve"> </w:t>
      </w:r>
      <w:r>
        <w:rPr>
          <w:sz w:val="24"/>
        </w:rPr>
        <w:t>kriz merkezine haber verirler. Yaralılarla ilgilenir, hastaneye sevk edilmesi gereken yaralıları saptar, kriz merkezi ile ilişkiye girerler.</w:t>
      </w:r>
    </w:p>
    <w:p w14:paraId="60E62C20" w14:textId="77777777" w:rsidR="00A705B5" w:rsidRDefault="00A705B5" w:rsidP="00A705B5">
      <w:pPr>
        <w:tabs>
          <w:tab w:val="left" w:pos="994"/>
        </w:tabs>
        <w:spacing w:before="5"/>
        <w:ind w:right="275"/>
        <w:jc w:val="both"/>
        <w:rPr>
          <w:sz w:val="24"/>
        </w:rPr>
      </w:pPr>
    </w:p>
    <w:p w14:paraId="3EA3F1FA" w14:textId="77777777" w:rsidR="00A705B5" w:rsidRDefault="00A705B5" w:rsidP="00A705B5">
      <w:pPr>
        <w:tabs>
          <w:tab w:val="left" w:pos="994"/>
        </w:tabs>
        <w:spacing w:before="5"/>
        <w:ind w:right="275"/>
        <w:jc w:val="both"/>
        <w:rPr>
          <w:sz w:val="24"/>
        </w:rPr>
      </w:pPr>
    </w:p>
    <w:p w14:paraId="7BBE84E2" w14:textId="77777777" w:rsidR="00A705B5" w:rsidRDefault="00A705B5" w:rsidP="00A705B5">
      <w:pPr>
        <w:tabs>
          <w:tab w:val="left" w:pos="994"/>
        </w:tabs>
        <w:spacing w:before="5"/>
        <w:ind w:right="275"/>
        <w:jc w:val="both"/>
        <w:rPr>
          <w:sz w:val="24"/>
        </w:rPr>
      </w:pPr>
    </w:p>
    <w:p w14:paraId="3870D64C" w14:textId="77777777" w:rsidR="00A705B5" w:rsidRDefault="00A705B5" w:rsidP="00A705B5">
      <w:pPr>
        <w:tabs>
          <w:tab w:val="left" w:pos="994"/>
        </w:tabs>
        <w:spacing w:before="5"/>
        <w:ind w:right="275"/>
        <w:jc w:val="both"/>
        <w:rPr>
          <w:sz w:val="24"/>
        </w:rPr>
      </w:pPr>
    </w:p>
    <w:p w14:paraId="5539D4D1" w14:textId="77777777" w:rsidR="00A705B5" w:rsidRDefault="00A705B5" w:rsidP="00A705B5">
      <w:pPr>
        <w:tabs>
          <w:tab w:val="left" w:pos="994"/>
        </w:tabs>
        <w:spacing w:before="5"/>
        <w:ind w:right="275"/>
        <w:jc w:val="both"/>
        <w:rPr>
          <w:sz w:val="24"/>
        </w:rPr>
      </w:pPr>
    </w:p>
    <w:p w14:paraId="544078CF" w14:textId="77777777" w:rsidR="00A705B5" w:rsidRDefault="00A705B5" w:rsidP="00A705B5">
      <w:pPr>
        <w:tabs>
          <w:tab w:val="left" w:pos="994"/>
        </w:tabs>
        <w:spacing w:before="5"/>
        <w:ind w:right="275"/>
        <w:jc w:val="both"/>
        <w:rPr>
          <w:sz w:val="24"/>
        </w:rPr>
      </w:pPr>
    </w:p>
    <w:p w14:paraId="458D9DF3" w14:textId="77777777" w:rsidR="00A705B5" w:rsidRDefault="00A705B5" w:rsidP="00A705B5">
      <w:pPr>
        <w:tabs>
          <w:tab w:val="left" w:pos="994"/>
        </w:tabs>
        <w:spacing w:before="5"/>
        <w:ind w:right="275"/>
        <w:jc w:val="both"/>
        <w:rPr>
          <w:sz w:val="24"/>
        </w:rPr>
      </w:pPr>
    </w:p>
    <w:p w14:paraId="1887254E" w14:textId="77777777" w:rsidR="00A705B5" w:rsidRDefault="00A705B5" w:rsidP="00A705B5">
      <w:pPr>
        <w:tabs>
          <w:tab w:val="left" w:pos="994"/>
        </w:tabs>
        <w:spacing w:before="5"/>
        <w:ind w:right="275"/>
        <w:jc w:val="both"/>
        <w:rPr>
          <w:sz w:val="24"/>
        </w:rPr>
      </w:pPr>
    </w:p>
    <w:p w14:paraId="37B383E1" w14:textId="77777777" w:rsidR="00A705B5" w:rsidRPr="00A705B5" w:rsidRDefault="00A705B5" w:rsidP="00A705B5">
      <w:pPr>
        <w:tabs>
          <w:tab w:val="left" w:pos="994"/>
        </w:tabs>
        <w:spacing w:before="5"/>
        <w:ind w:right="275"/>
        <w:jc w:val="both"/>
        <w:rPr>
          <w:sz w:val="24"/>
        </w:rPr>
      </w:pPr>
    </w:p>
    <w:p w14:paraId="66566A0B" w14:textId="77777777" w:rsidR="00931E54" w:rsidRDefault="00D95650">
      <w:pPr>
        <w:pStyle w:val="Balk2"/>
        <w:spacing w:before="274"/>
        <w:ind w:left="739"/>
        <w:jc w:val="both"/>
      </w:pPr>
      <w:r>
        <w:t>İlkyardım</w:t>
      </w:r>
      <w:r>
        <w:rPr>
          <w:spacing w:val="-1"/>
        </w:rPr>
        <w:t xml:space="preserve"> </w:t>
      </w:r>
      <w:r>
        <w:rPr>
          <w:spacing w:val="-4"/>
        </w:rPr>
        <w:t>Ekibi</w:t>
      </w:r>
    </w:p>
    <w:p w14:paraId="1C2F274D" w14:textId="77777777" w:rsidR="00931E54" w:rsidRDefault="00D95650">
      <w:pPr>
        <w:pStyle w:val="GvdeMetni"/>
        <w:spacing w:before="2"/>
        <w:ind w:left="739"/>
        <w:jc w:val="both"/>
      </w:pPr>
      <w:r>
        <w:t>Bir</w:t>
      </w:r>
      <w:r>
        <w:rPr>
          <w:spacing w:val="-1"/>
        </w:rPr>
        <w:t xml:space="preserve"> </w:t>
      </w:r>
      <w:r>
        <w:t>ekip</w:t>
      </w:r>
      <w:r>
        <w:rPr>
          <w:spacing w:val="-1"/>
        </w:rPr>
        <w:t xml:space="preserve"> </w:t>
      </w:r>
      <w:r>
        <w:t>lideri</w:t>
      </w:r>
      <w:r>
        <w:rPr>
          <w:spacing w:val="-1"/>
        </w:rPr>
        <w:t xml:space="preserve"> </w:t>
      </w:r>
      <w:r>
        <w:t>ve</w:t>
      </w:r>
      <w:r>
        <w:rPr>
          <w:spacing w:val="-1"/>
        </w:rPr>
        <w:t xml:space="preserve"> </w:t>
      </w:r>
      <w:r>
        <w:t>ekip</w:t>
      </w:r>
      <w:r>
        <w:rPr>
          <w:spacing w:val="-6"/>
        </w:rPr>
        <w:t xml:space="preserve"> </w:t>
      </w:r>
      <w:r>
        <w:t>elemanlarından</w:t>
      </w:r>
      <w:r>
        <w:rPr>
          <w:spacing w:val="-4"/>
        </w:rPr>
        <w:t xml:space="preserve"> </w:t>
      </w:r>
      <w:r>
        <w:rPr>
          <w:spacing w:val="-2"/>
        </w:rPr>
        <w:t>oluşmaktadır.</w:t>
      </w:r>
    </w:p>
    <w:p w14:paraId="58037FC0" w14:textId="77777777" w:rsidR="00931E54" w:rsidRDefault="00931E54">
      <w:pPr>
        <w:pStyle w:val="GvdeMetni"/>
        <w:spacing w:before="44" w:after="1"/>
        <w:rPr>
          <w:sz w:val="20"/>
        </w:rPr>
      </w:pPr>
    </w:p>
    <w:tbl>
      <w:tblPr>
        <w:tblStyle w:val="TableNormal"/>
        <w:tblW w:w="0" w:type="auto"/>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3828"/>
        <w:gridCol w:w="1560"/>
        <w:gridCol w:w="2268"/>
      </w:tblGrid>
      <w:tr w:rsidR="00B15DE3" w14:paraId="74012EDE" w14:textId="77777777" w:rsidTr="00B15DE3">
        <w:trPr>
          <w:trHeight w:val="825"/>
        </w:trPr>
        <w:tc>
          <w:tcPr>
            <w:tcW w:w="708" w:type="dxa"/>
            <w:shd w:val="clear" w:color="auto" w:fill="CCC0D9" w:themeFill="accent4" w:themeFillTint="66"/>
          </w:tcPr>
          <w:p w14:paraId="1948CD3B" w14:textId="77777777" w:rsidR="00B15DE3" w:rsidRDefault="00B15DE3">
            <w:pPr>
              <w:pStyle w:val="TableParagraph"/>
              <w:spacing w:before="228"/>
              <w:ind w:left="195" w:right="98" w:hanging="89"/>
              <w:rPr>
                <w:b/>
                <w:sz w:val="20"/>
              </w:rPr>
            </w:pPr>
            <w:r>
              <w:rPr>
                <w:b/>
                <w:spacing w:val="-6"/>
                <w:sz w:val="20"/>
              </w:rPr>
              <w:t>SIRA NO</w:t>
            </w:r>
          </w:p>
        </w:tc>
        <w:tc>
          <w:tcPr>
            <w:tcW w:w="3828" w:type="dxa"/>
            <w:shd w:val="clear" w:color="auto" w:fill="CCC0D9" w:themeFill="accent4" w:themeFillTint="66"/>
          </w:tcPr>
          <w:p w14:paraId="18F61A2A" w14:textId="55B16C8A" w:rsidR="00B15DE3" w:rsidRDefault="00B15DE3">
            <w:pPr>
              <w:pStyle w:val="TableParagraph"/>
              <w:spacing w:before="273"/>
              <w:ind w:left="1216"/>
              <w:rPr>
                <w:b/>
                <w:sz w:val="24"/>
              </w:rPr>
            </w:pPr>
            <w:r>
              <w:rPr>
                <w:b/>
                <w:sz w:val="24"/>
              </w:rPr>
              <w:t xml:space="preserve">ADI </w:t>
            </w:r>
            <w:r>
              <w:rPr>
                <w:b/>
                <w:spacing w:val="-2"/>
                <w:sz w:val="24"/>
              </w:rPr>
              <w:t>SOYADI</w:t>
            </w:r>
          </w:p>
        </w:tc>
        <w:tc>
          <w:tcPr>
            <w:tcW w:w="1560" w:type="dxa"/>
            <w:shd w:val="clear" w:color="auto" w:fill="CCC0D9" w:themeFill="accent4" w:themeFillTint="66"/>
          </w:tcPr>
          <w:p w14:paraId="34568CE8" w14:textId="77777777" w:rsidR="00B15DE3" w:rsidRDefault="00B15DE3">
            <w:pPr>
              <w:pStyle w:val="TableParagraph"/>
              <w:spacing w:before="254" w:line="270" w:lineRule="atLeast"/>
              <w:ind w:left="299" w:hanging="108"/>
              <w:rPr>
                <w:b/>
                <w:sz w:val="24"/>
              </w:rPr>
            </w:pPr>
            <w:r>
              <w:rPr>
                <w:b/>
                <w:spacing w:val="-4"/>
                <w:sz w:val="24"/>
              </w:rPr>
              <w:t xml:space="preserve">EKİPTEKİ </w:t>
            </w:r>
            <w:r>
              <w:rPr>
                <w:b/>
                <w:spacing w:val="-2"/>
                <w:sz w:val="24"/>
              </w:rPr>
              <w:t>GÖREVİ</w:t>
            </w:r>
          </w:p>
        </w:tc>
        <w:tc>
          <w:tcPr>
            <w:tcW w:w="2268" w:type="dxa"/>
            <w:shd w:val="clear" w:color="auto" w:fill="CCC0D9" w:themeFill="accent4" w:themeFillTint="66"/>
          </w:tcPr>
          <w:p w14:paraId="77687D57" w14:textId="77777777" w:rsidR="00B15DE3" w:rsidRDefault="00B15DE3">
            <w:pPr>
              <w:pStyle w:val="TableParagraph"/>
              <w:spacing w:before="10"/>
              <w:rPr>
                <w:sz w:val="24"/>
              </w:rPr>
            </w:pPr>
          </w:p>
          <w:p w14:paraId="7E9D635E" w14:textId="77777777" w:rsidR="00B15DE3" w:rsidRDefault="00B15DE3">
            <w:pPr>
              <w:pStyle w:val="TableParagraph"/>
              <w:spacing w:line="225" w:lineRule="auto"/>
              <w:ind w:left="906" w:right="872" w:hanging="1"/>
              <w:jc w:val="center"/>
              <w:rPr>
                <w:b/>
                <w:sz w:val="24"/>
              </w:rPr>
            </w:pPr>
            <w:r>
              <w:rPr>
                <w:b/>
                <w:spacing w:val="-6"/>
                <w:sz w:val="24"/>
              </w:rPr>
              <w:t>İŞ TEL</w:t>
            </w:r>
          </w:p>
        </w:tc>
      </w:tr>
      <w:tr w:rsidR="00B15DE3" w14:paraId="609CA4D0" w14:textId="77777777" w:rsidTr="00B15DE3">
        <w:trPr>
          <w:trHeight w:val="251"/>
        </w:trPr>
        <w:tc>
          <w:tcPr>
            <w:tcW w:w="708" w:type="dxa"/>
          </w:tcPr>
          <w:p w14:paraId="6C6FF1B5" w14:textId="77777777" w:rsidR="00B15DE3" w:rsidRDefault="00B15DE3">
            <w:pPr>
              <w:pStyle w:val="TableParagraph"/>
              <w:spacing w:line="231" w:lineRule="exact"/>
              <w:ind w:left="21"/>
              <w:jc w:val="center"/>
            </w:pPr>
            <w:r>
              <w:rPr>
                <w:spacing w:val="-10"/>
              </w:rPr>
              <w:t>1</w:t>
            </w:r>
          </w:p>
        </w:tc>
        <w:tc>
          <w:tcPr>
            <w:tcW w:w="3828" w:type="dxa"/>
          </w:tcPr>
          <w:p w14:paraId="1D989EB9" w14:textId="3C6E2653" w:rsidR="00B15DE3" w:rsidRDefault="00A6242B">
            <w:pPr>
              <w:pStyle w:val="TableParagraph"/>
              <w:spacing w:line="231" w:lineRule="exact"/>
              <w:ind w:left="112"/>
              <w:rPr>
                <w:rFonts w:ascii="Calibri" w:hAnsi="Calibri"/>
              </w:rPr>
            </w:pPr>
            <w:r>
              <w:rPr>
                <w:rFonts w:ascii="Calibri" w:hAnsi="Calibri"/>
              </w:rPr>
              <w:t xml:space="preserve">Doç. Dr. M. </w:t>
            </w:r>
            <w:proofErr w:type="gramStart"/>
            <w:r>
              <w:rPr>
                <w:rFonts w:ascii="Calibri" w:hAnsi="Calibri"/>
              </w:rPr>
              <w:t>Kamil</w:t>
            </w:r>
            <w:proofErr w:type="gramEnd"/>
            <w:r>
              <w:rPr>
                <w:rFonts w:ascii="Calibri" w:hAnsi="Calibri"/>
              </w:rPr>
              <w:t xml:space="preserve"> TURAN</w:t>
            </w:r>
          </w:p>
        </w:tc>
        <w:tc>
          <w:tcPr>
            <w:tcW w:w="1560" w:type="dxa"/>
          </w:tcPr>
          <w:p w14:paraId="030DDD54" w14:textId="77777777" w:rsidR="00B15DE3" w:rsidRDefault="00B15DE3">
            <w:pPr>
              <w:pStyle w:val="TableParagraph"/>
              <w:spacing w:line="231" w:lineRule="exact"/>
              <w:ind w:left="115"/>
              <w:rPr>
                <w:rFonts w:ascii="Calibri"/>
              </w:rPr>
            </w:pPr>
            <w:r>
              <w:rPr>
                <w:rFonts w:ascii="Calibri"/>
              </w:rPr>
              <w:t xml:space="preserve">Ekip </w:t>
            </w:r>
            <w:r>
              <w:rPr>
                <w:rFonts w:ascii="Calibri"/>
                <w:spacing w:val="-2"/>
              </w:rPr>
              <w:t>Amiri</w:t>
            </w:r>
          </w:p>
        </w:tc>
        <w:tc>
          <w:tcPr>
            <w:tcW w:w="2268" w:type="dxa"/>
          </w:tcPr>
          <w:p w14:paraId="45F082E2" w14:textId="481EF38D" w:rsidR="00B15DE3" w:rsidRDefault="00B15DE3">
            <w:pPr>
              <w:pStyle w:val="TableParagraph"/>
              <w:spacing w:line="231" w:lineRule="exact"/>
              <w:ind w:left="117"/>
              <w:rPr>
                <w:rFonts w:ascii="Arial MT"/>
                <w:sz w:val="21"/>
              </w:rPr>
            </w:pPr>
            <w:r>
              <w:rPr>
                <w:rFonts w:ascii="Arial MT"/>
                <w:color w:val="333333"/>
                <w:sz w:val="21"/>
              </w:rPr>
              <w:t>0</w:t>
            </w:r>
            <w:r>
              <w:rPr>
                <w:rFonts w:ascii="Arial MT"/>
                <w:color w:val="333333"/>
                <w:spacing w:val="-3"/>
                <w:sz w:val="21"/>
              </w:rPr>
              <w:t xml:space="preserve"> </w:t>
            </w:r>
            <w:r>
              <w:rPr>
                <w:rFonts w:ascii="Arial MT"/>
                <w:color w:val="333333"/>
                <w:sz w:val="21"/>
              </w:rPr>
              <w:t>(370)</w:t>
            </w:r>
            <w:r>
              <w:rPr>
                <w:rFonts w:ascii="Arial MT"/>
                <w:color w:val="333333"/>
                <w:spacing w:val="-4"/>
                <w:sz w:val="21"/>
              </w:rPr>
              <w:t xml:space="preserve"> </w:t>
            </w:r>
            <w:r>
              <w:rPr>
                <w:rFonts w:ascii="Arial MT"/>
                <w:color w:val="333333"/>
                <w:sz w:val="21"/>
              </w:rPr>
              <w:t>418</w:t>
            </w:r>
            <w:r>
              <w:rPr>
                <w:rFonts w:ascii="Arial MT"/>
                <w:color w:val="333333"/>
                <w:spacing w:val="-2"/>
                <w:sz w:val="21"/>
              </w:rPr>
              <w:t xml:space="preserve"> </w:t>
            </w:r>
            <w:r>
              <w:rPr>
                <w:rFonts w:ascii="Arial MT"/>
                <w:color w:val="333333"/>
                <w:sz w:val="21"/>
              </w:rPr>
              <w:t>9</w:t>
            </w:r>
            <w:r w:rsidR="00A6242B">
              <w:rPr>
                <w:rFonts w:ascii="Arial MT"/>
                <w:color w:val="333333"/>
                <w:sz w:val="21"/>
              </w:rPr>
              <w:t>3 40</w:t>
            </w:r>
          </w:p>
        </w:tc>
      </w:tr>
      <w:tr w:rsidR="00B15DE3" w14:paraId="69D54741" w14:textId="77777777" w:rsidTr="00B15DE3">
        <w:trPr>
          <w:trHeight w:val="251"/>
        </w:trPr>
        <w:tc>
          <w:tcPr>
            <w:tcW w:w="708" w:type="dxa"/>
          </w:tcPr>
          <w:p w14:paraId="746BA743" w14:textId="77777777" w:rsidR="00B15DE3" w:rsidRDefault="00B15DE3">
            <w:pPr>
              <w:pStyle w:val="TableParagraph"/>
              <w:spacing w:line="231" w:lineRule="exact"/>
              <w:ind w:left="21"/>
              <w:jc w:val="center"/>
            </w:pPr>
            <w:r>
              <w:rPr>
                <w:spacing w:val="-10"/>
              </w:rPr>
              <w:t>2</w:t>
            </w:r>
          </w:p>
        </w:tc>
        <w:tc>
          <w:tcPr>
            <w:tcW w:w="3828" w:type="dxa"/>
          </w:tcPr>
          <w:p w14:paraId="60FC9E2A" w14:textId="49D60180" w:rsidR="00B15DE3" w:rsidRDefault="00B15DE3">
            <w:pPr>
              <w:pStyle w:val="TableParagraph"/>
              <w:spacing w:line="231" w:lineRule="exact"/>
              <w:ind w:left="112"/>
              <w:rPr>
                <w:rFonts w:ascii="Calibri" w:hAnsi="Calibri"/>
              </w:rPr>
            </w:pPr>
            <w:r>
              <w:rPr>
                <w:rFonts w:ascii="Calibri" w:hAnsi="Calibri"/>
              </w:rPr>
              <w:t>Doç.</w:t>
            </w:r>
            <w:r>
              <w:rPr>
                <w:rFonts w:ascii="Calibri" w:hAnsi="Calibri"/>
                <w:spacing w:val="-4"/>
              </w:rPr>
              <w:t xml:space="preserve"> </w:t>
            </w:r>
            <w:r>
              <w:rPr>
                <w:rFonts w:ascii="Calibri" w:hAnsi="Calibri"/>
              </w:rPr>
              <w:t xml:space="preserve">Dr. </w:t>
            </w:r>
            <w:r w:rsidR="009946D2">
              <w:rPr>
                <w:rFonts w:ascii="Calibri" w:hAnsi="Calibri"/>
              </w:rPr>
              <w:t>Nergi</w:t>
            </w:r>
            <w:r w:rsidR="001C3AC7">
              <w:rPr>
                <w:rFonts w:ascii="Calibri" w:hAnsi="Calibri"/>
              </w:rPr>
              <w:t>z SEVİNÇ</w:t>
            </w:r>
          </w:p>
        </w:tc>
        <w:tc>
          <w:tcPr>
            <w:tcW w:w="1560" w:type="dxa"/>
          </w:tcPr>
          <w:p w14:paraId="564C8F97" w14:textId="77777777" w:rsidR="00B15DE3" w:rsidRDefault="00B15DE3">
            <w:pPr>
              <w:pStyle w:val="TableParagraph"/>
              <w:spacing w:line="231" w:lineRule="exact"/>
              <w:ind w:left="117"/>
              <w:rPr>
                <w:rFonts w:ascii="Calibri"/>
              </w:rPr>
            </w:pPr>
            <w:r>
              <w:rPr>
                <w:rFonts w:ascii="Calibri"/>
              </w:rPr>
              <w:t xml:space="preserve">Ekip </w:t>
            </w:r>
            <w:r>
              <w:rPr>
                <w:rFonts w:ascii="Calibri"/>
                <w:spacing w:val="-2"/>
              </w:rPr>
              <w:t>Personeli</w:t>
            </w:r>
          </w:p>
        </w:tc>
        <w:tc>
          <w:tcPr>
            <w:tcW w:w="2268" w:type="dxa"/>
          </w:tcPr>
          <w:p w14:paraId="522D87FE" w14:textId="7BABCDDF" w:rsidR="00B15DE3" w:rsidRDefault="00B15DE3">
            <w:pPr>
              <w:pStyle w:val="TableParagraph"/>
              <w:spacing w:line="231" w:lineRule="exact"/>
              <w:ind w:left="117"/>
              <w:rPr>
                <w:rFonts w:ascii="Arial MT"/>
                <w:sz w:val="21"/>
              </w:rPr>
            </w:pPr>
            <w:r>
              <w:rPr>
                <w:rFonts w:ascii="Arial MT"/>
                <w:color w:val="333333"/>
                <w:sz w:val="21"/>
              </w:rPr>
              <w:t>0</w:t>
            </w:r>
            <w:r>
              <w:rPr>
                <w:rFonts w:ascii="Arial MT"/>
                <w:color w:val="333333"/>
                <w:spacing w:val="-3"/>
                <w:sz w:val="21"/>
              </w:rPr>
              <w:t xml:space="preserve"> </w:t>
            </w:r>
            <w:r>
              <w:rPr>
                <w:rFonts w:ascii="Arial MT"/>
                <w:color w:val="333333"/>
                <w:sz w:val="21"/>
              </w:rPr>
              <w:t>(370)</w:t>
            </w:r>
            <w:r>
              <w:rPr>
                <w:rFonts w:ascii="Arial MT"/>
                <w:color w:val="333333"/>
                <w:spacing w:val="-4"/>
                <w:sz w:val="21"/>
              </w:rPr>
              <w:t xml:space="preserve"> </w:t>
            </w:r>
            <w:r>
              <w:rPr>
                <w:rFonts w:ascii="Arial MT"/>
                <w:color w:val="333333"/>
                <w:sz w:val="21"/>
              </w:rPr>
              <w:t>41</w:t>
            </w:r>
            <w:r w:rsidR="001C3AC7">
              <w:rPr>
                <w:rFonts w:ascii="Arial MT"/>
                <w:color w:val="333333"/>
                <w:sz w:val="21"/>
              </w:rPr>
              <w:t>8 92 24</w:t>
            </w:r>
          </w:p>
        </w:tc>
      </w:tr>
      <w:tr w:rsidR="00B15DE3" w14:paraId="096C0469" w14:textId="77777777" w:rsidTr="00B15DE3">
        <w:trPr>
          <w:trHeight w:val="253"/>
        </w:trPr>
        <w:tc>
          <w:tcPr>
            <w:tcW w:w="708" w:type="dxa"/>
          </w:tcPr>
          <w:p w14:paraId="361B6740" w14:textId="77777777" w:rsidR="00B15DE3" w:rsidRDefault="00B15DE3">
            <w:pPr>
              <w:pStyle w:val="TableParagraph"/>
              <w:spacing w:line="234" w:lineRule="exact"/>
              <w:ind w:left="21"/>
              <w:jc w:val="center"/>
            </w:pPr>
            <w:r>
              <w:rPr>
                <w:spacing w:val="-10"/>
              </w:rPr>
              <w:t>3</w:t>
            </w:r>
          </w:p>
        </w:tc>
        <w:tc>
          <w:tcPr>
            <w:tcW w:w="3828" w:type="dxa"/>
          </w:tcPr>
          <w:p w14:paraId="5454C589" w14:textId="2C393C60" w:rsidR="00B15DE3" w:rsidRDefault="004C1766">
            <w:pPr>
              <w:pStyle w:val="TableParagraph"/>
              <w:spacing w:line="234" w:lineRule="exact"/>
              <w:ind w:left="112"/>
              <w:rPr>
                <w:rFonts w:ascii="Calibri" w:hAnsi="Calibri"/>
              </w:rPr>
            </w:pPr>
            <w:r>
              <w:rPr>
                <w:rFonts w:ascii="Calibri" w:hAnsi="Calibri"/>
              </w:rPr>
              <w:t>Dr. Öğr. Üyesi Serap ARSLAN</w:t>
            </w:r>
          </w:p>
        </w:tc>
        <w:tc>
          <w:tcPr>
            <w:tcW w:w="1560" w:type="dxa"/>
          </w:tcPr>
          <w:p w14:paraId="532AF6F4" w14:textId="77777777" w:rsidR="00B15DE3" w:rsidRDefault="00B15DE3">
            <w:pPr>
              <w:pStyle w:val="TableParagraph"/>
              <w:spacing w:line="234" w:lineRule="exact"/>
              <w:ind w:left="117"/>
              <w:rPr>
                <w:rFonts w:ascii="Calibri"/>
              </w:rPr>
            </w:pPr>
            <w:r>
              <w:rPr>
                <w:rFonts w:ascii="Calibri"/>
              </w:rPr>
              <w:t xml:space="preserve">Ekip </w:t>
            </w:r>
            <w:r>
              <w:rPr>
                <w:rFonts w:ascii="Calibri"/>
                <w:spacing w:val="-2"/>
              </w:rPr>
              <w:t>Personeli</w:t>
            </w:r>
          </w:p>
        </w:tc>
        <w:tc>
          <w:tcPr>
            <w:tcW w:w="2268" w:type="dxa"/>
          </w:tcPr>
          <w:p w14:paraId="3250D4D8" w14:textId="2AB42B6E" w:rsidR="00B15DE3" w:rsidRDefault="00B15DE3">
            <w:pPr>
              <w:pStyle w:val="TableParagraph"/>
              <w:spacing w:line="234" w:lineRule="exact"/>
              <w:ind w:left="117"/>
              <w:rPr>
                <w:rFonts w:ascii="Arial MT"/>
                <w:sz w:val="21"/>
              </w:rPr>
            </w:pPr>
            <w:r>
              <w:rPr>
                <w:rFonts w:ascii="Arial MT"/>
                <w:color w:val="333333"/>
                <w:sz w:val="21"/>
              </w:rPr>
              <w:t>0</w:t>
            </w:r>
            <w:r>
              <w:rPr>
                <w:rFonts w:ascii="Arial MT"/>
                <w:color w:val="333333"/>
                <w:spacing w:val="-3"/>
                <w:sz w:val="21"/>
              </w:rPr>
              <w:t xml:space="preserve"> </w:t>
            </w:r>
            <w:r>
              <w:rPr>
                <w:rFonts w:ascii="Arial MT"/>
                <w:color w:val="333333"/>
                <w:sz w:val="21"/>
              </w:rPr>
              <w:t>(370)</w:t>
            </w:r>
            <w:r>
              <w:rPr>
                <w:rFonts w:ascii="Arial MT"/>
                <w:color w:val="333333"/>
                <w:spacing w:val="-4"/>
                <w:sz w:val="21"/>
              </w:rPr>
              <w:t xml:space="preserve"> </w:t>
            </w:r>
            <w:r>
              <w:rPr>
                <w:rFonts w:ascii="Arial MT"/>
                <w:color w:val="333333"/>
                <w:sz w:val="21"/>
              </w:rPr>
              <w:t>418</w:t>
            </w:r>
            <w:r>
              <w:rPr>
                <w:rFonts w:ascii="Arial MT"/>
                <w:color w:val="333333"/>
                <w:spacing w:val="-2"/>
                <w:sz w:val="21"/>
              </w:rPr>
              <w:t xml:space="preserve"> </w:t>
            </w:r>
            <w:r>
              <w:rPr>
                <w:rFonts w:ascii="Arial MT"/>
                <w:color w:val="333333"/>
                <w:sz w:val="21"/>
              </w:rPr>
              <w:t>9</w:t>
            </w:r>
            <w:r w:rsidR="004C1766">
              <w:rPr>
                <w:rFonts w:ascii="Arial MT"/>
                <w:color w:val="333333"/>
                <w:sz w:val="21"/>
              </w:rPr>
              <w:t>2 37</w:t>
            </w:r>
          </w:p>
        </w:tc>
      </w:tr>
      <w:tr w:rsidR="00B15DE3" w14:paraId="07A97E2B" w14:textId="77777777" w:rsidTr="00B15DE3">
        <w:trPr>
          <w:trHeight w:val="251"/>
        </w:trPr>
        <w:tc>
          <w:tcPr>
            <w:tcW w:w="708" w:type="dxa"/>
          </w:tcPr>
          <w:p w14:paraId="0FF1EF76" w14:textId="77777777" w:rsidR="00B15DE3" w:rsidRDefault="00B15DE3">
            <w:pPr>
              <w:pStyle w:val="TableParagraph"/>
              <w:spacing w:line="231" w:lineRule="exact"/>
              <w:ind w:left="21"/>
              <w:jc w:val="center"/>
            </w:pPr>
            <w:r>
              <w:rPr>
                <w:spacing w:val="-10"/>
              </w:rPr>
              <w:t>4</w:t>
            </w:r>
          </w:p>
        </w:tc>
        <w:tc>
          <w:tcPr>
            <w:tcW w:w="3828" w:type="dxa"/>
          </w:tcPr>
          <w:p w14:paraId="4F7C4800" w14:textId="79589862" w:rsidR="00B15DE3" w:rsidRDefault="00A6242B">
            <w:pPr>
              <w:pStyle w:val="TableParagraph"/>
              <w:spacing w:line="231" w:lineRule="exact"/>
              <w:ind w:left="112"/>
              <w:rPr>
                <w:rFonts w:ascii="Calibri" w:hAnsi="Calibri"/>
              </w:rPr>
            </w:pPr>
            <w:r>
              <w:rPr>
                <w:rFonts w:ascii="Calibri" w:hAnsi="Calibri"/>
              </w:rPr>
              <w:t>Dr. Öğr. Üyesi Tansu KUŞAT</w:t>
            </w:r>
          </w:p>
        </w:tc>
        <w:tc>
          <w:tcPr>
            <w:tcW w:w="1560" w:type="dxa"/>
          </w:tcPr>
          <w:p w14:paraId="6DE30270" w14:textId="77777777" w:rsidR="00B15DE3" w:rsidRDefault="00B15DE3">
            <w:pPr>
              <w:pStyle w:val="TableParagraph"/>
              <w:spacing w:line="231" w:lineRule="exact"/>
              <w:ind w:left="117"/>
              <w:rPr>
                <w:rFonts w:ascii="Calibri"/>
              </w:rPr>
            </w:pPr>
            <w:r>
              <w:rPr>
                <w:rFonts w:ascii="Calibri"/>
              </w:rPr>
              <w:t xml:space="preserve">Ekip </w:t>
            </w:r>
            <w:r>
              <w:rPr>
                <w:rFonts w:ascii="Calibri"/>
                <w:spacing w:val="-2"/>
              </w:rPr>
              <w:t>Personeli</w:t>
            </w:r>
          </w:p>
        </w:tc>
        <w:tc>
          <w:tcPr>
            <w:tcW w:w="2268" w:type="dxa"/>
          </w:tcPr>
          <w:p w14:paraId="38E165BE" w14:textId="4A242575" w:rsidR="00B15DE3" w:rsidRDefault="00B15DE3">
            <w:pPr>
              <w:pStyle w:val="TableParagraph"/>
              <w:spacing w:line="231" w:lineRule="exact"/>
              <w:ind w:left="117"/>
              <w:rPr>
                <w:rFonts w:ascii="Arial MT"/>
                <w:sz w:val="21"/>
              </w:rPr>
            </w:pPr>
            <w:r>
              <w:rPr>
                <w:rFonts w:ascii="Arial MT"/>
                <w:color w:val="333333"/>
                <w:sz w:val="21"/>
              </w:rPr>
              <w:t>0</w:t>
            </w:r>
            <w:r>
              <w:rPr>
                <w:rFonts w:ascii="Arial MT"/>
                <w:color w:val="333333"/>
                <w:spacing w:val="-3"/>
                <w:sz w:val="21"/>
              </w:rPr>
              <w:t xml:space="preserve"> </w:t>
            </w:r>
            <w:r>
              <w:rPr>
                <w:rFonts w:ascii="Arial MT"/>
                <w:color w:val="333333"/>
                <w:sz w:val="21"/>
              </w:rPr>
              <w:t>(370)</w:t>
            </w:r>
            <w:r>
              <w:rPr>
                <w:rFonts w:ascii="Arial MT"/>
                <w:color w:val="333333"/>
                <w:spacing w:val="-4"/>
                <w:sz w:val="21"/>
              </w:rPr>
              <w:t xml:space="preserve"> </w:t>
            </w:r>
            <w:r>
              <w:rPr>
                <w:rFonts w:ascii="Arial MT"/>
                <w:color w:val="333333"/>
                <w:sz w:val="21"/>
              </w:rPr>
              <w:t>418</w:t>
            </w:r>
            <w:r>
              <w:rPr>
                <w:rFonts w:ascii="Arial MT"/>
                <w:color w:val="333333"/>
                <w:spacing w:val="-2"/>
                <w:sz w:val="21"/>
              </w:rPr>
              <w:t xml:space="preserve"> </w:t>
            </w:r>
            <w:r>
              <w:rPr>
                <w:rFonts w:ascii="Arial MT"/>
                <w:color w:val="333333"/>
                <w:sz w:val="21"/>
              </w:rPr>
              <w:t>9</w:t>
            </w:r>
            <w:r w:rsidR="00A6242B">
              <w:rPr>
                <w:rFonts w:ascii="Arial MT"/>
                <w:color w:val="333333"/>
                <w:sz w:val="21"/>
              </w:rPr>
              <w:t>1 13</w:t>
            </w:r>
          </w:p>
        </w:tc>
      </w:tr>
      <w:tr w:rsidR="00B15DE3" w14:paraId="16CF0A33" w14:textId="77777777" w:rsidTr="00B15DE3">
        <w:trPr>
          <w:trHeight w:val="251"/>
        </w:trPr>
        <w:tc>
          <w:tcPr>
            <w:tcW w:w="708" w:type="dxa"/>
          </w:tcPr>
          <w:p w14:paraId="0C59DEF6" w14:textId="77777777" w:rsidR="00B15DE3" w:rsidRDefault="00B15DE3">
            <w:pPr>
              <w:pStyle w:val="TableParagraph"/>
              <w:spacing w:line="231" w:lineRule="exact"/>
              <w:ind w:left="21"/>
              <w:jc w:val="center"/>
            </w:pPr>
            <w:r>
              <w:rPr>
                <w:spacing w:val="-10"/>
              </w:rPr>
              <w:t>5</w:t>
            </w:r>
          </w:p>
        </w:tc>
        <w:tc>
          <w:tcPr>
            <w:tcW w:w="3828" w:type="dxa"/>
          </w:tcPr>
          <w:p w14:paraId="6ECB44B4" w14:textId="066F7125" w:rsidR="00B15DE3" w:rsidRDefault="00B15DE3">
            <w:pPr>
              <w:pStyle w:val="TableParagraph"/>
              <w:spacing w:line="231" w:lineRule="exact"/>
              <w:ind w:left="112"/>
              <w:rPr>
                <w:rFonts w:ascii="Calibri" w:hAnsi="Calibri"/>
              </w:rPr>
            </w:pPr>
            <w:r>
              <w:rPr>
                <w:rFonts w:ascii="Calibri" w:hAnsi="Calibri"/>
              </w:rPr>
              <w:t>Arş.</w:t>
            </w:r>
            <w:r>
              <w:rPr>
                <w:rFonts w:ascii="Calibri" w:hAnsi="Calibri"/>
                <w:spacing w:val="-2"/>
              </w:rPr>
              <w:t xml:space="preserve"> </w:t>
            </w:r>
            <w:r>
              <w:rPr>
                <w:rFonts w:ascii="Calibri" w:hAnsi="Calibri"/>
              </w:rPr>
              <w:t>Gör.</w:t>
            </w:r>
            <w:r>
              <w:rPr>
                <w:rFonts w:ascii="Calibri" w:hAnsi="Calibri"/>
                <w:spacing w:val="-2"/>
              </w:rPr>
              <w:t xml:space="preserve"> </w:t>
            </w:r>
            <w:r w:rsidR="00A6242B">
              <w:rPr>
                <w:rFonts w:ascii="Calibri" w:hAnsi="Calibri"/>
              </w:rPr>
              <w:t>Ayşe Seda AKDEMİR</w:t>
            </w:r>
          </w:p>
        </w:tc>
        <w:tc>
          <w:tcPr>
            <w:tcW w:w="1560" w:type="dxa"/>
          </w:tcPr>
          <w:p w14:paraId="07179638" w14:textId="77777777" w:rsidR="00B15DE3" w:rsidRDefault="00B15DE3">
            <w:pPr>
              <w:pStyle w:val="TableParagraph"/>
              <w:spacing w:line="231" w:lineRule="exact"/>
              <w:ind w:left="117"/>
              <w:rPr>
                <w:rFonts w:ascii="Calibri"/>
              </w:rPr>
            </w:pPr>
            <w:r>
              <w:rPr>
                <w:rFonts w:ascii="Calibri"/>
              </w:rPr>
              <w:t xml:space="preserve">Ekip </w:t>
            </w:r>
            <w:r>
              <w:rPr>
                <w:rFonts w:ascii="Calibri"/>
                <w:spacing w:val="-2"/>
              </w:rPr>
              <w:t>Personeli</w:t>
            </w:r>
          </w:p>
        </w:tc>
        <w:tc>
          <w:tcPr>
            <w:tcW w:w="2268" w:type="dxa"/>
          </w:tcPr>
          <w:p w14:paraId="2EEA9A51" w14:textId="348E9FE7" w:rsidR="00B15DE3" w:rsidRDefault="00B15DE3">
            <w:pPr>
              <w:pStyle w:val="TableParagraph"/>
              <w:spacing w:line="231" w:lineRule="exact"/>
              <w:ind w:left="117"/>
              <w:rPr>
                <w:rFonts w:ascii="Arial MT"/>
                <w:sz w:val="21"/>
              </w:rPr>
            </w:pPr>
            <w:r>
              <w:rPr>
                <w:rFonts w:ascii="Arial MT"/>
                <w:color w:val="333333"/>
                <w:sz w:val="21"/>
              </w:rPr>
              <w:t>0</w:t>
            </w:r>
            <w:r>
              <w:rPr>
                <w:rFonts w:ascii="Arial MT"/>
                <w:color w:val="333333"/>
                <w:spacing w:val="-3"/>
                <w:sz w:val="21"/>
              </w:rPr>
              <w:t xml:space="preserve"> </w:t>
            </w:r>
            <w:r>
              <w:rPr>
                <w:rFonts w:ascii="Arial MT"/>
                <w:color w:val="333333"/>
                <w:sz w:val="21"/>
              </w:rPr>
              <w:t>(370)</w:t>
            </w:r>
            <w:r>
              <w:rPr>
                <w:rFonts w:ascii="Arial MT"/>
                <w:color w:val="333333"/>
                <w:spacing w:val="-4"/>
                <w:sz w:val="21"/>
              </w:rPr>
              <w:t xml:space="preserve"> </w:t>
            </w:r>
            <w:r>
              <w:rPr>
                <w:rFonts w:ascii="Arial MT"/>
                <w:color w:val="333333"/>
                <w:sz w:val="21"/>
              </w:rPr>
              <w:t>418</w:t>
            </w:r>
            <w:r>
              <w:rPr>
                <w:rFonts w:ascii="Arial MT"/>
                <w:color w:val="333333"/>
                <w:spacing w:val="-3"/>
                <w:sz w:val="21"/>
              </w:rPr>
              <w:t xml:space="preserve"> </w:t>
            </w:r>
            <w:r>
              <w:rPr>
                <w:rFonts w:ascii="Arial MT"/>
                <w:color w:val="333333"/>
                <w:sz w:val="21"/>
              </w:rPr>
              <w:t>9</w:t>
            </w:r>
            <w:r w:rsidR="00A6242B">
              <w:rPr>
                <w:rFonts w:ascii="Arial MT"/>
                <w:color w:val="333333"/>
                <w:sz w:val="21"/>
              </w:rPr>
              <w:t>0 11</w:t>
            </w:r>
          </w:p>
        </w:tc>
      </w:tr>
      <w:tr w:rsidR="00B15DE3" w14:paraId="602A4C45" w14:textId="77777777" w:rsidTr="00B15DE3">
        <w:trPr>
          <w:trHeight w:val="251"/>
        </w:trPr>
        <w:tc>
          <w:tcPr>
            <w:tcW w:w="708" w:type="dxa"/>
          </w:tcPr>
          <w:p w14:paraId="1FC704F2" w14:textId="77777777" w:rsidR="00B15DE3" w:rsidRDefault="00B15DE3">
            <w:pPr>
              <w:pStyle w:val="TableParagraph"/>
              <w:spacing w:line="231" w:lineRule="exact"/>
              <w:ind w:left="21"/>
              <w:jc w:val="center"/>
            </w:pPr>
            <w:r>
              <w:rPr>
                <w:spacing w:val="-10"/>
              </w:rPr>
              <w:t>6</w:t>
            </w:r>
          </w:p>
        </w:tc>
        <w:tc>
          <w:tcPr>
            <w:tcW w:w="3828" w:type="dxa"/>
          </w:tcPr>
          <w:p w14:paraId="31157728" w14:textId="4BF37605" w:rsidR="00B15DE3" w:rsidRDefault="009946D2">
            <w:pPr>
              <w:pStyle w:val="TableParagraph"/>
              <w:spacing w:line="231" w:lineRule="exact"/>
              <w:ind w:left="112"/>
              <w:rPr>
                <w:rFonts w:ascii="Calibri" w:hAnsi="Calibri"/>
              </w:rPr>
            </w:pPr>
            <w:r>
              <w:rPr>
                <w:rFonts w:ascii="Calibri" w:hAnsi="Calibri"/>
              </w:rPr>
              <w:t>Arş.</w:t>
            </w:r>
            <w:r>
              <w:rPr>
                <w:rFonts w:ascii="Calibri" w:hAnsi="Calibri"/>
                <w:spacing w:val="-2"/>
              </w:rPr>
              <w:t xml:space="preserve"> </w:t>
            </w:r>
            <w:r>
              <w:rPr>
                <w:rFonts w:ascii="Calibri" w:hAnsi="Calibri"/>
              </w:rPr>
              <w:t>Gör.</w:t>
            </w:r>
            <w:r w:rsidR="001C3AC7">
              <w:rPr>
                <w:rFonts w:ascii="Calibri" w:hAnsi="Calibri"/>
              </w:rPr>
              <w:t xml:space="preserve"> Şe</w:t>
            </w:r>
            <w:r w:rsidR="00A6242B">
              <w:rPr>
                <w:rFonts w:ascii="Calibri" w:hAnsi="Calibri"/>
              </w:rPr>
              <w:t>yda SEÇGİN</w:t>
            </w:r>
          </w:p>
        </w:tc>
        <w:tc>
          <w:tcPr>
            <w:tcW w:w="1560" w:type="dxa"/>
          </w:tcPr>
          <w:p w14:paraId="1F88F8B3" w14:textId="77777777" w:rsidR="00B15DE3" w:rsidRDefault="00B15DE3">
            <w:pPr>
              <w:pStyle w:val="TableParagraph"/>
              <w:spacing w:line="231" w:lineRule="exact"/>
              <w:ind w:left="117"/>
              <w:rPr>
                <w:rFonts w:ascii="Calibri"/>
              </w:rPr>
            </w:pPr>
            <w:r>
              <w:rPr>
                <w:rFonts w:ascii="Calibri"/>
              </w:rPr>
              <w:t xml:space="preserve">Ekip </w:t>
            </w:r>
            <w:r>
              <w:rPr>
                <w:rFonts w:ascii="Calibri"/>
                <w:spacing w:val="-2"/>
              </w:rPr>
              <w:t>Personeli</w:t>
            </w:r>
          </w:p>
        </w:tc>
        <w:tc>
          <w:tcPr>
            <w:tcW w:w="2268" w:type="dxa"/>
          </w:tcPr>
          <w:p w14:paraId="64B9A339" w14:textId="7DA914D0" w:rsidR="00B15DE3" w:rsidRDefault="00B15DE3">
            <w:pPr>
              <w:pStyle w:val="TableParagraph"/>
              <w:spacing w:line="231" w:lineRule="exact"/>
              <w:ind w:left="117"/>
              <w:rPr>
                <w:rFonts w:ascii="Arial MT"/>
                <w:sz w:val="21"/>
              </w:rPr>
            </w:pPr>
            <w:r>
              <w:rPr>
                <w:rFonts w:ascii="Arial MT"/>
                <w:color w:val="333333"/>
                <w:sz w:val="21"/>
              </w:rPr>
              <w:t>0</w:t>
            </w:r>
            <w:r>
              <w:rPr>
                <w:rFonts w:ascii="Arial MT"/>
                <w:color w:val="333333"/>
                <w:spacing w:val="-3"/>
                <w:sz w:val="21"/>
              </w:rPr>
              <w:t xml:space="preserve"> </w:t>
            </w:r>
            <w:r>
              <w:rPr>
                <w:rFonts w:ascii="Arial MT"/>
                <w:color w:val="333333"/>
                <w:sz w:val="21"/>
              </w:rPr>
              <w:t>(370)</w:t>
            </w:r>
            <w:r>
              <w:rPr>
                <w:rFonts w:ascii="Arial MT"/>
                <w:color w:val="333333"/>
                <w:spacing w:val="-4"/>
                <w:sz w:val="21"/>
              </w:rPr>
              <w:t xml:space="preserve"> </w:t>
            </w:r>
            <w:r>
              <w:rPr>
                <w:rFonts w:ascii="Arial MT"/>
                <w:color w:val="333333"/>
                <w:sz w:val="21"/>
              </w:rPr>
              <w:t>418</w:t>
            </w:r>
            <w:r>
              <w:rPr>
                <w:rFonts w:ascii="Arial MT"/>
                <w:color w:val="333333"/>
                <w:spacing w:val="-2"/>
                <w:sz w:val="21"/>
              </w:rPr>
              <w:t xml:space="preserve"> </w:t>
            </w:r>
            <w:r>
              <w:rPr>
                <w:rFonts w:ascii="Arial MT"/>
                <w:color w:val="333333"/>
                <w:sz w:val="21"/>
              </w:rPr>
              <w:t>9</w:t>
            </w:r>
            <w:r w:rsidR="00A6242B">
              <w:rPr>
                <w:rFonts w:ascii="Arial MT"/>
                <w:color w:val="333333"/>
                <w:sz w:val="21"/>
              </w:rPr>
              <w:t>0 11</w:t>
            </w:r>
          </w:p>
        </w:tc>
      </w:tr>
      <w:tr w:rsidR="00B15DE3" w14:paraId="1D39D8D2" w14:textId="77777777" w:rsidTr="00B15DE3">
        <w:trPr>
          <w:trHeight w:val="236"/>
        </w:trPr>
        <w:tc>
          <w:tcPr>
            <w:tcW w:w="708" w:type="dxa"/>
          </w:tcPr>
          <w:p w14:paraId="51BCD8E5" w14:textId="77777777" w:rsidR="00B15DE3" w:rsidRDefault="00B15DE3">
            <w:pPr>
              <w:pStyle w:val="TableParagraph"/>
              <w:spacing w:line="216" w:lineRule="exact"/>
              <w:ind w:left="21"/>
              <w:jc w:val="center"/>
            </w:pPr>
            <w:r>
              <w:rPr>
                <w:spacing w:val="-10"/>
              </w:rPr>
              <w:t>7</w:t>
            </w:r>
          </w:p>
        </w:tc>
        <w:tc>
          <w:tcPr>
            <w:tcW w:w="3828" w:type="dxa"/>
          </w:tcPr>
          <w:p w14:paraId="54D99D43" w14:textId="77777777" w:rsidR="00B15DE3" w:rsidRDefault="00B15DE3">
            <w:pPr>
              <w:pStyle w:val="TableParagraph"/>
              <w:spacing w:line="216" w:lineRule="exact"/>
              <w:ind w:left="112"/>
              <w:rPr>
                <w:rFonts w:ascii="Calibri" w:hAnsi="Calibri"/>
              </w:rPr>
            </w:pPr>
            <w:r>
              <w:rPr>
                <w:rFonts w:ascii="Calibri" w:hAnsi="Calibri"/>
              </w:rPr>
              <w:t>Bil.</w:t>
            </w:r>
            <w:r>
              <w:rPr>
                <w:rFonts w:ascii="Calibri" w:hAnsi="Calibri"/>
                <w:spacing w:val="-6"/>
              </w:rPr>
              <w:t xml:space="preserve"> </w:t>
            </w:r>
            <w:r>
              <w:rPr>
                <w:rFonts w:ascii="Calibri" w:hAnsi="Calibri"/>
              </w:rPr>
              <w:t>İşl.</w:t>
            </w:r>
            <w:r>
              <w:rPr>
                <w:rFonts w:ascii="Calibri" w:hAnsi="Calibri"/>
                <w:spacing w:val="-1"/>
              </w:rPr>
              <w:t xml:space="preserve"> </w:t>
            </w:r>
            <w:r>
              <w:rPr>
                <w:rFonts w:ascii="Calibri" w:hAnsi="Calibri"/>
              </w:rPr>
              <w:t>Neslihan</w:t>
            </w:r>
            <w:r>
              <w:rPr>
                <w:rFonts w:ascii="Calibri" w:hAnsi="Calibri"/>
                <w:spacing w:val="-2"/>
              </w:rPr>
              <w:t xml:space="preserve"> KORKUT</w:t>
            </w:r>
          </w:p>
        </w:tc>
        <w:tc>
          <w:tcPr>
            <w:tcW w:w="1560" w:type="dxa"/>
          </w:tcPr>
          <w:p w14:paraId="3B72E589" w14:textId="77777777" w:rsidR="00B15DE3" w:rsidRDefault="00B15DE3">
            <w:pPr>
              <w:pStyle w:val="TableParagraph"/>
              <w:spacing w:line="216" w:lineRule="exact"/>
              <w:ind w:left="117"/>
              <w:rPr>
                <w:rFonts w:ascii="Calibri"/>
              </w:rPr>
            </w:pPr>
            <w:r>
              <w:rPr>
                <w:rFonts w:ascii="Calibri"/>
              </w:rPr>
              <w:t xml:space="preserve">Ekip </w:t>
            </w:r>
            <w:r>
              <w:rPr>
                <w:rFonts w:ascii="Calibri"/>
                <w:spacing w:val="-2"/>
              </w:rPr>
              <w:t>Personeli</w:t>
            </w:r>
          </w:p>
        </w:tc>
        <w:tc>
          <w:tcPr>
            <w:tcW w:w="2268" w:type="dxa"/>
          </w:tcPr>
          <w:p w14:paraId="41DC9C93" w14:textId="77777777" w:rsidR="00B15DE3" w:rsidRDefault="00B15DE3">
            <w:pPr>
              <w:pStyle w:val="TableParagraph"/>
              <w:spacing w:line="216" w:lineRule="exact"/>
              <w:ind w:left="117"/>
              <w:rPr>
                <w:rFonts w:ascii="Arial MT"/>
                <w:sz w:val="21"/>
              </w:rPr>
            </w:pPr>
            <w:r>
              <w:rPr>
                <w:rFonts w:ascii="Arial MT"/>
                <w:color w:val="333333"/>
                <w:sz w:val="21"/>
              </w:rPr>
              <w:t>0</w:t>
            </w:r>
            <w:r>
              <w:rPr>
                <w:rFonts w:ascii="Arial MT"/>
                <w:color w:val="333333"/>
                <w:spacing w:val="-3"/>
                <w:sz w:val="21"/>
              </w:rPr>
              <w:t xml:space="preserve"> </w:t>
            </w:r>
            <w:r>
              <w:rPr>
                <w:rFonts w:ascii="Arial MT"/>
                <w:color w:val="333333"/>
                <w:sz w:val="21"/>
              </w:rPr>
              <w:t>(370)</w:t>
            </w:r>
            <w:r>
              <w:rPr>
                <w:rFonts w:ascii="Arial MT"/>
                <w:color w:val="333333"/>
                <w:spacing w:val="-4"/>
                <w:sz w:val="21"/>
              </w:rPr>
              <w:t xml:space="preserve"> </w:t>
            </w:r>
            <w:r>
              <w:rPr>
                <w:rFonts w:ascii="Arial MT"/>
                <w:color w:val="333333"/>
                <w:sz w:val="21"/>
              </w:rPr>
              <w:t>418</w:t>
            </w:r>
            <w:r>
              <w:rPr>
                <w:rFonts w:ascii="Arial MT"/>
                <w:color w:val="333333"/>
                <w:spacing w:val="-2"/>
                <w:sz w:val="21"/>
              </w:rPr>
              <w:t xml:space="preserve"> </w:t>
            </w:r>
            <w:r>
              <w:rPr>
                <w:rFonts w:ascii="Arial MT"/>
                <w:color w:val="333333"/>
                <w:sz w:val="21"/>
              </w:rPr>
              <w:t>92</w:t>
            </w:r>
            <w:r>
              <w:rPr>
                <w:rFonts w:ascii="Arial MT"/>
                <w:color w:val="333333"/>
                <w:spacing w:val="-4"/>
                <w:sz w:val="21"/>
              </w:rPr>
              <w:t xml:space="preserve"> </w:t>
            </w:r>
            <w:r>
              <w:rPr>
                <w:rFonts w:ascii="Arial MT"/>
                <w:color w:val="333333"/>
                <w:spacing w:val="-5"/>
                <w:sz w:val="21"/>
              </w:rPr>
              <w:t>53</w:t>
            </w:r>
          </w:p>
        </w:tc>
      </w:tr>
    </w:tbl>
    <w:p w14:paraId="5774A822" w14:textId="77777777" w:rsidR="00931E54" w:rsidRDefault="00D95650" w:rsidP="00BF2199">
      <w:pPr>
        <w:pStyle w:val="Balk1"/>
        <w:numPr>
          <w:ilvl w:val="0"/>
          <w:numId w:val="28"/>
        </w:numPr>
        <w:tabs>
          <w:tab w:val="left" w:pos="883"/>
        </w:tabs>
        <w:spacing w:before="77"/>
        <w:jc w:val="left"/>
      </w:pPr>
      <w:bookmarkStart w:id="49" w:name="_TOC_250008"/>
      <w:r>
        <w:t>ÇALIŞANLARIN</w:t>
      </w:r>
      <w:r>
        <w:rPr>
          <w:spacing w:val="-12"/>
        </w:rPr>
        <w:t xml:space="preserve"> </w:t>
      </w:r>
      <w:r>
        <w:t>BİLGİLENDİRİLMESİ</w:t>
      </w:r>
      <w:r>
        <w:rPr>
          <w:spacing w:val="-9"/>
        </w:rPr>
        <w:t xml:space="preserve"> </w:t>
      </w:r>
      <w:r>
        <w:t>VE</w:t>
      </w:r>
      <w:r>
        <w:rPr>
          <w:spacing w:val="1"/>
        </w:rPr>
        <w:t xml:space="preserve"> </w:t>
      </w:r>
      <w:bookmarkEnd w:id="49"/>
      <w:r>
        <w:rPr>
          <w:spacing w:val="-2"/>
        </w:rPr>
        <w:t>EĞİTİMİ</w:t>
      </w:r>
    </w:p>
    <w:p w14:paraId="316301FC" w14:textId="77777777" w:rsidR="00931E54" w:rsidRDefault="00931E54">
      <w:pPr>
        <w:pStyle w:val="GvdeMetni"/>
        <w:rPr>
          <w:b/>
        </w:rPr>
      </w:pPr>
    </w:p>
    <w:p w14:paraId="3E4FEE06" w14:textId="77777777" w:rsidR="00931E54" w:rsidRDefault="00D95650" w:rsidP="009946D2">
      <w:pPr>
        <w:pStyle w:val="GvdeMetni"/>
        <w:ind w:left="710" w:right="381"/>
        <w:jc w:val="both"/>
      </w:pPr>
      <w:r>
        <w:t>Tüm çalışanlar acil durum planları ile arama, kurtarma ve tahliye, yangınla mücadele, ilkyardım konularında</w:t>
      </w:r>
      <w:r>
        <w:rPr>
          <w:spacing w:val="-7"/>
        </w:rPr>
        <w:t xml:space="preserve"> </w:t>
      </w:r>
      <w:r>
        <w:t>görevlendirilen</w:t>
      </w:r>
      <w:r>
        <w:rPr>
          <w:spacing w:val="-5"/>
        </w:rPr>
        <w:t xml:space="preserve"> </w:t>
      </w:r>
      <w:r>
        <w:t>kişiler</w:t>
      </w:r>
      <w:r>
        <w:rPr>
          <w:spacing w:val="-6"/>
        </w:rPr>
        <w:t xml:space="preserve"> </w:t>
      </w:r>
      <w:r>
        <w:t>hakkında</w:t>
      </w:r>
      <w:r>
        <w:rPr>
          <w:spacing w:val="-10"/>
        </w:rPr>
        <w:t xml:space="preserve"> </w:t>
      </w:r>
      <w:r>
        <w:t>bilgilendirilir</w:t>
      </w:r>
      <w:r>
        <w:rPr>
          <w:spacing w:val="-2"/>
        </w:rPr>
        <w:t xml:space="preserve"> </w:t>
      </w:r>
      <w:r>
        <w:t>ve</w:t>
      </w:r>
      <w:r>
        <w:rPr>
          <w:spacing w:val="-12"/>
        </w:rPr>
        <w:t xml:space="preserve"> </w:t>
      </w:r>
      <w:r>
        <w:t>bu</w:t>
      </w:r>
      <w:r>
        <w:rPr>
          <w:spacing w:val="-5"/>
        </w:rPr>
        <w:t xml:space="preserve"> </w:t>
      </w:r>
      <w:r>
        <w:t>konuda</w:t>
      </w:r>
      <w:r>
        <w:rPr>
          <w:spacing w:val="-10"/>
        </w:rPr>
        <w:t xml:space="preserve"> </w:t>
      </w:r>
      <w:r>
        <w:t>eğitim</w:t>
      </w:r>
      <w:r>
        <w:rPr>
          <w:spacing w:val="-5"/>
        </w:rPr>
        <w:t xml:space="preserve"> </w:t>
      </w:r>
      <w:r>
        <w:t>almaları</w:t>
      </w:r>
      <w:r>
        <w:rPr>
          <w:spacing w:val="-5"/>
        </w:rPr>
        <w:t xml:space="preserve"> </w:t>
      </w:r>
      <w:r>
        <w:t>sağlanır.</w:t>
      </w:r>
      <w:r>
        <w:rPr>
          <w:spacing w:val="-5"/>
        </w:rPr>
        <w:t xml:space="preserve"> </w:t>
      </w:r>
      <w:r>
        <w:t>İşe yeni alınan çalışana, iş sağlığı ve güvenliği eğitimlerine ilave olarak acil durum planları ile ilgili bilgilendirme yapılmalıdır. Acil durumlarda yapılması gerekenlerin öğretildiği aktiviteler düşünüldüğünde tatbikat da bu konuda önemli bir öğrenme unsuru olacaktır.</w:t>
      </w:r>
    </w:p>
    <w:p w14:paraId="1B6B2EFA" w14:textId="77777777" w:rsidR="00931E54" w:rsidRDefault="00D95650">
      <w:pPr>
        <w:pStyle w:val="Balk2"/>
        <w:spacing w:before="272"/>
      </w:pPr>
      <w:r>
        <w:t>Personel</w:t>
      </w:r>
      <w:r>
        <w:rPr>
          <w:spacing w:val="-4"/>
        </w:rPr>
        <w:t xml:space="preserve"> </w:t>
      </w:r>
      <w:r>
        <w:t>Eğitimlerinin</w:t>
      </w:r>
      <w:r>
        <w:rPr>
          <w:spacing w:val="-5"/>
        </w:rPr>
        <w:t xml:space="preserve"> </w:t>
      </w:r>
      <w:r>
        <w:rPr>
          <w:spacing w:val="-2"/>
        </w:rPr>
        <w:t>Düzenlenmesi:</w:t>
      </w:r>
    </w:p>
    <w:p w14:paraId="79F5FBA4" w14:textId="77777777" w:rsidR="00931E54" w:rsidRDefault="00D95650">
      <w:pPr>
        <w:pStyle w:val="GvdeMetni"/>
        <w:spacing w:before="4" w:line="237" w:lineRule="auto"/>
        <w:ind w:left="710" w:right="381"/>
      </w:pPr>
      <w:r>
        <w:t>Personelin</w:t>
      </w:r>
      <w:r>
        <w:rPr>
          <w:spacing w:val="-3"/>
        </w:rPr>
        <w:t xml:space="preserve"> </w:t>
      </w:r>
      <w:r>
        <w:t>afetler</w:t>
      </w:r>
      <w:r>
        <w:rPr>
          <w:spacing w:val="-3"/>
        </w:rPr>
        <w:t xml:space="preserve"> </w:t>
      </w:r>
      <w:r>
        <w:t>konusunda</w:t>
      </w:r>
      <w:r>
        <w:rPr>
          <w:spacing w:val="-6"/>
        </w:rPr>
        <w:t xml:space="preserve"> </w:t>
      </w:r>
      <w:r>
        <w:t>eğitimi</w:t>
      </w:r>
      <w:r>
        <w:rPr>
          <w:spacing w:val="-11"/>
        </w:rPr>
        <w:t xml:space="preserve"> </w:t>
      </w:r>
      <w:r>
        <w:t>ve</w:t>
      </w:r>
      <w:r>
        <w:rPr>
          <w:spacing w:val="-6"/>
        </w:rPr>
        <w:t xml:space="preserve"> </w:t>
      </w:r>
      <w:r>
        <w:t>bu</w:t>
      </w:r>
      <w:r>
        <w:rPr>
          <w:spacing w:val="-6"/>
        </w:rPr>
        <w:t xml:space="preserve"> </w:t>
      </w:r>
      <w:r>
        <w:t>eğitimlerin</w:t>
      </w:r>
      <w:r>
        <w:rPr>
          <w:spacing w:val="-6"/>
        </w:rPr>
        <w:t xml:space="preserve"> </w:t>
      </w:r>
      <w:r>
        <w:t>uygun</w:t>
      </w:r>
      <w:r>
        <w:rPr>
          <w:spacing w:val="-6"/>
        </w:rPr>
        <w:t xml:space="preserve"> </w:t>
      </w:r>
      <w:r>
        <w:t>ve</w:t>
      </w:r>
      <w:r>
        <w:rPr>
          <w:spacing w:val="-8"/>
        </w:rPr>
        <w:t xml:space="preserve"> </w:t>
      </w:r>
      <w:r>
        <w:t>yeterli</w:t>
      </w:r>
      <w:r>
        <w:rPr>
          <w:spacing w:val="-3"/>
        </w:rPr>
        <w:t xml:space="preserve"> </w:t>
      </w:r>
      <w:r>
        <w:t>materyal</w:t>
      </w:r>
      <w:r>
        <w:rPr>
          <w:spacing w:val="-6"/>
        </w:rPr>
        <w:t xml:space="preserve"> </w:t>
      </w:r>
      <w:r>
        <w:t>ile</w:t>
      </w:r>
      <w:r>
        <w:rPr>
          <w:spacing w:val="-4"/>
        </w:rPr>
        <w:t xml:space="preserve"> </w:t>
      </w:r>
      <w:r>
        <w:t>desteklenmesi hazırlık çalışmalarının önemli bir bölümüdür.</w:t>
      </w:r>
    </w:p>
    <w:p w14:paraId="6CC3C613" w14:textId="77777777" w:rsidR="00931E54" w:rsidRDefault="00D95650">
      <w:pPr>
        <w:pStyle w:val="GvdeMetni"/>
        <w:spacing w:before="1"/>
        <w:ind w:left="710"/>
      </w:pPr>
      <w:r>
        <w:t>Fakülteniz</w:t>
      </w:r>
      <w:r>
        <w:rPr>
          <w:spacing w:val="-10"/>
        </w:rPr>
        <w:t xml:space="preserve"> </w:t>
      </w:r>
      <w:r>
        <w:t>düzenlenecek eğitimler</w:t>
      </w:r>
      <w:r>
        <w:rPr>
          <w:spacing w:val="-3"/>
        </w:rPr>
        <w:t xml:space="preserve"> </w:t>
      </w:r>
      <w:r>
        <w:t>şu şekilde</w:t>
      </w:r>
      <w:r>
        <w:rPr>
          <w:spacing w:val="-2"/>
        </w:rPr>
        <w:t xml:space="preserve"> gruplandırılmaktadır.</w:t>
      </w:r>
    </w:p>
    <w:p w14:paraId="2D92BEB7" w14:textId="77777777" w:rsidR="00931E54" w:rsidRDefault="00D95650" w:rsidP="009946D2">
      <w:pPr>
        <w:pStyle w:val="Balk2"/>
        <w:numPr>
          <w:ilvl w:val="0"/>
          <w:numId w:val="68"/>
        </w:numPr>
        <w:spacing w:before="274"/>
      </w:pPr>
      <w:r>
        <w:t>Genel</w:t>
      </w:r>
      <w:r>
        <w:rPr>
          <w:spacing w:val="-3"/>
        </w:rPr>
        <w:t xml:space="preserve"> </w:t>
      </w:r>
      <w:r>
        <w:t>Afet</w:t>
      </w:r>
      <w:r>
        <w:rPr>
          <w:spacing w:val="1"/>
        </w:rPr>
        <w:t xml:space="preserve"> </w:t>
      </w:r>
      <w:r>
        <w:t>Bilincine</w:t>
      </w:r>
      <w:r>
        <w:rPr>
          <w:spacing w:val="-3"/>
        </w:rPr>
        <w:t xml:space="preserve"> </w:t>
      </w:r>
      <w:r>
        <w:t>Yönelik</w:t>
      </w:r>
      <w:r>
        <w:rPr>
          <w:spacing w:val="-4"/>
        </w:rPr>
        <w:t xml:space="preserve"> </w:t>
      </w:r>
      <w:r>
        <w:rPr>
          <w:spacing w:val="-2"/>
        </w:rPr>
        <w:t>Eğitimler:</w:t>
      </w:r>
    </w:p>
    <w:p w14:paraId="71AB370A" w14:textId="77777777" w:rsidR="00931E54" w:rsidRDefault="00D95650">
      <w:pPr>
        <w:pStyle w:val="GvdeMetni"/>
        <w:spacing w:before="2" w:line="242" w:lineRule="auto"/>
        <w:ind w:left="710" w:hanging="24"/>
      </w:pPr>
      <w:r>
        <w:t>Örneğin</w:t>
      </w:r>
      <w:r>
        <w:rPr>
          <w:spacing w:val="37"/>
        </w:rPr>
        <w:t xml:space="preserve"> </w:t>
      </w:r>
      <w:r>
        <w:t>tüm</w:t>
      </w:r>
      <w:r>
        <w:rPr>
          <w:spacing w:val="37"/>
        </w:rPr>
        <w:t xml:space="preserve"> </w:t>
      </w:r>
      <w:r>
        <w:t>personele</w:t>
      </w:r>
      <w:r>
        <w:rPr>
          <w:spacing w:val="37"/>
        </w:rPr>
        <w:t xml:space="preserve"> </w:t>
      </w:r>
      <w:r>
        <w:t>temel</w:t>
      </w:r>
      <w:r>
        <w:rPr>
          <w:spacing w:val="37"/>
        </w:rPr>
        <w:t xml:space="preserve"> </w:t>
      </w:r>
      <w:r>
        <w:t>afet</w:t>
      </w:r>
      <w:r>
        <w:rPr>
          <w:spacing w:val="37"/>
        </w:rPr>
        <w:t xml:space="preserve"> </w:t>
      </w:r>
      <w:r>
        <w:t>bilinci</w:t>
      </w:r>
      <w:r>
        <w:rPr>
          <w:spacing w:val="35"/>
        </w:rPr>
        <w:t xml:space="preserve"> </w:t>
      </w:r>
      <w:r>
        <w:t>ve</w:t>
      </w:r>
      <w:r>
        <w:rPr>
          <w:spacing w:val="37"/>
        </w:rPr>
        <w:t xml:space="preserve"> </w:t>
      </w:r>
      <w:r>
        <w:t>Yapısal</w:t>
      </w:r>
      <w:r>
        <w:rPr>
          <w:spacing w:val="37"/>
        </w:rPr>
        <w:t xml:space="preserve"> </w:t>
      </w:r>
      <w:r>
        <w:t>olmayan</w:t>
      </w:r>
      <w:r>
        <w:rPr>
          <w:spacing w:val="35"/>
        </w:rPr>
        <w:t xml:space="preserve"> </w:t>
      </w:r>
      <w:r>
        <w:t>tehlikelerin</w:t>
      </w:r>
      <w:r>
        <w:rPr>
          <w:spacing w:val="37"/>
        </w:rPr>
        <w:t xml:space="preserve"> </w:t>
      </w:r>
      <w:r>
        <w:t>azaltılması</w:t>
      </w:r>
      <w:r>
        <w:rPr>
          <w:spacing w:val="37"/>
        </w:rPr>
        <w:t xml:space="preserve"> </w:t>
      </w:r>
      <w:r>
        <w:t>(YOTA) farkındalık eğitimi, yöneticilere afet farkındalık eğitimi gibi,</w:t>
      </w:r>
    </w:p>
    <w:p w14:paraId="506B5C30" w14:textId="77777777" w:rsidR="00931E54" w:rsidRDefault="00D95650" w:rsidP="009946D2">
      <w:pPr>
        <w:pStyle w:val="Balk2"/>
        <w:numPr>
          <w:ilvl w:val="0"/>
          <w:numId w:val="68"/>
        </w:numPr>
        <w:spacing w:before="266"/>
      </w:pPr>
      <w:r>
        <w:t>Teknik</w:t>
      </w:r>
      <w:r>
        <w:rPr>
          <w:spacing w:val="2"/>
        </w:rPr>
        <w:t xml:space="preserve"> </w:t>
      </w:r>
      <w:r>
        <w:rPr>
          <w:spacing w:val="-2"/>
        </w:rPr>
        <w:t>Eğitimler:</w:t>
      </w:r>
    </w:p>
    <w:p w14:paraId="41BC8A75" w14:textId="78B0DB88" w:rsidR="00931E54" w:rsidRDefault="00D95650">
      <w:pPr>
        <w:pStyle w:val="GvdeMetni"/>
        <w:spacing w:before="2" w:line="242" w:lineRule="auto"/>
        <w:ind w:left="710" w:right="381" w:hanging="24"/>
      </w:pPr>
      <w:r>
        <w:t>Örneğin</w:t>
      </w:r>
      <w:r>
        <w:rPr>
          <w:spacing w:val="-3"/>
        </w:rPr>
        <w:t xml:space="preserve"> </w:t>
      </w:r>
      <w:r>
        <w:t>uygulayıcı</w:t>
      </w:r>
      <w:r>
        <w:rPr>
          <w:spacing w:val="-5"/>
        </w:rPr>
        <w:t xml:space="preserve"> </w:t>
      </w:r>
      <w:r>
        <w:t>bir</w:t>
      </w:r>
      <w:r>
        <w:rPr>
          <w:spacing w:val="-2"/>
        </w:rPr>
        <w:t xml:space="preserve"> </w:t>
      </w:r>
      <w:r>
        <w:t>grup</w:t>
      </w:r>
      <w:r>
        <w:rPr>
          <w:spacing w:val="-3"/>
        </w:rPr>
        <w:t xml:space="preserve"> </w:t>
      </w:r>
      <w:r>
        <w:t>personele</w:t>
      </w:r>
      <w:r>
        <w:rPr>
          <w:spacing w:val="-3"/>
        </w:rPr>
        <w:t xml:space="preserve"> </w:t>
      </w:r>
      <w:r>
        <w:t>verilecek</w:t>
      </w:r>
      <w:r>
        <w:rPr>
          <w:spacing w:val="-6"/>
        </w:rPr>
        <w:t xml:space="preserve"> </w:t>
      </w:r>
      <w:r w:rsidR="009946D2">
        <w:rPr>
          <w:spacing w:val="-6"/>
        </w:rPr>
        <w:t>y</w:t>
      </w:r>
      <w:r>
        <w:t>apısal</w:t>
      </w:r>
      <w:r>
        <w:rPr>
          <w:spacing w:val="-3"/>
        </w:rPr>
        <w:t xml:space="preserve"> </w:t>
      </w:r>
      <w:r>
        <w:t>olmayan</w:t>
      </w:r>
      <w:r>
        <w:rPr>
          <w:spacing w:val="-6"/>
        </w:rPr>
        <w:t xml:space="preserve"> </w:t>
      </w:r>
      <w:r>
        <w:t>tehlikelerin</w:t>
      </w:r>
      <w:r>
        <w:rPr>
          <w:spacing w:val="-3"/>
        </w:rPr>
        <w:t xml:space="preserve"> </w:t>
      </w:r>
      <w:r>
        <w:t>azaltılması</w:t>
      </w:r>
      <w:r>
        <w:rPr>
          <w:spacing w:val="-3"/>
        </w:rPr>
        <w:t xml:space="preserve"> </w:t>
      </w:r>
      <w:r>
        <w:t>(YOTA) uygulama eğitimi, kimyasal, biyolojik, radyolojik ve nükleer tehlike eğitimleri gibi,</w:t>
      </w:r>
    </w:p>
    <w:p w14:paraId="79188F5B" w14:textId="77777777" w:rsidR="00931E54" w:rsidRDefault="00D95650" w:rsidP="009946D2">
      <w:pPr>
        <w:pStyle w:val="Balk2"/>
        <w:numPr>
          <w:ilvl w:val="0"/>
          <w:numId w:val="68"/>
        </w:numPr>
        <w:spacing w:before="269"/>
        <w:rPr>
          <w:b w:val="0"/>
        </w:rPr>
      </w:pPr>
      <w:r>
        <w:t>Rutin</w:t>
      </w:r>
      <w:r>
        <w:rPr>
          <w:spacing w:val="1"/>
        </w:rPr>
        <w:t xml:space="preserve"> </w:t>
      </w:r>
      <w:r>
        <w:t>Eğitimlere</w:t>
      </w:r>
      <w:r>
        <w:rPr>
          <w:spacing w:val="-5"/>
        </w:rPr>
        <w:t xml:space="preserve"> </w:t>
      </w:r>
      <w:r>
        <w:t>Afet</w:t>
      </w:r>
      <w:r>
        <w:rPr>
          <w:spacing w:val="-4"/>
        </w:rPr>
        <w:t xml:space="preserve"> </w:t>
      </w:r>
      <w:r>
        <w:t>Modüllerinin</w:t>
      </w:r>
      <w:r>
        <w:rPr>
          <w:spacing w:val="-4"/>
        </w:rPr>
        <w:t xml:space="preserve"> </w:t>
      </w:r>
      <w:r>
        <w:rPr>
          <w:spacing w:val="-2"/>
        </w:rPr>
        <w:t>Eklenmesi</w:t>
      </w:r>
      <w:r>
        <w:rPr>
          <w:b w:val="0"/>
          <w:spacing w:val="-2"/>
        </w:rPr>
        <w:t>:</w:t>
      </w:r>
    </w:p>
    <w:p w14:paraId="3E4082A1" w14:textId="77777777" w:rsidR="00931E54" w:rsidRDefault="00D95650">
      <w:pPr>
        <w:pStyle w:val="GvdeMetni"/>
        <w:spacing w:before="2" w:line="242" w:lineRule="auto"/>
        <w:ind w:left="710" w:right="824" w:firstLine="36"/>
      </w:pPr>
      <w:r>
        <w:t>Örneğin personelin</w:t>
      </w:r>
      <w:r>
        <w:rPr>
          <w:spacing w:val="25"/>
        </w:rPr>
        <w:t xml:space="preserve"> </w:t>
      </w:r>
      <w:r>
        <w:t>oryantasyon ya</w:t>
      </w:r>
      <w:r>
        <w:rPr>
          <w:spacing w:val="28"/>
        </w:rPr>
        <w:t xml:space="preserve"> </w:t>
      </w:r>
      <w:r>
        <w:t>da hizmet</w:t>
      </w:r>
      <w:r>
        <w:rPr>
          <w:spacing w:val="26"/>
        </w:rPr>
        <w:t xml:space="preserve"> </w:t>
      </w:r>
      <w:r>
        <w:t>içi</w:t>
      </w:r>
      <w:r>
        <w:rPr>
          <w:spacing w:val="26"/>
        </w:rPr>
        <w:t xml:space="preserve"> </w:t>
      </w:r>
      <w:r>
        <w:t>eğitimlerine</w:t>
      </w:r>
      <w:r>
        <w:rPr>
          <w:spacing w:val="28"/>
        </w:rPr>
        <w:t xml:space="preserve"> </w:t>
      </w:r>
      <w:r>
        <w:t>acil durum eylem planı,</w:t>
      </w:r>
      <w:r>
        <w:rPr>
          <w:spacing w:val="25"/>
        </w:rPr>
        <w:t xml:space="preserve"> </w:t>
      </w:r>
      <w:r>
        <w:t>deprem, yangın sel vb. eğitimlerin modül olarak eklenmesi gibi</w:t>
      </w:r>
    </w:p>
    <w:p w14:paraId="4BE03BF8" w14:textId="77777777" w:rsidR="00931E54" w:rsidRDefault="00D95650" w:rsidP="00BF2199">
      <w:pPr>
        <w:pStyle w:val="Balk1"/>
        <w:numPr>
          <w:ilvl w:val="0"/>
          <w:numId w:val="28"/>
        </w:numPr>
        <w:tabs>
          <w:tab w:val="left" w:pos="883"/>
        </w:tabs>
        <w:spacing w:before="270"/>
        <w:ind w:hanging="461"/>
        <w:jc w:val="left"/>
      </w:pPr>
      <w:bookmarkStart w:id="50" w:name="_TOC_250007"/>
      <w:r>
        <w:t>ACİL</w:t>
      </w:r>
      <w:r>
        <w:rPr>
          <w:spacing w:val="-5"/>
        </w:rPr>
        <w:t xml:space="preserve"> </w:t>
      </w:r>
      <w:r>
        <w:t>DURUMUN</w:t>
      </w:r>
      <w:r>
        <w:rPr>
          <w:spacing w:val="-6"/>
        </w:rPr>
        <w:t xml:space="preserve"> </w:t>
      </w:r>
      <w:r>
        <w:t>FARK</w:t>
      </w:r>
      <w:r>
        <w:rPr>
          <w:spacing w:val="1"/>
        </w:rPr>
        <w:t xml:space="preserve"> </w:t>
      </w:r>
      <w:bookmarkEnd w:id="50"/>
      <w:r>
        <w:rPr>
          <w:spacing w:val="-2"/>
        </w:rPr>
        <w:t>EDİLMESİ</w:t>
      </w:r>
    </w:p>
    <w:p w14:paraId="74697EFE" w14:textId="77777777" w:rsidR="00931E54" w:rsidRDefault="00D95650">
      <w:pPr>
        <w:pStyle w:val="GvdeMetni"/>
        <w:spacing w:before="274"/>
        <w:ind w:left="710" w:right="1148"/>
        <w:jc w:val="both"/>
      </w:pPr>
      <w:r>
        <w:t>İşyerinde</w:t>
      </w:r>
      <w:r>
        <w:rPr>
          <w:spacing w:val="-9"/>
        </w:rPr>
        <w:t xml:space="preserve"> </w:t>
      </w:r>
      <w:r>
        <w:t>herhangi</w:t>
      </w:r>
      <w:r>
        <w:rPr>
          <w:spacing w:val="-4"/>
        </w:rPr>
        <w:t xml:space="preserve"> </w:t>
      </w:r>
      <w:r>
        <w:t>bir</w:t>
      </w:r>
      <w:r>
        <w:rPr>
          <w:spacing w:val="-4"/>
        </w:rPr>
        <w:t xml:space="preserve"> </w:t>
      </w:r>
      <w:r>
        <w:t>acil</w:t>
      </w:r>
      <w:r>
        <w:rPr>
          <w:spacing w:val="-7"/>
        </w:rPr>
        <w:t xml:space="preserve"> </w:t>
      </w:r>
      <w:r>
        <w:t>durum</w:t>
      </w:r>
      <w:r>
        <w:rPr>
          <w:spacing w:val="-7"/>
        </w:rPr>
        <w:t xml:space="preserve"> </w:t>
      </w:r>
      <w:r>
        <w:t>oluşması</w:t>
      </w:r>
      <w:r>
        <w:rPr>
          <w:spacing w:val="-7"/>
        </w:rPr>
        <w:t xml:space="preserve"> </w:t>
      </w:r>
      <w:r>
        <w:t>durumunda</w:t>
      </w:r>
      <w:r>
        <w:rPr>
          <w:spacing w:val="-7"/>
        </w:rPr>
        <w:t xml:space="preserve"> </w:t>
      </w:r>
      <w:r>
        <w:t>öncelikle</w:t>
      </w:r>
      <w:r>
        <w:rPr>
          <w:spacing w:val="-9"/>
        </w:rPr>
        <w:t xml:space="preserve"> </w:t>
      </w:r>
      <w:r>
        <w:t>yukarıda</w:t>
      </w:r>
      <w:r>
        <w:rPr>
          <w:spacing w:val="-7"/>
        </w:rPr>
        <w:t xml:space="preserve"> </w:t>
      </w:r>
      <w:r>
        <w:t>belirlenen</w:t>
      </w:r>
      <w:r>
        <w:rPr>
          <w:spacing w:val="-9"/>
        </w:rPr>
        <w:t xml:space="preserve"> </w:t>
      </w:r>
      <w:r>
        <w:t>acil</w:t>
      </w:r>
      <w:r>
        <w:rPr>
          <w:spacing w:val="-4"/>
        </w:rPr>
        <w:t xml:space="preserve"> </w:t>
      </w:r>
      <w:r>
        <w:t>durum yöntemlerine göre hareket edilecektir.</w:t>
      </w:r>
    </w:p>
    <w:p w14:paraId="0E39D7AE" w14:textId="77777777" w:rsidR="00931E54" w:rsidRDefault="00D95650">
      <w:pPr>
        <w:pStyle w:val="GvdeMetni"/>
        <w:spacing w:before="123"/>
        <w:ind w:left="710" w:right="145"/>
        <w:jc w:val="both"/>
      </w:pPr>
      <w:r>
        <w:t>Eğer acil durum yangın ise yangını ilk gören şahıs, mevcut haber verme sistemini (çan, zil, telsiz, telefon vb.) harekete geçirmekle beraber önce telefonla (112) belediye itfaiyesini haberdar edecektir. Yangın haberini alan, her ekip kendi görevini yapacaktır.</w:t>
      </w:r>
    </w:p>
    <w:p w14:paraId="5C13D5FF" w14:textId="77777777" w:rsidR="00931E54" w:rsidRDefault="00D95650">
      <w:pPr>
        <w:pStyle w:val="GvdeMetni"/>
        <w:spacing w:before="276"/>
        <w:ind w:left="710" w:right="314"/>
        <w:rPr>
          <w:b/>
        </w:rPr>
      </w:pPr>
      <w:r>
        <w:lastRenderedPageBreak/>
        <w:t>Belirlenen acil durumlar haricinde herhangi bir olay gelişmesi halinde Olayı fark eden personel, panolardaki</w:t>
      </w:r>
      <w:r>
        <w:rPr>
          <w:spacing w:val="-2"/>
        </w:rPr>
        <w:t xml:space="preserve"> </w:t>
      </w:r>
      <w:r>
        <w:t>Acil</w:t>
      </w:r>
      <w:r>
        <w:rPr>
          <w:spacing w:val="-2"/>
        </w:rPr>
        <w:t xml:space="preserve"> </w:t>
      </w:r>
      <w:r>
        <w:t>Durum</w:t>
      </w:r>
      <w:r>
        <w:rPr>
          <w:spacing w:val="-2"/>
        </w:rPr>
        <w:t xml:space="preserve"> </w:t>
      </w:r>
      <w:r>
        <w:t>Ekipleri</w:t>
      </w:r>
      <w:r>
        <w:rPr>
          <w:spacing w:val="-2"/>
        </w:rPr>
        <w:t xml:space="preserve"> </w:t>
      </w:r>
      <w:r>
        <w:t>Listesinde</w:t>
      </w:r>
      <w:r>
        <w:rPr>
          <w:spacing w:val="-2"/>
        </w:rPr>
        <w:t xml:space="preserve"> </w:t>
      </w:r>
      <w:r>
        <w:t>belirtilen</w:t>
      </w:r>
      <w:r>
        <w:rPr>
          <w:spacing w:val="-2"/>
        </w:rPr>
        <w:t xml:space="preserve"> </w:t>
      </w:r>
      <w:r>
        <w:t>Acil Durum</w:t>
      </w:r>
      <w:r>
        <w:rPr>
          <w:spacing w:val="-2"/>
        </w:rPr>
        <w:t xml:space="preserve"> </w:t>
      </w:r>
      <w:r>
        <w:t>Ekip</w:t>
      </w:r>
      <w:r>
        <w:rPr>
          <w:spacing w:val="-4"/>
        </w:rPr>
        <w:t xml:space="preserve"> </w:t>
      </w:r>
      <w:r>
        <w:t>Liderini arayarak,</w:t>
      </w:r>
      <w:r>
        <w:rPr>
          <w:spacing w:val="-2"/>
        </w:rPr>
        <w:t xml:space="preserve"> </w:t>
      </w:r>
      <w:r>
        <w:t>kısaca</w:t>
      </w:r>
      <w:r>
        <w:rPr>
          <w:spacing w:val="-5"/>
        </w:rPr>
        <w:t xml:space="preserve"> </w:t>
      </w:r>
      <w:r>
        <w:t>olayın tanımını</w:t>
      </w:r>
      <w:r>
        <w:rPr>
          <w:spacing w:val="-3"/>
        </w:rPr>
        <w:t xml:space="preserve"> </w:t>
      </w:r>
      <w:r>
        <w:t>yapar</w:t>
      </w:r>
      <w:r>
        <w:rPr>
          <w:spacing w:val="-3"/>
        </w:rPr>
        <w:t xml:space="preserve"> </w:t>
      </w:r>
      <w:r>
        <w:t>ve</w:t>
      </w:r>
      <w:r>
        <w:rPr>
          <w:spacing w:val="-13"/>
        </w:rPr>
        <w:t xml:space="preserve"> </w:t>
      </w:r>
      <w:r>
        <w:t>olayın</w:t>
      </w:r>
      <w:r>
        <w:rPr>
          <w:spacing w:val="-3"/>
        </w:rPr>
        <w:t xml:space="preserve"> </w:t>
      </w:r>
      <w:r>
        <w:t>yerini</w:t>
      </w:r>
      <w:r>
        <w:rPr>
          <w:spacing w:val="-6"/>
        </w:rPr>
        <w:t xml:space="preserve"> </w:t>
      </w:r>
      <w:r>
        <w:t>bildirir.</w:t>
      </w:r>
      <w:r>
        <w:rPr>
          <w:spacing w:val="-3"/>
        </w:rPr>
        <w:t xml:space="preserve"> </w:t>
      </w:r>
      <w:r>
        <w:t>Acil</w:t>
      </w:r>
      <w:r>
        <w:rPr>
          <w:spacing w:val="-8"/>
        </w:rPr>
        <w:t xml:space="preserve"> </w:t>
      </w:r>
      <w:r>
        <w:t>Durum</w:t>
      </w:r>
      <w:r>
        <w:rPr>
          <w:spacing w:val="-6"/>
        </w:rPr>
        <w:t xml:space="preserve"> </w:t>
      </w:r>
      <w:r>
        <w:t>Ekip</w:t>
      </w:r>
      <w:r>
        <w:rPr>
          <w:spacing w:val="-11"/>
        </w:rPr>
        <w:t xml:space="preserve"> </w:t>
      </w:r>
      <w:r>
        <w:t>Liderine</w:t>
      </w:r>
      <w:r>
        <w:rPr>
          <w:spacing w:val="-6"/>
        </w:rPr>
        <w:t xml:space="preserve"> </w:t>
      </w:r>
      <w:r>
        <w:t>ulaşılamaması</w:t>
      </w:r>
      <w:r>
        <w:rPr>
          <w:spacing w:val="-3"/>
        </w:rPr>
        <w:t xml:space="preserve"> </w:t>
      </w:r>
      <w:r>
        <w:t>durumda</w:t>
      </w:r>
      <w:r>
        <w:rPr>
          <w:spacing w:val="-8"/>
        </w:rPr>
        <w:t xml:space="preserve"> </w:t>
      </w:r>
      <w:r>
        <w:t>ise</w:t>
      </w:r>
      <w:r>
        <w:rPr>
          <w:spacing w:val="-6"/>
        </w:rPr>
        <w:t xml:space="preserve"> </w:t>
      </w:r>
      <w:r>
        <w:t>diğer</w:t>
      </w:r>
      <w:r>
        <w:rPr>
          <w:spacing w:val="-11"/>
        </w:rPr>
        <w:t xml:space="preserve"> </w:t>
      </w:r>
      <w:r>
        <w:t>ekip başlarına haber verilir</w:t>
      </w:r>
      <w:r>
        <w:rPr>
          <w:b/>
        </w:rPr>
        <w:t>.</w:t>
      </w:r>
    </w:p>
    <w:p w14:paraId="6E77291E" w14:textId="77777777" w:rsidR="00931E54" w:rsidRDefault="00D95650" w:rsidP="00BF2199">
      <w:pPr>
        <w:pStyle w:val="Balk1"/>
        <w:numPr>
          <w:ilvl w:val="0"/>
          <w:numId w:val="28"/>
        </w:numPr>
        <w:tabs>
          <w:tab w:val="left" w:pos="883"/>
        </w:tabs>
        <w:spacing w:before="68"/>
        <w:jc w:val="left"/>
      </w:pPr>
      <w:bookmarkStart w:id="51" w:name="_TOC_250006"/>
      <w:r>
        <w:t>ÖNLEMLERİN</w:t>
      </w:r>
      <w:r>
        <w:rPr>
          <w:spacing w:val="-7"/>
        </w:rPr>
        <w:t xml:space="preserve"> </w:t>
      </w:r>
      <w:bookmarkEnd w:id="51"/>
      <w:r>
        <w:rPr>
          <w:spacing w:val="-2"/>
        </w:rPr>
        <w:t>KONTROLÜ</w:t>
      </w:r>
    </w:p>
    <w:p w14:paraId="6C714468" w14:textId="77777777" w:rsidR="00931E54" w:rsidRDefault="00931E54">
      <w:pPr>
        <w:pStyle w:val="GvdeMetni"/>
        <w:rPr>
          <w:b/>
        </w:rPr>
      </w:pPr>
    </w:p>
    <w:p w14:paraId="505A2FC2" w14:textId="77777777" w:rsidR="00931E54" w:rsidRDefault="00D95650">
      <w:pPr>
        <w:pStyle w:val="GvdeMetni"/>
        <w:ind w:left="710" w:right="381"/>
      </w:pPr>
      <w:r>
        <w:t>Yukarıdaki tüm önlemlerin takip ve kontrolleri yapılacaktır. Yukarıda belirtilen tüm önlemler kayıt altına</w:t>
      </w:r>
      <w:r>
        <w:rPr>
          <w:spacing w:val="-6"/>
        </w:rPr>
        <w:t xml:space="preserve"> </w:t>
      </w:r>
      <w:r>
        <w:t>alınacak</w:t>
      </w:r>
      <w:r>
        <w:rPr>
          <w:spacing w:val="-6"/>
        </w:rPr>
        <w:t xml:space="preserve"> </w:t>
      </w:r>
      <w:r>
        <w:t>ve</w:t>
      </w:r>
      <w:r>
        <w:rPr>
          <w:spacing w:val="-6"/>
        </w:rPr>
        <w:t xml:space="preserve"> </w:t>
      </w:r>
      <w:r>
        <w:t>kampüsümüzdeki</w:t>
      </w:r>
      <w:r>
        <w:rPr>
          <w:spacing w:val="-6"/>
        </w:rPr>
        <w:t xml:space="preserve"> </w:t>
      </w:r>
      <w:r>
        <w:t>yüksekokul</w:t>
      </w:r>
      <w:r>
        <w:rPr>
          <w:spacing w:val="-6"/>
        </w:rPr>
        <w:t xml:space="preserve"> </w:t>
      </w:r>
      <w:r>
        <w:t>sekreteri</w:t>
      </w:r>
      <w:r>
        <w:rPr>
          <w:spacing w:val="-6"/>
        </w:rPr>
        <w:t xml:space="preserve"> </w:t>
      </w:r>
      <w:r>
        <w:t>ve</w:t>
      </w:r>
      <w:r>
        <w:rPr>
          <w:spacing w:val="-8"/>
        </w:rPr>
        <w:t xml:space="preserve"> </w:t>
      </w:r>
      <w:r>
        <w:t>sivil</w:t>
      </w:r>
      <w:r>
        <w:rPr>
          <w:spacing w:val="-10"/>
        </w:rPr>
        <w:t xml:space="preserve"> </w:t>
      </w:r>
      <w:r>
        <w:t>savunma</w:t>
      </w:r>
      <w:r>
        <w:rPr>
          <w:spacing w:val="-3"/>
        </w:rPr>
        <w:t xml:space="preserve"> </w:t>
      </w:r>
      <w:r>
        <w:t>gönüllüsünün</w:t>
      </w:r>
      <w:r>
        <w:rPr>
          <w:spacing w:val="-6"/>
        </w:rPr>
        <w:t xml:space="preserve"> </w:t>
      </w:r>
      <w:r>
        <w:t>kontrolü</w:t>
      </w:r>
      <w:r>
        <w:rPr>
          <w:spacing w:val="-10"/>
        </w:rPr>
        <w:t xml:space="preserve"> </w:t>
      </w:r>
      <w:r>
        <w:t xml:space="preserve">ve </w:t>
      </w:r>
      <w:r>
        <w:rPr>
          <w:spacing w:val="-2"/>
        </w:rPr>
        <w:t>sorumluluğundadır</w:t>
      </w:r>
    </w:p>
    <w:p w14:paraId="2EE7078F" w14:textId="77777777" w:rsidR="00931E54" w:rsidRDefault="00931E54">
      <w:pPr>
        <w:pStyle w:val="GvdeMetni"/>
      </w:pPr>
    </w:p>
    <w:p w14:paraId="7019C9DF" w14:textId="77777777" w:rsidR="00931E54" w:rsidRDefault="00D95650" w:rsidP="00BF2199">
      <w:pPr>
        <w:pStyle w:val="Balk1"/>
        <w:numPr>
          <w:ilvl w:val="0"/>
          <w:numId w:val="28"/>
        </w:numPr>
        <w:tabs>
          <w:tab w:val="left" w:pos="883"/>
        </w:tabs>
        <w:spacing w:before="1"/>
        <w:jc w:val="left"/>
      </w:pPr>
      <w:bookmarkStart w:id="52" w:name="_TOC_250005"/>
      <w:r>
        <w:t>ZARAR</w:t>
      </w:r>
      <w:r>
        <w:rPr>
          <w:spacing w:val="-13"/>
        </w:rPr>
        <w:t xml:space="preserve"> </w:t>
      </w:r>
      <w:r>
        <w:t>AZALTMA</w:t>
      </w:r>
      <w:r>
        <w:rPr>
          <w:spacing w:val="-3"/>
        </w:rPr>
        <w:t xml:space="preserve"> </w:t>
      </w:r>
      <w:r>
        <w:t>VE</w:t>
      </w:r>
      <w:r>
        <w:rPr>
          <w:spacing w:val="-6"/>
        </w:rPr>
        <w:t xml:space="preserve"> </w:t>
      </w:r>
      <w:r>
        <w:t>HAZIRLIK ÇALIŞMALARI</w:t>
      </w:r>
      <w:r>
        <w:rPr>
          <w:spacing w:val="-8"/>
        </w:rPr>
        <w:t xml:space="preserve"> </w:t>
      </w:r>
      <w:r>
        <w:t>VE</w:t>
      </w:r>
      <w:r>
        <w:rPr>
          <w:spacing w:val="-3"/>
        </w:rPr>
        <w:t xml:space="preserve"> </w:t>
      </w:r>
      <w:bookmarkEnd w:id="52"/>
      <w:r>
        <w:rPr>
          <w:spacing w:val="-2"/>
        </w:rPr>
        <w:t>PLANLAMA</w:t>
      </w:r>
    </w:p>
    <w:p w14:paraId="28625072" w14:textId="77777777" w:rsidR="00931E54" w:rsidRDefault="00D95650" w:rsidP="009946D2">
      <w:pPr>
        <w:pStyle w:val="GvdeMetni"/>
        <w:spacing w:before="2"/>
        <w:ind w:left="710" w:right="273"/>
        <w:jc w:val="both"/>
      </w:pPr>
      <w:r>
        <w:t>Afetlerde zarar azaltma çalışmaları afet yönetiminin en temel hedefi durumundadır. Doğal ve başka nedenli</w:t>
      </w:r>
      <w:r>
        <w:rPr>
          <w:spacing w:val="-15"/>
        </w:rPr>
        <w:t xml:space="preserve"> </w:t>
      </w:r>
      <w:r>
        <w:t>afetler</w:t>
      </w:r>
      <w:r>
        <w:rPr>
          <w:spacing w:val="-15"/>
        </w:rPr>
        <w:t xml:space="preserve"> </w:t>
      </w:r>
      <w:r>
        <w:t>sonucunda</w:t>
      </w:r>
      <w:r>
        <w:rPr>
          <w:spacing w:val="-15"/>
        </w:rPr>
        <w:t xml:space="preserve"> </w:t>
      </w:r>
      <w:r>
        <w:t>oluşabilecek</w:t>
      </w:r>
      <w:r>
        <w:rPr>
          <w:spacing w:val="-15"/>
        </w:rPr>
        <w:t xml:space="preserve"> </w:t>
      </w:r>
      <w:r>
        <w:t>zararların</w:t>
      </w:r>
      <w:r>
        <w:rPr>
          <w:spacing w:val="-15"/>
        </w:rPr>
        <w:t xml:space="preserve"> </w:t>
      </w:r>
      <w:r>
        <w:t>önceden</w:t>
      </w:r>
      <w:r>
        <w:rPr>
          <w:spacing w:val="-15"/>
        </w:rPr>
        <w:t xml:space="preserve"> </w:t>
      </w:r>
      <w:r>
        <w:t>alınacak</w:t>
      </w:r>
      <w:r>
        <w:rPr>
          <w:spacing w:val="-15"/>
        </w:rPr>
        <w:t xml:space="preserve"> </w:t>
      </w:r>
      <w:r>
        <w:t>tedbirler</w:t>
      </w:r>
      <w:r>
        <w:rPr>
          <w:spacing w:val="-15"/>
        </w:rPr>
        <w:t xml:space="preserve"> </w:t>
      </w:r>
      <w:r>
        <w:t>neticesinde</w:t>
      </w:r>
      <w:r>
        <w:rPr>
          <w:spacing w:val="-15"/>
        </w:rPr>
        <w:t xml:space="preserve"> </w:t>
      </w:r>
      <w:r>
        <w:t>en</w:t>
      </w:r>
      <w:r>
        <w:rPr>
          <w:spacing w:val="-15"/>
        </w:rPr>
        <w:t xml:space="preserve"> </w:t>
      </w:r>
      <w:r>
        <w:t>aza</w:t>
      </w:r>
      <w:r>
        <w:rPr>
          <w:spacing w:val="-15"/>
        </w:rPr>
        <w:t xml:space="preserve"> </w:t>
      </w:r>
      <w:r>
        <w:t xml:space="preserve">indirilmesi </w:t>
      </w:r>
      <w:r>
        <w:rPr>
          <w:spacing w:val="-2"/>
        </w:rPr>
        <w:t>amaçlanmaktadır.</w:t>
      </w:r>
    </w:p>
    <w:p w14:paraId="5EB4F68F" w14:textId="77777777" w:rsidR="00931E54" w:rsidRDefault="00D95650" w:rsidP="009946D2">
      <w:pPr>
        <w:pStyle w:val="GvdeMetni"/>
        <w:spacing w:line="242" w:lineRule="auto"/>
        <w:ind w:left="710"/>
        <w:jc w:val="both"/>
      </w:pPr>
      <w:r>
        <w:t>Fakültemiz</w:t>
      </w:r>
      <w:r>
        <w:rPr>
          <w:spacing w:val="-3"/>
        </w:rPr>
        <w:t xml:space="preserve"> </w:t>
      </w:r>
      <w:r>
        <w:t>binası</w:t>
      </w:r>
      <w:r>
        <w:rPr>
          <w:spacing w:val="-3"/>
        </w:rPr>
        <w:t xml:space="preserve"> </w:t>
      </w:r>
      <w:r>
        <w:t>3</w:t>
      </w:r>
      <w:r>
        <w:rPr>
          <w:spacing w:val="-3"/>
        </w:rPr>
        <w:t xml:space="preserve"> </w:t>
      </w:r>
      <w:r>
        <w:t>Katlı</w:t>
      </w:r>
      <w:r>
        <w:rPr>
          <w:spacing w:val="-1"/>
        </w:rPr>
        <w:t xml:space="preserve"> </w:t>
      </w:r>
      <w:r>
        <w:t>bağımsız</w:t>
      </w:r>
      <w:r>
        <w:rPr>
          <w:spacing w:val="-6"/>
        </w:rPr>
        <w:t xml:space="preserve"> </w:t>
      </w:r>
      <w:r>
        <w:t>bir</w:t>
      </w:r>
      <w:r>
        <w:rPr>
          <w:spacing w:val="-2"/>
        </w:rPr>
        <w:t xml:space="preserve"> </w:t>
      </w:r>
      <w:r>
        <w:t>blok</w:t>
      </w:r>
      <w:r>
        <w:rPr>
          <w:spacing w:val="-3"/>
        </w:rPr>
        <w:t xml:space="preserve"> </w:t>
      </w:r>
      <w:r>
        <w:t>üzerinde,</w:t>
      </w:r>
      <w:r>
        <w:rPr>
          <w:spacing w:val="-3"/>
        </w:rPr>
        <w:t xml:space="preserve"> </w:t>
      </w:r>
      <w:r>
        <w:t>2006</w:t>
      </w:r>
      <w:r>
        <w:rPr>
          <w:spacing w:val="-3"/>
        </w:rPr>
        <w:t xml:space="preserve"> </w:t>
      </w:r>
      <w:r>
        <w:t>yılında</w:t>
      </w:r>
      <w:r>
        <w:rPr>
          <w:spacing w:val="-6"/>
        </w:rPr>
        <w:t xml:space="preserve"> </w:t>
      </w:r>
      <w:r>
        <w:t>Karabük</w:t>
      </w:r>
      <w:r>
        <w:rPr>
          <w:spacing w:val="38"/>
        </w:rPr>
        <w:t xml:space="preserve"> </w:t>
      </w:r>
      <w:r>
        <w:t>Üniversitesi</w:t>
      </w:r>
      <w:r>
        <w:rPr>
          <w:spacing w:val="-3"/>
        </w:rPr>
        <w:t xml:space="preserve"> </w:t>
      </w:r>
      <w:r>
        <w:t>Tıp</w:t>
      </w:r>
      <w:r>
        <w:rPr>
          <w:spacing w:val="-3"/>
        </w:rPr>
        <w:t xml:space="preserve"> </w:t>
      </w:r>
      <w:r>
        <w:t>Fakültesi olarak faaliyete geçmiştir. Deprem dayanıklılık testi için 16.12.2020 tarihinde sözleşme imzalanmış 25.01.2021 tarihinde deprem yönetmeliğine uygun hale getirilmiştir.</w:t>
      </w:r>
    </w:p>
    <w:p w14:paraId="5F63C149" w14:textId="77777777" w:rsidR="00931E54" w:rsidRDefault="00931E54">
      <w:pPr>
        <w:pStyle w:val="GvdeMetni"/>
        <w:spacing w:before="1"/>
      </w:pPr>
    </w:p>
    <w:p w14:paraId="10FAF898" w14:textId="77777777" w:rsidR="00931E54" w:rsidRDefault="00D95650" w:rsidP="00BF2199">
      <w:pPr>
        <w:pStyle w:val="Balk1"/>
        <w:numPr>
          <w:ilvl w:val="0"/>
          <w:numId w:val="28"/>
        </w:numPr>
        <w:tabs>
          <w:tab w:val="left" w:pos="622"/>
        </w:tabs>
        <w:ind w:left="622" w:hanging="300"/>
        <w:jc w:val="left"/>
      </w:pPr>
      <w:bookmarkStart w:id="53" w:name="_TOC_250004"/>
      <w:r>
        <w:t>YAPISAL</w:t>
      </w:r>
      <w:r>
        <w:rPr>
          <w:spacing w:val="-10"/>
        </w:rPr>
        <w:t xml:space="preserve"> </w:t>
      </w:r>
      <w:r>
        <w:t>OLMAYAN</w:t>
      </w:r>
      <w:r>
        <w:rPr>
          <w:spacing w:val="-3"/>
        </w:rPr>
        <w:t xml:space="preserve"> </w:t>
      </w:r>
      <w:r>
        <w:t>TEHLİKELERİ</w:t>
      </w:r>
      <w:r>
        <w:rPr>
          <w:spacing w:val="-7"/>
        </w:rPr>
        <w:t xml:space="preserve"> </w:t>
      </w:r>
      <w:r>
        <w:t>AZALTMA</w:t>
      </w:r>
      <w:r>
        <w:rPr>
          <w:spacing w:val="-3"/>
        </w:rPr>
        <w:t xml:space="preserve"> </w:t>
      </w:r>
      <w:r>
        <w:t>(YOTA)</w:t>
      </w:r>
      <w:r>
        <w:rPr>
          <w:spacing w:val="-3"/>
        </w:rPr>
        <w:t xml:space="preserve"> </w:t>
      </w:r>
      <w:bookmarkEnd w:id="53"/>
      <w:r>
        <w:rPr>
          <w:spacing w:val="-2"/>
        </w:rPr>
        <w:t>ÇALIŞMALARI</w:t>
      </w:r>
    </w:p>
    <w:p w14:paraId="071FA85A" w14:textId="77777777" w:rsidR="00931E54" w:rsidRDefault="00D95650">
      <w:pPr>
        <w:pStyle w:val="GvdeMetni"/>
        <w:spacing w:before="253" w:line="242" w:lineRule="auto"/>
        <w:ind w:left="710" w:right="274"/>
        <w:jc w:val="both"/>
        <w:rPr>
          <w:rFonts w:ascii="Calibri" w:hAnsi="Calibri"/>
          <w:sz w:val="22"/>
        </w:rPr>
      </w:pPr>
      <w:r>
        <w:t>YOTA çalışmaları kapsamında; fakültemizdeki tüm dolaplar sabitlenmesi planlanmıştır. Raf üstündeki makinelerin depremde düşmeleri olasılığına karşı kemerle sabitlenecektir. Su baskınları ve selde olası riskler ve tedbirleri planlanmıştır</w:t>
      </w:r>
      <w:r>
        <w:rPr>
          <w:rFonts w:ascii="Calibri" w:hAnsi="Calibri"/>
          <w:sz w:val="22"/>
        </w:rPr>
        <w:t>.</w:t>
      </w:r>
    </w:p>
    <w:p w14:paraId="648A42F5" w14:textId="77777777" w:rsidR="00931E54" w:rsidRDefault="00D95650" w:rsidP="00BF2199">
      <w:pPr>
        <w:pStyle w:val="Balk1"/>
        <w:numPr>
          <w:ilvl w:val="0"/>
          <w:numId w:val="28"/>
        </w:numPr>
        <w:tabs>
          <w:tab w:val="left" w:pos="883"/>
        </w:tabs>
        <w:spacing w:before="191"/>
        <w:ind w:hanging="458"/>
        <w:jc w:val="left"/>
      </w:pPr>
      <w:bookmarkStart w:id="54" w:name="_TOC_250003"/>
      <w:r>
        <w:t>ACİL</w:t>
      </w:r>
      <w:r>
        <w:rPr>
          <w:spacing w:val="-12"/>
        </w:rPr>
        <w:t xml:space="preserve"> </w:t>
      </w:r>
      <w:r>
        <w:t>DURUMLARDA</w:t>
      </w:r>
      <w:r>
        <w:rPr>
          <w:spacing w:val="-4"/>
        </w:rPr>
        <w:t xml:space="preserve"> </w:t>
      </w:r>
      <w:r>
        <w:t>İRTİBAT</w:t>
      </w:r>
      <w:r>
        <w:rPr>
          <w:spacing w:val="-6"/>
        </w:rPr>
        <w:t xml:space="preserve"> </w:t>
      </w:r>
      <w:r>
        <w:t>KURULARAK</w:t>
      </w:r>
      <w:r>
        <w:rPr>
          <w:spacing w:val="-2"/>
        </w:rPr>
        <w:t xml:space="preserve"> </w:t>
      </w:r>
      <w:r>
        <w:t>YARDIM</w:t>
      </w:r>
      <w:r>
        <w:rPr>
          <w:spacing w:val="-6"/>
        </w:rPr>
        <w:t xml:space="preserve"> </w:t>
      </w:r>
      <w:r>
        <w:t>İSTENECEK</w:t>
      </w:r>
      <w:r>
        <w:rPr>
          <w:spacing w:val="-1"/>
        </w:rPr>
        <w:t xml:space="preserve"> </w:t>
      </w:r>
      <w:bookmarkEnd w:id="54"/>
      <w:r>
        <w:rPr>
          <w:spacing w:val="-2"/>
        </w:rPr>
        <w:t>KURULUŞLAR</w:t>
      </w:r>
    </w:p>
    <w:p w14:paraId="2737AF09" w14:textId="77777777" w:rsidR="00931E54" w:rsidRDefault="00931E54">
      <w:pPr>
        <w:pStyle w:val="GvdeMetni"/>
        <w:spacing w:before="51"/>
        <w:rPr>
          <w:b/>
          <w:sz w:val="20"/>
        </w:rPr>
      </w:pPr>
    </w:p>
    <w:tbl>
      <w:tblPr>
        <w:tblStyle w:val="TableNormal"/>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6"/>
        <w:gridCol w:w="3402"/>
      </w:tblGrid>
      <w:tr w:rsidR="00931E54" w14:paraId="47BF03C1" w14:textId="77777777" w:rsidTr="005A3E98">
        <w:trPr>
          <w:trHeight w:val="455"/>
        </w:trPr>
        <w:tc>
          <w:tcPr>
            <w:tcW w:w="5386" w:type="dxa"/>
          </w:tcPr>
          <w:p w14:paraId="1E42B3AE" w14:textId="03329022" w:rsidR="00931E54" w:rsidRDefault="00B15DE3">
            <w:pPr>
              <w:pStyle w:val="TableParagraph"/>
              <w:spacing w:before="85"/>
              <w:ind w:left="110"/>
              <w:rPr>
                <w:sz w:val="24"/>
              </w:rPr>
            </w:pPr>
            <w:r>
              <w:rPr>
                <w:spacing w:val="-2"/>
                <w:sz w:val="24"/>
              </w:rPr>
              <w:t>TÜM ÇAĞRILAR</w:t>
            </w:r>
          </w:p>
        </w:tc>
        <w:tc>
          <w:tcPr>
            <w:tcW w:w="3402" w:type="dxa"/>
          </w:tcPr>
          <w:p w14:paraId="7FF3D1A8" w14:textId="77777777" w:rsidR="00931E54" w:rsidRDefault="00D95650">
            <w:pPr>
              <w:pStyle w:val="TableParagraph"/>
              <w:spacing w:before="85"/>
              <w:ind w:left="110"/>
              <w:rPr>
                <w:b/>
                <w:sz w:val="24"/>
              </w:rPr>
            </w:pPr>
            <w:r>
              <w:rPr>
                <w:b/>
                <w:spacing w:val="-5"/>
                <w:sz w:val="24"/>
              </w:rPr>
              <w:t>112</w:t>
            </w:r>
          </w:p>
        </w:tc>
      </w:tr>
      <w:tr w:rsidR="00931E54" w14:paraId="09B40BD6" w14:textId="77777777" w:rsidTr="005A3E98">
        <w:trPr>
          <w:trHeight w:val="421"/>
        </w:trPr>
        <w:tc>
          <w:tcPr>
            <w:tcW w:w="5386" w:type="dxa"/>
          </w:tcPr>
          <w:p w14:paraId="05FFE858" w14:textId="4FC02830" w:rsidR="00931E54" w:rsidRDefault="00B15DE3">
            <w:pPr>
              <w:pStyle w:val="TableParagraph"/>
              <w:spacing w:before="66"/>
              <w:ind w:left="110"/>
              <w:rPr>
                <w:sz w:val="24"/>
              </w:rPr>
            </w:pPr>
            <w:r>
              <w:rPr>
                <w:spacing w:val="-2"/>
                <w:sz w:val="24"/>
              </w:rPr>
              <w:t>FAKÜLTE</w:t>
            </w:r>
          </w:p>
        </w:tc>
        <w:tc>
          <w:tcPr>
            <w:tcW w:w="3402" w:type="dxa"/>
          </w:tcPr>
          <w:p w14:paraId="45813AA8" w14:textId="59AFE102" w:rsidR="00931E54" w:rsidRDefault="005A3E98">
            <w:pPr>
              <w:pStyle w:val="TableParagraph"/>
              <w:spacing w:before="66"/>
              <w:ind w:left="110"/>
              <w:rPr>
                <w:b/>
                <w:sz w:val="24"/>
              </w:rPr>
            </w:pPr>
            <w:r>
              <w:rPr>
                <w:b/>
                <w:spacing w:val="-5"/>
                <w:sz w:val="24"/>
              </w:rPr>
              <w:t>0370 418 94 46</w:t>
            </w:r>
          </w:p>
        </w:tc>
      </w:tr>
      <w:tr w:rsidR="00931E54" w14:paraId="700E6CAC" w14:textId="77777777" w:rsidTr="005A3E98">
        <w:trPr>
          <w:trHeight w:val="412"/>
        </w:trPr>
        <w:tc>
          <w:tcPr>
            <w:tcW w:w="5386" w:type="dxa"/>
          </w:tcPr>
          <w:p w14:paraId="5B36CB2F" w14:textId="1FBF8319" w:rsidR="00931E54" w:rsidRDefault="00B15DE3" w:rsidP="00B15DE3">
            <w:pPr>
              <w:pStyle w:val="TableParagraph"/>
              <w:spacing w:before="61"/>
              <w:rPr>
                <w:sz w:val="24"/>
              </w:rPr>
            </w:pPr>
            <w:r>
              <w:rPr>
                <w:sz w:val="24"/>
              </w:rPr>
              <w:t xml:space="preserve"> FAKÜLTE EKİP AMİRİ (Prof. Dr. </w:t>
            </w:r>
            <w:r w:rsidR="00DF665B">
              <w:rPr>
                <w:sz w:val="24"/>
              </w:rPr>
              <w:t>Hasan SOLMAZ</w:t>
            </w:r>
            <w:r>
              <w:rPr>
                <w:sz w:val="24"/>
              </w:rPr>
              <w:t>)</w:t>
            </w:r>
          </w:p>
        </w:tc>
        <w:tc>
          <w:tcPr>
            <w:tcW w:w="3402" w:type="dxa"/>
          </w:tcPr>
          <w:p w14:paraId="601DBDFD" w14:textId="77744731" w:rsidR="00931E54" w:rsidRDefault="005A3E98">
            <w:pPr>
              <w:pStyle w:val="TableParagraph"/>
              <w:spacing w:before="61"/>
              <w:ind w:left="110"/>
              <w:rPr>
                <w:b/>
                <w:sz w:val="24"/>
              </w:rPr>
            </w:pPr>
            <w:r>
              <w:rPr>
                <w:b/>
                <w:spacing w:val="-5"/>
                <w:sz w:val="24"/>
              </w:rPr>
              <w:t>0370 418 94 46</w:t>
            </w:r>
          </w:p>
        </w:tc>
      </w:tr>
      <w:tr w:rsidR="00931E54" w14:paraId="6A61EB17" w14:textId="77777777" w:rsidTr="005A3E98">
        <w:trPr>
          <w:trHeight w:val="419"/>
        </w:trPr>
        <w:tc>
          <w:tcPr>
            <w:tcW w:w="5386" w:type="dxa"/>
          </w:tcPr>
          <w:p w14:paraId="746BF38C" w14:textId="0544637B" w:rsidR="00931E54" w:rsidRDefault="00B15DE3">
            <w:pPr>
              <w:pStyle w:val="TableParagraph"/>
              <w:spacing w:before="66"/>
              <w:ind w:left="110"/>
              <w:rPr>
                <w:sz w:val="24"/>
              </w:rPr>
            </w:pPr>
            <w:r>
              <w:rPr>
                <w:spacing w:val="-2"/>
                <w:sz w:val="24"/>
              </w:rPr>
              <w:t>KARABÜK İL EMNİYET MÜDÜRLÜĞÜ</w:t>
            </w:r>
          </w:p>
        </w:tc>
        <w:tc>
          <w:tcPr>
            <w:tcW w:w="3402" w:type="dxa"/>
          </w:tcPr>
          <w:p w14:paraId="6C6B45CE" w14:textId="1D0F3C61" w:rsidR="00931E54" w:rsidRDefault="005A3E98">
            <w:pPr>
              <w:pStyle w:val="TableParagraph"/>
              <w:spacing w:before="66"/>
              <w:ind w:left="110"/>
              <w:rPr>
                <w:b/>
                <w:sz w:val="24"/>
              </w:rPr>
            </w:pPr>
            <w:r>
              <w:rPr>
                <w:b/>
                <w:sz w:val="24"/>
              </w:rPr>
              <w:t>0370 424 11 15</w:t>
            </w:r>
          </w:p>
        </w:tc>
      </w:tr>
      <w:tr w:rsidR="00931E54" w14:paraId="5276784D" w14:textId="77777777" w:rsidTr="005A3E98">
        <w:trPr>
          <w:trHeight w:val="417"/>
        </w:trPr>
        <w:tc>
          <w:tcPr>
            <w:tcW w:w="5386" w:type="dxa"/>
          </w:tcPr>
          <w:p w14:paraId="4984C9EA" w14:textId="55AB7EB2" w:rsidR="00931E54" w:rsidRDefault="00B15DE3">
            <w:pPr>
              <w:pStyle w:val="TableParagraph"/>
              <w:spacing w:before="66"/>
              <w:ind w:left="110"/>
              <w:rPr>
                <w:sz w:val="24"/>
              </w:rPr>
            </w:pPr>
            <w:r>
              <w:rPr>
                <w:spacing w:val="-2"/>
                <w:sz w:val="24"/>
              </w:rPr>
              <w:t>KARABÜK AFAD</w:t>
            </w:r>
          </w:p>
        </w:tc>
        <w:tc>
          <w:tcPr>
            <w:tcW w:w="3402" w:type="dxa"/>
          </w:tcPr>
          <w:p w14:paraId="0642F9D1" w14:textId="55501EBB" w:rsidR="00931E54" w:rsidRDefault="005A3E98">
            <w:pPr>
              <w:pStyle w:val="TableParagraph"/>
              <w:spacing w:before="66"/>
              <w:ind w:left="110"/>
              <w:rPr>
                <w:b/>
                <w:sz w:val="24"/>
              </w:rPr>
            </w:pPr>
            <w:r>
              <w:rPr>
                <w:b/>
                <w:spacing w:val="-5"/>
                <w:sz w:val="24"/>
              </w:rPr>
              <w:t>0370 442 28 90</w:t>
            </w:r>
          </w:p>
        </w:tc>
      </w:tr>
      <w:tr w:rsidR="00B15DE3" w14:paraId="4A677B1B" w14:textId="77777777" w:rsidTr="005A3E98">
        <w:trPr>
          <w:trHeight w:val="417"/>
        </w:trPr>
        <w:tc>
          <w:tcPr>
            <w:tcW w:w="5386" w:type="dxa"/>
          </w:tcPr>
          <w:p w14:paraId="7F1DE457" w14:textId="7AABD048" w:rsidR="00B15DE3" w:rsidRDefault="00B15DE3">
            <w:pPr>
              <w:pStyle w:val="TableParagraph"/>
              <w:spacing w:before="66"/>
              <w:ind w:left="110"/>
              <w:rPr>
                <w:spacing w:val="-2"/>
                <w:sz w:val="24"/>
              </w:rPr>
            </w:pPr>
            <w:r>
              <w:rPr>
                <w:spacing w:val="-2"/>
                <w:sz w:val="24"/>
              </w:rPr>
              <w:t>KARABÜK EĞİTİM ve ARAŞTIRMA HASTANESİ</w:t>
            </w:r>
          </w:p>
        </w:tc>
        <w:tc>
          <w:tcPr>
            <w:tcW w:w="3402" w:type="dxa"/>
          </w:tcPr>
          <w:p w14:paraId="38CDCE13" w14:textId="62959903" w:rsidR="00B15DE3" w:rsidRDefault="005A3E98">
            <w:pPr>
              <w:pStyle w:val="TableParagraph"/>
              <w:spacing w:before="66"/>
              <w:ind w:left="110"/>
              <w:rPr>
                <w:b/>
                <w:spacing w:val="-5"/>
                <w:sz w:val="24"/>
              </w:rPr>
            </w:pPr>
            <w:r>
              <w:rPr>
                <w:b/>
                <w:spacing w:val="-5"/>
                <w:sz w:val="24"/>
              </w:rPr>
              <w:t>0370 415 80 00</w:t>
            </w:r>
          </w:p>
        </w:tc>
      </w:tr>
    </w:tbl>
    <w:p w14:paraId="25F216B6" w14:textId="77777777" w:rsidR="00931E54" w:rsidRDefault="00931E54">
      <w:pPr>
        <w:pStyle w:val="GvdeMetni"/>
        <w:rPr>
          <w:b/>
        </w:rPr>
      </w:pPr>
    </w:p>
    <w:p w14:paraId="535E1DCE" w14:textId="77777777" w:rsidR="00931E54" w:rsidRDefault="00931E54">
      <w:pPr>
        <w:pStyle w:val="GvdeMetni"/>
        <w:spacing w:before="3"/>
        <w:rPr>
          <w:b/>
        </w:rPr>
      </w:pPr>
    </w:p>
    <w:p w14:paraId="5CAA51EF" w14:textId="77777777" w:rsidR="00931E54" w:rsidRDefault="00D95650" w:rsidP="00BF2199">
      <w:pPr>
        <w:pStyle w:val="Balk1"/>
        <w:numPr>
          <w:ilvl w:val="0"/>
          <w:numId w:val="28"/>
        </w:numPr>
        <w:tabs>
          <w:tab w:val="left" w:pos="1243"/>
        </w:tabs>
        <w:spacing w:before="1"/>
        <w:ind w:left="1243" w:hanging="360"/>
        <w:jc w:val="left"/>
      </w:pPr>
      <w:bookmarkStart w:id="55" w:name="_TOC_250002"/>
      <w:r>
        <w:t>DÖKÜMANTASYON</w:t>
      </w:r>
      <w:r>
        <w:rPr>
          <w:spacing w:val="-4"/>
        </w:rPr>
        <w:t xml:space="preserve"> </w:t>
      </w:r>
      <w:r>
        <w:t>VE</w:t>
      </w:r>
      <w:r>
        <w:rPr>
          <w:spacing w:val="-6"/>
        </w:rPr>
        <w:t xml:space="preserve"> </w:t>
      </w:r>
      <w:r>
        <w:t xml:space="preserve">E- </w:t>
      </w:r>
      <w:bookmarkEnd w:id="55"/>
      <w:r>
        <w:rPr>
          <w:spacing w:val="-2"/>
        </w:rPr>
        <w:t>KAYITLAR</w:t>
      </w:r>
    </w:p>
    <w:p w14:paraId="0D161F76" w14:textId="77777777" w:rsidR="00931E54" w:rsidRDefault="00931E54">
      <w:pPr>
        <w:pStyle w:val="GvdeMetni"/>
        <w:rPr>
          <w:b/>
        </w:rPr>
      </w:pPr>
    </w:p>
    <w:p w14:paraId="24C198FB" w14:textId="77777777" w:rsidR="00931E54" w:rsidRDefault="00D95650">
      <w:pPr>
        <w:pStyle w:val="GvdeMetni"/>
        <w:ind w:left="710"/>
        <w:jc w:val="both"/>
      </w:pPr>
      <w:r>
        <w:t>Acil</w:t>
      </w:r>
      <w:r>
        <w:rPr>
          <w:spacing w:val="-7"/>
        </w:rPr>
        <w:t xml:space="preserve"> </w:t>
      </w:r>
      <w:r>
        <w:t>durum</w:t>
      </w:r>
      <w:r>
        <w:rPr>
          <w:spacing w:val="-1"/>
        </w:rPr>
        <w:t xml:space="preserve"> </w:t>
      </w:r>
      <w:r>
        <w:t>planının</w:t>
      </w:r>
      <w:r>
        <w:rPr>
          <w:spacing w:val="-2"/>
        </w:rPr>
        <w:t xml:space="preserve"> </w:t>
      </w:r>
      <w:r>
        <w:t>içeriği</w:t>
      </w:r>
      <w:r>
        <w:rPr>
          <w:spacing w:val="-6"/>
        </w:rPr>
        <w:t xml:space="preserve"> </w:t>
      </w:r>
      <w:r>
        <w:t>asgari</w:t>
      </w:r>
      <w:r>
        <w:rPr>
          <w:spacing w:val="-3"/>
        </w:rPr>
        <w:t xml:space="preserve"> </w:t>
      </w:r>
      <w:r>
        <w:t>aşağıdaki</w:t>
      </w:r>
      <w:r>
        <w:rPr>
          <w:spacing w:val="-2"/>
        </w:rPr>
        <w:t xml:space="preserve"> </w:t>
      </w:r>
      <w:r>
        <w:t>başlıklardan</w:t>
      </w:r>
      <w:r>
        <w:rPr>
          <w:spacing w:val="-4"/>
        </w:rPr>
        <w:t xml:space="preserve"> </w:t>
      </w:r>
      <w:r>
        <w:rPr>
          <w:spacing w:val="-2"/>
        </w:rPr>
        <w:t>oluşur.</w:t>
      </w:r>
    </w:p>
    <w:p w14:paraId="3216A7FB" w14:textId="77777777" w:rsidR="00931E54" w:rsidRDefault="00D95650">
      <w:pPr>
        <w:pStyle w:val="ListeParagraf"/>
        <w:numPr>
          <w:ilvl w:val="0"/>
          <w:numId w:val="5"/>
        </w:numPr>
        <w:tabs>
          <w:tab w:val="left" w:pos="1274"/>
        </w:tabs>
        <w:spacing w:before="273" w:line="293" w:lineRule="exact"/>
        <w:ind w:left="1274" w:hanging="280"/>
        <w:rPr>
          <w:sz w:val="24"/>
        </w:rPr>
      </w:pPr>
      <w:r>
        <w:rPr>
          <w:sz w:val="24"/>
        </w:rPr>
        <w:t>İşyerinin</w:t>
      </w:r>
      <w:r>
        <w:rPr>
          <w:spacing w:val="-1"/>
          <w:sz w:val="24"/>
        </w:rPr>
        <w:t xml:space="preserve"> </w:t>
      </w:r>
      <w:r>
        <w:rPr>
          <w:sz w:val="24"/>
        </w:rPr>
        <w:t>unvanı,</w:t>
      </w:r>
      <w:r>
        <w:rPr>
          <w:spacing w:val="-4"/>
          <w:sz w:val="24"/>
        </w:rPr>
        <w:t xml:space="preserve"> </w:t>
      </w:r>
      <w:r>
        <w:rPr>
          <w:sz w:val="24"/>
        </w:rPr>
        <w:t>adresi</w:t>
      </w:r>
      <w:r>
        <w:rPr>
          <w:spacing w:val="-2"/>
          <w:sz w:val="24"/>
        </w:rPr>
        <w:t xml:space="preserve"> </w:t>
      </w:r>
      <w:r>
        <w:rPr>
          <w:sz w:val="24"/>
        </w:rPr>
        <w:t>ve</w:t>
      </w:r>
      <w:r>
        <w:rPr>
          <w:spacing w:val="-2"/>
          <w:sz w:val="24"/>
        </w:rPr>
        <w:t xml:space="preserve"> </w:t>
      </w:r>
      <w:r>
        <w:rPr>
          <w:sz w:val="24"/>
        </w:rPr>
        <w:t>işverenin</w:t>
      </w:r>
      <w:r>
        <w:rPr>
          <w:spacing w:val="-2"/>
          <w:sz w:val="24"/>
        </w:rPr>
        <w:t xml:space="preserve"> </w:t>
      </w:r>
      <w:r>
        <w:rPr>
          <w:spacing w:val="-4"/>
          <w:sz w:val="24"/>
        </w:rPr>
        <w:t>adı,</w:t>
      </w:r>
    </w:p>
    <w:p w14:paraId="2A371703" w14:textId="77777777" w:rsidR="00931E54" w:rsidRDefault="00D95650">
      <w:pPr>
        <w:pStyle w:val="ListeParagraf"/>
        <w:numPr>
          <w:ilvl w:val="0"/>
          <w:numId w:val="5"/>
        </w:numPr>
        <w:tabs>
          <w:tab w:val="left" w:pos="1274"/>
        </w:tabs>
        <w:spacing w:line="293" w:lineRule="exact"/>
        <w:ind w:left="1274" w:hanging="280"/>
        <w:rPr>
          <w:sz w:val="24"/>
        </w:rPr>
      </w:pPr>
      <w:r>
        <w:rPr>
          <w:sz w:val="24"/>
        </w:rPr>
        <w:t>Hazırlayanların</w:t>
      </w:r>
      <w:r>
        <w:rPr>
          <w:spacing w:val="-5"/>
          <w:sz w:val="24"/>
        </w:rPr>
        <w:t xml:space="preserve"> </w:t>
      </w:r>
      <w:r>
        <w:rPr>
          <w:sz w:val="24"/>
        </w:rPr>
        <w:t>adı,</w:t>
      </w:r>
      <w:r>
        <w:rPr>
          <w:spacing w:val="-1"/>
          <w:sz w:val="24"/>
        </w:rPr>
        <w:t xml:space="preserve"> </w:t>
      </w:r>
      <w:r>
        <w:rPr>
          <w:sz w:val="24"/>
        </w:rPr>
        <w:t>soyadı</w:t>
      </w:r>
      <w:r>
        <w:rPr>
          <w:spacing w:val="-1"/>
          <w:sz w:val="24"/>
        </w:rPr>
        <w:t xml:space="preserve"> </w:t>
      </w:r>
      <w:r>
        <w:rPr>
          <w:sz w:val="24"/>
        </w:rPr>
        <w:t>ve</w:t>
      </w:r>
      <w:r>
        <w:rPr>
          <w:spacing w:val="-1"/>
          <w:sz w:val="24"/>
        </w:rPr>
        <w:t xml:space="preserve"> </w:t>
      </w:r>
      <w:r>
        <w:rPr>
          <w:spacing w:val="-2"/>
          <w:sz w:val="24"/>
        </w:rPr>
        <w:t>unvanı,</w:t>
      </w:r>
    </w:p>
    <w:p w14:paraId="1E7A84DD" w14:textId="77777777" w:rsidR="00931E54" w:rsidRDefault="00D95650">
      <w:pPr>
        <w:pStyle w:val="ListeParagraf"/>
        <w:numPr>
          <w:ilvl w:val="0"/>
          <w:numId w:val="5"/>
        </w:numPr>
        <w:tabs>
          <w:tab w:val="left" w:pos="1274"/>
        </w:tabs>
        <w:spacing w:line="293" w:lineRule="exact"/>
        <w:ind w:left="1274" w:hanging="280"/>
        <w:rPr>
          <w:sz w:val="24"/>
        </w:rPr>
      </w:pPr>
      <w:r>
        <w:rPr>
          <w:sz w:val="24"/>
        </w:rPr>
        <w:t>Hazırlandığı</w:t>
      </w:r>
      <w:r>
        <w:rPr>
          <w:spacing w:val="-1"/>
          <w:sz w:val="24"/>
        </w:rPr>
        <w:t xml:space="preserve"> </w:t>
      </w:r>
      <w:r>
        <w:rPr>
          <w:sz w:val="24"/>
        </w:rPr>
        <w:t>tarih</w:t>
      </w:r>
      <w:r>
        <w:rPr>
          <w:spacing w:val="-5"/>
          <w:sz w:val="24"/>
        </w:rPr>
        <w:t xml:space="preserve"> </w:t>
      </w:r>
      <w:r>
        <w:rPr>
          <w:sz w:val="24"/>
        </w:rPr>
        <w:t>ve</w:t>
      </w:r>
      <w:r>
        <w:rPr>
          <w:spacing w:val="-1"/>
          <w:sz w:val="24"/>
        </w:rPr>
        <w:t xml:space="preserve"> </w:t>
      </w:r>
      <w:r>
        <w:rPr>
          <w:sz w:val="24"/>
        </w:rPr>
        <w:t>geçerlilik</w:t>
      </w:r>
      <w:r>
        <w:rPr>
          <w:spacing w:val="-5"/>
          <w:sz w:val="24"/>
        </w:rPr>
        <w:t xml:space="preserve"> </w:t>
      </w:r>
      <w:r>
        <w:rPr>
          <w:spacing w:val="-2"/>
          <w:sz w:val="24"/>
        </w:rPr>
        <w:t>tarihi,</w:t>
      </w:r>
    </w:p>
    <w:p w14:paraId="5D47E3A8" w14:textId="77777777" w:rsidR="00931E54" w:rsidRDefault="00D95650">
      <w:pPr>
        <w:pStyle w:val="ListeParagraf"/>
        <w:numPr>
          <w:ilvl w:val="0"/>
          <w:numId w:val="5"/>
        </w:numPr>
        <w:tabs>
          <w:tab w:val="left" w:pos="1274"/>
        </w:tabs>
        <w:spacing w:line="293" w:lineRule="exact"/>
        <w:ind w:left="1274" w:hanging="280"/>
        <w:rPr>
          <w:sz w:val="24"/>
        </w:rPr>
      </w:pPr>
      <w:r>
        <w:rPr>
          <w:sz w:val="24"/>
        </w:rPr>
        <w:t>Belirlenen</w:t>
      </w:r>
      <w:r>
        <w:rPr>
          <w:spacing w:val="-3"/>
          <w:sz w:val="24"/>
        </w:rPr>
        <w:t xml:space="preserve"> </w:t>
      </w:r>
      <w:r>
        <w:rPr>
          <w:sz w:val="24"/>
        </w:rPr>
        <w:t xml:space="preserve">acil </w:t>
      </w:r>
      <w:r>
        <w:rPr>
          <w:spacing w:val="-2"/>
          <w:sz w:val="24"/>
        </w:rPr>
        <w:t>durumlar,</w:t>
      </w:r>
    </w:p>
    <w:p w14:paraId="29F587EA" w14:textId="77777777" w:rsidR="00931E54" w:rsidRDefault="00D95650">
      <w:pPr>
        <w:pStyle w:val="ListeParagraf"/>
        <w:numPr>
          <w:ilvl w:val="0"/>
          <w:numId w:val="5"/>
        </w:numPr>
        <w:tabs>
          <w:tab w:val="left" w:pos="1274"/>
        </w:tabs>
        <w:spacing w:before="1" w:line="293" w:lineRule="exact"/>
        <w:ind w:left="1274" w:hanging="280"/>
        <w:rPr>
          <w:sz w:val="24"/>
        </w:rPr>
      </w:pPr>
      <w:r>
        <w:rPr>
          <w:sz w:val="24"/>
        </w:rPr>
        <w:t>Alınan</w:t>
      </w:r>
      <w:r>
        <w:rPr>
          <w:spacing w:val="-4"/>
          <w:sz w:val="24"/>
        </w:rPr>
        <w:t xml:space="preserve"> </w:t>
      </w:r>
      <w:r>
        <w:rPr>
          <w:sz w:val="24"/>
        </w:rPr>
        <w:t>önleyici</w:t>
      </w:r>
      <w:r>
        <w:rPr>
          <w:spacing w:val="-2"/>
          <w:sz w:val="24"/>
        </w:rPr>
        <w:t xml:space="preserve"> </w:t>
      </w:r>
      <w:r>
        <w:rPr>
          <w:sz w:val="24"/>
        </w:rPr>
        <w:t xml:space="preserve">ve sınırlandırıcı </w:t>
      </w:r>
      <w:r>
        <w:rPr>
          <w:spacing w:val="-2"/>
          <w:sz w:val="24"/>
        </w:rPr>
        <w:t>tedbirler,</w:t>
      </w:r>
    </w:p>
    <w:p w14:paraId="4B6BD45B" w14:textId="77777777" w:rsidR="00931E54" w:rsidRDefault="00D95650">
      <w:pPr>
        <w:pStyle w:val="ListeParagraf"/>
        <w:numPr>
          <w:ilvl w:val="0"/>
          <w:numId w:val="5"/>
        </w:numPr>
        <w:tabs>
          <w:tab w:val="left" w:pos="1274"/>
        </w:tabs>
        <w:spacing w:line="293" w:lineRule="exact"/>
        <w:ind w:left="1274" w:hanging="280"/>
        <w:rPr>
          <w:sz w:val="24"/>
        </w:rPr>
      </w:pPr>
      <w:r>
        <w:rPr>
          <w:sz w:val="24"/>
        </w:rPr>
        <w:t>Acil durum</w:t>
      </w:r>
      <w:r>
        <w:rPr>
          <w:spacing w:val="-1"/>
          <w:sz w:val="24"/>
        </w:rPr>
        <w:t xml:space="preserve"> </w:t>
      </w:r>
      <w:r>
        <w:rPr>
          <w:sz w:val="24"/>
        </w:rPr>
        <w:t>müdahale</w:t>
      </w:r>
      <w:r>
        <w:rPr>
          <w:spacing w:val="-1"/>
          <w:sz w:val="24"/>
        </w:rPr>
        <w:t xml:space="preserve"> </w:t>
      </w:r>
      <w:r>
        <w:rPr>
          <w:sz w:val="24"/>
        </w:rPr>
        <w:t>ve tahliye</w:t>
      </w:r>
      <w:r>
        <w:rPr>
          <w:spacing w:val="-1"/>
          <w:sz w:val="24"/>
        </w:rPr>
        <w:t xml:space="preserve"> </w:t>
      </w:r>
      <w:r>
        <w:rPr>
          <w:spacing w:val="-2"/>
          <w:sz w:val="24"/>
        </w:rPr>
        <w:t>yöntemleri,</w:t>
      </w:r>
    </w:p>
    <w:p w14:paraId="32F58635" w14:textId="5E6D4E02" w:rsidR="00931E54" w:rsidRDefault="00D95650" w:rsidP="00A705B5">
      <w:pPr>
        <w:pStyle w:val="ListeParagraf"/>
        <w:numPr>
          <w:ilvl w:val="0"/>
          <w:numId w:val="5"/>
        </w:numPr>
        <w:tabs>
          <w:tab w:val="left" w:pos="1274"/>
        </w:tabs>
        <w:spacing w:before="66" w:line="293" w:lineRule="exact"/>
        <w:ind w:left="710" w:hanging="280"/>
      </w:pPr>
      <w:r w:rsidRPr="00A705B5">
        <w:rPr>
          <w:sz w:val="24"/>
        </w:rPr>
        <w:t>Acil durumlar</w:t>
      </w:r>
      <w:r w:rsidRPr="00A705B5">
        <w:rPr>
          <w:spacing w:val="-6"/>
          <w:sz w:val="24"/>
        </w:rPr>
        <w:t xml:space="preserve"> </w:t>
      </w:r>
      <w:r w:rsidRPr="00A705B5">
        <w:rPr>
          <w:sz w:val="24"/>
        </w:rPr>
        <w:t>için</w:t>
      </w:r>
      <w:r w:rsidRPr="00A705B5">
        <w:rPr>
          <w:spacing w:val="-1"/>
          <w:sz w:val="24"/>
        </w:rPr>
        <w:t xml:space="preserve"> </w:t>
      </w:r>
      <w:r w:rsidRPr="00A705B5">
        <w:rPr>
          <w:sz w:val="24"/>
        </w:rPr>
        <w:t>belirlenmiş</w:t>
      </w:r>
      <w:r w:rsidRPr="00A705B5">
        <w:rPr>
          <w:spacing w:val="-1"/>
          <w:sz w:val="24"/>
        </w:rPr>
        <w:t xml:space="preserve"> </w:t>
      </w:r>
      <w:r w:rsidRPr="00A705B5">
        <w:rPr>
          <w:sz w:val="24"/>
        </w:rPr>
        <w:t>“güvenli</w:t>
      </w:r>
      <w:r w:rsidRPr="00A705B5">
        <w:rPr>
          <w:spacing w:val="-1"/>
          <w:sz w:val="24"/>
        </w:rPr>
        <w:t xml:space="preserve"> </w:t>
      </w:r>
      <w:proofErr w:type="spellStart"/>
      <w:r w:rsidRPr="00A705B5">
        <w:rPr>
          <w:spacing w:val="-4"/>
          <w:sz w:val="24"/>
        </w:rPr>
        <w:t>yer</w:t>
      </w:r>
      <w:proofErr w:type="gramStart"/>
      <w:r w:rsidRPr="00A705B5">
        <w:rPr>
          <w:spacing w:val="-4"/>
          <w:sz w:val="24"/>
        </w:rPr>
        <w:t>”,</w:t>
      </w:r>
      <w:r>
        <w:t>Aşağıdaki</w:t>
      </w:r>
      <w:proofErr w:type="spellEnd"/>
      <w:proofErr w:type="gramEnd"/>
      <w:r w:rsidRPr="00A705B5">
        <w:rPr>
          <w:spacing w:val="-11"/>
        </w:rPr>
        <w:t xml:space="preserve"> </w:t>
      </w:r>
      <w:r>
        <w:t>unsurları</w:t>
      </w:r>
      <w:r w:rsidRPr="00A705B5">
        <w:rPr>
          <w:spacing w:val="-14"/>
        </w:rPr>
        <w:t xml:space="preserve"> </w:t>
      </w:r>
      <w:r>
        <w:t>içeren</w:t>
      </w:r>
      <w:r w:rsidRPr="00A705B5">
        <w:rPr>
          <w:spacing w:val="-8"/>
        </w:rPr>
        <w:t xml:space="preserve"> </w:t>
      </w:r>
      <w:r>
        <w:t>işyerini</w:t>
      </w:r>
      <w:r w:rsidRPr="00A705B5">
        <w:rPr>
          <w:spacing w:val="-9"/>
        </w:rPr>
        <w:t xml:space="preserve"> </w:t>
      </w:r>
      <w:r>
        <w:t>veya</w:t>
      </w:r>
      <w:r w:rsidRPr="00A705B5">
        <w:rPr>
          <w:spacing w:val="-11"/>
        </w:rPr>
        <w:t xml:space="preserve"> </w:t>
      </w:r>
      <w:r>
        <w:t>işyerinin</w:t>
      </w:r>
      <w:r w:rsidRPr="00A705B5">
        <w:rPr>
          <w:spacing w:val="-9"/>
        </w:rPr>
        <w:t xml:space="preserve"> </w:t>
      </w:r>
      <w:r>
        <w:t>bölümlerini</w:t>
      </w:r>
      <w:r w:rsidRPr="00A705B5">
        <w:rPr>
          <w:spacing w:val="-8"/>
        </w:rPr>
        <w:t xml:space="preserve"> </w:t>
      </w:r>
      <w:r>
        <w:t>gösteren</w:t>
      </w:r>
      <w:r w:rsidRPr="00A705B5">
        <w:rPr>
          <w:spacing w:val="-10"/>
        </w:rPr>
        <w:t xml:space="preserve"> </w:t>
      </w:r>
      <w:r w:rsidRPr="00A705B5">
        <w:rPr>
          <w:spacing w:val="-2"/>
        </w:rPr>
        <w:t>kroki:</w:t>
      </w:r>
    </w:p>
    <w:p w14:paraId="102A5CEC" w14:textId="77777777" w:rsidR="00931E54" w:rsidRDefault="00931E54">
      <w:pPr>
        <w:pStyle w:val="GvdeMetni"/>
        <w:spacing w:before="3"/>
        <w:rPr>
          <w:sz w:val="22"/>
        </w:rPr>
      </w:pPr>
    </w:p>
    <w:p w14:paraId="443B9004" w14:textId="77777777" w:rsidR="00931E54" w:rsidRDefault="00D95650">
      <w:pPr>
        <w:pStyle w:val="ListeParagraf"/>
        <w:numPr>
          <w:ilvl w:val="0"/>
          <w:numId w:val="5"/>
        </w:numPr>
        <w:tabs>
          <w:tab w:val="left" w:pos="1274"/>
        </w:tabs>
        <w:spacing w:line="237" w:lineRule="auto"/>
        <w:ind w:right="1245" w:firstLine="0"/>
        <w:rPr>
          <w:sz w:val="24"/>
        </w:rPr>
      </w:pPr>
      <w:r>
        <w:rPr>
          <w:sz w:val="24"/>
        </w:rPr>
        <w:t>Yangın</w:t>
      </w:r>
      <w:r>
        <w:rPr>
          <w:spacing w:val="-5"/>
          <w:sz w:val="24"/>
        </w:rPr>
        <w:t xml:space="preserve"> </w:t>
      </w:r>
      <w:r>
        <w:rPr>
          <w:sz w:val="24"/>
        </w:rPr>
        <w:t>söndürme</w:t>
      </w:r>
      <w:r>
        <w:rPr>
          <w:spacing w:val="-9"/>
          <w:sz w:val="24"/>
        </w:rPr>
        <w:t xml:space="preserve"> </w:t>
      </w:r>
      <w:r>
        <w:rPr>
          <w:sz w:val="24"/>
        </w:rPr>
        <w:t>amaçlı</w:t>
      </w:r>
      <w:r>
        <w:rPr>
          <w:spacing w:val="-5"/>
          <w:sz w:val="24"/>
        </w:rPr>
        <w:t xml:space="preserve"> </w:t>
      </w:r>
      <w:r>
        <w:rPr>
          <w:sz w:val="24"/>
        </w:rPr>
        <w:t>kullanılacaklar</w:t>
      </w:r>
      <w:r>
        <w:rPr>
          <w:spacing w:val="-8"/>
          <w:sz w:val="24"/>
        </w:rPr>
        <w:t xml:space="preserve"> </w:t>
      </w:r>
      <w:r>
        <w:rPr>
          <w:sz w:val="24"/>
        </w:rPr>
        <w:t>da</w:t>
      </w:r>
      <w:r>
        <w:rPr>
          <w:spacing w:val="-14"/>
          <w:sz w:val="24"/>
        </w:rPr>
        <w:t xml:space="preserve"> </w:t>
      </w:r>
      <w:r>
        <w:rPr>
          <w:sz w:val="24"/>
        </w:rPr>
        <w:t>dâhil</w:t>
      </w:r>
      <w:r>
        <w:rPr>
          <w:spacing w:val="-8"/>
          <w:sz w:val="24"/>
        </w:rPr>
        <w:t xml:space="preserve"> </w:t>
      </w:r>
      <w:r>
        <w:rPr>
          <w:sz w:val="24"/>
        </w:rPr>
        <w:t>olmak</w:t>
      </w:r>
      <w:r>
        <w:rPr>
          <w:spacing w:val="-8"/>
          <w:sz w:val="24"/>
        </w:rPr>
        <w:t xml:space="preserve"> </w:t>
      </w:r>
      <w:r>
        <w:rPr>
          <w:sz w:val="24"/>
        </w:rPr>
        <w:t>üzere</w:t>
      </w:r>
      <w:r>
        <w:rPr>
          <w:spacing w:val="-8"/>
          <w:sz w:val="24"/>
        </w:rPr>
        <w:t xml:space="preserve"> </w:t>
      </w:r>
      <w:r>
        <w:rPr>
          <w:sz w:val="24"/>
        </w:rPr>
        <w:t>acil</w:t>
      </w:r>
      <w:r>
        <w:rPr>
          <w:spacing w:val="-5"/>
          <w:sz w:val="24"/>
        </w:rPr>
        <w:t xml:space="preserve"> </w:t>
      </w:r>
      <w:r>
        <w:rPr>
          <w:sz w:val="24"/>
        </w:rPr>
        <w:t>durum</w:t>
      </w:r>
      <w:r>
        <w:rPr>
          <w:spacing w:val="-5"/>
          <w:sz w:val="24"/>
        </w:rPr>
        <w:t xml:space="preserve"> </w:t>
      </w:r>
      <w:r>
        <w:rPr>
          <w:sz w:val="24"/>
        </w:rPr>
        <w:t>ekipmanlarının bulunduğu yerler,</w:t>
      </w:r>
    </w:p>
    <w:p w14:paraId="3C10D1D4" w14:textId="77777777" w:rsidR="00931E54" w:rsidRDefault="00D95650">
      <w:pPr>
        <w:pStyle w:val="ListeParagraf"/>
        <w:numPr>
          <w:ilvl w:val="0"/>
          <w:numId w:val="5"/>
        </w:numPr>
        <w:tabs>
          <w:tab w:val="left" w:pos="1274"/>
        </w:tabs>
        <w:spacing w:line="291" w:lineRule="exact"/>
        <w:ind w:left="1274" w:hanging="280"/>
        <w:rPr>
          <w:sz w:val="24"/>
        </w:rPr>
      </w:pPr>
      <w:r>
        <w:rPr>
          <w:sz w:val="24"/>
        </w:rPr>
        <w:lastRenderedPageBreak/>
        <w:t>İlkyardım</w:t>
      </w:r>
      <w:r>
        <w:rPr>
          <w:spacing w:val="-2"/>
          <w:sz w:val="24"/>
        </w:rPr>
        <w:t xml:space="preserve"> </w:t>
      </w:r>
      <w:r>
        <w:rPr>
          <w:sz w:val="24"/>
        </w:rPr>
        <w:t>malzemelerinin</w:t>
      </w:r>
      <w:r>
        <w:rPr>
          <w:spacing w:val="-6"/>
          <w:sz w:val="24"/>
        </w:rPr>
        <w:t xml:space="preserve"> </w:t>
      </w:r>
      <w:r>
        <w:rPr>
          <w:sz w:val="24"/>
        </w:rPr>
        <w:t>bulunduğu</w:t>
      </w:r>
      <w:r>
        <w:rPr>
          <w:spacing w:val="-4"/>
          <w:sz w:val="24"/>
        </w:rPr>
        <w:t xml:space="preserve"> </w:t>
      </w:r>
      <w:r>
        <w:rPr>
          <w:spacing w:val="-2"/>
          <w:sz w:val="24"/>
        </w:rPr>
        <w:t>yerler,</w:t>
      </w:r>
    </w:p>
    <w:p w14:paraId="6C4E8CD4" w14:textId="77777777" w:rsidR="00931E54" w:rsidRDefault="00D95650">
      <w:pPr>
        <w:pStyle w:val="ListeParagraf"/>
        <w:numPr>
          <w:ilvl w:val="0"/>
          <w:numId w:val="5"/>
        </w:numPr>
        <w:tabs>
          <w:tab w:val="left" w:pos="1274"/>
        </w:tabs>
        <w:spacing w:line="293" w:lineRule="exact"/>
        <w:ind w:left="1274" w:hanging="280"/>
        <w:rPr>
          <w:sz w:val="24"/>
        </w:rPr>
      </w:pPr>
      <w:r>
        <w:rPr>
          <w:sz w:val="24"/>
        </w:rPr>
        <w:t>Kaçış</w:t>
      </w:r>
      <w:r>
        <w:rPr>
          <w:spacing w:val="-4"/>
          <w:sz w:val="24"/>
        </w:rPr>
        <w:t xml:space="preserve"> </w:t>
      </w:r>
      <w:r>
        <w:rPr>
          <w:sz w:val="24"/>
        </w:rPr>
        <w:t>yolları,</w:t>
      </w:r>
      <w:r>
        <w:rPr>
          <w:spacing w:val="1"/>
          <w:sz w:val="24"/>
        </w:rPr>
        <w:t xml:space="preserve"> </w:t>
      </w:r>
      <w:r>
        <w:rPr>
          <w:sz w:val="24"/>
        </w:rPr>
        <w:t>toplanma</w:t>
      </w:r>
      <w:r>
        <w:rPr>
          <w:spacing w:val="-5"/>
          <w:sz w:val="24"/>
        </w:rPr>
        <w:t xml:space="preserve"> </w:t>
      </w:r>
      <w:r>
        <w:rPr>
          <w:sz w:val="24"/>
        </w:rPr>
        <w:t>yerleri</w:t>
      </w:r>
      <w:r>
        <w:rPr>
          <w:spacing w:val="-6"/>
          <w:sz w:val="24"/>
        </w:rPr>
        <w:t xml:space="preserve"> </w:t>
      </w:r>
      <w:r>
        <w:rPr>
          <w:sz w:val="24"/>
        </w:rPr>
        <w:t>ve bulunması</w:t>
      </w:r>
      <w:r>
        <w:rPr>
          <w:spacing w:val="-1"/>
          <w:sz w:val="24"/>
        </w:rPr>
        <w:t xml:space="preserve"> </w:t>
      </w:r>
      <w:r>
        <w:rPr>
          <w:sz w:val="24"/>
        </w:rPr>
        <w:t>halinde</w:t>
      </w:r>
      <w:r>
        <w:rPr>
          <w:spacing w:val="-1"/>
          <w:sz w:val="24"/>
        </w:rPr>
        <w:t xml:space="preserve"> </w:t>
      </w:r>
      <w:r>
        <w:rPr>
          <w:sz w:val="24"/>
        </w:rPr>
        <w:t>uyarı</w:t>
      </w:r>
      <w:r>
        <w:rPr>
          <w:spacing w:val="-1"/>
          <w:sz w:val="24"/>
        </w:rPr>
        <w:t xml:space="preserve"> </w:t>
      </w:r>
      <w:r>
        <w:rPr>
          <w:sz w:val="24"/>
        </w:rPr>
        <w:t>sistemlerinin</w:t>
      </w:r>
      <w:r>
        <w:rPr>
          <w:spacing w:val="2"/>
          <w:sz w:val="24"/>
        </w:rPr>
        <w:t xml:space="preserve"> </w:t>
      </w:r>
      <w:r>
        <w:rPr>
          <w:sz w:val="24"/>
        </w:rPr>
        <w:t>de</w:t>
      </w:r>
      <w:r>
        <w:rPr>
          <w:spacing w:val="-9"/>
          <w:sz w:val="24"/>
        </w:rPr>
        <w:t xml:space="preserve"> </w:t>
      </w:r>
      <w:r>
        <w:rPr>
          <w:sz w:val="24"/>
        </w:rPr>
        <w:t>yer</w:t>
      </w:r>
      <w:r>
        <w:rPr>
          <w:spacing w:val="-1"/>
          <w:sz w:val="24"/>
        </w:rPr>
        <w:t xml:space="preserve"> </w:t>
      </w:r>
      <w:r>
        <w:rPr>
          <w:sz w:val="24"/>
        </w:rPr>
        <w:t>aldığı</w:t>
      </w:r>
      <w:r>
        <w:rPr>
          <w:spacing w:val="-6"/>
          <w:sz w:val="24"/>
        </w:rPr>
        <w:t xml:space="preserve"> </w:t>
      </w:r>
      <w:r>
        <w:rPr>
          <w:sz w:val="24"/>
        </w:rPr>
        <w:t xml:space="preserve">tahliye </w:t>
      </w:r>
      <w:r>
        <w:rPr>
          <w:spacing w:val="-2"/>
          <w:sz w:val="24"/>
        </w:rPr>
        <w:t>planı,</w:t>
      </w:r>
    </w:p>
    <w:p w14:paraId="1C7D808D" w14:textId="77777777" w:rsidR="00931E54" w:rsidRDefault="00D95650">
      <w:pPr>
        <w:pStyle w:val="ListeParagraf"/>
        <w:numPr>
          <w:ilvl w:val="0"/>
          <w:numId w:val="5"/>
        </w:numPr>
        <w:tabs>
          <w:tab w:val="left" w:pos="1274"/>
        </w:tabs>
        <w:ind w:right="338" w:firstLine="0"/>
        <w:rPr>
          <w:sz w:val="24"/>
        </w:rPr>
      </w:pPr>
      <w:r>
        <w:rPr>
          <w:sz w:val="24"/>
        </w:rPr>
        <w:t>Görevlendirilen</w:t>
      </w:r>
      <w:r>
        <w:rPr>
          <w:spacing w:val="-5"/>
          <w:sz w:val="24"/>
        </w:rPr>
        <w:t xml:space="preserve"> </w:t>
      </w:r>
      <w:r>
        <w:rPr>
          <w:sz w:val="24"/>
        </w:rPr>
        <w:t>çalışanların</w:t>
      </w:r>
      <w:r>
        <w:rPr>
          <w:spacing w:val="-5"/>
          <w:sz w:val="24"/>
        </w:rPr>
        <w:t xml:space="preserve"> </w:t>
      </w:r>
      <w:r>
        <w:rPr>
          <w:sz w:val="24"/>
        </w:rPr>
        <w:t>ve</w:t>
      </w:r>
      <w:r>
        <w:rPr>
          <w:spacing w:val="-8"/>
          <w:sz w:val="24"/>
        </w:rPr>
        <w:t xml:space="preserve"> </w:t>
      </w:r>
      <w:r>
        <w:rPr>
          <w:sz w:val="24"/>
        </w:rPr>
        <w:t>varsa</w:t>
      </w:r>
      <w:r>
        <w:rPr>
          <w:spacing w:val="-6"/>
          <w:sz w:val="24"/>
        </w:rPr>
        <w:t xml:space="preserve"> </w:t>
      </w:r>
      <w:r>
        <w:rPr>
          <w:sz w:val="24"/>
        </w:rPr>
        <w:t>yedeklerinin</w:t>
      </w:r>
      <w:r>
        <w:rPr>
          <w:spacing w:val="-8"/>
          <w:sz w:val="24"/>
        </w:rPr>
        <w:t xml:space="preserve"> </w:t>
      </w:r>
      <w:r>
        <w:rPr>
          <w:sz w:val="24"/>
        </w:rPr>
        <w:t>adı,</w:t>
      </w:r>
      <w:r>
        <w:rPr>
          <w:spacing w:val="-5"/>
          <w:sz w:val="24"/>
        </w:rPr>
        <w:t xml:space="preserve"> </w:t>
      </w:r>
      <w:r>
        <w:rPr>
          <w:sz w:val="24"/>
        </w:rPr>
        <w:t>soyadı,</w:t>
      </w:r>
      <w:r>
        <w:rPr>
          <w:spacing w:val="-5"/>
          <w:sz w:val="24"/>
        </w:rPr>
        <w:t xml:space="preserve"> </w:t>
      </w:r>
      <w:r>
        <w:rPr>
          <w:sz w:val="24"/>
        </w:rPr>
        <w:t>unvanı,</w:t>
      </w:r>
      <w:r>
        <w:rPr>
          <w:spacing w:val="-5"/>
          <w:sz w:val="24"/>
        </w:rPr>
        <w:t xml:space="preserve"> </w:t>
      </w:r>
      <w:r>
        <w:rPr>
          <w:sz w:val="24"/>
        </w:rPr>
        <w:t>sorumluluk</w:t>
      </w:r>
      <w:r>
        <w:rPr>
          <w:spacing w:val="-8"/>
          <w:sz w:val="24"/>
        </w:rPr>
        <w:t xml:space="preserve"> </w:t>
      </w:r>
      <w:r>
        <w:rPr>
          <w:sz w:val="24"/>
        </w:rPr>
        <w:t>alanı</w:t>
      </w:r>
      <w:r>
        <w:rPr>
          <w:spacing w:val="-5"/>
          <w:sz w:val="24"/>
        </w:rPr>
        <w:t xml:space="preserve"> </w:t>
      </w:r>
      <w:r>
        <w:rPr>
          <w:sz w:val="24"/>
        </w:rPr>
        <w:t>ve</w:t>
      </w:r>
      <w:r>
        <w:rPr>
          <w:spacing w:val="-13"/>
          <w:sz w:val="24"/>
        </w:rPr>
        <w:t xml:space="preserve"> </w:t>
      </w:r>
      <w:r>
        <w:rPr>
          <w:sz w:val="24"/>
        </w:rPr>
        <w:t xml:space="preserve">iletişim </w:t>
      </w:r>
      <w:r>
        <w:rPr>
          <w:spacing w:val="-2"/>
          <w:sz w:val="24"/>
        </w:rPr>
        <w:t>bilgileri,</w:t>
      </w:r>
    </w:p>
    <w:p w14:paraId="15B96B7B" w14:textId="77777777" w:rsidR="00931E54" w:rsidRDefault="00D95650">
      <w:pPr>
        <w:pStyle w:val="ListeParagraf"/>
        <w:numPr>
          <w:ilvl w:val="0"/>
          <w:numId w:val="5"/>
        </w:numPr>
        <w:tabs>
          <w:tab w:val="left" w:pos="1339"/>
        </w:tabs>
        <w:spacing w:before="6"/>
        <w:ind w:right="913" w:firstLine="0"/>
        <w:rPr>
          <w:sz w:val="24"/>
        </w:rPr>
      </w:pPr>
      <w:r>
        <w:rPr>
          <w:sz w:val="24"/>
        </w:rPr>
        <w:t>İlk</w:t>
      </w:r>
      <w:r>
        <w:rPr>
          <w:spacing w:val="-6"/>
          <w:sz w:val="24"/>
        </w:rPr>
        <w:t xml:space="preserve"> </w:t>
      </w:r>
      <w:r>
        <w:rPr>
          <w:sz w:val="24"/>
        </w:rPr>
        <w:t>yardım,</w:t>
      </w:r>
      <w:r>
        <w:rPr>
          <w:spacing w:val="-8"/>
          <w:sz w:val="24"/>
        </w:rPr>
        <w:t xml:space="preserve"> </w:t>
      </w:r>
      <w:r>
        <w:rPr>
          <w:sz w:val="24"/>
        </w:rPr>
        <w:t>acil</w:t>
      </w:r>
      <w:r>
        <w:rPr>
          <w:spacing w:val="-6"/>
          <w:sz w:val="24"/>
        </w:rPr>
        <w:t xml:space="preserve"> </w:t>
      </w:r>
      <w:r>
        <w:rPr>
          <w:sz w:val="24"/>
        </w:rPr>
        <w:t>tıbbi</w:t>
      </w:r>
      <w:r>
        <w:rPr>
          <w:spacing w:val="-3"/>
          <w:sz w:val="24"/>
        </w:rPr>
        <w:t xml:space="preserve"> </w:t>
      </w:r>
      <w:r>
        <w:rPr>
          <w:sz w:val="24"/>
        </w:rPr>
        <w:t>müdahale,</w:t>
      </w:r>
      <w:r>
        <w:rPr>
          <w:spacing w:val="-8"/>
          <w:sz w:val="24"/>
        </w:rPr>
        <w:t xml:space="preserve"> </w:t>
      </w:r>
      <w:r>
        <w:rPr>
          <w:sz w:val="24"/>
        </w:rPr>
        <w:t>kurtarma</w:t>
      </w:r>
      <w:r>
        <w:rPr>
          <w:spacing w:val="-9"/>
          <w:sz w:val="24"/>
        </w:rPr>
        <w:t xml:space="preserve"> </w:t>
      </w:r>
      <w:r>
        <w:rPr>
          <w:sz w:val="24"/>
        </w:rPr>
        <w:t>ve</w:t>
      </w:r>
      <w:r>
        <w:rPr>
          <w:spacing w:val="-8"/>
          <w:sz w:val="24"/>
        </w:rPr>
        <w:t xml:space="preserve"> </w:t>
      </w:r>
      <w:r>
        <w:rPr>
          <w:sz w:val="24"/>
        </w:rPr>
        <w:t>yangınla</w:t>
      </w:r>
      <w:r>
        <w:rPr>
          <w:spacing w:val="-6"/>
          <w:sz w:val="24"/>
        </w:rPr>
        <w:t xml:space="preserve"> </w:t>
      </w:r>
      <w:r>
        <w:rPr>
          <w:sz w:val="24"/>
        </w:rPr>
        <w:t>mücadele</w:t>
      </w:r>
      <w:r>
        <w:rPr>
          <w:spacing w:val="-6"/>
          <w:sz w:val="24"/>
        </w:rPr>
        <w:t xml:space="preserve"> </w:t>
      </w:r>
      <w:r>
        <w:rPr>
          <w:sz w:val="24"/>
        </w:rPr>
        <w:t>konularında</w:t>
      </w:r>
      <w:r>
        <w:rPr>
          <w:spacing w:val="-8"/>
          <w:sz w:val="24"/>
        </w:rPr>
        <w:t xml:space="preserve"> </w:t>
      </w:r>
      <w:r>
        <w:rPr>
          <w:sz w:val="24"/>
        </w:rPr>
        <w:t>işyeri</w:t>
      </w:r>
      <w:r>
        <w:rPr>
          <w:spacing w:val="-11"/>
          <w:sz w:val="24"/>
        </w:rPr>
        <w:t xml:space="preserve"> </w:t>
      </w:r>
      <w:r>
        <w:rPr>
          <w:sz w:val="24"/>
        </w:rPr>
        <w:t>dışındaki kuruluşların irtibat numaraları</w:t>
      </w:r>
    </w:p>
    <w:p w14:paraId="055D0163" w14:textId="77777777" w:rsidR="00931E54" w:rsidRDefault="00931E54">
      <w:pPr>
        <w:pStyle w:val="GvdeMetni"/>
        <w:spacing w:before="191"/>
      </w:pPr>
    </w:p>
    <w:p w14:paraId="5C0AF32D" w14:textId="77777777" w:rsidR="00931E54" w:rsidRDefault="00D95650" w:rsidP="009946D2">
      <w:pPr>
        <w:pStyle w:val="GvdeMetni"/>
        <w:ind w:left="710" w:right="381"/>
        <w:jc w:val="both"/>
      </w:pPr>
      <w:r>
        <w:t>Acil durum planının sayfaları numaralandırılarak; hazırlayan kişiler tarafından her sayfası paraflanıp, son</w:t>
      </w:r>
      <w:r>
        <w:rPr>
          <w:spacing w:val="-6"/>
        </w:rPr>
        <w:t xml:space="preserve"> </w:t>
      </w:r>
      <w:r>
        <w:t>sayfası</w:t>
      </w:r>
      <w:r>
        <w:rPr>
          <w:spacing w:val="-3"/>
        </w:rPr>
        <w:t xml:space="preserve"> </w:t>
      </w:r>
      <w:r>
        <w:t>imzalanır</w:t>
      </w:r>
      <w:r>
        <w:rPr>
          <w:spacing w:val="-3"/>
        </w:rPr>
        <w:t xml:space="preserve"> </w:t>
      </w:r>
      <w:r>
        <w:t>ve</w:t>
      </w:r>
      <w:r>
        <w:rPr>
          <w:spacing w:val="-11"/>
        </w:rPr>
        <w:t xml:space="preserve"> </w:t>
      </w:r>
      <w:r>
        <w:t>söz</w:t>
      </w:r>
      <w:r>
        <w:rPr>
          <w:spacing w:val="-8"/>
        </w:rPr>
        <w:t xml:space="preserve"> </w:t>
      </w:r>
      <w:r>
        <w:t>konusu</w:t>
      </w:r>
      <w:r>
        <w:rPr>
          <w:spacing w:val="-6"/>
        </w:rPr>
        <w:t xml:space="preserve"> </w:t>
      </w:r>
      <w:r>
        <w:t>plan,</w:t>
      </w:r>
      <w:r>
        <w:rPr>
          <w:spacing w:val="-8"/>
        </w:rPr>
        <w:t xml:space="preserve"> </w:t>
      </w:r>
      <w:r>
        <w:t>acil</w:t>
      </w:r>
      <w:r>
        <w:rPr>
          <w:spacing w:val="-6"/>
        </w:rPr>
        <w:t xml:space="preserve"> </w:t>
      </w:r>
      <w:r>
        <w:t>durumla</w:t>
      </w:r>
      <w:r>
        <w:rPr>
          <w:spacing w:val="-8"/>
        </w:rPr>
        <w:t xml:space="preserve"> </w:t>
      </w:r>
      <w:r>
        <w:t>mücadele</w:t>
      </w:r>
      <w:r>
        <w:rPr>
          <w:spacing w:val="-7"/>
        </w:rPr>
        <w:t xml:space="preserve"> </w:t>
      </w:r>
      <w:r>
        <w:t>edecek</w:t>
      </w:r>
      <w:r>
        <w:rPr>
          <w:spacing w:val="-6"/>
        </w:rPr>
        <w:t xml:space="preserve"> </w:t>
      </w:r>
      <w:r>
        <w:t>ekiplerin</w:t>
      </w:r>
      <w:r>
        <w:rPr>
          <w:spacing w:val="-3"/>
        </w:rPr>
        <w:t xml:space="preserve"> </w:t>
      </w:r>
      <w:r>
        <w:t>kolayca</w:t>
      </w:r>
      <w:r>
        <w:rPr>
          <w:spacing w:val="-8"/>
        </w:rPr>
        <w:t xml:space="preserve"> </w:t>
      </w:r>
      <w:r>
        <w:t>ulaşabileceği şekilde işyerinde saklanır. Acil durum planı kapsamında hazırlanan kroki bina içinde kolayca görülebilecek yerlerde asılı olarak bulundurulur.</w:t>
      </w:r>
    </w:p>
    <w:p w14:paraId="2B1FF8BD" w14:textId="77777777" w:rsidR="00931E54" w:rsidRDefault="00931E54">
      <w:pPr>
        <w:pStyle w:val="GvdeMetni"/>
        <w:rPr>
          <w:sz w:val="20"/>
        </w:rPr>
      </w:pPr>
    </w:p>
    <w:p w14:paraId="04963A03" w14:textId="77777777" w:rsidR="00931E54" w:rsidRDefault="00931E54">
      <w:pPr>
        <w:pStyle w:val="GvdeMetni"/>
        <w:rPr>
          <w:sz w:val="20"/>
        </w:rPr>
      </w:pPr>
    </w:p>
    <w:p w14:paraId="123C4648" w14:textId="77777777" w:rsidR="00931E54" w:rsidRDefault="00931E54">
      <w:pPr>
        <w:pStyle w:val="GvdeMetni"/>
        <w:spacing w:before="55"/>
        <w:rPr>
          <w:sz w:val="20"/>
        </w:rPr>
      </w:pPr>
    </w:p>
    <w:tbl>
      <w:tblPr>
        <w:tblStyle w:val="TableNormal"/>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2"/>
        <w:gridCol w:w="1704"/>
        <w:gridCol w:w="1560"/>
        <w:gridCol w:w="3048"/>
      </w:tblGrid>
      <w:tr w:rsidR="00931E54" w14:paraId="7D5182FD" w14:textId="77777777" w:rsidTr="005A3E98">
        <w:trPr>
          <w:trHeight w:val="647"/>
        </w:trPr>
        <w:tc>
          <w:tcPr>
            <w:tcW w:w="3542" w:type="dxa"/>
            <w:shd w:val="clear" w:color="auto" w:fill="B8CCE4" w:themeFill="accent1" w:themeFillTint="66"/>
          </w:tcPr>
          <w:p w14:paraId="2D60ECAF" w14:textId="77777777" w:rsidR="00931E54" w:rsidRDefault="00D95650">
            <w:pPr>
              <w:pStyle w:val="TableParagraph"/>
              <w:spacing w:before="95"/>
              <w:ind w:left="993"/>
              <w:rPr>
                <w:sz w:val="24"/>
              </w:rPr>
            </w:pPr>
            <w:r>
              <w:rPr>
                <w:spacing w:val="-2"/>
                <w:sz w:val="24"/>
              </w:rPr>
              <w:t>Kayıt</w:t>
            </w:r>
          </w:p>
        </w:tc>
        <w:tc>
          <w:tcPr>
            <w:tcW w:w="1704" w:type="dxa"/>
            <w:shd w:val="clear" w:color="auto" w:fill="B8CCE4" w:themeFill="accent1" w:themeFillTint="66"/>
          </w:tcPr>
          <w:p w14:paraId="7A64B5B6" w14:textId="77777777" w:rsidR="00931E54" w:rsidRDefault="00D95650">
            <w:pPr>
              <w:pStyle w:val="TableParagraph"/>
              <w:spacing w:before="75" w:line="237" w:lineRule="auto"/>
              <w:ind w:left="254" w:right="739" w:hanging="118"/>
              <w:rPr>
                <w:sz w:val="24"/>
              </w:rPr>
            </w:pPr>
            <w:r>
              <w:rPr>
                <w:spacing w:val="-4"/>
                <w:sz w:val="24"/>
              </w:rPr>
              <w:t xml:space="preserve">Saklama </w:t>
            </w:r>
            <w:r>
              <w:rPr>
                <w:spacing w:val="-2"/>
                <w:sz w:val="24"/>
              </w:rPr>
              <w:t>Süresi</w:t>
            </w:r>
          </w:p>
        </w:tc>
        <w:tc>
          <w:tcPr>
            <w:tcW w:w="1560" w:type="dxa"/>
            <w:shd w:val="clear" w:color="auto" w:fill="B8CCE4" w:themeFill="accent1" w:themeFillTint="66"/>
          </w:tcPr>
          <w:p w14:paraId="049BF38B" w14:textId="77777777" w:rsidR="00931E54" w:rsidRDefault="00D95650">
            <w:pPr>
              <w:pStyle w:val="TableParagraph"/>
              <w:spacing w:before="75" w:line="237" w:lineRule="auto"/>
              <w:ind w:left="393" w:right="540" w:hanging="202"/>
              <w:rPr>
                <w:sz w:val="24"/>
              </w:rPr>
            </w:pPr>
            <w:r>
              <w:rPr>
                <w:spacing w:val="-4"/>
                <w:sz w:val="24"/>
              </w:rPr>
              <w:t>Saklama Yeri</w:t>
            </w:r>
          </w:p>
        </w:tc>
        <w:tc>
          <w:tcPr>
            <w:tcW w:w="3048" w:type="dxa"/>
            <w:shd w:val="clear" w:color="auto" w:fill="B8CCE4" w:themeFill="accent1" w:themeFillTint="66"/>
          </w:tcPr>
          <w:p w14:paraId="6DDAC8AD" w14:textId="77777777" w:rsidR="00931E54" w:rsidRDefault="00D95650">
            <w:pPr>
              <w:pStyle w:val="TableParagraph"/>
              <w:spacing w:line="270" w:lineRule="exact"/>
              <w:ind w:left="581"/>
              <w:rPr>
                <w:sz w:val="24"/>
              </w:rPr>
            </w:pPr>
            <w:r>
              <w:rPr>
                <w:spacing w:val="-2"/>
                <w:sz w:val="24"/>
              </w:rPr>
              <w:t>Sorumlu</w:t>
            </w:r>
          </w:p>
        </w:tc>
      </w:tr>
      <w:tr w:rsidR="00931E54" w14:paraId="1FA0CE0C" w14:textId="77777777">
        <w:trPr>
          <w:trHeight w:val="551"/>
        </w:trPr>
        <w:tc>
          <w:tcPr>
            <w:tcW w:w="3542" w:type="dxa"/>
          </w:tcPr>
          <w:p w14:paraId="3B1B24B6" w14:textId="77777777" w:rsidR="00931E54" w:rsidRDefault="00D95650">
            <w:pPr>
              <w:pStyle w:val="TableParagraph"/>
              <w:spacing w:before="3" w:line="264" w:lineRule="exact"/>
              <w:ind w:left="110"/>
              <w:rPr>
                <w:sz w:val="24"/>
              </w:rPr>
            </w:pPr>
            <w:r>
              <w:rPr>
                <w:sz w:val="24"/>
              </w:rPr>
              <w:t>Acil</w:t>
            </w:r>
            <w:r>
              <w:rPr>
                <w:spacing w:val="-15"/>
                <w:sz w:val="24"/>
              </w:rPr>
              <w:t xml:space="preserve"> </w:t>
            </w:r>
            <w:r>
              <w:rPr>
                <w:sz w:val="24"/>
              </w:rPr>
              <w:t>durum</w:t>
            </w:r>
            <w:r>
              <w:rPr>
                <w:spacing w:val="-15"/>
                <w:sz w:val="24"/>
              </w:rPr>
              <w:t xml:space="preserve"> </w:t>
            </w:r>
            <w:r>
              <w:rPr>
                <w:sz w:val="24"/>
              </w:rPr>
              <w:t>ekipmanların</w:t>
            </w:r>
            <w:r>
              <w:rPr>
                <w:spacing w:val="-15"/>
                <w:sz w:val="24"/>
              </w:rPr>
              <w:t xml:space="preserve"> </w:t>
            </w:r>
            <w:r>
              <w:rPr>
                <w:sz w:val="24"/>
              </w:rPr>
              <w:t xml:space="preserve">kontrol </w:t>
            </w:r>
            <w:r>
              <w:rPr>
                <w:spacing w:val="-2"/>
                <w:sz w:val="24"/>
              </w:rPr>
              <w:t>kayıtları</w:t>
            </w:r>
          </w:p>
        </w:tc>
        <w:tc>
          <w:tcPr>
            <w:tcW w:w="1704" w:type="dxa"/>
            <w:vMerge w:val="restart"/>
          </w:tcPr>
          <w:p w14:paraId="1B5C3D40" w14:textId="77777777" w:rsidR="00931E54" w:rsidRDefault="00931E54">
            <w:pPr>
              <w:pStyle w:val="TableParagraph"/>
              <w:rPr>
                <w:sz w:val="24"/>
              </w:rPr>
            </w:pPr>
          </w:p>
          <w:p w14:paraId="3CA67FA4" w14:textId="77777777" w:rsidR="00931E54" w:rsidRDefault="00931E54">
            <w:pPr>
              <w:pStyle w:val="TableParagraph"/>
              <w:spacing w:before="157"/>
              <w:rPr>
                <w:sz w:val="24"/>
              </w:rPr>
            </w:pPr>
          </w:p>
          <w:p w14:paraId="5A7B83AE" w14:textId="77777777" w:rsidR="00931E54" w:rsidRDefault="00D95650">
            <w:pPr>
              <w:pStyle w:val="TableParagraph"/>
              <w:ind w:left="336"/>
              <w:rPr>
                <w:sz w:val="24"/>
              </w:rPr>
            </w:pPr>
            <w:r>
              <w:rPr>
                <w:sz w:val="24"/>
              </w:rPr>
              <w:t>3</w:t>
            </w:r>
            <w:r>
              <w:rPr>
                <w:spacing w:val="2"/>
                <w:sz w:val="24"/>
              </w:rPr>
              <w:t xml:space="preserve"> </w:t>
            </w:r>
            <w:r>
              <w:rPr>
                <w:spacing w:val="-5"/>
                <w:sz w:val="24"/>
              </w:rPr>
              <w:t>yıl</w:t>
            </w:r>
          </w:p>
        </w:tc>
        <w:tc>
          <w:tcPr>
            <w:tcW w:w="1560" w:type="dxa"/>
            <w:vMerge w:val="restart"/>
          </w:tcPr>
          <w:p w14:paraId="4F778087" w14:textId="77777777" w:rsidR="00931E54" w:rsidRDefault="00931E54">
            <w:pPr>
              <w:pStyle w:val="TableParagraph"/>
              <w:rPr>
                <w:sz w:val="24"/>
              </w:rPr>
            </w:pPr>
          </w:p>
          <w:p w14:paraId="368A9E79" w14:textId="77777777" w:rsidR="00931E54" w:rsidRDefault="00931E54">
            <w:pPr>
              <w:pStyle w:val="TableParagraph"/>
              <w:spacing w:before="157"/>
              <w:rPr>
                <w:sz w:val="24"/>
              </w:rPr>
            </w:pPr>
          </w:p>
          <w:p w14:paraId="7EEE6337" w14:textId="77777777" w:rsidR="00931E54" w:rsidRDefault="00D95650">
            <w:pPr>
              <w:pStyle w:val="TableParagraph"/>
              <w:ind w:left="297"/>
              <w:rPr>
                <w:sz w:val="24"/>
              </w:rPr>
            </w:pPr>
            <w:r>
              <w:rPr>
                <w:spacing w:val="-2"/>
                <w:sz w:val="24"/>
              </w:rPr>
              <w:t>Dosya</w:t>
            </w:r>
          </w:p>
        </w:tc>
        <w:tc>
          <w:tcPr>
            <w:tcW w:w="3048" w:type="dxa"/>
            <w:vMerge w:val="restart"/>
          </w:tcPr>
          <w:p w14:paraId="1A613E54" w14:textId="77777777" w:rsidR="00931E54" w:rsidRDefault="00D95650">
            <w:pPr>
              <w:pStyle w:val="TableParagraph"/>
              <w:spacing w:before="275"/>
              <w:ind w:left="110" w:right="826"/>
              <w:rPr>
                <w:sz w:val="24"/>
              </w:rPr>
            </w:pPr>
            <w:r>
              <w:rPr>
                <w:sz w:val="24"/>
              </w:rPr>
              <w:t>İş</w:t>
            </w:r>
            <w:r>
              <w:rPr>
                <w:spacing w:val="-15"/>
                <w:sz w:val="24"/>
              </w:rPr>
              <w:t xml:space="preserve"> </w:t>
            </w:r>
            <w:r>
              <w:rPr>
                <w:sz w:val="24"/>
              </w:rPr>
              <w:t>sağlığı</w:t>
            </w:r>
            <w:r>
              <w:rPr>
                <w:spacing w:val="-15"/>
                <w:sz w:val="24"/>
              </w:rPr>
              <w:t xml:space="preserve"> </w:t>
            </w:r>
            <w:r>
              <w:rPr>
                <w:sz w:val="24"/>
              </w:rPr>
              <w:t>ve</w:t>
            </w:r>
            <w:r>
              <w:rPr>
                <w:spacing w:val="-15"/>
                <w:sz w:val="24"/>
              </w:rPr>
              <w:t xml:space="preserve"> </w:t>
            </w:r>
            <w:r>
              <w:rPr>
                <w:sz w:val="24"/>
              </w:rPr>
              <w:t xml:space="preserve">güvenliği birimi ve acil durum </w:t>
            </w:r>
            <w:r>
              <w:rPr>
                <w:spacing w:val="-2"/>
                <w:sz w:val="24"/>
              </w:rPr>
              <w:t>ekipleri</w:t>
            </w:r>
          </w:p>
        </w:tc>
      </w:tr>
      <w:tr w:rsidR="00931E54" w14:paraId="2E82A97A" w14:textId="77777777">
        <w:trPr>
          <w:trHeight w:val="549"/>
        </w:trPr>
        <w:tc>
          <w:tcPr>
            <w:tcW w:w="3542" w:type="dxa"/>
          </w:tcPr>
          <w:p w14:paraId="770D584E" w14:textId="77777777" w:rsidR="00931E54" w:rsidRDefault="00D95650">
            <w:pPr>
              <w:pStyle w:val="TableParagraph"/>
              <w:spacing w:before="1" w:line="264" w:lineRule="exact"/>
              <w:ind w:left="110" w:right="222"/>
              <w:rPr>
                <w:sz w:val="24"/>
              </w:rPr>
            </w:pPr>
            <w:r>
              <w:rPr>
                <w:spacing w:val="-2"/>
                <w:sz w:val="24"/>
              </w:rPr>
              <w:t>Acil</w:t>
            </w:r>
            <w:r>
              <w:rPr>
                <w:spacing w:val="-9"/>
                <w:sz w:val="24"/>
              </w:rPr>
              <w:t xml:space="preserve"> </w:t>
            </w:r>
            <w:r>
              <w:rPr>
                <w:spacing w:val="-2"/>
                <w:sz w:val="24"/>
              </w:rPr>
              <w:t>durum</w:t>
            </w:r>
            <w:r>
              <w:rPr>
                <w:spacing w:val="-11"/>
                <w:sz w:val="24"/>
              </w:rPr>
              <w:t xml:space="preserve"> </w:t>
            </w:r>
            <w:r>
              <w:rPr>
                <w:spacing w:val="-2"/>
                <w:sz w:val="24"/>
              </w:rPr>
              <w:t>tatbikatlarının kayıtları</w:t>
            </w:r>
          </w:p>
        </w:tc>
        <w:tc>
          <w:tcPr>
            <w:tcW w:w="1704" w:type="dxa"/>
            <w:vMerge/>
            <w:tcBorders>
              <w:top w:val="nil"/>
            </w:tcBorders>
          </w:tcPr>
          <w:p w14:paraId="5601A025" w14:textId="77777777" w:rsidR="00931E54" w:rsidRDefault="00931E54">
            <w:pPr>
              <w:rPr>
                <w:sz w:val="2"/>
                <w:szCs w:val="2"/>
              </w:rPr>
            </w:pPr>
          </w:p>
        </w:tc>
        <w:tc>
          <w:tcPr>
            <w:tcW w:w="1560" w:type="dxa"/>
            <w:vMerge/>
            <w:tcBorders>
              <w:top w:val="nil"/>
            </w:tcBorders>
          </w:tcPr>
          <w:p w14:paraId="1769965E" w14:textId="77777777" w:rsidR="00931E54" w:rsidRDefault="00931E54">
            <w:pPr>
              <w:rPr>
                <w:sz w:val="2"/>
                <w:szCs w:val="2"/>
              </w:rPr>
            </w:pPr>
          </w:p>
        </w:tc>
        <w:tc>
          <w:tcPr>
            <w:tcW w:w="3048" w:type="dxa"/>
            <w:vMerge/>
            <w:tcBorders>
              <w:top w:val="nil"/>
            </w:tcBorders>
          </w:tcPr>
          <w:p w14:paraId="48BA4F57" w14:textId="77777777" w:rsidR="00931E54" w:rsidRDefault="00931E54">
            <w:pPr>
              <w:rPr>
                <w:sz w:val="2"/>
                <w:szCs w:val="2"/>
              </w:rPr>
            </w:pPr>
          </w:p>
        </w:tc>
      </w:tr>
      <w:tr w:rsidR="00931E54" w14:paraId="5BAF56C7" w14:textId="77777777">
        <w:trPr>
          <w:trHeight w:val="551"/>
        </w:trPr>
        <w:tc>
          <w:tcPr>
            <w:tcW w:w="3542" w:type="dxa"/>
          </w:tcPr>
          <w:p w14:paraId="65AC843C" w14:textId="77777777" w:rsidR="00931E54" w:rsidRDefault="00D95650">
            <w:pPr>
              <w:pStyle w:val="TableParagraph"/>
              <w:spacing w:before="3" w:line="264" w:lineRule="exact"/>
              <w:ind w:left="110"/>
              <w:rPr>
                <w:sz w:val="24"/>
              </w:rPr>
            </w:pPr>
            <w:r>
              <w:rPr>
                <w:sz w:val="24"/>
              </w:rPr>
              <w:t>İş</w:t>
            </w:r>
            <w:r>
              <w:rPr>
                <w:spacing w:val="-13"/>
                <w:sz w:val="24"/>
              </w:rPr>
              <w:t xml:space="preserve"> </w:t>
            </w:r>
            <w:r>
              <w:rPr>
                <w:sz w:val="24"/>
              </w:rPr>
              <w:t>sağlığı</w:t>
            </w:r>
            <w:r>
              <w:rPr>
                <w:spacing w:val="-13"/>
                <w:sz w:val="24"/>
              </w:rPr>
              <w:t xml:space="preserve"> </w:t>
            </w:r>
            <w:r>
              <w:rPr>
                <w:sz w:val="24"/>
              </w:rPr>
              <w:t>ve</w:t>
            </w:r>
            <w:r>
              <w:rPr>
                <w:spacing w:val="-13"/>
                <w:sz w:val="24"/>
              </w:rPr>
              <w:t xml:space="preserve"> </w:t>
            </w:r>
            <w:r>
              <w:rPr>
                <w:sz w:val="24"/>
              </w:rPr>
              <w:t>güvenliği</w:t>
            </w:r>
            <w:r>
              <w:rPr>
                <w:spacing w:val="-15"/>
                <w:sz w:val="24"/>
              </w:rPr>
              <w:t xml:space="preserve"> </w:t>
            </w:r>
            <w:r>
              <w:rPr>
                <w:sz w:val="24"/>
              </w:rPr>
              <w:t>kurulu toplantı tutanakları</w:t>
            </w:r>
          </w:p>
        </w:tc>
        <w:tc>
          <w:tcPr>
            <w:tcW w:w="1704" w:type="dxa"/>
            <w:vMerge/>
            <w:tcBorders>
              <w:top w:val="nil"/>
            </w:tcBorders>
          </w:tcPr>
          <w:p w14:paraId="2659E69D" w14:textId="77777777" w:rsidR="00931E54" w:rsidRDefault="00931E54">
            <w:pPr>
              <w:rPr>
                <w:sz w:val="2"/>
                <w:szCs w:val="2"/>
              </w:rPr>
            </w:pPr>
          </w:p>
        </w:tc>
        <w:tc>
          <w:tcPr>
            <w:tcW w:w="1560" w:type="dxa"/>
            <w:vMerge/>
            <w:tcBorders>
              <w:top w:val="nil"/>
            </w:tcBorders>
          </w:tcPr>
          <w:p w14:paraId="61F0CF54" w14:textId="77777777" w:rsidR="00931E54" w:rsidRDefault="00931E54">
            <w:pPr>
              <w:rPr>
                <w:sz w:val="2"/>
                <w:szCs w:val="2"/>
              </w:rPr>
            </w:pPr>
          </w:p>
        </w:tc>
        <w:tc>
          <w:tcPr>
            <w:tcW w:w="3048" w:type="dxa"/>
            <w:vMerge/>
            <w:tcBorders>
              <w:top w:val="nil"/>
            </w:tcBorders>
          </w:tcPr>
          <w:p w14:paraId="6E4EAF7E" w14:textId="77777777" w:rsidR="00931E54" w:rsidRDefault="00931E54">
            <w:pPr>
              <w:rPr>
                <w:sz w:val="2"/>
                <w:szCs w:val="2"/>
              </w:rPr>
            </w:pPr>
          </w:p>
        </w:tc>
      </w:tr>
      <w:tr w:rsidR="00931E54" w14:paraId="783338CE" w14:textId="77777777">
        <w:trPr>
          <w:trHeight w:val="277"/>
        </w:trPr>
        <w:tc>
          <w:tcPr>
            <w:tcW w:w="3542" w:type="dxa"/>
          </w:tcPr>
          <w:p w14:paraId="70A1009C" w14:textId="77777777" w:rsidR="00931E54" w:rsidRDefault="00D95650">
            <w:pPr>
              <w:pStyle w:val="TableParagraph"/>
              <w:spacing w:line="258" w:lineRule="exact"/>
              <w:ind w:left="110"/>
              <w:rPr>
                <w:sz w:val="24"/>
              </w:rPr>
            </w:pPr>
            <w:r>
              <w:rPr>
                <w:sz w:val="24"/>
              </w:rPr>
              <w:t>Acil</w:t>
            </w:r>
            <w:r>
              <w:rPr>
                <w:spacing w:val="-2"/>
                <w:sz w:val="24"/>
              </w:rPr>
              <w:t xml:space="preserve"> </w:t>
            </w:r>
            <w:r>
              <w:rPr>
                <w:sz w:val="24"/>
              </w:rPr>
              <w:t>durumların</w:t>
            </w:r>
            <w:r>
              <w:rPr>
                <w:spacing w:val="-3"/>
                <w:sz w:val="24"/>
              </w:rPr>
              <w:t xml:space="preserve"> </w:t>
            </w:r>
            <w:r>
              <w:rPr>
                <w:spacing w:val="-2"/>
                <w:sz w:val="24"/>
              </w:rPr>
              <w:t>kayıtları</w:t>
            </w:r>
          </w:p>
        </w:tc>
        <w:tc>
          <w:tcPr>
            <w:tcW w:w="1704" w:type="dxa"/>
          </w:tcPr>
          <w:p w14:paraId="6BA14539" w14:textId="77777777" w:rsidR="00931E54" w:rsidRDefault="00D95650">
            <w:pPr>
              <w:pStyle w:val="TableParagraph"/>
              <w:spacing w:line="258" w:lineRule="exact"/>
              <w:ind w:left="278"/>
              <w:rPr>
                <w:sz w:val="24"/>
              </w:rPr>
            </w:pPr>
            <w:r>
              <w:rPr>
                <w:sz w:val="24"/>
              </w:rPr>
              <w:t>10</w:t>
            </w:r>
            <w:r>
              <w:rPr>
                <w:spacing w:val="2"/>
                <w:sz w:val="24"/>
              </w:rPr>
              <w:t xml:space="preserve"> </w:t>
            </w:r>
            <w:r>
              <w:rPr>
                <w:spacing w:val="-5"/>
                <w:sz w:val="24"/>
              </w:rPr>
              <w:t>yıl</w:t>
            </w:r>
          </w:p>
        </w:tc>
        <w:tc>
          <w:tcPr>
            <w:tcW w:w="1560" w:type="dxa"/>
          </w:tcPr>
          <w:p w14:paraId="24E992EC" w14:textId="77777777" w:rsidR="00931E54" w:rsidRDefault="00D95650">
            <w:pPr>
              <w:pStyle w:val="TableParagraph"/>
              <w:spacing w:line="258" w:lineRule="exact"/>
              <w:ind w:left="297"/>
              <w:rPr>
                <w:sz w:val="24"/>
              </w:rPr>
            </w:pPr>
            <w:r>
              <w:rPr>
                <w:spacing w:val="-2"/>
                <w:sz w:val="24"/>
              </w:rPr>
              <w:t>Dosya</w:t>
            </w:r>
          </w:p>
        </w:tc>
        <w:tc>
          <w:tcPr>
            <w:tcW w:w="3048" w:type="dxa"/>
            <w:vMerge/>
            <w:tcBorders>
              <w:top w:val="nil"/>
            </w:tcBorders>
          </w:tcPr>
          <w:p w14:paraId="2FB61AE9" w14:textId="77777777" w:rsidR="00931E54" w:rsidRDefault="00931E54">
            <w:pPr>
              <w:rPr>
                <w:sz w:val="2"/>
                <w:szCs w:val="2"/>
              </w:rPr>
            </w:pPr>
          </w:p>
        </w:tc>
      </w:tr>
      <w:tr w:rsidR="00931E54" w14:paraId="7D401D19" w14:textId="77777777">
        <w:trPr>
          <w:trHeight w:val="575"/>
        </w:trPr>
        <w:tc>
          <w:tcPr>
            <w:tcW w:w="3542" w:type="dxa"/>
          </w:tcPr>
          <w:p w14:paraId="601720B5" w14:textId="77777777" w:rsidR="00931E54" w:rsidRDefault="00D95650">
            <w:pPr>
              <w:pStyle w:val="TableParagraph"/>
              <w:spacing w:before="267"/>
              <w:ind w:left="110"/>
              <w:rPr>
                <w:sz w:val="24"/>
              </w:rPr>
            </w:pPr>
            <w:r>
              <w:rPr>
                <w:sz w:val="24"/>
              </w:rPr>
              <w:t>Kaza</w:t>
            </w:r>
            <w:r>
              <w:rPr>
                <w:spacing w:val="-5"/>
                <w:sz w:val="24"/>
              </w:rPr>
              <w:t xml:space="preserve"> </w:t>
            </w:r>
            <w:r>
              <w:rPr>
                <w:spacing w:val="-2"/>
                <w:sz w:val="24"/>
              </w:rPr>
              <w:t>kayıtları</w:t>
            </w:r>
          </w:p>
        </w:tc>
        <w:tc>
          <w:tcPr>
            <w:tcW w:w="1704" w:type="dxa"/>
          </w:tcPr>
          <w:p w14:paraId="724EB2EA" w14:textId="77777777" w:rsidR="00931E54" w:rsidRDefault="00931E54">
            <w:pPr>
              <w:pStyle w:val="TableParagraph"/>
              <w:spacing w:before="1"/>
              <w:rPr>
                <w:sz w:val="24"/>
              </w:rPr>
            </w:pPr>
          </w:p>
          <w:p w14:paraId="5032C22E" w14:textId="77777777" w:rsidR="00931E54" w:rsidRDefault="00D95650">
            <w:pPr>
              <w:pStyle w:val="TableParagraph"/>
              <w:ind w:left="278"/>
              <w:rPr>
                <w:sz w:val="24"/>
              </w:rPr>
            </w:pPr>
            <w:r>
              <w:rPr>
                <w:sz w:val="24"/>
              </w:rPr>
              <w:t>20</w:t>
            </w:r>
            <w:r>
              <w:rPr>
                <w:spacing w:val="2"/>
                <w:sz w:val="24"/>
              </w:rPr>
              <w:t xml:space="preserve"> </w:t>
            </w:r>
            <w:r>
              <w:rPr>
                <w:spacing w:val="-5"/>
                <w:sz w:val="24"/>
              </w:rPr>
              <w:t>yıl</w:t>
            </w:r>
          </w:p>
        </w:tc>
        <w:tc>
          <w:tcPr>
            <w:tcW w:w="1560" w:type="dxa"/>
          </w:tcPr>
          <w:p w14:paraId="46502C43" w14:textId="77777777" w:rsidR="00931E54" w:rsidRDefault="00931E54">
            <w:pPr>
              <w:pStyle w:val="TableParagraph"/>
              <w:spacing w:before="1"/>
              <w:rPr>
                <w:sz w:val="24"/>
              </w:rPr>
            </w:pPr>
          </w:p>
          <w:p w14:paraId="0CBEE01B" w14:textId="77777777" w:rsidR="00931E54" w:rsidRDefault="00D95650">
            <w:pPr>
              <w:pStyle w:val="TableParagraph"/>
              <w:ind w:left="297"/>
              <w:rPr>
                <w:sz w:val="24"/>
              </w:rPr>
            </w:pPr>
            <w:r>
              <w:rPr>
                <w:spacing w:val="-2"/>
                <w:sz w:val="24"/>
              </w:rPr>
              <w:t>Dosya</w:t>
            </w:r>
          </w:p>
        </w:tc>
        <w:tc>
          <w:tcPr>
            <w:tcW w:w="3048" w:type="dxa"/>
          </w:tcPr>
          <w:p w14:paraId="11A83684" w14:textId="77777777" w:rsidR="00931E54" w:rsidRDefault="00D95650">
            <w:pPr>
              <w:pStyle w:val="TableParagraph"/>
              <w:spacing w:line="237" w:lineRule="auto"/>
              <w:ind w:left="110"/>
              <w:rPr>
                <w:sz w:val="24"/>
              </w:rPr>
            </w:pPr>
            <w:r>
              <w:rPr>
                <w:sz w:val="24"/>
              </w:rPr>
              <w:t>Personel</w:t>
            </w:r>
            <w:r>
              <w:rPr>
                <w:spacing w:val="-15"/>
                <w:sz w:val="24"/>
              </w:rPr>
              <w:t xml:space="preserve"> </w:t>
            </w:r>
            <w:r>
              <w:rPr>
                <w:sz w:val="24"/>
              </w:rPr>
              <w:t>ve</w:t>
            </w:r>
            <w:r>
              <w:rPr>
                <w:spacing w:val="-15"/>
                <w:sz w:val="24"/>
              </w:rPr>
              <w:t xml:space="preserve"> </w:t>
            </w:r>
            <w:r>
              <w:rPr>
                <w:sz w:val="24"/>
              </w:rPr>
              <w:t>İş</w:t>
            </w:r>
            <w:r>
              <w:rPr>
                <w:spacing w:val="-15"/>
                <w:sz w:val="24"/>
              </w:rPr>
              <w:t xml:space="preserve"> </w:t>
            </w:r>
            <w:r>
              <w:rPr>
                <w:sz w:val="24"/>
              </w:rPr>
              <w:t>Sağlığı</w:t>
            </w:r>
            <w:r>
              <w:rPr>
                <w:spacing w:val="-15"/>
                <w:sz w:val="24"/>
              </w:rPr>
              <w:t xml:space="preserve"> </w:t>
            </w:r>
            <w:r>
              <w:rPr>
                <w:sz w:val="24"/>
              </w:rPr>
              <w:t>ve güvenliği birimi,</w:t>
            </w:r>
          </w:p>
        </w:tc>
      </w:tr>
    </w:tbl>
    <w:p w14:paraId="1FA93C4C" w14:textId="77777777" w:rsidR="00931E54" w:rsidRDefault="00931E54">
      <w:pPr>
        <w:pStyle w:val="GvdeMetni"/>
        <w:spacing w:before="275"/>
      </w:pPr>
    </w:p>
    <w:p w14:paraId="3A7AFEF6" w14:textId="77777777" w:rsidR="00931E54" w:rsidRDefault="00D95650" w:rsidP="00BF2199">
      <w:pPr>
        <w:pStyle w:val="Balk1"/>
        <w:numPr>
          <w:ilvl w:val="0"/>
          <w:numId w:val="28"/>
        </w:numPr>
        <w:tabs>
          <w:tab w:val="left" w:pos="1243"/>
        </w:tabs>
        <w:spacing w:before="1"/>
        <w:ind w:left="1243" w:hanging="360"/>
        <w:jc w:val="left"/>
      </w:pPr>
      <w:bookmarkStart w:id="56" w:name="_TOC_250001"/>
      <w:r>
        <w:t>ACİL</w:t>
      </w:r>
      <w:r>
        <w:rPr>
          <w:spacing w:val="-7"/>
        </w:rPr>
        <w:t xml:space="preserve"> </w:t>
      </w:r>
      <w:r>
        <w:t>DURUM</w:t>
      </w:r>
      <w:r>
        <w:rPr>
          <w:spacing w:val="-4"/>
        </w:rPr>
        <w:t xml:space="preserve"> </w:t>
      </w:r>
      <w:bookmarkEnd w:id="56"/>
      <w:r>
        <w:rPr>
          <w:spacing w:val="-2"/>
        </w:rPr>
        <w:t>TATBİKATI</w:t>
      </w:r>
    </w:p>
    <w:p w14:paraId="1B93E48F" w14:textId="77777777" w:rsidR="00931E54" w:rsidRDefault="00931E54">
      <w:pPr>
        <w:pStyle w:val="GvdeMetni"/>
        <w:spacing w:before="6"/>
        <w:rPr>
          <w:b/>
        </w:rPr>
      </w:pPr>
    </w:p>
    <w:p w14:paraId="13B3F67A" w14:textId="57D08E1E" w:rsidR="00931E54" w:rsidRDefault="00D95650" w:rsidP="009946D2">
      <w:pPr>
        <w:pStyle w:val="ListeParagraf"/>
        <w:numPr>
          <w:ilvl w:val="0"/>
          <w:numId w:val="4"/>
        </w:numPr>
        <w:tabs>
          <w:tab w:val="left" w:pos="1274"/>
        </w:tabs>
        <w:spacing w:line="237" w:lineRule="auto"/>
        <w:ind w:right="1277" w:firstLine="0"/>
        <w:jc w:val="both"/>
        <w:rPr>
          <w:sz w:val="24"/>
        </w:rPr>
      </w:pPr>
      <w:r>
        <w:rPr>
          <w:sz w:val="24"/>
        </w:rPr>
        <w:t>Acil</w:t>
      </w:r>
      <w:r>
        <w:rPr>
          <w:spacing w:val="-1"/>
          <w:sz w:val="24"/>
        </w:rPr>
        <w:t xml:space="preserve"> </w:t>
      </w:r>
      <w:r>
        <w:rPr>
          <w:sz w:val="24"/>
        </w:rPr>
        <w:t>durumlara</w:t>
      </w:r>
      <w:r>
        <w:rPr>
          <w:spacing w:val="-10"/>
          <w:sz w:val="24"/>
        </w:rPr>
        <w:t xml:space="preserve"> </w:t>
      </w:r>
      <w:r>
        <w:rPr>
          <w:sz w:val="24"/>
        </w:rPr>
        <w:t>hazırlık</w:t>
      </w:r>
      <w:r>
        <w:rPr>
          <w:spacing w:val="-3"/>
          <w:sz w:val="24"/>
        </w:rPr>
        <w:t xml:space="preserve"> </w:t>
      </w:r>
      <w:r>
        <w:rPr>
          <w:sz w:val="24"/>
        </w:rPr>
        <w:t>için</w:t>
      </w:r>
      <w:r>
        <w:rPr>
          <w:spacing w:val="-10"/>
          <w:sz w:val="24"/>
        </w:rPr>
        <w:t xml:space="preserve"> </w:t>
      </w:r>
      <w:r>
        <w:rPr>
          <w:sz w:val="24"/>
        </w:rPr>
        <w:t>yılda</w:t>
      </w:r>
      <w:r>
        <w:rPr>
          <w:spacing w:val="-3"/>
          <w:sz w:val="24"/>
        </w:rPr>
        <w:t xml:space="preserve"> </w:t>
      </w:r>
      <w:r>
        <w:rPr>
          <w:sz w:val="24"/>
        </w:rPr>
        <w:t>en</w:t>
      </w:r>
      <w:r>
        <w:rPr>
          <w:spacing w:val="-3"/>
          <w:sz w:val="24"/>
        </w:rPr>
        <w:t xml:space="preserve"> </w:t>
      </w:r>
      <w:r>
        <w:rPr>
          <w:sz w:val="24"/>
        </w:rPr>
        <w:t>az</w:t>
      </w:r>
      <w:r>
        <w:rPr>
          <w:spacing w:val="-13"/>
          <w:sz w:val="24"/>
        </w:rPr>
        <w:t xml:space="preserve"> </w:t>
      </w:r>
      <w:r>
        <w:rPr>
          <w:sz w:val="24"/>
        </w:rPr>
        <w:t>bir</w:t>
      </w:r>
      <w:r>
        <w:rPr>
          <w:spacing w:val="-8"/>
          <w:sz w:val="24"/>
        </w:rPr>
        <w:t xml:space="preserve"> </w:t>
      </w:r>
      <w:r>
        <w:rPr>
          <w:sz w:val="24"/>
        </w:rPr>
        <w:t xml:space="preserve">defa </w:t>
      </w:r>
      <w:r w:rsidR="00182FB9">
        <w:rPr>
          <w:sz w:val="24"/>
        </w:rPr>
        <w:t xml:space="preserve">Acil Durum Tatbikatı </w:t>
      </w:r>
      <w:r>
        <w:rPr>
          <w:spacing w:val="-2"/>
          <w:sz w:val="24"/>
        </w:rPr>
        <w:t>yapılmalıdır.</w:t>
      </w:r>
    </w:p>
    <w:p w14:paraId="7A036675" w14:textId="77777777" w:rsidR="00931E54" w:rsidRDefault="00D95650" w:rsidP="009946D2">
      <w:pPr>
        <w:pStyle w:val="ListeParagraf"/>
        <w:numPr>
          <w:ilvl w:val="0"/>
          <w:numId w:val="4"/>
        </w:numPr>
        <w:tabs>
          <w:tab w:val="left" w:pos="1274"/>
        </w:tabs>
        <w:ind w:right="477" w:firstLine="0"/>
        <w:jc w:val="both"/>
        <w:rPr>
          <w:sz w:val="24"/>
        </w:rPr>
      </w:pPr>
      <w:r>
        <w:rPr>
          <w:sz w:val="24"/>
        </w:rPr>
        <w:t>Tatbikatla ilgili, tatbikatın öncesinde ve sonrasında yapılan çalışmalarla acil durumlara hazırlık açısından var olan eksiklikler giderilerek düzeltici önleyici faaliyetler gerçekleştirilir. Ayrıca, çalışanlar</w:t>
      </w:r>
      <w:r>
        <w:rPr>
          <w:spacing w:val="-7"/>
          <w:sz w:val="24"/>
        </w:rPr>
        <w:t xml:space="preserve"> </w:t>
      </w:r>
      <w:r>
        <w:rPr>
          <w:sz w:val="24"/>
        </w:rPr>
        <w:t>tatbikatlar</w:t>
      </w:r>
      <w:r>
        <w:rPr>
          <w:spacing w:val="-6"/>
          <w:sz w:val="24"/>
        </w:rPr>
        <w:t xml:space="preserve"> </w:t>
      </w:r>
      <w:r>
        <w:rPr>
          <w:sz w:val="24"/>
        </w:rPr>
        <w:t>ile</w:t>
      </w:r>
      <w:r>
        <w:rPr>
          <w:spacing w:val="-11"/>
          <w:sz w:val="24"/>
        </w:rPr>
        <w:t xml:space="preserve"> </w:t>
      </w:r>
      <w:r>
        <w:rPr>
          <w:sz w:val="24"/>
        </w:rPr>
        <w:t>acil</w:t>
      </w:r>
      <w:r>
        <w:rPr>
          <w:spacing w:val="-11"/>
          <w:sz w:val="24"/>
        </w:rPr>
        <w:t xml:space="preserve"> </w:t>
      </w:r>
      <w:r>
        <w:rPr>
          <w:sz w:val="24"/>
        </w:rPr>
        <w:t>durumların</w:t>
      </w:r>
      <w:r>
        <w:rPr>
          <w:spacing w:val="-6"/>
          <w:sz w:val="24"/>
        </w:rPr>
        <w:t xml:space="preserve"> </w:t>
      </w:r>
      <w:r>
        <w:rPr>
          <w:sz w:val="24"/>
        </w:rPr>
        <w:t>bir</w:t>
      </w:r>
      <w:r>
        <w:rPr>
          <w:spacing w:val="-4"/>
          <w:sz w:val="24"/>
        </w:rPr>
        <w:t xml:space="preserve"> </w:t>
      </w:r>
      <w:r>
        <w:rPr>
          <w:sz w:val="24"/>
        </w:rPr>
        <w:t>provasını</w:t>
      </w:r>
      <w:r>
        <w:rPr>
          <w:spacing w:val="-4"/>
          <w:sz w:val="24"/>
        </w:rPr>
        <w:t xml:space="preserve"> </w:t>
      </w:r>
      <w:r>
        <w:rPr>
          <w:sz w:val="24"/>
        </w:rPr>
        <w:t>gerçekleştirerek</w:t>
      </w:r>
      <w:r>
        <w:rPr>
          <w:spacing w:val="-6"/>
          <w:sz w:val="24"/>
        </w:rPr>
        <w:t xml:space="preserve"> </w:t>
      </w:r>
      <w:r>
        <w:rPr>
          <w:sz w:val="24"/>
        </w:rPr>
        <w:t>olası</w:t>
      </w:r>
      <w:r>
        <w:rPr>
          <w:spacing w:val="-4"/>
          <w:sz w:val="24"/>
        </w:rPr>
        <w:t xml:space="preserve"> </w:t>
      </w:r>
      <w:r>
        <w:rPr>
          <w:sz w:val="24"/>
        </w:rPr>
        <w:t>bir</w:t>
      </w:r>
      <w:r>
        <w:rPr>
          <w:spacing w:val="-11"/>
          <w:sz w:val="24"/>
        </w:rPr>
        <w:t xml:space="preserve"> </w:t>
      </w:r>
      <w:r>
        <w:rPr>
          <w:sz w:val="24"/>
        </w:rPr>
        <w:t>acil</w:t>
      </w:r>
      <w:r>
        <w:rPr>
          <w:spacing w:val="-4"/>
          <w:sz w:val="24"/>
        </w:rPr>
        <w:t xml:space="preserve"> </w:t>
      </w:r>
      <w:r>
        <w:rPr>
          <w:sz w:val="24"/>
        </w:rPr>
        <w:t>duruma</w:t>
      </w:r>
      <w:r>
        <w:rPr>
          <w:spacing w:val="-5"/>
          <w:sz w:val="24"/>
        </w:rPr>
        <w:t xml:space="preserve"> </w:t>
      </w:r>
      <w:r>
        <w:rPr>
          <w:sz w:val="24"/>
        </w:rPr>
        <w:t xml:space="preserve">hazırlıklı </w:t>
      </w:r>
      <w:r>
        <w:rPr>
          <w:spacing w:val="-2"/>
          <w:sz w:val="24"/>
        </w:rPr>
        <w:t>olacaklardır.</w:t>
      </w:r>
    </w:p>
    <w:p w14:paraId="6F7E82EC" w14:textId="77777777" w:rsidR="00931E54" w:rsidRDefault="00D95650" w:rsidP="009946D2">
      <w:pPr>
        <w:pStyle w:val="ListeParagraf"/>
        <w:numPr>
          <w:ilvl w:val="0"/>
          <w:numId w:val="4"/>
        </w:numPr>
        <w:tabs>
          <w:tab w:val="left" w:pos="1274"/>
        </w:tabs>
        <w:ind w:right="681" w:firstLine="0"/>
        <w:jc w:val="both"/>
        <w:rPr>
          <w:sz w:val="24"/>
        </w:rPr>
      </w:pPr>
      <w:r>
        <w:rPr>
          <w:sz w:val="24"/>
        </w:rPr>
        <w:t>Acil</w:t>
      </w:r>
      <w:r>
        <w:rPr>
          <w:spacing w:val="-8"/>
          <w:sz w:val="24"/>
        </w:rPr>
        <w:t xml:space="preserve"> </w:t>
      </w:r>
      <w:r>
        <w:rPr>
          <w:sz w:val="24"/>
        </w:rPr>
        <w:t>durumlara</w:t>
      </w:r>
      <w:r>
        <w:rPr>
          <w:spacing w:val="-12"/>
          <w:sz w:val="24"/>
        </w:rPr>
        <w:t xml:space="preserve"> </w:t>
      </w:r>
      <w:r>
        <w:rPr>
          <w:sz w:val="24"/>
        </w:rPr>
        <w:t>hazırlığın</w:t>
      </w:r>
      <w:r>
        <w:rPr>
          <w:spacing w:val="-8"/>
          <w:sz w:val="24"/>
        </w:rPr>
        <w:t xml:space="preserve"> </w:t>
      </w:r>
      <w:r>
        <w:rPr>
          <w:sz w:val="24"/>
        </w:rPr>
        <w:t>bir</w:t>
      </w:r>
      <w:r>
        <w:rPr>
          <w:spacing w:val="-5"/>
          <w:sz w:val="24"/>
        </w:rPr>
        <w:t xml:space="preserve"> </w:t>
      </w:r>
      <w:r>
        <w:rPr>
          <w:sz w:val="24"/>
        </w:rPr>
        <w:t>uygulaması</w:t>
      </w:r>
      <w:r>
        <w:rPr>
          <w:spacing w:val="-8"/>
          <w:sz w:val="24"/>
        </w:rPr>
        <w:t xml:space="preserve"> </w:t>
      </w:r>
      <w:r>
        <w:rPr>
          <w:sz w:val="24"/>
        </w:rPr>
        <w:t>olarak</w:t>
      </w:r>
      <w:r>
        <w:rPr>
          <w:spacing w:val="-8"/>
          <w:sz w:val="24"/>
        </w:rPr>
        <w:t xml:space="preserve"> </w:t>
      </w:r>
      <w:r>
        <w:rPr>
          <w:sz w:val="24"/>
        </w:rPr>
        <w:t>tatbikat,</w:t>
      </w:r>
      <w:r>
        <w:rPr>
          <w:spacing w:val="-5"/>
          <w:sz w:val="24"/>
        </w:rPr>
        <w:t xml:space="preserve"> </w:t>
      </w:r>
      <w:r>
        <w:rPr>
          <w:sz w:val="24"/>
        </w:rPr>
        <w:t>senaryo</w:t>
      </w:r>
      <w:r>
        <w:rPr>
          <w:spacing w:val="-8"/>
          <w:sz w:val="24"/>
        </w:rPr>
        <w:t xml:space="preserve"> </w:t>
      </w:r>
      <w:r>
        <w:rPr>
          <w:sz w:val="24"/>
        </w:rPr>
        <w:t>belirleme,</w:t>
      </w:r>
      <w:r>
        <w:rPr>
          <w:spacing w:val="-3"/>
          <w:sz w:val="24"/>
        </w:rPr>
        <w:t xml:space="preserve"> </w:t>
      </w:r>
      <w:r>
        <w:rPr>
          <w:sz w:val="24"/>
        </w:rPr>
        <w:t>haberli</w:t>
      </w:r>
      <w:r>
        <w:rPr>
          <w:spacing w:val="-8"/>
          <w:sz w:val="24"/>
        </w:rPr>
        <w:t xml:space="preserve"> </w:t>
      </w:r>
      <w:r>
        <w:rPr>
          <w:sz w:val="24"/>
        </w:rPr>
        <w:t>ve</w:t>
      </w:r>
      <w:r>
        <w:rPr>
          <w:spacing w:val="-5"/>
          <w:sz w:val="24"/>
        </w:rPr>
        <w:t xml:space="preserve"> </w:t>
      </w:r>
      <w:r>
        <w:rPr>
          <w:sz w:val="24"/>
        </w:rPr>
        <w:t>habersiz yapılması unsurlarından oluşur.</w:t>
      </w:r>
    </w:p>
    <w:p w14:paraId="637191A4" w14:textId="77777777" w:rsidR="00931E54" w:rsidRDefault="00D95650" w:rsidP="009946D2">
      <w:pPr>
        <w:pStyle w:val="ListeParagraf"/>
        <w:numPr>
          <w:ilvl w:val="0"/>
          <w:numId w:val="4"/>
        </w:numPr>
        <w:tabs>
          <w:tab w:val="left" w:pos="1274"/>
        </w:tabs>
        <w:spacing w:line="300" w:lineRule="exact"/>
        <w:ind w:left="1274" w:hanging="280"/>
        <w:jc w:val="both"/>
        <w:rPr>
          <w:rFonts w:ascii="Calibri" w:hAnsi="Calibri"/>
        </w:rPr>
      </w:pPr>
      <w:r>
        <w:rPr>
          <w:sz w:val="24"/>
        </w:rPr>
        <w:t>Eksikliklerin</w:t>
      </w:r>
      <w:r>
        <w:rPr>
          <w:spacing w:val="-5"/>
          <w:sz w:val="24"/>
        </w:rPr>
        <w:t xml:space="preserve"> </w:t>
      </w:r>
      <w:r>
        <w:rPr>
          <w:sz w:val="24"/>
        </w:rPr>
        <w:t>giderilmesi</w:t>
      </w:r>
      <w:r>
        <w:rPr>
          <w:spacing w:val="-5"/>
          <w:sz w:val="24"/>
        </w:rPr>
        <w:t xml:space="preserve"> </w:t>
      </w:r>
      <w:r>
        <w:rPr>
          <w:sz w:val="24"/>
        </w:rPr>
        <w:t>amacıyla</w:t>
      </w:r>
      <w:r>
        <w:rPr>
          <w:spacing w:val="-6"/>
          <w:sz w:val="24"/>
        </w:rPr>
        <w:t xml:space="preserve"> </w:t>
      </w:r>
      <w:r>
        <w:rPr>
          <w:sz w:val="24"/>
        </w:rPr>
        <w:t>tatbikatlarda</w:t>
      </w:r>
      <w:r>
        <w:rPr>
          <w:spacing w:val="-10"/>
          <w:sz w:val="24"/>
        </w:rPr>
        <w:t xml:space="preserve"> </w:t>
      </w:r>
      <w:r>
        <w:rPr>
          <w:sz w:val="24"/>
        </w:rPr>
        <w:t>video</w:t>
      </w:r>
      <w:r>
        <w:rPr>
          <w:spacing w:val="-1"/>
          <w:sz w:val="24"/>
        </w:rPr>
        <w:t xml:space="preserve"> </w:t>
      </w:r>
      <w:r>
        <w:rPr>
          <w:sz w:val="24"/>
        </w:rPr>
        <w:t>çekimi</w:t>
      </w:r>
      <w:r>
        <w:rPr>
          <w:spacing w:val="-2"/>
          <w:sz w:val="24"/>
        </w:rPr>
        <w:t xml:space="preserve"> </w:t>
      </w:r>
      <w:r>
        <w:rPr>
          <w:sz w:val="24"/>
        </w:rPr>
        <w:t>faydalı</w:t>
      </w:r>
      <w:r>
        <w:rPr>
          <w:spacing w:val="-1"/>
          <w:sz w:val="24"/>
        </w:rPr>
        <w:t xml:space="preserve"> </w:t>
      </w:r>
      <w:r>
        <w:rPr>
          <w:spacing w:val="-2"/>
          <w:sz w:val="24"/>
        </w:rPr>
        <w:t>olacaktır</w:t>
      </w:r>
      <w:r>
        <w:rPr>
          <w:rFonts w:ascii="Calibri" w:hAnsi="Calibri"/>
          <w:spacing w:val="-2"/>
        </w:rPr>
        <w:t>.</w:t>
      </w:r>
    </w:p>
    <w:p w14:paraId="16ED2ECD" w14:textId="77777777" w:rsidR="00931E54" w:rsidRDefault="00D95650" w:rsidP="009946D2">
      <w:pPr>
        <w:pStyle w:val="ListeParagraf"/>
        <w:numPr>
          <w:ilvl w:val="0"/>
          <w:numId w:val="4"/>
        </w:numPr>
        <w:tabs>
          <w:tab w:val="left" w:pos="1274"/>
        </w:tabs>
        <w:ind w:right="267" w:firstLine="0"/>
        <w:jc w:val="both"/>
        <w:rPr>
          <w:sz w:val="24"/>
        </w:rPr>
      </w:pPr>
      <w:r>
        <w:rPr>
          <w:sz w:val="24"/>
        </w:rPr>
        <w:t>Yangın, deprem, sabotaj, sel, gaz kaçağı ve benzeri risklerde Tıp Fakültesi Dekanlığının talimatı doğrultusunda, hizmet</w:t>
      </w:r>
      <w:r>
        <w:rPr>
          <w:spacing w:val="-8"/>
          <w:sz w:val="24"/>
        </w:rPr>
        <w:t xml:space="preserve"> </w:t>
      </w:r>
      <w:r>
        <w:rPr>
          <w:sz w:val="24"/>
        </w:rPr>
        <w:t>binasının</w:t>
      </w:r>
      <w:r>
        <w:rPr>
          <w:spacing w:val="-1"/>
          <w:sz w:val="24"/>
        </w:rPr>
        <w:t xml:space="preserve"> </w:t>
      </w:r>
      <w:r>
        <w:rPr>
          <w:sz w:val="24"/>
        </w:rPr>
        <w:t>tümü</w:t>
      </w:r>
      <w:r>
        <w:rPr>
          <w:spacing w:val="-6"/>
          <w:sz w:val="24"/>
        </w:rPr>
        <w:t xml:space="preserve"> </w:t>
      </w:r>
      <w:r>
        <w:rPr>
          <w:sz w:val="24"/>
        </w:rPr>
        <w:t>ya</w:t>
      </w:r>
      <w:r>
        <w:rPr>
          <w:spacing w:val="-1"/>
          <w:sz w:val="24"/>
        </w:rPr>
        <w:t xml:space="preserve"> </w:t>
      </w:r>
      <w:r>
        <w:rPr>
          <w:sz w:val="24"/>
        </w:rPr>
        <w:t>da</w:t>
      </w:r>
      <w:r>
        <w:rPr>
          <w:spacing w:val="-8"/>
          <w:sz w:val="24"/>
        </w:rPr>
        <w:t xml:space="preserve"> </w:t>
      </w:r>
      <w:r>
        <w:rPr>
          <w:sz w:val="24"/>
        </w:rPr>
        <w:t>ihtiyaç</w:t>
      </w:r>
      <w:r>
        <w:rPr>
          <w:spacing w:val="-4"/>
          <w:sz w:val="24"/>
        </w:rPr>
        <w:t xml:space="preserve"> </w:t>
      </w:r>
      <w:r>
        <w:rPr>
          <w:sz w:val="24"/>
        </w:rPr>
        <w:t>duyulan</w:t>
      </w:r>
      <w:r>
        <w:rPr>
          <w:spacing w:val="-1"/>
          <w:sz w:val="24"/>
        </w:rPr>
        <w:t xml:space="preserve"> </w:t>
      </w:r>
      <w:r>
        <w:rPr>
          <w:sz w:val="24"/>
        </w:rPr>
        <w:t>bölümündeki</w:t>
      </w:r>
      <w:r>
        <w:rPr>
          <w:spacing w:val="-6"/>
          <w:sz w:val="24"/>
        </w:rPr>
        <w:t xml:space="preserve"> </w:t>
      </w:r>
      <w:r>
        <w:rPr>
          <w:sz w:val="24"/>
        </w:rPr>
        <w:t>görevli</w:t>
      </w:r>
      <w:r>
        <w:rPr>
          <w:spacing w:val="-3"/>
          <w:sz w:val="24"/>
        </w:rPr>
        <w:t xml:space="preserve"> </w:t>
      </w:r>
      <w:r>
        <w:rPr>
          <w:sz w:val="24"/>
        </w:rPr>
        <w:t>personel,</w:t>
      </w:r>
      <w:r>
        <w:rPr>
          <w:spacing w:val="-3"/>
          <w:sz w:val="24"/>
        </w:rPr>
        <w:t xml:space="preserve"> </w:t>
      </w:r>
      <w:r>
        <w:rPr>
          <w:sz w:val="24"/>
        </w:rPr>
        <w:t>öğrenciler ve diğer şahıslar acil çıkış planlarında belirtilen acil çıkış kapılarını kullanılarak birinci öncelikle tahliye edilecektir.</w:t>
      </w:r>
    </w:p>
    <w:p w14:paraId="2429295E" w14:textId="77777777" w:rsidR="00931E54" w:rsidRDefault="00D95650" w:rsidP="009946D2">
      <w:pPr>
        <w:pStyle w:val="ListeParagraf"/>
        <w:numPr>
          <w:ilvl w:val="0"/>
          <w:numId w:val="4"/>
        </w:numPr>
        <w:tabs>
          <w:tab w:val="left" w:pos="1274"/>
        </w:tabs>
        <w:ind w:right="274" w:firstLine="0"/>
        <w:jc w:val="both"/>
        <w:rPr>
          <w:sz w:val="24"/>
        </w:rPr>
      </w:pPr>
      <w:r>
        <w:rPr>
          <w:sz w:val="24"/>
        </w:rPr>
        <w:t>İkinci öncelikle de</w:t>
      </w:r>
      <w:r>
        <w:rPr>
          <w:spacing w:val="-2"/>
          <w:sz w:val="24"/>
        </w:rPr>
        <w:t xml:space="preserve"> </w:t>
      </w:r>
      <w:r>
        <w:rPr>
          <w:sz w:val="24"/>
        </w:rPr>
        <w:t>kurtarılması gereken tıbbi cihazlarla diğer araç, gereç, malzeme</w:t>
      </w:r>
      <w:r>
        <w:rPr>
          <w:spacing w:val="-5"/>
          <w:sz w:val="24"/>
        </w:rPr>
        <w:t xml:space="preserve"> </w:t>
      </w:r>
      <w:r>
        <w:rPr>
          <w:sz w:val="24"/>
        </w:rPr>
        <w:t>ve dokümanlar kendi içindeki öncelik sıralarına uygun olarak, aynı tahliye kanalları kullanılarak kurtarılacaktır.</w:t>
      </w:r>
    </w:p>
    <w:p w14:paraId="5A24CC25" w14:textId="77777777" w:rsidR="00931E54" w:rsidRDefault="00D95650" w:rsidP="009946D2">
      <w:pPr>
        <w:pStyle w:val="ListeParagraf"/>
        <w:numPr>
          <w:ilvl w:val="0"/>
          <w:numId w:val="4"/>
        </w:numPr>
        <w:tabs>
          <w:tab w:val="left" w:pos="1274"/>
        </w:tabs>
        <w:ind w:right="269" w:firstLine="0"/>
        <w:jc w:val="both"/>
        <w:rPr>
          <w:sz w:val="24"/>
        </w:rPr>
      </w:pPr>
      <w:r>
        <w:rPr>
          <w:sz w:val="24"/>
        </w:rPr>
        <w:t>Tahliye yapılacak binada bulunanlara duyuru yapılıp, paniğe kapılmamaları uyarısı sıkça tekrarlanır. Bu duyuru ve yol göstermede ayrıca, tahliye koridorları, tahliye merdivenleri, kapılar ve kaçış yönleri ses ve işaretlerle belirtilir.</w:t>
      </w:r>
    </w:p>
    <w:p w14:paraId="50B88ED7" w14:textId="77777777" w:rsidR="00931E54" w:rsidRDefault="00931E54">
      <w:pPr>
        <w:pStyle w:val="ListeParagraf"/>
        <w:jc w:val="both"/>
        <w:rPr>
          <w:sz w:val="24"/>
        </w:rPr>
        <w:sectPr w:rsidR="00931E54">
          <w:pgSz w:w="11910" w:h="16840"/>
          <w:pgMar w:top="1020" w:right="283" w:bottom="880" w:left="566" w:header="0" w:footer="691" w:gutter="0"/>
          <w:cols w:space="708"/>
        </w:sectPr>
      </w:pPr>
    </w:p>
    <w:p w14:paraId="534CC16B" w14:textId="77777777" w:rsidR="00931E54" w:rsidRDefault="00D95650" w:rsidP="00182FB9">
      <w:pPr>
        <w:pStyle w:val="ListeParagraf"/>
        <w:numPr>
          <w:ilvl w:val="0"/>
          <w:numId w:val="4"/>
        </w:numPr>
        <w:tabs>
          <w:tab w:val="left" w:pos="1274"/>
        </w:tabs>
        <w:spacing w:before="73" w:line="237" w:lineRule="auto"/>
        <w:ind w:right="365" w:firstLine="0"/>
        <w:jc w:val="both"/>
        <w:rPr>
          <w:sz w:val="24"/>
        </w:rPr>
      </w:pPr>
      <w:r>
        <w:rPr>
          <w:sz w:val="24"/>
        </w:rPr>
        <w:lastRenderedPageBreak/>
        <w:t>Yangın</w:t>
      </w:r>
      <w:r>
        <w:rPr>
          <w:spacing w:val="78"/>
          <w:sz w:val="24"/>
        </w:rPr>
        <w:t xml:space="preserve"> </w:t>
      </w:r>
      <w:r>
        <w:rPr>
          <w:sz w:val="24"/>
        </w:rPr>
        <w:t>kurtarmada</w:t>
      </w:r>
      <w:r>
        <w:rPr>
          <w:spacing w:val="73"/>
          <w:sz w:val="24"/>
        </w:rPr>
        <w:t xml:space="preserve"> </w:t>
      </w:r>
      <w:r>
        <w:rPr>
          <w:sz w:val="24"/>
        </w:rPr>
        <w:t>görevli</w:t>
      </w:r>
      <w:r>
        <w:rPr>
          <w:spacing w:val="76"/>
          <w:sz w:val="24"/>
        </w:rPr>
        <w:t xml:space="preserve"> </w:t>
      </w:r>
      <w:r>
        <w:rPr>
          <w:sz w:val="24"/>
        </w:rPr>
        <w:t>elemanlar</w:t>
      </w:r>
      <w:r>
        <w:rPr>
          <w:spacing w:val="76"/>
          <w:sz w:val="24"/>
        </w:rPr>
        <w:t xml:space="preserve"> </w:t>
      </w:r>
      <w:r>
        <w:rPr>
          <w:sz w:val="24"/>
        </w:rPr>
        <w:t>acil</w:t>
      </w:r>
      <w:r>
        <w:rPr>
          <w:spacing w:val="78"/>
          <w:sz w:val="24"/>
        </w:rPr>
        <w:t xml:space="preserve"> </w:t>
      </w:r>
      <w:r>
        <w:rPr>
          <w:sz w:val="24"/>
        </w:rPr>
        <w:t>durumda</w:t>
      </w:r>
      <w:r>
        <w:rPr>
          <w:spacing w:val="73"/>
          <w:sz w:val="24"/>
        </w:rPr>
        <w:t xml:space="preserve"> </w:t>
      </w:r>
      <w:r>
        <w:rPr>
          <w:sz w:val="24"/>
        </w:rPr>
        <w:t>girişleri</w:t>
      </w:r>
      <w:r>
        <w:rPr>
          <w:spacing w:val="74"/>
          <w:sz w:val="24"/>
        </w:rPr>
        <w:t xml:space="preserve"> </w:t>
      </w:r>
      <w:r>
        <w:rPr>
          <w:sz w:val="24"/>
        </w:rPr>
        <w:t>kontrol</w:t>
      </w:r>
      <w:r>
        <w:rPr>
          <w:spacing w:val="78"/>
          <w:sz w:val="24"/>
        </w:rPr>
        <w:t xml:space="preserve"> </w:t>
      </w:r>
      <w:r>
        <w:rPr>
          <w:sz w:val="24"/>
        </w:rPr>
        <w:t>edecekler,</w:t>
      </w:r>
      <w:r>
        <w:rPr>
          <w:spacing w:val="78"/>
          <w:sz w:val="24"/>
        </w:rPr>
        <w:t xml:space="preserve"> </w:t>
      </w:r>
      <w:r>
        <w:rPr>
          <w:sz w:val="24"/>
        </w:rPr>
        <w:t>acil</w:t>
      </w:r>
      <w:r>
        <w:rPr>
          <w:spacing w:val="76"/>
          <w:sz w:val="24"/>
        </w:rPr>
        <w:t xml:space="preserve"> </w:t>
      </w:r>
      <w:r>
        <w:rPr>
          <w:sz w:val="24"/>
        </w:rPr>
        <w:t>durum kalkıncaya kadar binaya girişe izin vermeyeceklerdir.</w:t>
      </w:r>
    </w:p>
    <w:p w14:paraId="42A5149E" w14:textId="609DD48D" w:rsidR="00931E54" w:rsidRDefault="00D95650" w:rsidP="00182FB9">
      <w:pPr>
        <w:pStyle w:val="ListeParagraf"/>
        <w:numPr>
          <w:ilvl w:val="0"/>
          <w:numId w:val="4"/>
        </w:numPr>
        <w:tabs>
          <w:tab w:val="left" w:pos="1274"/>
        </w:tabs>
        <w:spacing w:line="291" w:lineRule="exact"/>
        <w:ind w:left="1274" w:hanging="280"/>
        <w:jc w:val="both"/>
        <w:rPr>
          <w:sz w:val="24"/>
        </w:rPr>
      </w:pPr>
      <w:r>
        <w:rPr>
          <w:sz w:val="24"/>
        </w:rPr>
        <w:t>Alarm</w:t>
      </w:r>
      <w:r>
        <w:rPr>
          <w:spacing w:val="-7"/>
          <w:sz w:val="24"/>
        </w:rPr>
        <w:t xml:space="preserve"> </w:t>
      </w:r>
      <w:r>
        <w:rPr>
          <w:sz w:val="24"/>
        </w:rPr>
        <w:t>sesi</w:t>
      </w:r>
      <w:r>
        <w:rPr>
          <w:spacing w:val="1"/>
          <w:sz w:val="24"/>
        </w:rPr>
        <w:t xml:space="preserve"> </w:t>
      </w:r>
      <w:r>
        <w:rPr>
          <w:sz w:val="24"/>
        </w:rPr>
        <w:t>duyulunca</w:t>
      </w:r>
      <w:r>
        <w:rPr>
          <w:spacing w:val="-5"/>
          <w:sz w:val="24"/>
        </w:rPr>
        <w:t xml:space="preserve"> </w:t>
      </w:r>
      <w:r>
        <w:rPr>
          <w:sz w:val="24"/>
        </w:rPr>
        <w:t>bina</w:t>
      </w:r>
      <w:r>
        <w:rPr>
          <w:spacing w:val="1"/>
          <w:sz w:val="24"/>
        </w:rPr>
        <w:t xml:space="preserve"> </w:t>
      </w:r>
      <w:r>
        <w:rPr>
          <w:sz w:val="24"/>
        </w:rPr>
        <w:t>hemen</w:t>
      </w:r>
      <w:r>
        <w:rPr>
          <w:spacing w:val="1"/>
          <w:sz w:val="24"/>
        </w:rPr>
        <w:t xml:space="preserve"> </w:t>
      </w:r>
      <w:r>
        <w:rPr>
          <w:spacing w:val="-2"/>
          <w:sz w:val="24"/>
        </w:rPr>
        <w:t>boşaltı</w:t>
      </w:r>
      <w:r w:rsidR="00182FB9">
        <w:rPr>
          <w:spacing w:val="-2"/>
          <w:sz w:val="24"/>
        </w:rPr>
        <w:t>lmalıdır.</w:t>
      </w:r>
    </w:p>
    <w:p w14:paraId="5214B6B5" w14:textId="21F01C23" w:rsidR="00931E54" w:rsidRDefault="00D95650" w:rsidP="00182FB9">
      <w:pPr>
        <w:pStyle w:val="ListeParagraf"/>
        <w:numPr>
          <w:ilvl w:val="0"/>
          <w:numId w:val="4"/>
        </w:numPr>
        <w:tabs>
          <w:tab w:val="left" w:pos="1274"/>
        </w:tabs>
        <w:ind w:right="322" w:firstLine="0"/>
        <w:jc w:val="both"/>
        <w:rPr>
          <w:sz w:val="24"/>
        </w:rPr>
      </w:pPr>
      <w:r>
        <w:rPr>
          <w:sz w:val="24"/>
        </w:rPr>
        <w:t>Tüm</w:t>
      </w:r>
      <w:r>
        <w:rPr>
          <w:spacing w:val="38"/>
          <w:sz w:val="24"/>
        </w:rPr>
        <w:t xml:space="preserve"> </w:t>
      </w:r>
      <w:r>
        <w:rPr>
          <w:sz w:val="24"/>
        </w:rPr>
        <w:t>bölümlerde</w:t>
      </w:r>
      <w:r>
        <w:rPr>
          <w:spacing w:val="35"/>
          <w:sz w:val="24"/>
        </w:rPr>
        <w:t xml:space="preserve"> </w:t>
      </w:r>
      <w:r>
        <w:rPr>
          <w:sz w:val="24"/>
        </w:rPr>
        <w:t>çalışanlar</w:t>
      </w:r>
      <w:r>
        <w:rPr>
          <w:spacing w:val="38"/>
          <w:sz w:val="24"/>
        </w:rPr>
        <w:t xml:space="preserve"> </w:t>
      </w:r>
      <w:r>
        <w:rPr>
          <w:sz w:val="24"/>
        </w:rPr>
        <w:t>çalışmaları</w:t>
      </w:r>
      <w:r>
        <w:rPr>
          <w:spacing w:val="40"/>
          <w:sz w:val="24"/>
        </w:rPr>
        <w:t xml:space="preserve"> </w:t>
      </w:r>
      <w:r>
        <w:rPr>
          <w:sz w:val="24"/>
        </w:rPr>
        <w:t>durdurup</w:t>
      </w:r>
      <w:r>
        <w:rPr>
          <w:spacing w:val="35"/>
          <w:sz w:val="24"/>
        </w:rPr>
        <w:t xml:space="preserve"> </w:t>
      </w:r>
      <w:r>
        <w:rPr>
          <w:sz w:val="24"/>
        </w:rPr>
        <w:t>çalışan</w:t>
      </w:r>
      <w:r>
        <w:rPr>
          <w:spacing w:val="38"/>
          <w:sz w:val="24"/>
        </w:rPr>
        <w:t xml:space="preserve"> </w:t>
      </w:r>
      <w:r>
        <w:rPr>
          <w:sz w:val="24"/>
        </w:rPr>
        <w:t>cihazları</w:t>
      </w:r>
      <w:r>
        <w:rPr>
          <w:spacing w:val="36"/>
          <w:sz w:val="24"/>
        </w:rPr>
        <w:t xml:space="preserve"> </w:t>
      </w:r>
      <w:r>
        <w:rPr>
          <w:sz w:val="24"/>
        </w:rPr>
        <w:t>kapattıktan</w:t>
      </w:r>
      <w:r>
        <w:rPr>
          <w:spacing w:val="38"/>
          <w:sz w:val="24"/>
        </w:rPr>
        <w:t xml:space="preserve"> </w:t>
      </w:r>
      <w:r>
        <w:rPr>
          <w:sz w:val="24"/>
        </w:rPr>
        <w:t>sonra</w:t>
      </w:r>
      <w:r>
        <w:rPr>
          <w:spacing w:val="32"/>
          <w:sz w:val="24"/>
        </w:rPr>
        <w:t xml:space="preserve"> </w:t>
      </w:r>
      <w:r>
        <w:rPr>
          <w:sz w:val="24"/>
        </w:rPr>
        <w:t>binayı</w:t>
      </w:r>
      <w:r>
        <w:rPr>
          <w:spacing w:val="38"/>
          <w:sz w:val="24"/>
        </w:rPr>
        <w:t xml:space="preserve"> </w:t>
      </w:r>
      <w:r>
        <w:rPr>
          <w:sz w:val="24"/>
        </w:rPr>
        <w:t xml:space="preserve">terk </w:t>
      </w:r>
      <w:r>
        <w:rPr>
          <w:spacing w:val="-2"/>
          <w:sz w:val="24"/>
        </w:rPr>
        <w:t>etmelidir</w:t>
      </w:r>
      <w:r w:rsidR="00182FB9">
        <w:rPr>
          <w:spacing w:val="-2"/>
          <w:sz w:val="24"/>
        </w:rPr>
        <w:t>.</w:t>
      </w:r>
    </w:p>
    <w:p w14:paraId="7FB21844" w14:textId="77777777" w:rsidR="00931E54" w:rsidRDefault="00D95650" w:rsidP="00182FB9">
      <w:pPr>
        <w:pStyle w:val="ListeParagraf"/>
        <w:numPr>
          <w:ilvl w:val="0"/>
          <w:numId w:val="4"/>
        </w:numPr>
        <w:tabs>
          <w:tab w:val="left" w:pos="1274"/>
        </w:tabs>
        <w:spacing w:line="293" w:lineRule="exact"/>
        <w:ind w:left="1274" w:hanging="280"/>
        <w:jc w:val="both"/>
        <w:rPr>
          <w:sz w:val="24"/>
        </w:rPr>
      </w:pPr>
      <w:r>
        <w:rPr>
          <w:sz w:val="24"/>
        </w:rPr>
        <w:t>Bölümler</w:t>
      </w:r>
      <w:r>
        <w:rPr>
          <w:spacing w:val="-8"/>
          <w:sz w:val="24"/>
        </w:rPr>
        <w:t xml:space="preserve"> </w:t>
      </w:r>
      <w:r>
        <w:rPr>
          <w:sz w:val="24"/>
        </w:rPr>
        <w:t>boşaltılırken</w:t>
      </w:r>
      <w:r>
        <w:rPr>
          <w:spacing w:val="-5"/>
          <w:sz w:val="24"/>
        </w:rPr>
        <w:t xml:space="preserve"> </w:t>
      </w:r>
      <w:r>
        <w:rPr>
          <w:sz w:val="24"/>
        </w:rPr>
        <w:t>kapı</w:t>
      </w:r>
      <w:r>
        <w:rPr>
          <w:spacing w:val="-8"/>
          <w:sz w:val="24"/>
        </w:rPr>
        <w:t xml:space="preserve"> </w:t>
      </w:r>
      <w:r>
        <w:rPr>
          <w:sz w:val="24"/>
        </w:rPr>
        <w:t>ve</w:t>
      </w:r>
      <w:r>
        <w:rPr>
          <w:spacing w:val="-4"/>
          <w:sz w:val="24"/>
        </w:rPr>
        <w:t xml:space="preserve"> </w:t>
      </w:r>
      <w:r>
        <w:rPr>
          <w:sz w:val="24"/>
        </w:rPr>
        <w:t>pencereler kilitlenmeden</w:t>
      </w:r>
      <w:r>
        <w:rPr>
          <w:spacing w:val="-3"/>
          <w:sz w:val="24"/>
        </w:rPr>
        <w:t xml:space="preserve"> </w:t>
      </w:r>
      <w:r>
        <w:rPr>
          <w:spacing w:val="-2"/>
          <w:sz w:val="24"/>
        </w:rPr>
        <w:t>kapatılır.</w:t>
      </w:r>
    </w:p>
    <w:p w14:paraId="6E59D2B9" w14:textId="77777777" w:rsidR="00931E54" w:rsidRDefault="00D95650" w:rsidP="00182FB9">
      <w:pPr>
        <w:pStyle w:val="ListeParagraf"/>
        <w:numPr>
          <w:ilvl w:val="0"/>
          <w:numId w:val="4"/>
        </w:numPr>
        <w:tabs>
          <w:tab w:val="left" w:pos="1274"/>
        </w:tabs>
        <w:spacing w:line="293" w:lineRule="exact"/>
        <w:ind w:left="1274" w:hanging="280"/>
        <w:jc w:val="both"/>
        <w:rPr>
          <w:sz w:val="24"/>
        </w:rPr>
      </w:pPr>
      <w:r>
        <w:rPr>
          <w:sz w:val="24"/>
        </w:rPr>
        <w:t>Yangın,</w:t>
      </w:r>
      <w:r>
        <w:rPr>
          <w:spacing w:val="-4"/>
          <w:sz w:val="24"/>
        </w:rPr>
        <w:t xml:space="preserve"> </w:t>
      </w:r>
      <w:r>
        <w:rPr>
          <w:sz w:val="24"/>
        </w:rPr>
        <w:t>deprem</w:t>
      </w:r>
      <w:r>
        <w:rPr>
          <w:spacing w:val="-1"/>
          <w:sz w:val="24"/>
        </w:rPr>
        <w:t xml:space="preserve"> </w:t>
      </w:r>
      <w:r>
        <w:rPr>
          <w:sz w:val="24"/>
        </w:rPr>
        <w:t>anında</w:t>
      </w:r>
      <w:r>
        <w:rPr>
          <w:spacing w:val="-9"/>
          <w:sz w:val="24"/>
        </w:rPr>
        <w:t xml:space="preserve"> </w:t>
      </w:r>
      <w:r>
        <w:rPr>
          <w:sz w:val="24"/>
        </w:rPr>
        <w:t>asansörler</w:t>
      </w:r>
      <w:r>
        <w:rPr>
          <w:spacing w:val="-1"/>
          <w:sz w:val="24"/>
        </w:rPr>
        <w:t xml:space="preserve"> </w:t>
      </w:r>
      <w:r>
        <w:rPr>
          <w:spacing w:val="-2"/>
          <w:sz w:val="24"/>
        </w:rPr>
        <w:t>kullanılmaz.</w:t>
      </w:r>
    </w:p>
    <w:p w14:paraId="06F60450" w14:textId="77777777" w:rsidR="00931E54" w:rsidRDefault="00D95650" w:rsidP="00182FB9">
      <w:pPr>
        <w:pStyle w:val="ListeParagraf"/>
        <w:numPr>
          <w:ilvl w:val="0"/>
          <w:numId w:val="4"/>
        </w:numPr>
        <w:tabs>
          <w:tab w:val="left" w:pos="1274"/>
        </w:tabs>
        <w:spacing w:line="293" w:lineRule="exact"/>
        <w:ind w:left="1274" w:hanging="280"/>
        <w:jc w:val="both"/>
        <w:rPr>
          <w:sz w:val="24"/>
        </w:rPr>
      </w:pPr>
      <w:r>
        <w:rPr>
          <w:sz w:val="24"/>
        </w:rPr>
        <w:t>Tahliye</w:t>
      </w:r>
      <w:r>
        <w:rPr>
          <w:spacing w:val="-7"/>
          <w:sz w:val="24"/>
        </w:rPr>
        <w:t xml:space="preserve"> </w:t>
      </w:r>
      <w:r>
        <w:rPr>
          <w:sz w:val="24"/>
        </w:rPr>
        <w:t>edilenlerin</w:t>
      </w:r>
      <w:r>
        <w:rPr>
          <w:spacing w:val="-2"/>
          <w:sz w:val="24"/>
        </w:rPr>
        <w:t xml:space="preserve"> </w:t>
      </w:r>
      <w:r>
        <w:rPr>
          <w:sz w:val="24"/>
        </w:rPr>
        <w:t>toplanma</w:t>
      </w:r>
      <w:r>
        <w:rPr>
          <w:spacing w:val="-1"/>
          <w:sz w:val="24"/>
        </w:rPr>
        <w:t xml:space="preserve"> </w:t>
      </w:r>
      <w:r>
        <w:rPr>
          <w:sz w:val="24"/>
        </w:rPr>
        <w:t>alanında</w:t>
      </w:r>
      <w:r>
        <w:rPr>
          <w:spacing w:val="-5"/>
          <w:sz w:val="24"/>
        </w:rPr>
        <w:t xml:space="preserve"> </w:t>
      </w:r>
      <w:r>
        <w:rPr>
          <w:sz w:val="24"/>
        </w:rPr>
        <w:t>toplanması</w:t>
      </w:r>
      <w:r>
        <w:rPr>
          <w:spacing w:val="1"/>
          <w:sz w:val="24"/>
        </w:rPr>
        <w:t xml:space="preserve"> </w:t>
      </w:r>
      <w:r>
        <w:rPr>
          <w:spacing w:val="-2"/>
          <w:sz w:val="24"/>
        </w:rPr>
        <w:t>sağlanır.</w:t>
      </w:r>
    </w:p>
    <w:p w14:paraId="27102357" w14:textId="77777777" w:rsidR="00931E54" w:rsidRDefault="00D95650" w:rsidP="00182FB9">
      <w:pPr>
        <w:pStyle w:val="ListeParagraf"/>
        <w:numPr>
          <w:ilvl w:val="0"/>
          <w:numId w:val="4"/>
        </w:numPr>
        <w:tabs>
          <w:tab w:val="left" w:pos="1274"/>
        </w:tabs>
        <w:ind w:right="321" w:firstLine="0"/>
        <w:jc w:val="both"/>
        <w:rPr>
          <w:sz w:val="24"/>
        </w:rPr>
      </w:pPr>
      <w:r>
        <w:rPr>
          <w:sz w:val="24"/>
        </w:rPr>
        <w:t>Binanın</w:t>
      </w:r>
      <w:r>
        <w:rPr>
          <w:spacing w:val="-17"/>
          <w:sz w:val="24"/>
        </w:rPr>
        <w:t xml:space="preserve"> </w:t>
      </w:r>
      <w:r>
        <w:rPr>
          <w:sz w:val="24"/>
        </w:rPr>
        <w:t>tüm</w:t>
      </w:r>
      <w:r>
        <w:rPr>
          <w:spacing w:val="-15"/>
          <w:sz w:val="24"/>
        </w:rPr>
        <w:t xml:space="preserve"> </w:t>
      </w:r>
      <w:r>
        <w:rPr>
          <w:sz w:val="24"/>
        </w:rPr>
        <w:t>katlarındaki</w:t>
      </w:r>
      <w:r>
        <w:rPr>
          <w:spacing w:val="-15"/>
          <w:sz w:val="24"/>
        </w:rPr>
        <w:t xml:space="preserve"> </w:t>
      </w:r>
      <w:r>
        <w:rPr>
          <w:sz w:val="24"/>
        </w:rPr>
        <w:t>tahliye</w:t>
      </w:r>
      <w:r>
        <w:rPr>
          <w:spacing w:val="-15"/>
          <w:sz w:val="24"/>
        </w:rPr>
        <w:t xml:space="preserve"> </w:t>
      </w:r>
      <w:r>
        <w:rPr>
          <w:sz w:val="24"/>
        </w:rPr>
        <w:t>sorumluluğu,</w:t>
      </w:r>
      <w:r>
        <w:rPr>
          <w:spacing w:val="-15"/>
          <w:sz w:val="24"/>
        </w:rPr>
        <w:t xml:space="preserve"> </w:t>
      </w:r>
      <w:r>
        <w:rPr>
          <w:sz w:val="24"/>
        </w:rPr>
        <w:t>yangın</w:t>
      </w:r>
      <w:r>
        <w:rPr>
          <w:spacing w:val="-15"/>
          <w:sz w:val="24"/>
        </w:rPr>
        <w:t xml:space="preserve"> </w:t>
      </w:r>
      <w:r>
        <w:rPr>
          <w:sz w:val="24"/>
        </w:rPr>
        <w:t>anında</w:t>
      </w:r>
      <w:r>
        <w:rPr>
          <w:spacing w:val="-15"/>
          <w:sz w:val="24"/>
        </w:rPr>
        <w:t xml:space="preserve"> </w:t>
      </w:r>
      <w:r>
        <w:rPr>
          <w:sz w:val="24"/>
        </w:rPr>
        <w:t>o</w:t>
      </w:r>
      <w:r>
        <w:rPr>
          <w:spacing w:val="-15"/>
          <w:sz w:val="24"/>
        </w:rPr>
        <w:t xml:space="preserve"> </w:t>
      </w:r>
      <w:r>
        <w:rPr>
          <w:sz w:val="24"/>
        </w:rPr>
        <w:t>kattan</w:t>
      </w:r>
      <w:r>
        <w:rPr>
          <w:spacing w:val="-15"/>
          <w:sz w:val="24"/>
        </w:rPr>
        <w:t xml:space="preserve"> </w:t>
      </w:r>
      <w:r>
        <w:rPr>
          <w:sz w:val="24"/>
        </w:rPr>
        <w:t>sorumlu</w:t>
      </w:r>
      <w:r>
        <w:rPr>
          <w:spacing w:val="-15"/>
          <w:sz w:val="24"/>
        </w:rPr>
        <w:t xml:space="preserve"> </w:t>
      </w:r>
      <w:r>
        <w:rPr>
          <w:sz w:val="24"/>
        </w:rPr>
        <w:t>olan</w:t>
      </w:r>
      <w:r>
        <w:rPr>
          <w:spacing w:val="-15"/>
          <w:sz w:val="24"/>
        </w:rPr>
        <w:t xml:space="preserve"> </w:t>
      </w:r>
      <w:r>
        <w:rPr>
          <w:sz w:val="24"/>
        </w:rPr>
        <w:t>ekip</w:t>
      </w:r>
      <w:r>
        <w:rPr>
          <w:spacing w:val="-14"/>
          <w:sz w:val="24"/>
        </w:rPr>
        <w:t xml:space="preserve"> </w:t>
      </w:r>
      <w:r>
        <w:rPr>
          <w:sz w:val="24"/>
        </w:rPr>
        <w:t xml:space="preserve">görevlisine </w:t>
      </w:r>
      <w:r>
        <w:rPr>
          <w:spacing w:val="-2"/>
          <w:sz w:val="24"/>
        </w:rPr>
        <w:t>aittir.</w:t>
      </w:r>
    </w:p>
    <w:p w14:paraId="312895E0" w14:textId="77777777" w:rsidR="00931E54" w:rsidRDefault="00D95650" w:rsidP="00182FB9">
      <w:pPr>
        <w:pStyle w:val="ListeParagraf"/>
        <w:numPr>
          <w:ilvl w:val="0"/>
          <w:numId w:val="4"/>
        </w:numPr>
        <w:tabs>
          <w:tab w:val="left" w:pos="1274"/>
        </w:tabs>
        <w:spacing w:before="3" w:line="237" w:lineRule="auto"/>
        <w:ind w:right="342" w:firstLine="0"/>
        <w:jc w:val="both"/>
        <w:rPr>
          <w:sz w:val="24"/>
        </w:rPr>
      </w:pPr>
      <w:r>
        <w:rPr>
          <w:sz w:val="24"/>
        </w:rPr>
        <w:t>Tahliye</w:t>
      </w:r>
      <w:r>
        <w:rPr>
          <w:spacing w:val="-3"/>
          <w:sz w:val="24"/>
        </w:rPr>
        <w:t xml:space="preserve"> </w:t>
      </w:r>
      <w:r>
        <w:rPr>
          <w:sz w:val="24"/>
        </w:rPr>
        <w:t>işlemleri,</w:t>
      </w:r>
      <w:r>
        <w:rPr>
          <w:spacing w:val="-3"/>
          <w:sz w:val="24"/>
        </w:rPr>
        <w:t xml:space="preserve"> </w:t>
      </w:r>
      <w:r>
        <w:rPr>
          <w:sz w:val="24"/>
        </w:rPr>
        <w:t>servis amirlerinin</w:t>
      </w:r>
      <w:r>
        <w:rPr>
          <w:spacing w:val="-3"/>
          <w:sz w:val="24"/>
        </w:rPr>
        <w:t xml:space="preserve"> </w:t>
      </w:r>
      <w:r>
        <w:rPr>
          <w:sz w:val="24"/>
        </w:rPr>
        <w:t>yönetiminde</w:t>
      </w:r>
      <w:r>
        <w:rPr>
          <w:spacing w:val="-6"/>
          <w:sz w:val="24"/>
        </w:rPr>
        <w:t xml:space="preserve"> </w:t>
      </w:r>
      <w:r>
        <w:rPr>
          <w:sz w:val="24"/>
        </w:rPr>
        <w:t>ve</w:t>
      </w:r>
      <w:r>
        <w:rPr>
          <w:spacing w:val="-3"/>
          <w:sz w:val="24"/>
        </w:rPr>
        <w:t xml:space="preserve"> </w:t>
      </w:r>
      <w:r>
        <w:rPr>
          <w:sz w:val="24"/>
        </w:rPr>
        <w:t>öteki</w:t>
      </w:r>
      <w:r>
        <w:rPr>
          <w:spacing w:val="-3"/>
          <w:sz w:val="24"/>
        </w:rPr>
        <w:t xml:space="preserve"> </w:t>
      </w:r>
      <w:r>
        <w:rPr>
          <w:sz w:val="24"/>
        </w:rPr>
        <w:t>personelin</w:t>
      </w:r>
      <w:r>
        <w:rPr>
          <w:spacing w:val="-1"/>
          <w:sz w:val="24"/>
        </w:rPr>
        <w:t xml:space="preserve"> </w:t>
      </w:r>
      <w:r>
        <w:rPr>
          <w:sz w:val="24"/>
        </w:rPr>
        <w:t>de</w:t>
      </w:r>
      <w:r>
        <w:rPr>
          <w:spacing w:val="-6"/>
          <w:sz w:val="24"/>
        </w:rPr>
        <w:t xml:space="preserve"> </w:t>
      </w:r>
      <w:r>
        <w:rPr>
          <w:sz w:val="24"/>
        </w:rPr>
        <w:t>desteği</w:t>
      </w:r>
      <w:r>
        <w:rPr>
          <w:spacing w:val="-3"/>
          <w:sz w:val="24"/>
        </w:rPr>
        <w:t xml:space="preserve"> </w:t>
      </w:r>
      <w:r>
        <w:rPr>
          <w:sz w:val="24"/>
        </w:rPr>
        <w:t>alınarak,</w:t>
      </w:r>
      <w:r>
        <w:rPr>
          <w:spacing w:val="-3"/>
          <w:sz w:val="24"/>
        </w:rPr>
        <w:t xml:space="preserve"> </w:t>
      </w:r>
      <w:r>
        <w:rPr>
          <w:sz w:val="24"/>
        </w:rPr>
        <w:t>planlı</w:t>
      </w:r>
      <w:r>
        <w:rPr>
          <w:spacing w:val="-1"/>
          <w:sz w:val="24"/>
        </w:rPr>
        <w:t xml:space="preserve"> </w:t>
      </w:r>
      <w:r>
        <w:rPr>
          <w:sz w:val="24"/>
        </w:rPr>
        <w:t>bir şekilde yürütülür.</w:t>
      </w:r>
    </w:p>
    <w:p w14:paraId="7D0A80F9" w14:textId="77777777" w:rsidR="00931E54" w:rsidRDefault="00D95650" w:rsidP="00182FB9">
      <w:pPr>
        <w:pStyle w:val="ListeParagraf"/>
        <w:numPr>
          <w:ilvl w:val="0"/>
          <w:numId w:val="4"/>
        </w:numPr>
        <w:tabs>
          <w:tab w:val="left" w:pos="1274"/>
        </w:tabs>
        <w:ind w:right="313" w:firstLine="0"/>
        <w:jc w:val="both"/>
        <w:rPr>
          <w:sz w:val="24"/>
        </w:rPr>
      </w:pPr>
      <w:r>
        <w:rPr>
          <w:sz w:val="24"/>
        </w:rPr>
        <w:t>Tahliyeden sorumlu kişiler birimdeki herkesin binayı terk ettiğinden emin olduktan sonra binayı terk etmelidir.</w:t>
      </w:r>
    </w:p>
    <w:p w14:paraId="1702BF0E" w14:textId="77777777" w:rsidR="00931E54" w:rsidRDefault="00D95650" w:rsidP="00182FB9">
      <w:pPr>
        <w:pStyle w:val="ListeParagraf"/>
        <w:numPr>
          <w:ilvl w:val="0"/>
          <w:numId w:val="4"/>
        </w:numPr>
        <w:tabs>
          <w:tab w:val="left" w:pos="1274"/>
        </w:tabs>
        <w:spacing w:line="292" w:lineRule="exact"/>
        <w:ind w:left="1274" w:hanging="280"/>
        <w:jc w:val="both"/>
        <w:rPr>
          <w:sz w:val="24"/>
        </w:rPr>
      </w:pPr>
      <w:r>
        <w:rPr>
          <w:sz w:val="24"/>
        </w:rPr>
        <w:t>Toplanma</w:t>
      </w:r>
      <w:r>
        <w:rPr>
          <w:spacing w:val="-1"/>
          <w:sz w:val="24"/>
        </w:rPr>
        <w:t xml:space="preserve"> </w:t>
      </w:r>
      <w:r>
        <w:rPr>
          <w:sz w:val="24"/>
        </w:rPr>
        <w:t>noktasında</w:t>
      </w:r>
      <w:r>
        <w:rPr>
          <w:spacing w:val="-3"/>
          <w:sz w:val="24"/>
        </w:rPr>
        <w:t xml:space="preserve"> </w:t>
      </w:r>
      <w:r>
        <w:rPr>
          <w:spacing w:val="-2"/>
          <w:sz w:val="24"/>
        </w:rPr>
        <w:t>toplanılır.</w:t>
      </w:r>
    </w:p>
    <w:p w14:paraId="5F683375" w14:textId="77777777" w:rsidR="00931E54" w:rsidRDefault="00D95650" w:rsidP="00182FB9">
      <w:pPr>
        <w:pStyle w:val="ListeParagraf"/>
        <w:numPr>
          <w:ilvl w:val="0"/>
          <w:numId w:val="4"/>
        </w:numPr>
        <w:tabs>
          <w:tab w:val="left" w:pos="1274"/>
        </w:tabs>
        <w:spacing w:line="293" w:lineRule="exact"/>
        <w:ind w:left="1274" w:hanging="280"/>
        <w:jc w:val="both"/>
        <w:rPr>
          <w:sz w:val="24"/>
        </w:rPr>
      </w:pPr>
      <w:r>
        <w:rPr>
          <w:sz w:val="24"/>
        </w:rPr>
        <w:t>Alarmı çalan</w:t>
      </w:r>
      <w:r>
        <w:rPr>
          <w:spacing w:val="-2"/>
          <w:sz w:val="24"/>
        </w:rPr>
        <w:t xml:space="preserve"> </w:t>
      </w:r>
      <w:r>
        <w:rPr>
          <w:sz w:val="24"/>
        </w:rPr>
        <w:t>kontrol</w:t>
      </w:r>
      <w:r>
        <w:rPr>
          <w:spacing w:val="-2"/>
          <w:sz w:val="24"/>
        </w:rPr>
        <w:t xml:space="preserve"> </w:t>
      </w:r>
      <w:r>
        <w:rPr>
          <w:sz w:val="24"/>
        </w:rPr>
        <w:t>noktasına</w:t>
      </w:r>
      <w:r>
        <w:rPr>
          <w:spacing w:val="-2"/>
          <w:sz w:val="24"/>
        </w:rPr>
        <w:t xml:space="preserve"> </w:t>
      </w:r>
      <w:r>
        <w:rPr>
          <w:sz w:val="24"/>
        </w:rPr>
        <w:t>rapor</w:t>
      </w:r>
      <w:r>
        <w:rPr>
          <w:spacing w:val="-4"/>
          <w:sz w:val="24"/>
        </w:rPr>
        <w:t xml:space="preserve"> </w:t>
      </w:r>
      <w:r>
        <w:rPr>
          <w:spacing w:val="-2"/>
          <w:sz w:val="24"/>
        </w:rPr>
        <w:t>verecektir.</w:t>
      </w:r>
    </w:p>
    <w:p w14:paraId="3B8AF243" w14:textId="77777777" w:rsidR="00931E54" w:rsidRDefault="00D95650" w:rsidP="00182FB9">
      <w:pPr>
        <w:pStyle w:val="ListeParagraf"/>
        <w:numPr>
          <w:ilvl w:val="0"/>
          <w:numId w:val="4"/>
        </w:numPr>
        <w:tabs>
          <w:tab w:val="left" w:pos="1274"/>
        </w:tabs>
        <w:ind w:right="313" w:firstLine="0"/>
        <w:jc w:val="both"/>
        <w:rPr>
          <w:sz w:val="24"/>
        </w:rPr>
      </w:pPr>
      <w:r>
        <w:rPr>
          <w:sz w:val="24"/>
        </w:rPr>
        <w:t>Bölümlerde</w:t>
      </w:r>
      <w:r>
        <w:rPr>
          <w:spacing w:val="35"/>
          <w:sz w:val="24"/>
        </w:rPr>
        <w:t xml:space="preserve"> </w:t>
      </w:r>
      <w:r>
        <w:rPr>
          <w:sz w:val="24"/>
        </w:rPr>
        <w:t>olup</w:t>
      </w:r>
      <w:r>
        <w:rPr>
          <w:spacing w:val="33"/>
          <w:sz w:val="24"/>
        </w:rPr>
        <w:t xml:space="preserve"> </w:t>
      </w:r>
      <w:r>
        <w:rPr>
          <w:sz w:val="24"/>
        </w:rPr>
        <w:t>da</w:t>
      </w:r>
      <w:r>
        <w:rPr>
          <w:spacing w:val="33"/>
          <w:sz w:val="24"/>
        </w:rPr>
        <w:t xml:space="preserve"> </w:t>
      </w:r>
      <w:r>
        <w:rPr>
          <w:sz w:val="24"/>
        </w:rPr>
        <w:t>toplanma</w:t>
      </w:r>
      <w:r>
        <w:rPr>
          <w:spacing w:val="35"/>
          <w:sz w:val="24"/>
        </w:rPr>
        <w:t xml:space="preserve"> </w:t>
      </w:r>
      <w:r>
        <w:rPr>
          <w:sz w:val="24"/>
        </w:rPr>
        <w:t>yerinde</w:t>
      </w:r>
      <w:r>
        <w:rPr>
          <w:spacing w:val="37"/>
          <w:sz w:val="24"/>
        </w:rPr>
        <w:t xml:space="preserve"> </w:t>
      </w:r>
      <w:r>
        <w:rPr>
          <w:sz w:val="24"/>
        </w:rPr>
        <w:t>olmayan</w:t>
      </w:r>
      <w:r>
        <w:rPr>
          <w:spacing w:val="35"/>
          <w:sz w:val="24"/>
        </w:rPr>
        <w:t xml:space="preserve"> </w:t>
      </w:r>
      <w:r>
        <w:rPr>
          <w:sz w:val="24"/>
        </w:rPr>
        <w:t>kişiler</w:t>
      </w:r>
      <w:r>
        <w:rPr>
          <w:spacing w:val="37"/>
          <w:sz w:val="24"/>
        </w:rPr>
        <w:t xml:space="preserve"> </w:t>
      </w:r>
      <w:r>
        <w:rPr>
          <w:sz w:val="24"/>
        </w:rPr>
        <w:t>hemen</w:t>
      </w:r>
      <w:r>
        <w:rPr>
          <w:spacing w:val="33"/>
          <w:sz w:val="24"/>
        </w:rPr>
        <w:t xml:space="preserve"> </w:t>
      </w:r>
      <w:r>
        <w:rPr>
          <w:sz w:val="24"/>
        </w:rPr>
        <w:t>bina</w:t>
      </w:r>
      <w:r>
        <w:rPr>
          <w:spacing w:val="40"/>
          <w:sz w:val="24"/>
        </w:rPr>
        <w:t xml:space="preserve"> </w:t>
      </w:r>
      <w:r>
        <w:rPr>
          <w:sz w:val="24"/>
        </w:rPr>
        <w:t>emniyet</w:t>
      </w:r>
      <w:r>
        <w:rPr>
          <w:spacing w:val="35"/>
          <w:sz w:val="24"/>
        </w:rPr>
        <w:t xml:space="preserve"> </w:t>
      </w:r>
      <w:r>
        <w:rPr>
          <w:sz w:val="24"/>
        </w:rPr>
        <w:t>sorumlusuna</w:t>
      </w:r>
      <w:r>
        <w:rPr>
          <w:spacing w:val="33"/>
          <w:sz w:val="24"/>
        </w:rPr>
        <w:t xml:space="preserve"> </w:t>
      </w:r>
      <w:r>
        <w:rPr>
          <w:sz w:val="24"/>
        </w:rPr>
        <w:t xml:space="preserve">rapor </w:t>
      </w:r>
      <w:r>
        <w:rPr>
          <w:spacing w:val="-2"/>
          <w:sz w:val="24"/>
        </w:rPr>
        <w:t>edilmelidir.</w:t>
      </w:r>
    </w:p>
    <w:p w14:paraId="5C7CB740" w14:textId="77777777" w:rsidR="00931E54" w:rsidRDefault="00D95650" w:rsidP="00182FB9">
      <w:pPr>
        <w:pStyle w:val="ListeParagraf"/>
        <w:numPr>
          <w:ilvl w:val="0"/>
          <w:numId w:val="4"/>
        </w:numPr>
        <w:tabs>
          <w:tab w:val="left" w:pos="1274"/>
        </w:tabs>
        <w:spacing w:line="290" w:lineRule="exact"/>
        <w:ind w:left="1274" w:hanging="280"/>
        <w:jc w:val="both"/>
        <w:rPr>
          <w:sz w:val="24"/>
        </w:rPr>
      </w:pPr>
      <w:r>
        <w:rPr>
          <w:sz w:val="24"/>
        </w:rPr>
        <w:t>Çıkış</w:t>
      </w:r>
      <w:r>
        <w:rPr>
          <w:spacing w:val="-4"/>
          <w:sz w:val="24"/>
        </w:rPr>
        <w:t xml:space="preserve"> </w:t>
      </w:r>
      <w:r>
        <w:rPr>
          <w:sz w:val="24"/>
        </w:rPr>
        <w:t>yolları</w:t>
      </w:r>
      <w:r>
        <w:rPr>
          <w:spacing w:val="-1"/>
          <w:sz w:val="24"/>
        </w:rPr>
        <w:t xml:space="preserve"> </w:t>
      </w:r>
      <w:r>
        <w:rPr>
          <w:sz w:val="24"/>
        </w:rPr>
        <w:t>açık</w:t>
      </w:r>
      <w:r>
        <w:rPr>
          <w:spacing w:val="2"/>
          <w:sz w:val="24"/>
        </w:rPr>
        <w:t xml:space="preserve"> </w:t>
      </w:r>
      <w:r>
        <w:rPr>
          <w:spacing w:val="-2"/>
          <w:sz w:val="24"/>
        </w:rPr>
        <w:t>tutulur.</w:t>
      </w:r>
    </w:p>
    <w:p w14:paraId="378EF3F5" w14:textId="77777777" w:rsidR="00931E54" w:rsidRDefault="00D95650" w:rsidP="00182FB9">
      <w:pPr>
        <w:pStyle w:val="ListeParagraf"/>
        <w:numPr>
          <w:ilvl w:val="0"/>
          <w:numId w:val="4"/>
        </w:numPr>
        <w:tabs>
          <w:tab w:val="left" w:pos="1274"/>
        </w:tabs>
        <w:spacing w:before="5" w:line="237" w:lineRule="auto"/>
        <w:ind w:right="271" w:firstLine="0"/>
        <w:jc w:val="both"/>
        <w:rPr>
          <w:sz w:val="24"/>
        </w:rPr>
      </w:pPr>
      <w:r>
        <w:rPr>
          <w:sz w:val="24"/>
        </w:rPr>
        <w:t>Alarm</w:t>
      </w:r>
      <w:r>
        <w:rPr>
          <w:spacing w:val="40"/>
          <w:sz w:val="24"/>
        </w:rPr>
        <w:t xml:space="preserve"> </w:t>
      </w:r>
      <w:r>
        <w:rPr>
          <w:sz w:val="24"/>
        </w:rPr>
        <w:t>duyulduktan</w:t>
      </w:r>
      <w:r>
        <w:rPr>
          <w:spacing w:val="40"/>
          <w:sz w:val="24"/>
        </w:rPr>
        <w:t xml:space="preserve"> </w:t>
      </w:r>
      <w:r>
        <w:rPr>
          <w:sz w:val="24"/>
        </w:rPr>
        <w:t>sonra</w:t>
      </w:r>
      <w:r>
        <w:rPr>
          <w:spacing w:val="40"/>
          <w:sz w:val="24"/>
        </w:rPr>
        <w:t xml:space="preserve"> </w:t>
      </w:r>
      <w:r>
        <w:rPr>
          <w:sz w:val="24"/>
        </w:rPr>
        <w:t>kurtarma</w:t>
      </w:r>
      <w:r>
        <w:rPr>
          <w:spacing w:val="40"/>
          <w:sz w:val="24"/>
        </w:rPr>
        <w:t xml:space="preserve"> </w:t>
      </w:r>
      <w:r>
        <w:rPr>
          <w:sz w:val="24"/>
        </w:rPr>
        <w:t>birimi,</w:t>
      </w:r>
      <w:r>
        <w:rPr>
          <w:spacing w:val="40"/>
          <w:sz w:val="24"/>
        </w:rPr>
        <w:t xml:space="preserve"> </w:t>
      </w:r>
      <w:r>
        <w:rPr>
          <w:sz w:val="24"/>
        </w:rPr>
        <w:t>teknik</w:t>
      </w:r>
      <w:r>
        <w:rPr>
          <w:spacing w:val="40"/>
          <w:sz w:val="24"/>
        </w:rPr>
        <w:t xml:space="preserve"> </w:t>
      </w:r>
      <w:r>
        <w:rPr>
          <w:sz w:val="24"/>
        </w:rPr>
        <w:t>elemanlar,</w:t>
      </w:r>
      <w:r>
        <w:rPr>
          <w:spacing w:val="40"/>
          <w:sz w:val="24"/>
        </w:rPr>
        <w:t xml:space="preserve"> </w:t>
      </w:r>
      <w:r>
        <w:rPr>
          <w:sz w:val="24"/>
        </w:rPr>
        <w:t>kapıcılar,</w:t>
      </w:r>
      <w:r>
        <w:rPr>
          <w:spacing w:val="40"/>
          <w:sz w:val="24"/>
        </w:rPr>
        <w:t xml:space="preserve"> </w:t>
      </w:r>
      <w:r>
        <w:rPr>
          <w:sz w:val="24"/>
        </w:rPr>
        <w:t>itfaiye</w:t>
      </w:r>
      <w:r>
        <w:rPr>
          <w:spacing w:val="40"/>
          <w:sz w:val="24"/>
        </w:rPr>
        <w:t xml:space="preserve"> </w:t>
      </w:r>
      <w:r>
        <w:rPr>
          <w:sz w:val="24"/>
        </w:rPr>
        <w:t>gelinceye</w:t>
      </w:r>
      <w:r>
        <w:rPr>
          <w:spacing w:val="40"/>
          <w:sz w:val="24"/>
        </w:rPr>
        <w:t xml:space="preserve"> </w:t>
      </w:r>
      <w:r>
        <w:rPr>
          <w:sz w:val="24"/>
        </w:rPr>
        <w:t>kadar gerekli önlemleri alırlar.</w:t>
      </w:r>
    </w:p>
    <w:p w14:paraId="0231D274" w14:textId="77777777" w:rsidR="00931E54" w:rsidRDefault="00D95650" w:rsidP="00182FB9">
      <w:pPr>
        <w:pStyle w:val="ListeParagraf"/>
        <w:numPr>
          <w:ilvl w:val="0"/>
          <w:numId w:val="4"/>
        </w:numPr>
        <w:tabs>
          <w:tab w:val="left" w:pos="1274"/>
        </w:tabs>
        <w:ind w:right="265" w:firstLine="0"/>
        <w:jc w:val="both"/>
        <w:rPr>
          <w:sz w:val="24"/>
        </w:rPr>
      </w:pPr>
      <w:r>
        <w:rPr>
          <w:sz w:val="24"/>
        </w:rPr>
        <w:t>İtfaiye geldikten sonra yangınla ilgilenme sorumluluğu itfaiyeye geçer, fakat idarecileri, teknik elemanlar</w:t>
      </w:r>
      <w:r>
        <w:rPr>
          <w:spacing w:val="-7"/>
          <w:sz w:val="24"/>
        </w:rPr>
        <w:t xml:space="preserve"> </w:t>
      </w:r>
      <w:r>
        <w:rPr>
          <w:sz w:val="24"/>
        </w:rPr>
        <w:t>ve</w:t>
      </w:r>
      <w:r>
        <w:rPr>
          <w:spacing w:val="-11"/>
          <w:sz w:val="24"/>
        </w:rPr>
        <w:t xml:space="preserve"> </w:t>
      </w:r>
      <w:r>
        <w:rPr>
          <w:sz w:val="24"/>
        </w:rPr>
        <w:t>yangını</w:t>
      </w:r>
      <w:r>
        <w:rPr>
          <w:spacing w:val="-7"/>
          <w:sz w:val="24"/>
        </w:rPr>
        <w:t xml:space="preserve"> </w:t>
      </w:r>
      <w:r>
        <w:rPr>
          <w:sz w:val="24"/>
        </w:rPr>
        <w:t>haber</w:t>
      </w:r>
      <w:r>
        <w:rPr>
          <w:spacing w:val="-7"/>
          <w:sz w:val="24"/>
        </w:rPr>
        <w:t xml:space="preserve"> </w:t>
      </w:r>
      <w:r>
        <w:rPr>
          <w:sz w:val="24"/>
        </w:rPr>
        <w:t>veren</w:t>
      </w:r>
      <w:r>
        <w:rPr>
          <w:spacing w:val="-12"/>
          <w:sz w:val="24"/>
        </w:rPr>
        <w:t xml:space="preserve"> </w:t>
      </w:r>
      <w:r>
        <w:rPr>
          <w:sz w:val="24"/>
        </w:rPr>
        <w:t>ya</w:t>
      </w:r>
      <w:r>
        <w:rPr>
          <w:spacing w:val="-11"/>
          <w:sz w:val="24"/>
        </w:rPr>
        <w:t xml:space="preserve"> </w:t>
      </w:r>
      <w:r>
        <w:rPr>
          <w:sz w:val="24"/>
        </w:rPr>
        <w:t>da</w:t>
      </w:r>
      <w:r>
        <w:rPr>
          <w:spacing w:val="-11"/>
          <w:sz w:val="24"/>
        </w:rPr>
        <w:t xml:space="preserve"> </w:t>
      </w:r>
      <w:r>
        <w:rPr>
          <w:sz w:val="24"/>
        </w:rPr>
        <w:t>çıkartan</w:t>
      </w:r>
      <w:r>
        <w:rPr>
          <w:spacing w:val="-12"/>
          <w:sz w:val="24"/>
        </w:rPr>
        <w:t xml:space="preserve"> </w:t>
      </w:r>
      <w:r>
        <w:rPr>
          <w:sz w:val="24"/>
        </w:rPr>
        <w:t>kişi</w:t>
      </w:r>
      <w:r>
        <w:rPr>
          <w:spacing w:val="-7"/>
          <w:sz w:val="24"/>
        </w:rPr>
        <w:t xml:space="preserve"> </w:t>
      </w:r>
      <w:r>
        <w:rPr>
          <w:sz w:val="24"/>
        </w:rPr>
        <w:t>veya</w:t>
      </w:r>
      <w:r>
        <w:rPr>
          <w:spacing w:val="-12"/>
          <w:sz w:val="24"/>
        </w:rPr>
        <w:t xml:space="preserve"> </w:t>
      </w:r>
      <w:r>
        <w:rPr>
          <w:sz w:val="24"/>
        </w:rPr>
        <w:t>kişiler</w:t>
      </w:r>
      <w:r>
        <w:rPr>
          <w:spacing w:val="-7"/>
          <w:sz w:val="24"/>
        </w:rPr>
        <w:t xml:space="preserve"> </w:t>
      </w:r>
      <w:r>
        <w:rPr>
          <w:sz w:val="24"/>
        </w:rPr>
        <w:t>bilgi</w:t>
      </w:r>
      <w:r>
        <w:rPr>
          <w:spacing w:val="-10"/>
          <w:sz w:val="24"/>
        </w:rPr>
        <w:t xml:space="preserve"> </w:t>
      </w:r>
      <w:r>
        <w:rPr>
          <w:sz w:val="24"/>
        </w:rPr>
        <w:t>vermek</w:t>
      </w:r>
      <w:r>
        <w:rPr>
          <w:spacing w:val="-10"/>
          <w:sz w:val="24"/>
        </w:rPr>
        <w:t xml:space="preserve"> </w:t>
      </w:r>
      <w:r>
        <w:rPr>
          <w:sz w:val="24"/>
        </w:rPr>
        <w:t>üzere</w:t>
      </w:r>
      <w:r>
        <w:rPr>
          <w:spacing w:val="-12"/>
          <w:sz w:val="24"/>
        </w:rPr>
        <w:t xml:space="preserve"> </w:t>
      </w:r>
      <w:r>
        <w:rPr>
          <w:sz w:val="24"/>
        </w:rPr>
        <w:t>kontrol</w:t>
      </w:r>
      <w:r>
        <w:rPr>
          <w:spacing w:val="-10"/>
          <w:sz w:val="24"/>
        </w:rPr>
        <w:t xml:space="preserve"> </w:t>
      </w:r>
      <w:r>
        <w:rPr>
          <w:sz w:val="24"/>
        </w:rPr>
        <w:t xml:space="preserve">noktasında </w:t>
      </w:r>
      <w:r>
        <w:rPr>
          <w:spacing w:val="-2"/>
          <w:sz w:val="24"/>
        </w:rPr>
        <w:t>olmalıdırlar.</w:t>
      </w:r>
    </w:p>
    <w:p w14:paraId="4C635474" w14:textId="77777777" w:rsidR="00931E54" w:rsidRDefault="00D95650" w:rsidP="00182FB9">
      <w:pPr>
        <w:pStyle w:val="ListeParagraf"/>
        <w:numPr>
          <w:ilvl w:val="0"/>
          <w:numId w:val="4"/>
        </w:numPr>
        <w:tabs>
          <w:tab w:val="left" w:pos="1274"/>
        </w:tabs>
        <w:spacing w:before="4" w:line="237" w:lineRule="auto"/>
        <w:ind w:right="271" w:firstLine="0"/>
        <w:jc w:val="both"/>
        <w:rPr>
          <w:sz w:val="24"/>
        </w:rPr>
      </w:pPr>
      <w:r>
        <w:rPr>
          <w:sz w:val="24"/>
        </w:rPr>
        <w:t>Asansörler çalışır vaziyette olsa bile tahliye için kullanılmayacak, çok zorunlu olması halinde kontrollü olarak sadece çok ağır yarılar için geçici kullanılacaktır.</w:t>
      </w:r>
    </w:p>
    <w:p w14:paraId="19ABB558" w14:textId="77777777" w:rsidR="00931E54" w:rsidRDefault="00D95650" w:rsidP="00182FB9">
      <w:pPr>
        <w:pStyle w:val="ListeParagraf"/>
        <w:numPr>
          <w:ilvl w:val="0"/>
          <w:numId w:val="4"/>
        </w:numPr>
        <w:tabs>
          <w:tab w:val="left" w:pos="1274"/>
        </w:tabs>
        <w:spacing w:before="4" w:line="237" w:lineRule="auto"/>
        <w:ind w:right="266" w:firstLine="0"/>
        <w:jc w:val="both"/>
        <w:rPr>
          <w:sz w:val="24"/>
        </w:rPr>
      </w:pPr>
      <w:r>
        <w:rPr>
          <w:sz w:val="24"/>
        </w:rPr>
        <w:t>Tahliye edilecek personel, öğrenci ve diğer şahısların tahliyesi ile kurtarılan malzemeler Tıp Fakültesi Dekanlığının talimatı doğrultusunda, fakülte bahçesi açık alanlarına yerleştirilecek ve bu yerlerin korunması ile güvenlikleri, güvenlik personelince sağlanacaktır.</w:t>
      </w:r>
    </w:p>
    <w:p w14:paraId="6B58BB38" w14:textId="77777777" w:rsidR="00931E54" w:rsidRDefault="00D95650" w:rsidP="00182FB9">
      <w:pPr>
        <w:pStyle w:val="ListeParagraf"/>
        <w:numPr>
          <w:ilvl w:val="0"/>
          <w:numId w:val="4"/>
        </w:numPr>
        <w:tabs>
          <w:tab w:val="left" w:pos="1274"/>
        </w:tabs>
        <w:ind w:right="266" w:firstLine="0"/>
        <w:jc w:val="both"/>
        <w:rPr>
          <w:sz w:val="24"/>
        </w:rPr>
      </w:pPr>
      <w:r>
        <w:rPr>
          <w:sz w:val="24"/>
        </w:rPr>
        <w:t>Tahliye sorumluları, kendi sorumluluğunda bulunan yerlerin tahliyesinde, güvenlik personelinin yararlanılarak tahliye işlemlerini bizzat sağlayacaklardır, farklı uygulama gerektiren durumlar için fakülte dekanından alacakları talimata göre hareket edeceklerdir.</w:t>
      </w:r>
    </w:p>
    <w:p w14:paraId="461353C5" w14:textId="77777777" w:rsidR="00931E54" w:rsidRDefault="00931E54">
      <w:pPr>
        <w:pStyle w:val="ListeParagraf"/>
        <w:jc w:val="both"/>
        <w:rPr>
          <w:sz w:val="24"/>
        </w:rPr>
        <w:sectPr w:rsidR="00931E54">
          <w:pgSz w:w="11910" w:h="16840"/>
          <w:pgMar w:top="740" w:right="283" w:bottom="880" w:left="566" w:header="0" w:footer="691" w:gutter="0"/>
          <w:cols w:space="708"/>
        </w:sectPr>
      </w:pPr>
    </w:p>
    <w:p w14:paraId="6E81934A" w14:textId="77777777" w:rsidR="00931E54" w:rsidRDefault="00D95650">
      <w:pPr>
        <w:pStyle w:val="ListeParagraf"/>
        <w:numPr>
          <w:ilvl w:val="0"/>
          <w:numId w:val="3"/>
        </w:numPr>
        <w:tabs>
          <w:tab w:val="left" w:pos="1483"/>
        </w:tabs>
        <w:spacing w:before="68"/>
        <w:rPr>
          <w:b/>
          <w:sz w:val="24"/>
        </w:rPr>
      </w:pPr>
      <w:r>
        <w:rPr>
          <w:b/>
          <w:sz w:val="24"/>
        </w:rPr>
        <w:lastRenderedPageBreak/>
        <w:t>ACİL</w:t>
      </w:r>
      <w:r>
        <w:rPr>
          <w:b/>
          <w:spacing w:val="-6"/>
          <w:sz w:val="24"/>
        </w:rPr>
        <w:t xml:space="preserve"> </w:t>
      </w:r>
      <w:r>
        <w:rPr>
          <w:b/>
          <w:sz w:val="24"/>
        </w:rPr>
        <w:t>DURUM</w:t>
      </w:r>
      <w:r>
        <w:rPr>
          <w:b/>
          <w:spacing w:val="-5"/>
          <w:sz w:val="24"/>
        </w:rPr>
        <w:t xml:space="preserve"> </w:t>
      </w:r>
      <w:r>
        <w:rPr>
          <w:b/>
          <w:sz w:val="24"/>
        </w:rPr>
        <w:t>TATBİKAT</w:t>
      </w:r>
      <w:r>
        <w:rPr>
          <w:b/>
          <w:spacing w:val="-5"/>
          <w:sz w:val="24"/>
        </w:rPr>
        <w:t xml:space="preserve"> </w:t>
      </w:r>
      <w:r>
        <w:rPr>
          <w:b/>
          <w:spacing w:val="-4"/>
          <w:sz w:val="24"/>
        </w:rPr>
        <w:t>FORMU</w:t>
      </w:r>
    </w:p>
    <w:p w14:paraId="7BFC7F35" w14:textId="77777777" w:rsidR="00931E54" w:rsidRDefault="00931E54">
      <w:pPr>
        <w:pStyle w:val="GvdeMetni"/>
        <w:spacing w:before="50"/>
        <w:rPr>
          <w:b/>
          <w:sz w:val="20"/>
        </w:rPr>
      </w:pPr>
    </w:p>
    <w:tbl>
      <w:tblPr>
        <w:tblStyle w:val="TableNormal"/>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8"/>
        <w:gridCol w:w="305"/>
        <w:gridCol w:w="135"/>
        <w:gridCol w:w="289"/>
        <w:gridCol w:w="1520"/>
        <w:gridCol w:w="82"/>
        <w:gridCol w:w="260"/>
        <w:gridCol w:w="925"/>
        <w:gridCol w:w="1371"/>
        <w:gridCol w:w="365"/>
        <w:gridCol w:w="307"/>
        <w:gridCol w:w="1140"/>
        <w:gridCol w:w="307"/>
        <w:gridCol w:w="1728"/>
      </w:tblGrid>
      <w:tr w:rsidR="00931E54" w14:paraId="263DC17E" w14:textId="77777777">
        <w:trPr>
          <w:trHeight w:val="705"/>
        </w:trPr>
        <w:tc>
          <w:tcPr>
            <w:tcW w:w="2178" w:type="dxa"/>
            <w:gridSpan w:val="3"/>
          </w:tcPr>
          <w:p w14:paraId="20A901E0" w14:textId="7A58267E" w:rsidR="00931E54" w:rsidRDefault="00D95650">
            <w:pPr>
              <w:pStyle w:val="TableParagraph"/>
              <w:spacing w:line="270" w:lineRule="exact"/>
              <w:ind w:left="110"/>
              <w:rPr>
                <w:sz w:val="24"/>
              </w:rPr>
            </w:pPr>
            <w:r>
              <w:rPr>
                <w:sz w:val="24"/>
              </w:rPr>
              <w:t>İşyeri</w:t>
            </w:r>
            <w:r>
              <w:rPr>
                <w:spacing w:val="-3"/>
                <w:sz w:val="24"/>
              </w:rPr>
              <w:t xml:space="preserve"> </w:t>
            </w:r>
            <w:r>
              <w:rPr>
                <w:sz w:val="24"/>
              </w:rPr>
              <w:t>Adı</w:t>
            </w:r>
            <w:r>
              <w:rPr>
                <w:spacing w:val="-1"/>
                <w:sz w:val="24"/>
              </w:rPr>
              <w:t xml:space="preserve"> </w:t>
            </w:r>
            <w:r>
              <w:rPr>
                <w:spacing w:val="-2"/>
                <w:sz w:val="24"/>
              </w:rPr>
              <w:t>/</w:t>
            </w:r>
            <w:r w:rsidR="005A3E98">
              <w:rPr>
                <w:spacing w:val="-2"/>
                <w:sz w:val="24"/>
              </w:rPr>
              <w:t>U</w:t>
            </w:r>
            <w:r>
              <w:rPr>
                <w:spacing w:val="-2"/>
                <w:sz w:val="24"/>
              </w:rPr>
              <w:t>nvanı</w:t>
            </w:r>
          </w:p>
        </w:tc>
        <w:tc>
          <w:tcPr>
            <w:tcW w:w="289" w:type="dxa"/>
          </w:tcPr>
          <w:p w14:paraId="0EB9BE54" w14:textId="77777777" w:rsidR="00931E54" w:rsidRDefault="00D95650">
            <w:pPr>
              <w:pStyle w:val="TableParagraph"/>
              <w:spacing w:line="270" w:lineRule="exact"/>
              <w:ind w:left="11"/>
              <w:jc w:val="center"/>
              <w:rPr>
                <w:sz w:val="24"/>
              </w:rPr>
            </w:pPr>
            <w:r>
              <w:rPr>
                <w:spacing w:val="-10"/>
                <w:sz w:val="24"/>
              </w:rPr>
              <w:t>:</w:t>
            </w:r>
          </w:p>
        </w:tc>
        <w:tc>
          <w:tcPr>
            <w:tcW w:w="8005" w:type="dxa"/>
            <w:gridSpan w:val="10"/>
          </w:tcPr>
          <w:p w14:paraId="06C748BA" w14:textId="77777777" w:rsidR="00931E54" w:rsidRDefault="00931E54">
            <w:pPr>
              <w:pStyle w:val="TableParagraph"/>
              <w:rPr>
                <w:sz w:val="24"/>
              </w:rPr>
            </w:pPr>
          </w:p>
        </w:tc>
      </w:tr>
      <w:tr w:rsidR="00931E54" w14:paraId="32FD50C7" w14:textId="77777777">
        <w:trPr>
          <w:trHeight w:val="705"/>
        </w:trPr>
        <w:tc>
          <w:tcPr>
            <w:tcW w:w="2178" w:type="dxa"/>
            <w:gridSpan w:val="3"/>
          </w:tcPr>
          <w:p w14:paraId="2A34C1E9" w14:textId="77777777" w:rsidR="00931E54" w:rsidRDefault="00D95650">
            <w:pPr>
              <w:pStyle w:val="TableParagraph"/>
              <w:spacing w:line="270" w:lineRule="exact"/>
              <w:ind w:left="110"/>
              <w:rPr>
                <w:sz w:val="24"/>
              </w:rPr>
            </w:pPr>
            <w:r>
              <w:rPr>
                <w:sz w:val="24"/>
              </w:rPr>
              <w:t>Tatbikat</w:t>
            </w:r>
            <w:r>
              <w:rPr>
                <w:spacing w:val="2"/>
                <w:sz w:val="24"/>
              </w:rPr>
              <w:t xml:space="preserve"> </w:t>
            </w:r>
            <w:r>
              <w:rPr>
                <w:spacing w:val="-5"/>
                <w:sz w:val="24"/>
              </w:rPr>
              <w:t>Adı</w:t>
            </w:r>
          </w:p>
        </w:tc>
        <w:tc>
          <w:tcPr>
            <w:tcW w:w="289" w:type="dxa"/>
          </w:tcPr>
          <w:p w14:paraId="44FFD7E5" w14:textId="77777777" w:rsidR="00931E54" w:rsidRDefault="00D95650">
            <w:pPr>
              <w:pStyle w:val="TableParagraph"/>
              <w:spacing w:line="270" w:lineRule="exact"/>
              <w:ind w:left="11"/>
              <w:jc w:val="center"/>
              <w:rPr>
                <w:sz w:val="24"/>
              </w:rPr>
            </w:pPr>
            <w:r>
              <w:rPr>
                <w:spacing w:val="-10"/>
                <w:sz w:val="24"/>
              </w:rPr>
              <w:t>:</w:t>
            </w:r>
          </w:p>
        </w:tc>
        <w:tc>
          <w:tcPr>
            <w:tcW w:w="4158" w:type="dxa"/>
            <w:gridSpan w:val="5"/>
          </w:tcPr>
          <w:p w14:paraId="260A3446" w14:textId="77777777" w:rsidR="00931E54" w:rsidRDefault="00931E54">
            <w:pPr>
              <w:pStyle w:val="TableParagraph"/>
              <w:rPr>
                <w:sz w:val="24"/>
              </w:rPr>
            </w:pPr>
          </w:p>
        </w:tc>
        <w:tc>
          <w:tcPr>
            <w:tcW w:w="1812" w:type="dxa"/>
            <w:gridSpan w:val="3"/>
          </w:tcPr>
          <w:p w14:paraId="7084313A" w14:textId="77777777" w:rsidR="00931E54" w:rsidRDefault="00D95650">
            <w:pPr>
              <w:pStyle w:val="TableParagraph"/>
              <w:spacing w:line="270" w:lineRule="exact"/>
              <w:ind w:left="94"/>
              <w:rPr>
                <w:sz w:val="24"/>
              </w:rPr>
            </w:pPr>
            <w:r>
              <w:rPr>
                <w:sz w:val="24"/>
              </w:rPr>
              <w:t xml:space="preserve">Tatbikat </w:t>
            </w:r>
            <w:r>
              <w:rPr>
                <w:spacing w:val="-2"/>
                <w:sz w:val="24"/>
              </w:rPr>
              <w:t>Tarihi</w:t>
            </w:r>
          </w:p>
        </w:tc>
        <w:tc>
          <w:tcPr>
            <w:tcW w:w="307" w:type="dxa"/>
          </w:tcPr>
          <w:p w14:paraId="1A616912" w14:textId="77777777" w:rsidR="00931E54" w:rsidRDefault="00D95650">
            <w:pPr>
              <w:pStyle w:val="TableParagraph"/>
              <w:spacing w:line="270" w:lineRule="exact"/>
              <w:ind w:left="2" w:right="11"/>
              <w:jc w:val="center"/>
              <w:rPr>
                <w:sz w:val="24"/>
              </w:rPr>
            </w:pPr>
            <w:r>
              <w:rPr>
                <w:spacing w:val="-10"/>
                <w:sz w:val="24"/>
              </w:rPr>
              <w:t>:</w:t>
            </w:r>
          </w:p>
        </w:tc>
        <w:tc>
          <w:tcPr>
            <w:tcW w:w="1728" w:type="dxa"/>
          </w:tcPr>
          <w:p w14:paraId="260899B4" w14:textId="77777777" w:rsidR="00931E54" w:rsidRDefault="00931E54">
            <w:pPr>
              <w:pStyle w:val="TableParagraph"/>
              <w:rPr>
                <w:sz w:val="24"/>
              </w:rPr>
            </w:pPr>
          </w:p>
        </w:tc>
      </w:tr>
      <w:tr w:rsidR="00931E54" w14:paraId="0BAC7A6D" w14:textId="77777777">
        <w:trPr>
          <w:trHeight w:val="705"/>
        </w:trPr>
        <w:tc>
          <w:tcPr>
            <w:tcW w:w="10472" w:type="dxa"/>
            <w:gridSpan w:val="14"/>
          </w:tcPr>
          <w:p w14:paraId="3B10B996" w14:textId="77777777" w:rsidR="00931E54" w:rsidRDefault="00D95650">
            <w:pPr>
              <w:pStyle w:val="TableParagraph"/>
              <w:spacing w:line="270" w:lineRule="exact"/>
              <w:ind w:left="110"/>
              <w:rPr>
                <w:sz w:val="24"/>
              </w:rPr>
            </w:pPr>
            <w:r>
              <w:rPr>
                <w:sz w:val="24"/>
              </w:rPr>
              <w:t>Tatbikat</w:t>
            </w:r>
            <w:r>
              <w:rPr>
                <w:spacing w:val="-2"/>
                <w:sz w:val="24"/>
              </w:rPr>
              <w:t xml:space="preserve"> </w:t>
            </w:r>
            <w:r>
              <w:rPr>
                <w:spacing w:val="-4"/>
                <w:sz w:val="24"/>
              </w:rPr>
              <w:t>Türü</w:t>
            </w:r>
          </w:p>
        </w:tc>
      </w:tr>
      <w:tr w:rsidR="00931E54" w14:paraId="485ED15F" w14:textId="77777777">
        <w:trPr>
          <w:trHeight w:val="705"/>
        </w:trPr>
        <w:tc>
          <w:tcPr>
            <w:tcW w:w="10472" w:type="dxa"/>
            <w:gridSpan w:val="14"/>
          </w:tcPr>
          <w:p w14:paraId="72E14D49" w14:textId="77777777" w:rsidR="00931E54" w:rsidRDefault="00D95650">
            <w:pPr>
              <w:pStyle w:val="TableParagraph"/>
              <w:spacing w:line="270" w:lineRule="exact"/>
              <w:ind w:left="110"/>
              <w:rPr>
                <w:b/>
                <w:sz w:val="24"/>
              </w:rPr>
            </w:pPr>
            <w:r>
              <w:rPr>
                <w:b/>
                <w:sz w:val="24"/>
              </w:rPr>
              <w:t>Tatbikata</w:t>
            </w:r>
            <w:r>
              <w:rPr>
                <w:b/>
                <w:spacing w:val="-5"/>
                <w:sz w:val="24"/>
              </w:rPr>
              <w:t xml:space="preserve"> </w:t>
            </w:r>
            <w:r>
              <w:rPr>
                <w:b/>
                <w:sz w:val="24"/>
              </w:rPr>
              <w:t>Katılım</w:t>
            </w:r>
            <w:r>
              <w:rPr>
                <w:b/>
                <w:spacing w:val="3"/>
                <w:sz w:val="24"/>
              </w:rPr>
              <w:t xml:space="preserve"> </w:t>
            </w:r>
            <w:r>
              <w:rPr>
                <w:b/>
                <w:spacing w:val="-2"/>
                <w:sz w:val="24"/>
              </w:rPr>
              <w:t>Sayıları</w:t>
            </w:r>
          </w:p>
        </w:tc>
      </w:tr>
      <w:tr w:rsidR="00931E54" w14:paraId="6DE782F4" w14:textId="77777777">
        <w:trPr>
          <w:trHeight w:val="705"/>
        </w:trPr>
        <w:tc>
          <w:tcPr>
            <w:tcW w:w="3987" w:type="dxa"/>
            <w:gridSpan w:val="5"/>
          </w:tcPr>
          <w:p w14:paraId="7892FA0E" w14:textId="77777777" w:rsidR="00931E54" w:rsidRDefault="00D95650">
            <w:pPr>
              <w:pStyle w:val="TableParagraph"/>
              <w:spacing w:line="270" w:lineRule="exact"/>
              <w:ind w:left="110"/>
              <w:rPr>
                <w:sz w:val="24"/>
              </w:rPr>
            </w:pPr>
            <w:r>
              <w:rPr>
                <w:sz w:val="24"/>
              </w:rPr>
              <w:t>Katılan</w:t>
            </w:r>
            <w:r>
              <w:rPr>
                <w:spacing w:val="-5"/>
                <w:sz w:val="24"/>
              </w:rPr>
              <w:t xml:space="preserve"> </w:t>
            </w:r>
            <w:r>
              <w:rPr>
                <w:sz w:val="24"/>
              </w:rPr>
              <w:t>Kişi</w:t>
            </w:r>
            <w:r>
              <w:rPr>
                <w:spacing w:val="2"/>
                <w:sz w:val="24"/>
              </w:rPr>
              <w:t xml:space="preserve"> </w:t>
            </w:r>
            <w:r>
              <w:rPr>
                <w:spacing w:val="-2"/>
                <w:sz w:val="24"/>
              </w:rPr>
              <w:t>Sayısı</w:t>
            </w:r>
          </w:p>
        </w:tc>
        <w:tc>
          <w:tcPr>
            <w:tcW w:w="342" w:type="dxa"/>
            <w:gridSpan w:val="2"/>
          </w:tcPr>
          <w:p w14:paraId="398FF567" w14:textId="77777777" w:rsidR="00931E54" w:rsidRDefault="00D95650">
            <w:pPr>
              <w:pStyle w:val="TableParagraph"/>
              <w:spacing w:line="270" w:lineRule="exact"/>
              <w:ind w:right="22"/>
              <w:jc w:val="center"/>
              <w:rPr>
                <w:sz w:val="24"/>
              </w:rPr>
            </w:pPr>
            <w:r>
              <w:rPr>
                <w:spacing w:val="-10"/>
                <w:sz w:val="24"/>
              </w:rPr>
              <w:t>:</w:t>
            </w:r>
          </w:p>
        </w:tc>
        <w:tc>
          <w:tcPr>
            <w:tcW w:w="6143" w:type="dxa"/>
            <w:gridSpan w:val="7"/>
          </w:tcPr>
          <w:p w14:paraId="62C6563E" w14:textId="77777777" w:rsidR="00931E54" w:rsidRDefault="00931E54">
            <w:pPr>
              <w:pStyle w:val="TableParagraph"/>
              <w:rPr>
                <w:sz w:val="24"/>
              </w:rPr>
            </w:pPr>
          </w:p>
        </w:tc>
      </w:tr>
      <w:tr w:rsidR="00931E54" w14:paraId="56836707" w14:textId="77777777">
        <w:trPr>
          <w:trHeight w:val="705"/>
        </w:trPr>
        <w:tc>
          <w:tcPr>
            <w:tcW w:w="3987" w:type="dxa"/>
            <w:gridSpan w:val="5"/>
          </w:tcPr>
          <w:p w14:paraId="6597C333" w14:textId="77777777" w:rsidR="00931E54" w:rsidRDefault="00D95650">
            <w:pPr>
              <w:pStyle w:val="TableParagraph"/>
              <w:spacing w:line="270" w:lineRule="exact"/>
              <w:ind w:left="110"/>
              <w:rPr>
                <w:sz w:val="24"/>
              </w:rPr>
            </w:pPr>
            <w:r>
              <w:rPr>
                <w:sz w:val="24"/>
              </w:rPr>
              <w:t>Toplanma</w:t>
            </w:r>
            <w:r>
              <w:rPr>
                <w:spacing w:val="-1"/>
                <w:sz w:val="24"/>
              </w:rPr>
              <w:t xml:space="preserve"> </w:t>
            </w:r>
            <w:r>
              <w:rPr>
                <w:sz w:val="24"/>
              </w:rPr>
              <w:t>Yerindeki</w:t>
            </w:r>
            <w:r>
              <w:rPr>
                <w:spacing w:val="-4"/>
                <w:sz w:val="24"/>
              </w:rPr>
              <w:t xml:space="preserve"> </w:t>
            </w:r>
            <w:r>
              <w:rPr>
                <w:sz w:val="24"/>
              </w:rPr>
              <w:t>Sayım</w:t>
            </w:r>
            <w:r>
              <w:rPr>
                <w:spacing w:val="4"/>
                <w:sz w:val="24"/>
              </w:rPr>
              <w:t xml:space="preserve"> </w:t>
            </w:r>
            <w:r>
              <w:rPr>
                <w:spacing w:val="-2"/>
                <w:sz w:val="24"/>
              </w:rPr>
              <w:t>Sonucu</w:t>
            </w:r>
          </w:p>
        </w:tc>
        <w:tc>
          <w:tcPr>
            <w:tcW w:w="342" w:type="dxa"/>
            <w:gridSpan w:val="2"/>
          </w:tcPr>
          <w:p w14:paraId="0A285F69" w14:textId="77777777" w:rsidR="00931E54" w:rsidRDefault="00D95650">
            <w:pPr>
              <w:pStyle w:val="TableParagraph"/>
              <w:spacing w:line="270" w:lineRule="exact"/>
              <w:ind w:left="5" w:right="22"/>
              <w:jc w:val="center"/>
              <w:rPr>
                <w:sz w:val="24"/>
              </w:rPr>
            </w:pPr>
            <w:r>
              <w:rPr>
                <w:spacing w:val="-10"/>
                <w:sz w:val="24"/>
              </w:rPr>
              <w:t>:</w:t>
            </w:r>
          </w:p>
        </w:tc>
        <w:tc>
          <w:tcPr>
            <w:tcW w:w="6143" w:type="dxa"/>
            <w:gridSpan w:val="7"/>
          </w:tcPr>
          <w:p w14:paraId="49E0F77E" w14:textId="77777777" w:rsidR="00931E54" w:rsidRDefault="00931E54">
            <w:pPr>
              <w:pStyle w:val="TableParagraph"/>
              <w:rPr>
                <w:sz w:val="24"/>
              </w:rPr>
            </w:pPr>
          </w:p>
        </w:tc>
      </w:tr>
      <w:tr w:rsidR="00931E54" w14:paraId="488B8DE3" w14:textId="77777777">
        <w:trPr>
          <w:trHeight w:val="705"/>
        </w:trPr>
        <w:tc>
          <w:tcPr>
            <w:tcW w:w="10472" w:type="dxa"/>
            <w:gridSpan w:val="14"/>
          </w:tcPr>
          <w:p w14:paraId="0A14519C" w14:textId="77777777" w:rsidR="00931E54" w:rsidRDefault="00D95650">
            <w:pPr>
              <w:pStyle w:val="TableParagraph"/>
              <w:spacing w:line="270" w:lineRule="exact"/>
              <w:ind w:left="110"/>
              <w:rPr>
                <w:b/>
                <w:sz w:val="24"/>
              </w:rPr>
            </w:pPr>
            <w:r>
              <w:rPr>
                <w:b/>
                <w:sz w:val="24"/>
              </w:rPr>
              <w:t>Tatbikat</w:t>
            </w:r>
            <w:r>
              <w:rPr>
                <w:b/>
                <w:spacing w:val="-2"/>
                <w:sz w:val="24"/>
              </w:rPr>
              <w:t xml:space="preserve"> Süreleri</w:t>
            </w:r>
          </w:p>
        </w:tc>
      </w:tr>
      <w:tr w:rsidR="00931E54" w14:paraId="29BE0D74" w14:textId="77777777">
        <w:trPr>
          <w:trHeight w:val="741"/>
        </w:trPr>
        <w:tc>
          <w:tcPr>
            <w:tcW w:w="4069" w:type="dxa"/>
            <w:gridSpan w:val="6"/>
          </w:tcPr>
          <w:p w14:paraId="2CCF0A7E" w14:textId="77777777" w:rsidR="00931E54" w:rsidRDefault="00D95650">
            <w:pPr>
              <w:pStyle w:val="TableParagraph"/>
              <w:spacing w:line="270" w:lineRule="exact"/>
              <w:ind w:left="110"/>
              <w:rPr>
                <w:sz w:val="24"/>
              </w:rPr>
            </w:pPr>
            <w:r>
              <w:rPr>
                <w:sz w:val="24"/>
              </w:rPr>
              <w:t>Başlangıç</w:t>
            </w:r>
            <w:r>
              <w:rPr>
                <w:spacing w:val="-8"/>
                <w:sz w:val="24"/>
              </w:rPr>
              <w:t xml:space="preserve"> </w:t>
            </w:r>
            <w:r>
              <w:rPr>
                <w:spacing w:val="-4"/>
                <w:sz w:val="24"/>
              </w:rPr>
              <w:t>Saati</w:t>
            </w:r>
          </w:p>
        </w:tc>
        <w:tc>
          <w:tcPr>
            <w:tcW w:w="260" w:type="dxa"/>
          </w:tcPr>
          <w:p w14:paraId="1DD25320" w14:textId="77777777" w:rsidR="00931E54" w:rsidRDefault="00D95650">
            <w:pPr>
              <w:pStyle w:val="TableParagraph"/>
              <w:spacing w:line="270" w:lineRule="exact"/>
              <w:ind w:left="27"/>
              <w:jc w:val="center"/>
              <w:rPr>
                <w:sz w:val="24"/>
              </w:rPr>
            </w:pPr>
            <w:r>
              <w:rPr>
                <w:spacing w:val="-10"/>
                <w:sz w:val="24"/>
              </w:rPr>
              <w:t>:</w:t>
            </w:r>
          </w:p>
        </w:tc>
        <w:tc>
          <w:tcPr>
            <w:tcW w:w="6143" w:type="dxa"/>
            <w:gridSpan w:val="7"/>
          </w:tcPr>
          <w:p w14:paraId="28CBB3D0" w14:textId="77777777" w:rsidR="00931E54" w:rsidRDefault="00931E54">
            <w:pPr>
              <w:pStyle w:val="TableParagraph"/>
              <w:rPr>
                <w:sz w:val="24"/>
              </w:rPr>
            </w:pPr>
          </w:p>
        </w:tc>
      </w:tr>
      <w:tr w:rsidR="00931E54" w14:paraId="70A886D2" w14:textId="77777777">
        <w:trPr>
          <w:trHeight w:val="705"/>
        </w:trPr>
        <w:tc>
          <w:tcPr>
            <w:tcW w:w="4069" w:type="dxa"/>
            <w:gridSpan w:val="6"/>
          </w:tcPr>
          <w:p w14:paraId="7B16DB47" w14:textId="77777777" w:rsidR="00931E54" w:rsidRDefault="00D95650">
            <w:pPr>
              <w:pStyle w:val="TableParagraph"/>
              <w:spacing w:line="270" w:lineRule="exact"/>
              <w:ind w:left="110"/>
              <w:rPr>
                <w:sz w:val="24"/>
              </w:rPr>
            </w:pPr>
            <w:r>
              <w:rPr>
                <w:sz w:val="24"/>
              </w:rPr>
              <w:t>Bitiş</w:t>
            </w:r>
            <w:r>
              <w:rPr>
                <w:spacing w:val="-3"/>
                <w:sz w:val="24"/>
              </w:rPr>
              <w:t xml:space="preserve"> </w:t>
            </w:r>
            <w:r>
              <w:rPr>
                <w:spacing w:val="-2"/>
                <w:sz w:val="24"/>
              </w:rPr>
              <w:t>Saati</w:t>
            </w:r>
          </w:p>
        </w:tc>
        <w:tc>
          <w:tcPr>
            <w:tcW w:w="260" w:type="dxa"/>
          </w:tcPr>
          <w:p w14:paraId="36E71F37" w14:textId="77777777" w:rsidR="00931E54" w:rsidRDefault="00D95650">
            <w:pPr>
              <w:pStyle w:val="TableParagraph"/>
              <w:spacing w:line="270" w:lineRule="exact"/>
              <w:ind w:left="27" w:right="1"/>
              <w:jc w:val="center"/>
              <w:rPr>
                <w:sz w:val="24"/>
              </w:rPr>
            </w:pPr>
            <w:r>
              <w:rPr>
                <w:spacing w:val="-10"/>
                <w:sz w:val="24"/>
              </w:rPr>
              <w:t>:</w:t>
            </w:r>
          </w:p>
        </w:tc>
        <w:tc>
          <w:tcPr>
            <w:tcW w:w="6143" w:type="dxa"/>
            <w:gridSpan w:val="7"/>
          </w:tcPr>
          <w:p w14:paraId="5BA55486" w14:textId="77777777" w:rsidR="00931E54" w:rsidRDefault="00931E54">
            <w:pPr>
              <w:pStyle w:val="TableParagraph"/>
              <w:rPr>
                <w:sz w:val="24"/>
              </w:rPr>
            </w:pPr>
          </w:p>
        </w:tc>
      </w:tr>
      <w:tr w:rsidR="00931E54" w14:paraId="6D67C0BE" w14:textId="77777777">
        <w:trPr>
          <w:trHeight w:val="705"/>
        </w:trPr>
        <w:tc>
          <w:tcPr>
            <w:tcW w:w="10472" w:type="dxa"/>
            <w:gridSpan w:val="14"/>
          </w:tcPr>
          <w:p w14:paraId="0C4926F2" w14:textId="77777777" w:rsidR="00931E54" w:rsidRDefault="00D95650">
            <w:pPr>
              <w:pStyle w:val="TableParagraph"/>
              <w:spacing w:line="270" w:lineRule="exact"/>
              <w:ind w:left="110"/>
              <w:rPr>
                <w:sz w:val="24"/>
              </w:rPr>
            </w:pPr>
            <w:r>
              <w:rPr>
                <w:sz w:val="24"/>
              </w:rPr>
              <w:t>Tatbikat</w:t>
            </w:r>
            <w:r>
              <w:rPr>
                <w:spacing w:val="-1"/>
                <w:sz w:val="24"/>
              </w:rPr>
              <w:t xml:space="preserve"> </w:t>
            </w:r>
            <w:r>
              <w:rPr>
                <w:sz w:val="24"/>
              </w:rPr>
              <w:t>Konumu</w:t>
            </w:r>
            <w:r>
              <w:rPr>
                <w:spacing w:val="-3"/>
                <w:sz w:val="24"/>
              </w:rPr>
              <w:t xml:space="preserve"> </w:t>
            </w:r>
            <w:r>
              <w:rPr>
                <w:sz w:val="24"/>
              </w:rPr>
              <w:t>(alan, bina, işleri</w:t>
            </w:r>
            <w:r>
              <w:rPr>
                <w:spacing w:val="-2"/>
                <w:sz w:val="24"/>
              </w:rPr>
              <w:t xml:space="preserve"> </w:t>
            </w:r>
            <w:r>
              <w:rPr>
                <w:sz w:val="24"/>
              </w:rPr>
              <w:t>bölümü</w:t>
            </w:r>
            <w:r>
              <w:rPr>
                <w:spacing w:val="-3"/>
                <w:sz w:val="24"/>
              </w:rPr>
              <w:t xml:space="preserve"> </w:t>
            </w:r>
            <w:r>
              <w:rPr>
                <w:spacing w:val="-4"/>
                <w:sz w:val="24"/>
              </w:rPr>
              <w:t>vs.)</w:t>
            </w:r>
          </w:p>
        </w:tc>
      </w:tr>
      <w:tr w:rsidR="00931E54" w14:paraId="5D97B72B" w14:textId="77777777">
        <w:trPr>
          <w:trHeight w:val="705"/>
        </w:trPr>
        <w:tc>
          <w:tcPr>
            <w:tcW w:w="10472" w:type="dxa"/>
            <w:gridSpan w:val="14"/>
          </w:tcPr>
          <w:p w14:paraId="405A2705" w14:textId="77777777" w:rsidR="00931E54" w:rsidRDefault="00D95650">
            <w:pPr>
              <w:pStyle w:val="TableParagraph"/>
              <w:spacing w:line="270" w:lineRule="exact"/>
              <w:ind w:left="110"/>
              <w:rPr>
                <w:sz w:val="24"/>
              </w:rPr>
            </w:pPr>
            <w:r>
              <w:rPr>
                <w:sz w:val="24"/>
              </w:rPr>
              <w:t>Tatbikatın</w:t>
            </w:r>
            <w:r>
              <w:rPr>
                <w:spacing w:val="2"/>
                <w:sz w:val="24"/>
              </w:rPr>
              <w:t xml:space="preserve"> </w:t>
            </w:r>
            <w:r>
              <w:rPr>
                <w:spacing w:val="-2"/>
                <w:sz w:val="24"/>
              </w:rPr>
              <w:t>Amacı</w:t>
            </w:r>
          </w:p>
        </w:tc>
      </w:tr>
      <w:tr w:rsidR="00931E54" w14:paraId="56038876" w14:textId="77777777">
        <w:trPr>
          <w:trHeight w:val="705"/>
        </w:trPr>
        <w:tc>
          <w:tcPr>
            <w:tcW w:w="10472" w:type="dxa"/>
            <w:gridSpan w:val="14"/>
          </w:tcPr>
          <w:p w14:paraId="205AC9FC" w14:textId="77777777" w:rsidR="00931E54" w:rsidRDefault="00D95650">
            <w:pPr>
              <w:pStyle w:val="TableParagraph"/>
              <w:spacing w:line="270" w:lineRule="exact"/>
              <w:ind w:left="110"/>
              <w:rPr>
                <w:sz w:val="24"/>
              </w:rPr>
            </w:pPr>
            <w:r>
              <w:rPr>
                <w:sz w:val="24"/>
              </w:rPr>
              <w:t>Tatbikat</w:t>
            </w:r>
            <w:r>
              <w:rPr>
                <w:spacing w:val="-2"/>
                <w:sz w:val="24"/>
              </w:rPr>
              <w:t xml:space="preserve"> </w:t>
            </w:r>
            <w:r>
              <w:rPr>
                <w:sz w:val="24"/>
              </w:rPr>
              <w:t>Sonrası</w:t>
            </w:r>
            <w:r>
              <w:rPr>
                <w:spacing w:val="1"/>
                <w:sz w:val="24"/>
              </w:rPr>
              <w:t xml:space="preserve"> </w:t>
            </w:r>
            <w:r>
              <w:rPr>
                <w:spacing w:val="-2"/>
                <w:sz w:val="24"/>
              </w:rPr>
              <w:t>Değerlendirme</w:t>
            </w:r>
          </w:p>
        </w:tc>
      </w:tr>
      <w:tr w:rsidR="00931E54" w14:paraId="19440570" w14:textId="77777777">
        <w:trPr>
          <w:trHeight w:val="705"/>
        </w:trPr>
        <w:tc>
          <w:tcPr>
            <w:tcW w:w="10472" w:type="dxa"/>
            <w:gridSpan w:val="14"/>
          </w:tcPr>
          <w:p w14:paraId="6096EE62" w14:textId="2399424F" w:rsidR="00931E54" w:rsidRDefault="00D95650">
            <w:pPr>
              <w:pStyle w:val="TableParagraph"/>
              <w:spacing w:line="270" w:lineRule="exact"/>
              <w:ind w:left="110"/>
              <w:rPr>
                <w:sz w:val="24"/>
              </w:rPr>
            </w:pPr>
            <w:r>
              <w:rPr>
                <w:sz w:val="24"/>
              </w:rPr>
              <w:t>Tatbikat</w:t>
            </w:r>
            <w:r>
              <w:rPr>
                <w:spacing w:val="-1"/>
                <w:sz w:val="24"/>
              </w:rPr>
              <w:t xml:space="preserve"> </w:t>
            </w:r>
            <w:r>
              <w:rPr>
                <w:sz w:val="24"/>
              </w:rPr>
              <w:t>esnasında</w:t>
            </w:r>
            <w:r>
              <w:rPr>
                <w:spacing w:val="-1"/>
                <w:sz w:val="24"/>
              </w:rPr>
              <w:t xml:space="preserve"> </w:t>
            </w:r>
            <w:r>
              <w:rPr>
                <w:sz w:val="24"/>
              </w:rPr>
              <w:t>doğru</w:t>
            </w:r>
            <w:r>
              <w:rPr>
                <w:spacing w:val="1"/>
                <w:sz w:val="24"/>
              </w:rPr>
              <w:t xml:space="preserve"> </w:t>
            </w:r>
            <w:r>
              <w:rPr>
                <w:spacing w:val="-2"/>
                <w:sz w:val="24"/>
              </w:rPr>
              <w:t>yapılanlar</w:t>
            </w:r>
          </w:p>
        </w:tc>
      </w:tr>
      <w:tr w:rsidR="00931E54" w14:paraId="201EA0DA" w14:textId="77777777">
        <w:trPr>
          <w:trHeight w:val="705"/>
        </w:trPr>
        <w:tc>
          <w:tcPr>
            <w:tcW w:w="10472" w:type="dxa"/>
            <w:gridSpan w:val="14"/>
          </w:tcPr>
          <w:p w14:paraId="61915960" w14:textId="77777777" w:rsidR="00931E54" w:rsidRDefault="00D95650">
            <w:pPr>
              <w:pStyle w:val="TableParagraph"/>
              <w:spacing w:line="270" w:lineRule="exact"/>
              <w:ind w:left="110"/>
              <w:rPr>
                <w:sz w:val="24"/>
              </w:rPr>
            </w:pPr>
            <w:r>
              <w:rPr>
                <w:sz w:val="24"/>
              </w:rPr>
              <w:t>Tatbikat</w:t>
            </w:r>
            <w:r>
              <w:rPr>
                <w:spacing w:val="-4"/>
                <w:sz w:val="24"/>
              </w:rPr>
              <w:t xml:space="preserve"> </w:t>
            </w:r>
            <w:r>
              <w:rPr>
                <w:sz w:val="24"/>
              </w:rPr>
              <w:t>esnasında</w:t>
            </w:r>
            <w:r>
              <w:rPr>
                <w:spacing w:val="-3"/>
                <w:sz w:val="24"/>
              </w:rPr>
              <w:t xml:space="preserve"> </w:t>
            </w:r>
            <w:r>
              <w:rPr>
                <w:sz w:val="24"/>
              </w:rPr>
              <w:t>yanılış</w:t>
            </w:r>
            <w:r>
              <w:rPr>
                <w:spacing w:val="-3"/>
                <w:sz w:val="24"/>
              </w:rPr>
              <w:t xml:space="preserve"> </w:t>
            </w:r>
            <w:r>
              <w:rPr>
                <w:spacing w:val="-2"/>
                <w:sz w:val="24"/>
              </w:rPr>
              <w:t>yapılanlar</w:t>
            </w:r>
          </w:p>
        </w:tc>
      </w:tr>
      <w:tr w:rsidR="00931E54" w14:paraId="6D819E78" w14:textId="77777777">
        <w:trPr>
          <w:trHeight w:val="705"/>
        </w:trPr>
        <w:tc>
          <w:tcPr>
            <w:tcW w:w="10472" w:type="dxa"/>
            <w:gridSpan w:val="14"/>
          </w:tcPr>
          <w:p w14:paraId="520D9107" w14:textId="77777777" w:rsidR="00931E54" w:rsidRDefault="00D95650">
            <w:pPr>
              <w:pStyle w:val="TableParagraph"/>
              <w:spacing w:line="270" w:lineRule="exact"/>
              <w:ind w:left="110"/>
              <w:rPr>
                <w:sz w:val="24"/>
              </w:rPr>
            </w:pPr>
            <w:r>
              <w:rPr>
                <w:sz w:val="24"/>
              </w:rPr>
              <w:t>Çıkan</w:t>
            </w:r>
            <w:r>
              <w:rPr>
                <w:spacing w:val="-1"/>
                <w:sz w:val="24"/>
              </w:rPr>
              <w:t xml:space="preserve"> </w:t>
            </w:r>
            <w:r>
              <w:rPr>
                <w:spacing w:val="-2"/>
                <w:sz w:val="24"/>
              </w:rPr>
              <w:t>sonuçlar</w:t>
            </w:r>
          </w:p>
        </w:tc>
      </w:tr>
      <w:tr w:rsidR="00931E54" w14:paraId="2EC3CA44" w14:textId="77777777">
        <w:trPr>
          <w:trHeight w:val="705"/>
        </w:trPr>
        <w:tc>
          <w:tcPr>
            <w:tcW w:w="5254" w:type="dxa"/>
            <w:gridSpan w:val="8"/>
          </w:tcPr>
          <w:p w14:paraId="20A95523" w14:textId="77777777" w:rsidR="00931E54" w:rsidRDefault="00D95650">
            <w:pPr>
              <w:pStyle w:val="TableParagraph"/>
              <w:spacing w:line="270" w:lineRule="exact"/>
              <w:ind w:left="3"/>
              <w:jc w:val="center"/>
              <w:rPr>
                <w:sz w:val="24"/>
              </w:rPr>
            </w:pPr>
            <w:r>
              <w:rPr>
                <w:sz w:val="24"/>
              </w:rPr>
              <w:t>Tatbikatı</w:t>
            </w:r>
            <w:r>
              <w:rPr>
                <w:spacing w:val="2"/>
                <w:sz w:val="24"/>
              </w:rPr>
              <w:t xml:space="preserve"> </w:t>
            </w:r>
            <w:r>
              <w:rPr>
                <w:spacing w:val="-2"/>
                <w:sz w:val="24"/>
              </w:rPr>
              <w:t>Yürüten</w:t>
            </w:r>
          </w:p>
        </w:tc>
        <w:tc>
          <w:tcPr>
            <w:tcW w:w="5218" w:type="dxa"/>
            <w:gridSpan w:val="6"/>
          </w:tcPr>
          <w:p w14:paraId="1B33D6CA" w14:textId="77777777" w:rsidR="00931E54" w:rsidRDefault="00D95650">
            <w:pPr>
              <w:pStyle w:val="TableParagraph"/>
              <w:spacing w:line="270" w:lineRule="exact"/>
              <w:ind w:left="430"/>
              <w:rPr>
                <w:sz w:val="24"/>
              </w:rPr>
            </w:pPr>
            <w:r>
              <w:rPr>
                <w:sz w:val="24"/>
              </w:rPr>
              <w:t>Tatbikatı</w:t>
            </w:r>
            <w:r>
              <w:rPr>
                <w:spacing w:val="-7"/>
                <w:sz w:val="24"/>
              </w:rPr>
              <w:t xml:space="preserve"> </w:t>
            </w:r>
            <w:r>
              <w:rPr>
                <w:sz w:val="24"/>
              </w:rPr>
              <w:t>Onaylayan</w:t>
            </w:r>
            <w:r>
              <w:rPr>
                <w:spacing w:val="-7"/>
                <w:sz w:val="24"/>
              </w:rPr>
              <w:t xml:space="preserve"> </w:t>
            </w:r>
            <w:r>
              <w:rPr>
                <w:sz w:val="24"/>
              </w:rPr>
              <w:t>(İşveren/İşveren</w:t>
            </w:r>
            <w:r>
              <w:rPr>
                <w:spacing w:val="-3"/>
                <w:sz w:val="24"/>
              </w:rPr>
              <w:t xml:space="preserve"> </w:t>
            </w:r>
            <w:r>
              <w:rPr>
                <w:spacing w:val="-2"/>
                <w:sz w:val="24"/>
              </w:rPr>
              <w:t>Vekili)</w:t>
            </w:r>
          </w:p>
        </w:tc>
      </w:tr>
      <w:tr w:rsidR="00931E54" w14:paraId="3048048A" w14:textId="77777777">
        <w:trPr>
          <w:trHeight w:val="705"/>
        </w:trPr>
        <w:tc>
          <w:tcPr>
            <w:tcW w:w="1738" w:type="dxa"/>
          </w:tcPr>
          <w:p w14:paraId="2833661A" w14:textId="77777777" w:rsidR="00931E54" w:rsidRDefault="00D95650">
            <w:pPr>
              <w:pStyle w:val="TableParagraph"/>
              <w:spacing w:line="270" w:lineRule="exact"/>
              <w:ind w:left="110"/>
              <w:rPr>
                <w:sz w:val="24"/>
              </w:rPr>
            </w:pPr>
            <w:r>
              <w:rPr>
                <w:sz w:val="24"/>
              </w:rPr>
              <w:t xml:space="preserve">Adı </w:t>
            </w:r>
            <w:r>
              <w:rPr>
                <w:spacing w:val="-2"/>
                <w:sz w:val="24"/>
              </w:rPr>
              <w:t>Soyadı</w:t>
            </w:r>
          </w:p>
        </w:tc>
        <w:tc>
          <w:tcPr>
            <w:tcW w:w="305" w:type="dxa"/>
          </w:tcPr>
          <w:p w14:paraId="56E0AD4A" w14:textId="77777777" w:rsidR="00931E54" w:rsidRDefault="00D95650">
            <w:pPr>
              <w:pStyle w:val="TableParagraph"/>
              <w:spacing w:line="270" w:lineRule="exact"/>
              <w:ind w:left="15" w:right="1"/>
              <w:jc w:val="center"/>
              <w:rPr>
                <w:sz w:val="24"/>
              </w:rPr>
            </w:pPr>
            <w:r>
              <w:rPr>
                <w:spacing w:val="-10"/>
                <w:sz w:val="24"/>
              </w:rPr>
              <w:t>:</w:t>
            </w:r>
          </w:p>
        </w:tc>
        <w:tc>
          <w:tcPr>
            <w:tcW w:w="3211" w:type="dxa"/>
            <w:gridSpan w:val="6"/>
          </w:tcPr>
          <w:p w14:paraId="0464D26B" w14:textId="77777777" w:rsidR="00931E54" w:rsidRDefault="00931E54">
            <w:pPr>
              <w:pStyle w:val="TableParagraph"/>
              <w:rPr>
                <w:sz w:val="24"/>
              </w:rPr>
            </w:pPr>
          </w:p>
        </w:tc>
        <w:tc>
          <w:tcPr>
            <w:tcW w:w="1736" w:type="dxa"/>
            <w:gridSpan w:val="2"/>
          </w:tcPr>
          <w:p w14:paraId="2AE900E1" w14:textId="77777777" w:rsidR="00931E54" w:rsidRDefault="00D95650">
            <w:pPr>
              <w:pStyle w:val="TableParagraph"/>
              <w:spacing w:line="270" w:lineRule="exact"/>
              <w:ind w:left="95"/>
              <w:rPr>
                <w:sz w:val="24"/>
              </w:rPr>
            </w:pPr>
            <w:r>
              <w:rPr>
                <w:sz w:val="24"/>
              </w:rPr>
              <w:t xml:space="preserve">Adı </w:t>
            </w:r>
            <w:r>
              <w:rPr>
                <w:spacing w:val="-2"/>
                <w:sz w:val="24"/>
              </w:rPr>
              <w:t>Soyadı</w:t>
            </w:r>
          </w:p>
        </w:tc>
        <w:tc>
          <w:tcPr>
            <w:tcW w:w="307" w:type="dxa"/>
          </w:tcPr>
          <w:p w14:paraId="47D37F72" w14:textId="77777777" w:rsidR="00931E54" w:rsidRDefault="00D95650">
            <w:pPr>
              <w:pStyle w:val="TableParagraph"/>
              <w:spacing w:line="270" w:lineRule="exact"/>
              <w:ind w:right="11"/>
              <w:jc w:val="center"/>
              <w:rPr>
                <w:sz w:val="24"/>
              </w:rPr>
            </w:pPr>
            <w:r>
              <w:rPr>
                <w:spacing w:val="-10"/>
                <w:sz w:val="24"/>
              </w:rPr>
              <w:t>:</w:t>
            </w:r>
          </w:p>
        </w:tc>
        <w:tc>
          <w:tcPr>
            <w:tcW w:w="3175" w:type="dxa"/>
            <w:gridSpan w:val="3"/>
          </w:tcPr>
          <w:p w14:paraId="17CD0BBD" w14:textId="77777777" w:rsidR="00931E54" w:rsidRDefault="00931E54">
            <w:pPr>
              <w:pStyle w:val="TableParagraph"/>
              <w:rPr>
                <w:sz w:val="24"/>
              </w:rPr>
            </w:pPr>
          </w:p>
        </w:tc>
      </w:tr>
      <w:tr w:rsidR="00931E54" w14:paraId="6F5C6FDE" w14:textId="77777777">
        <w:trPr>
          <w:trHeight w:val="705"/>
        </w:trPr>
        <w:tc>
          <w:tcPr>
            <w:tcW w:w="1738" w:type="dxa"/>
          </w:tcPr>
          <w:p w14:paraId="55E2E26C" w14:textId="77777777" w:rsidR="00931E54" w:rsidRDefault="00D95650">
            <w:pPr>
              <w:pStyle w:val="TableParagraph"/>
              <w:spacing w:line="270" w:lineRule="exact"/>
              <w:ind w:left="110"/>
              <w:rPr>
                <w:sz w:val="24"/>
              </w:rPr>
            </w:pPr>
            <w:r>
              <w:rPr>
                <w:spacing w:val="-2"/>
                <w:sz w:val="24"/>
              </w:rPr>
              <w:t>Unvanı</w:t>
            </w:r>
          </w:p>
        </w:tc>
        <w:tc>
          <w:tcPr>
            <w:tcW w:w="305" w:type="dxa"/>
          </w:tcPr>
          <w:p w14:paraId="7C151D3A" w14:textId="77777777" w:rsidR="00931E54" w:rsidRDefault="00D95650">
            <w:pPr>
              <w:pStyle w:val="TableParagraph"/>
              <w:spacing w:line="270" w:lineRule="exact"/>
              <w:ind w:left="15" w:right="1"/>
              <w:jc w:val="center"/>
              <w:rPr>
                <w:sz w:val="24"/>
              </w:rPr>
            </w:pPr>
            <w:r>
              <w:rPr>
                <w:spacing w:val="-10"/>
                <w:sz w:val="24"/>
              </w:rPr>
              <w:t>:</w:t>
            </w:r>
          </w:p>
        </w:tc>
        <w:tc>
          <w:tcPr>
            <w:tcW w:w="3211" w:type="dxa"/>
            <w:gridSpan w:val="6"/>
          </w:tcPr>
          <w:p w14:paraId="510F2BA9" w14:textId="77777777" w:rsidR="00931E54" w:rsidRDefault="00931E54">
            <w:pPr>
              <w:pStyle w:val="TableParagraph"/>
              <w:rPr>
                <w:sz w:val="24"/>
              </w:rPr>
            </w:pPr>
          </w:p>
        </w:tc>
        <w:tc>
          <w:tcPr>
            <w:tcW w:w="1736" w:type="dxa"/>
            <w:gridSpan w:val="2"/>
            <w:vMerge w:val="restart"/>
          </w:tcPr>
          <w:p w14:paraId="4E0ADA52" w14:textId="77777777" w:rsidR="00931E54" w:rsidRDefault="00931E54">
            <w:pPr>
              <w:pStyle w:val="TableParagraph"/>
              <w:rPr>
                <w:b/>
                <w:sz w:val="24"/>
              </w:rPr>
            </w:pPr>
          </w:p>
          <w:p w14:paraId="11665329" w14:textId="77777777" w:rsidR="00931E54" w:rsidRDefault="00931E54">
            <w:pPr>
              <w:pStyle w:val="TableParagraph"/>
              <w:spacing w:before="13"/>
              <w:rPr>
                <w:b/>
                <w:sz w:val="24"/>
              </w:rPr>
            </w:pPr>
          </w:p>
          <w:p w14:paraId="1D90F76E" w14:textId="77777777" w:rsidR="00931E54" w:rsidRDefault="00D95650">
            <w:pPr>
              <w:pStyle w:val="TableParagraph"/>
              <w:ind w:left="95"/>
              <w:rPr>
                <w:sz w:val="24"/>
              </w:rPr>
            </w:pPr>
            <w:r>
              <w:rPr>
                <w:spacing w:val="-4"/>
                <w:sz w:val="24"/>
              </w:rPr>
              <w:t>İmza</w:t>
            </w:r>
          </w:p>
        </w:tc>
        <w:tc>
          <w:tcPr>
            <w:tcW w:w="307" w:type="dxa"/>
            <w:vMerge w:val="restart"/>
          </w:tcPr>
          <w:p w14:paraId="5D70FEE4" w14:textId="77777777" w:rsidR="00931E54" w:rsidRDefault="00931E54">
            <w:pPr>
              <w:pStyle w:val="TableParagraph"/>
              <w:rPr>
                <w:b/>
                <w:sz w:val="24"/>
              </w:rPr>
            </w:pPr>
          </w:p>
          <w:p w14:paraId="52EF590D" w14:textId="77777777" w:rsidR="00931E54" w:rsidRDefault="00931E54">
            <w:pPr>
              <w:pStyle w:val="TableParagraph"/>
              <w:spacing w:before="13"/>
              <w:rPr>
                <w:b/>
                <w:sz w:val="24"/>
              </w:rPr>
            </w:pPr>
          </w:p>
          <w:p w14:paraId="43383AF6" w14:textId="77777777" w:rsidR="00931E54" w:rsidRDefault="00D95650">
            <w:pPr>
              <w:pStyle w:val="TableParagraph"/>
              <w:ind w:left="94"/>
              <w:rPr>
                <w:sz w:val="24"/>
              </w:rPr>
            </w:pPr>
            <w:r>
              <w:rPr>
                <w:spacing w:val="-10"/>
                <w:sz w:val="24"/>
              </w:rPr>
              <w:t>:</w:t>
            </w:r>
          </w:p>
        </w:tc>
        <w:tc>
          <w:tcPr>
            <w:tcW w:w="3175" w:type="dxa"/>
            <w:gridSpan w:val="3"/>
            <w:vMerge w:val="restart"/>
          </w:tcPr>
          <w:p w14:paraId="5F3AD724" w14:textId="77777777" w:rsidR="00931E54" w:rsidRDefault="00931E54">
            <w:pPr>
              <w:pStyle w:val="TableParagraph"/>
              <w:rPr>
                <w:sz w:val="24"/>
              </w:rPr>
            </w:pPr>
          </w:p>
        </w:tc>
      </w:tr>
      <w:tr w:rsidR="00931E54" w14:paraId="461A4022" w14:textId="77777777">
        <w:trPr>
          <w:trHeight w:val="705"/>
        </w:trPr>
        <w:tc>
          <w:tcPr>
            <w:tcW w:w="1738" w:type="dxa"/>
          </w:tcPr>
          <w:p w14:paraId="483C9826" w14:textId="77777777" w:rsidR="00931E54" w:rsidRDefault="00D95650">
            <w:pPr>
              <w:pStyle w:val="TableParagraph"/>
              <w:spacing w:line="268" w:lineRule="exact"/>
              <w:ind w:left="110"/>
              <w:rPr>
                <w:sz w:val="24"/>
              </w:rPr>
            </w:pPr>
            <w:r>
              <w:rPr>
                <w:spacing w:val="-4"/>
                <w:sz w:val="24"/>
              </w:rPr>
              <w:t>İmza</w:t>
            </w:r>
          </w:p>
        </w:tc>
        <w:tc>
          <w:tcPr>
            <w:tcW w:w="305" w:type="dxa"/>
          </w:tcPr>
          <w:p w14:paraId="57A5D76C" w14:textId="77777777" w:rsidR="00931E54" w:rsidRDefault="00D95650">
            <w:pPr>
              <w:pStyle w:val="TableParagraph"/>
              <w:spacing w:line="268" w:lineRule="exact"/>
              <w:ind w:left="15"/>
              <w:jc w:val="center"/>
              <w:rPr>
                <w:sz w:val="24"/>
              </w:rPr>
            </w:pPr>
            <w:r>
              <w:rPr>
                <w:spacing w:val="-10"/>
                <w:sz w:val="24"/>
              </w:rPr>
              <w:t>:</w:t>
            </w:r>
          </w:p>
        </w:tc>
        <w:tc>
          <w:tcPr>
            <w:tcW w:w="3211" w:type="dxa"/>
            <w:gridSpan w:val="6"/>
          </w:tcPr>
          <w:p w14:paraId="10464079" w14:textId="77777777" w:rsidR="00931E54" w:rsidRDefault="00931E54">
            <w:pPr>
              <w:pStyle w:val="TableParagraph"/>
              <w:rPr>
                <w:sz w:val="24"/>
              </w:rPr>
            </w:pPr>
          </w:p>
        </w:tc>
        <w:tc>
          <w:tcPr>
            <w:tcW w:w="1736" w:type="dxa"/>
            <w:gridSpan w:val="2"/>
            <w:vMerge/>
            <w:tcBorders>
              <w:top w:val="nil"/>
            </w:tcBorders>
          </w:tcPr>
          <w:p w14:paraId="72242D8F" w14:textId="77777777" w:rsidR="00931E54" w:rsidRDefault="00931E54">
            <w:pPr>
              <w:rPr>
                <w:sz w:val="2"/>
                <w:szCs w:val="2"/>
              </w:rPr>
            </w:pPr>
          </w:p>
        </w:tc>
        <w:tc>
          <w:tcPr>
            <w:tcW w:w="307" w:type="dxa"/>
            <w:vMerge/>
            <w:tcBorders>
              <w:top w:val="nil"/>
            </w:tcBorders>
          </w:tcPr>
          <w:p w14:paraId="70F4AB5A" w14:textId="77777777" w:rsidR="00931E54" w:rsidRDefault="00931E54">
            <w:pPr>
              <w:rPr>
                <w:sz w:val="2"/>
                <w:szCs w:val="2"/>
              </w:rPr>
            </w:pPr>
          </w:p>
        </w:tc>
        <w:tc>
          <w:tcPr>
            <w:tcW w:w="3175" w:type="dxa"/>
            <w:gridSpan w:val="3"/>
            <w:vMerge/>
            <w:tcBorders>
              <w:top w:val="nil"/>
            </w:tcBorders>
          </w:tcPr>
          <w:p w14:paraId="755E84D1" w14:textId="77777777" w:rsidR="00931E54" w:rsidRDefault="00931E54">
            <w:pPr>
              <w:rPr>
                <w:sz w:val="2"/>
                <w:szCs w:val="2"/>
              </w:rPr>
            </w:pPr>
          </w:p>
        </w:tc>
      </w:tr>
    </w:tbl>
    <w:p w14:paraId="781B3C14" w14:textId="77777777" w:rsidR="00931E54" w:rsidRDefault="00931E54">
      <w:pPr>
        <w:rPr>
          <w:sz w:val="2"/>
          <w:szCs w:val="2"/>
        </w:rPr>
        <w:sectPr w:rsidR="00931E54">
          <w:pgSz w:w="11910" w:h="16840"/>
          <w:pgMar w:top="740" w:right="283" w:bottom="880" w:left="566" w:header="0" w:footer="691" w:gutter="0"/>
          <w:cols w:space="708"/>
        </w:sectPr>
      </w:pPr>
    </w:p>
    <w:p w14:paraId="47DCC267" w14:textId="77777777" w:rsidR="00931E54" w:rsidRDefault="00D95650">
      <w:pPr>
        <w:pStyle w:val="ListeParagraf"/>
        <w:numPr>
          <w:ilvl w:val="0"/>
          <w:numId w:val="3"/>
        </w:numPr>
        <w:tabs>
          <w:tab w:val="left" w:pos="1680"/>
        </w:tabs>
        <w:spacing w:before="64"/>
        <w:ind w:left="1680" w:hanging="970"/>
        <w:rPr>
          <w:b/>
          <w:sz w:val="24"/>
        </w:rPr>
      </w:pPr>
      <w:r>
        <w:rPr>
          <w:b/>
          <w:sz w:val="24"/>
        </w:rPr>
        <w:lastRenderedPageBreak/>
        <w:t>ACİL</w:t>
      </w:r>
      <w:r>
        <w:rPr>
          <w:b/>
          <w:spacing w:val="-7"/>
          <w:sz w:val="24"/>
        </w:rPr>
        <w:t xml:space="preserve"> </w:t>
      </w:r>
      <w:r>
        <w:rPr>
          <w:b/>
          <w:sz w:val="24"/>
        </w:rPr>
        <w:t>DURUM</w:t>
      </w:r>
      <w:r>
        <w:rPr>
          <w:b/>
          <w:spacing w:val="-4"/>
          <w:sz w:val="24"/>
        </w:rPr>
        <w:t xml:space="preserve"> </w:t>
      </w:r>
      <w:r>
        <w:rPr>
          <w:b/>
          <w:spacing w:val="-2"/>
          <w:sz w:val="24"/>
        </w:rPr>
        <w:t>TUTANAĞI</w:t>
      </w:r>
    </w:p>
    <w:p w14:paraId="7B1ABC10" w14:textId="77777777" w:rsidR="00931E54" w:rsidRDefault="00931E54">
      <w:pPr>
        <w:pStyle w:val="GvdeMetni"/>
        <w:spacing w:before="52"/>
        <w:rPr>
          <w:b/>
          <w:sz w:val="20"/>
        </w:rPr>
      </w:pPr>
    </w:p>
    <w:tbl>
      <w:tblPr>
        <w:tblStyle w:val="TableNormal"/>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9"/>
        <w:gridCol w:w="1923"/>
        <w:gridCol w:w="293"/>
        <w:gridCol w:w="1219"/>
        <w:gridCol w:w="252"/>
        <w:gridCol w:w="751"/>
        <w:gridCol w:w="672"/>
        <w:gridCol w:w="245"/>
        <w:gridCol w:w="946"/>
        <w:gridCol w:w="248"/>
        <w:gridCol w:w="114"/>
      </w:tblGrid>
      <w:tr w:rsidR="00931E54" w14:paraId="710C482A" w14:textId="77777777">
        <w:trPr>
          <w:trHeight w:val="609"/>
        </w:trPr>
        <w:tc>
          <w:tcPr>
            <w:tcW w:w="2969" w:type="dxa"/>
          </w:tcPr>
          <w:p w14:paraId="4BAD9910" w14:textId="77777777" w:rsidR="00931E54" w:rsidRDefault="00D95650">
            <w:pPr>
              <w:pStyle w:val="TableParagraph"/>
              <w:spacing w:line="275" w:lineRule="exact"/>
              <w:ind w:left="115"/>
              <w:rPr>
                <w:b/>
                <w:sz w:val="24"/>
              </w:rPr>
            </w:pPr>
            <w:r>
              <w:rPr>
                <w:b/>
                <w:sz w:val="24"/>
              </w:rPr>
              <w:t>Acil</w:t>
            </w:r>
            <w:r>
              <w:rPr>
                <w:b/>
                <w:spacing w:val="-4"/>
                <w:sz w:val="24"/>
              </w:rPr>
              <w:t xml:space="preserve"> </w:t>
            </w:r>
            <w:r>
              <w:rPr>
                <w:b/>
                <w:sz w:val="24"/>
              </w:rPr>
              <w:t>durumun</w:t>
            </w:r>
            <w:r>
              <w:rPr>
                <w:b/>
                <w:spacing w:val="1"/>
                <w:sz w:val="24"/>
              </w:rPr>
              <w:t xml:space="preserve"> </w:t>
            </w:r>
            <w:r>
              <w:rPr>
                <w:b/>
                <w:spacing w:val="-4"/>
                <w:sz w:val="24"/>
              </w:rPr>
              <w:t>türü</w:t>
            </w:r>
          </w:p>
        </w:tc>
        <w:tc>
          <w:tcPr>
            <w:tcW w:w="6663" w:type="dxa"/>
            <w:gridSpan w:val="10"/>
          </w:tcPr>
          <w:p w14:paraId="5DD5E057" w14:textId="77777777" w:rsidR="00931E54" w:rsidRDefault="00931E54">
            <w:pPr>
              <w:pStyle w:val="TableParagraph"/>
              <w:rPr>
                <w:sz w:val="24"/>
              </w:rPr>
            </w:pPr>
          </w:p>
        </w:tc>
      </w:tr>
      <w:tr w:rsidR="00931E54" w14:paraId="5EDC398C" w14:textId="77777777">
        <w:trPr>
          <w:trHeight w:val="628"/>
        </w:trPr>
        <w:tc>
          <w:tcPr>
            <w:tcW w:w="2969" w:type="dxa"/>
          </w:tcPr>
          <w:p w14:paraId="7F3955EF" w14:textId="77777777" w:rsidR="00931E54" w:rsidRDefault="00D95650">
            <w:pPr>
              <w:pStyle w:val="TableParagraph"/>
              <w:spacing w:line="275" w:lineRule="exact"/>
              <w:ind w:left="115"/>
              <w:rPr>
                <w:b/>
                <w:sz w:val="24"/>
              </w:rPr>
            </w:pPr>
            <w:r>
              <w:rPr>
                <w:b/>
                <w:sz w:val="24"/>
              </w:rPr>
              <w:t>Olay</w:t>
            </w:r>
            <w:r>
              <w:rPr>
                <w:b/>
                <w:spacing w:val="2"/>
                <w:sz w:val="24"/>
              </w:rPr>
              <w:t xml:space="preserve"> </w:t>
            </w:r>
            <w:r>
              <w:rPr>
                <w:b/>
                <w:spacing w:val="-4"/>
                <w:sz w:val="24"/>
              </w:rPr>
              <w:t>yeri</w:t>
            </w:r>
          </w:p>
        </w:tc>
        <w:tc>
          <w:tcPr>
            <w:tcW w:w="6663" w:type="dxa"/>
            <w:gridSpan w:val="10"/>
          </w:tcPr>
          <w:p w14:paraId="55A2BA91" w14:textId="77777777" w:rsidR="00931E54" w:rsidRDefault="00931E54">
            <w:pPr>
              <w:pStyle w:val="TableParagraph"/>
              <w:rPr>
                <w:sz w:val="24"/>
              </w:rPr>
            </w:pPr>
          </w:p>
        </w:tc>
      </w:tr>
      <w:tr w:rsidR="00931E54" w14:paraId="6314AFAE" w14:textId="77777777">
        <w:trPr>
          <w:trHeight w:val="609"/>
        </w:trPr>
        <w:tc>
          <w:tcPr>
            <w:tcW w:w="2969" w:type="dxa"/>
          </w:tcPr>
          <w:p w14:paraId="419886C7" w14:textId="77777777" w:rsidR="00931E54" w:rsidRDefault="00D95650">
            <w:pPr>
              <w:pStyle w:val="TableParagraph"/>
              <w:spacing w:line="275" w:lineRule="exact"/>
              <w:ind w:left="115"/>
              <w:rPr>
                <w:b/>
                <w:sz w:val="24"/>
              </w:rPr>
            </w:pPr>
            <w:r>
              <w:rPr>
                <w:b/>
                <w:sz w:val="24"/>
              </w:rPr>
              <w:t>Olay</w:t>
            </w:r>
            <w:r>
              <w:rPr>
                <w:b/>
                <w:spacing w:val="-4"/>
                <w:sz w:val="24"/>
              </w:rPr>
              <w:t xml:space="preserve"> </w:t>
            </w:r>
            <w:r>
              <w:rPr>
                <w:b/>
                <w:sz w:val="24"/>
              </w:rPr>
              <w:t>çıkış tarihi</w:t>
            </w:r>
            <w:r>
              <w:rPr>
                <w:b/>
                <w:spacing w:val="2"/>
                <w:sz w:val="24"/>
              </w:rPr>
              <w:t xml:space="preserve"> </w:t>
            </w:r>
            <w:r>
              <w:rPr>
                <w:b/>
                <w:sz w:val="24"/>
              </w:rPr>
              <w:t>ve</w:t>
            </w:r>
            <w:r>
              <w:rPr>
                <w:b/>
                <w:spacing w:val="-3"/>
                <w:sz w:val="24"/>
              </w:rPr>
              <w:t xml:space="preserve"> </w:t>
            </w:r>
            <w:r>
              <w:rPr>
                <w:b/>
                <w:spacing w:val="-2"/>
                <w:sz w:val="24"/>
              </w:rPr>
              <w:t>saati</w:t>
            </w:r>
          </w:p>
        </w:tc>
        <w:tc>
          <w:tcPr>
            <w:tcW w:w="6663" w:type="dxa"/>
            <w:gridSpan w:val="10"/>
          </w:tcPr>
          <w:p w14:paraId="13774EBF" w14:textId="77777777" w:rsidR="00931E54" w:rsidRDefault="00931E54">
            <w:pPr>
              <w:pStyle w:val="TableParagraph"/>
              <w:rPr>
                <w:sz w:val="24"/>
              </w:rPr>
            </w:pPr>
          </w:p>
        </w:tc>
      </w:tr>
      <w:tr w:rsidR="00931E54" w14:paraId="1FC8B25F" w14:textId="77777777">
        <w:trPr>
          <w:trHeight w:val="621"/>
        </w:trPr>
        <w:tc>
          <w:tcPr>
            <w:tcW w:w="2969" w:type="dxa"/>
          </w:tcPr>
          <w:p w14:paraId="2BA48C31" w14:textId="77777777" w:rsidR="00931E54" w:rsidRDefault="00D95650">
            <w:pPr>
              <w:pStyle w:val="TableParagraph"/>
              <w:spacing w:line="275" w:lineRule="exact"/>
              <w:ind w:left="115"/>
              <w:rPr>
                <w:b/>
                <w:sz w:val="24"/>
              </w:rPr>
            </w:pPr>
            <w:r>
              <w:rPr>
                <w:b/>
                <w:sz w:val="24"/>
              </w:rPr>
              <w:t>Olayın</w:t>
            </w:r>
            <w:r>
              <w:rPr>
                <w:b/>
                <w:spacing w:val="2"/>
                <w:sz w:val="24"/>
              </w:rPr>
              <w:t xml:space="preserve"> </w:t>
            </w:r>
            <w:r>
              <w:rPr>
                <w:b/>
                <w:sz w:val="24"/>
              </w:rPr>
              <w:t>çıkış</w:t>
            </w:r>
            <w:r>
              <w:rPr>
                <w:b/>
                <w:spacing w:val="1"/>
                <w:sz w:val="24"/>
              </w:rPr>
              <w:t xml:space="preserve"> </w:t>
            </w:r>
            <w:r>
              <w:rPr>
                <w:b/>
                <w:spacing w:val="-2"/>
                <w:sz w:val="24"/>
              </w:rPr>
              <w:t>sebebi</w:t>
            </w:r>
          </w:p>
        </w:tc>
        <w:tc>
          <w:tcPr>
            <w:tcW w:w="6663" w:type="dxa"/>
            <w:gridSpan w:val="10"/>
            <w:tcBorders>
              <w:bottom w:val="single" w:sz="8" w:space="0" w:color="000000"/>
            </w:tcBorders>
          </w:tcPr>
          <w:p w14:paraId="62A2EF71" w14:textId="77777777" w:rsidR="00931E54" w:rsidRDefault="00931E54">
            <w:pPr>
              <w:pStyle w:val="TableParagraph"/>
              <w:rPr>
                <w:sz w:val="24"/>
              </w:rPr>
            </w:pPr>
          </w:p>
        </w:tc>
      </w:tr>
      <w:tr w:rsidR="00931E54" w14:paraId="1880A21F" w14:textId="77777777">
        <w:trPr>
          <w:trHeight w:val="301"/>
        </w:trPr>
        <w:tc>
          <w:tcPr>
            <w:tcW w:w="2969" w:type="dxa"/>
            <w:vMerge w:val="restart"/>
          </w:tcPr>
          <w:p w14:paraId="716FA4B3" w14:textId="77777777" w:rsidR="00931E54" w:rsidRDefault="00D95650">
            <w:pPr>
              <w:pStyle w:val="TableParagraph"/>
              <w:spacing w:line="272" w:lineRule="exact"/>
              <w:ind w:left="115"/>
              <w:rPr>
                <w:b/>
                <w:sz w:val="24"/>
              </w:rPr>
            </w:pPr>
            <w:r>
              <w:rPr>
                <w:b/>
                <w:sz w:val="24"/>
              </w:rPr>
              <w:t>Acil</w:t>
            </w:r>
            <w:r>
              <w:rPr>
                <w:b/>
                <w:spacing w:val="-1"/>
                <w:sz w:val="24"/>
              </w:rPr>
              <w:t xml:space="preserve"> </w:t>
            </w:r>
            <w:r>
              <w:rPr>
                <w:b/>
                <w:sz w:val="24"/>
              </w:rPr>
              <w:t>durumdan</w:t>
            </w:r>
            <w:r>
              <w:rPr>
                <w:b/>
                <w:spacing w:val="-1"/>
                <w:sz w:val="24"/>
              </w:rPr>
              <w:t xml:space="preserve"> </w:t>
            </w:r>
            <w:r>
              <w:rPr>
                <w:b/>
                <w:spacing w:val="-2"/>
                <w:sz w:val="24"/>
              </w:rPr>
              <w:t>etkilenen</w:t>
            </w:r>
          </w:p>
        </w:tc>
        <w:tc>
          <w:tcPr>
            <w:tcW w:w="1923" w:type="dxa"/>
            <w:vMerge w:val="restart"/>
            <w:tcBorders>
              <w:top w:val="single" w:sz="8" w:space="0" w:color="000000"/>
            </w:tcBorders>
          </w:tcPr>
          <w:p w14:paraId="630E5E16" w14:textId="77777777" w:rsidR="00931E54" w:rsidRDefault="00D95650">
            <w:pPr>
              <w:pStyle w:val="TableParagraph"/>
              <w:spacing w:line="272" w:lineRule="exact"/>
              <w:ind w:left="112"/>
              <w:rPr>
                <w:b/>
                <w:sz w:val="24"/>
              </w:rPr>
            </w:pPr>
            <w:r>
              <w:rPr>
                <w:b/>
                <w:spacing w:val="-2"/>
                <w:sz w:val="24"/>
              </w:rPr>
              <w:t>Personel</w:t>
            </w:r>
          </w:p>
        </w:tc>
        <w:tc>
          <w:tcPr>
            <w:tcW w:w="1512" w:type="dxa"/>
            <w:gridSpan w:val="2"/>
            <w:tcBorders>
              <w:top w:val="single" w:sz="8" w:space="0" w:color="000000"/>
              <w:bottom w:val="nil"/>
            </w:tcBorders>
          </w:tcPr>
          <w:p w14:paraId="393C63F5" w14:textId="77777777" w:rsidR="00931E54" w:rsidRDefault="00D95650">
            <w:pPr>
              <w:pStyle w:val="TableParagraph"/>
              <w:spacing w:line="272" w:lineRule="exact"/>
              <w:ind w:left="111"/>
              <w:rPr>
                <w:sz w:val="24"/>
              </w:rPr>
            </w:pPr>
            <w:r>
              <w:rPr>
                <w:sz w:val="24"/>
              </w:rPr>
              <w:t>Hafif</w:t>
            </w:r>
            <w:r>
              <w:rPr>
                <w:spacing w:val="-2"/>
                <w:sz w:val="24"/>
              </w:rPr>
              <w:t xml:space="preserve"> yaralı</w:t>
            </w:r>
          </w:p>
        </w:tc>
        <w:tc>
          <w:tcPr>
            <w:tcW w:w="252" w:type="dxa"/>
            <w:tcBorders>
              <w:top w:val="single" w:sz="8" w:space="0" w:color="000000"/>
            </w:tcBorders>
          </w:tcPr>
          <w:p w14:paraId="5CD39268" w14:textId="77777777" w:rsidR="00931E54" w:rsidRDefault="00931E54">
            <w:pPr>
              <w:pStyle w:val="TableParagraph"/>
            </w:pPr>
          </w:p>
        </w:tc>
        <w:tc>
          <w:tcPr>
            <w:tcW w:w="1423" w:type="dxa"/>
            <w:gridSpan w:val="2"/>
            <w:tcBorders>
              <w:top w:val="single" w:sz="8" w:space="0" w:color="000000"/>
              <w:bottom w:val="nil"/>
            </w:tcBorders>
          </w:tcPr>
          <w:p w14:paraId="3BA488E8" w14:textId="77777777" w:rsidR="00931E54" w:rsidRDefault="00D95650">
            <w:pPr>
              <w:pStyle w:val="TableParagraph"/>
              <w:spacing w:line="272" w:lineRule="exact"/>
              <w:ind w:left="123"/>
              <w:rPr>
                <w:sz w:val="24"/>
              </w:rPr>
            </w:pPr>
            <w:r>
              <w:rPr>
                <w:sz w:val="24"/>
              </w:rPr>
              <w:t>Ağır</w:t>
            </w:r>
            <w:r>
              <w:rPr>
                <w:spacing w:val="-2"/>
                <w:sz w:val="24"/>
              </w:rPr>
              <w:t xml:space="preserve"> yaralı</w:t>
            </w:r>
          </w:p>
        </w:tc>
        <w:tc>
          <w:tcPr>
            <w:tcW w:w="245" w:type="dxa"/>
            <w:tcBorders>
              <w:top w:val="single" w:sz="8" w:space="0" w:color="000000"/>
            </w:tcBorders>
          </w:tcPr>
          <w:p w14:paraId="3225000D" w14:textId="77777777" w:rsidR="00931E54" w:rsidRDefault="00931E54">
            <w:pPr>
              <w:pStyle w:val="TableParagraph"/>
            </w:pPr>
          </w:p>
        </w:tc>
        <w:tc>
          <w:tcPr>
            <w:tcW w:w="946" w:type="dxa"/>
            <w:tcBorders>
              <w:top w:val="single" w:sz="8" w:space="0" w:color="000000"/>
              <w:bottom w:val="nil"/>
            </w:tcBorders>
          </w:tcPr>
          <w:p w14:paraId="507FCF69" w14:textId="77777777" w:rsidR="00931E54" w:rsidRDefault="00D95650">
            <w:pPr>
              <w:pStyle w:val="TableParagraph"/>
              <w:spacing w:line="272" w:lineRule="exact"/>
              <w:ind w:left="150"/>
              <w:rPr>
                <w:sz w:val="24"/>
              </w:rPr>
            </w:pPr>
            <w:r>
              <w:rPr>
                <w:spacing w:val="-5"/>
                <w:sz w:val="24"/>
              </w:rPr>
              <w:t>Ölü</w:t>
            </w:r>
          </w:p>
        </w:tc>
        <w:tc>
          <w:tcPr>
            <w:tcW w:w="248" w:type="dxa"/>
            <w:tcBorders>
              <w:top w:val="single" w:sz="8" w:space="0" w:color="000000"/>
            </w:tcBorders>
          </w:tcPr>
          <w:p w14:paraId="5244BD12" w14:textId="77777777" w:rsidR="00931E54" w:rsidRDefault="00931E54">
            <w:pPr>
              <w:pStyle w:val="TableParagraph"/>
            </w:pPr>
          </w:p>
        </w:tc>
        <w:tc>
          <w:tcPr>
            <w:tcW w:w="114" w:type="dxa"/>
            <w:tcBorders>
              <w:top w:val="single" w:sz="8" w:space="0" w:color="000000"/>
              <w:bottom w:val="nil"/>
            </w:tcBorders>
          </w:tcPr>
          <w:p w14:paraId="321631C8" w14:textId="77777777" w:rsidR="00931E54" w:rsidRDefault="00931E54">
            <w:pPr>
              <w:pStyle w:val="TableParagraph"/>
            </w:pPr>
          </w:p>
        </w:tc>
      </w:tr>
      <w:tr w:rsidR="00931E54" w14:paraId="60E0104B" w14:textId="77777777">
        <w:trPr>
          <w:trHeight w:val="229"/>
        </w:trPr>
        <w:tc>
          <w:tcPr>
            <w:tcW w:w="2969" w:type="dxa"/>
            <w:vMerge/>
            <w:tcBorders>
              <w:top w:val="nil"/>
            </w:tcBorders>
          </w:tcPr>
          <w:p w14:paraId="19D83849" w14:textId="77777777" w:rsidR="00931E54" w:rsidRDefault="00931E54">
            <w:pPr>
              <w:rPr>
                <w:sz w:val="2"/>
                <w:szCs w:val="2"/>
              </w:rPr>
            </w:pPr>
          </w:p>
        </w:tc>
        <w:tc>
          <w:tcPr>
            <w:tcW w:w="1923" w:type="dxa"/>
            <w:vMerge/>
            <w:tcBorders>
              <w:top w:val="nil"/>
            </w:tcBorders>
          </w:tcPr>
          <w:p w14:paraId="16F404C4" w14:textId="77777777" w:rsidR="00931E54" w:rsidRDefault="00931E54">
            <w:pPr>
              <w:rPr>
                <w:sz w:val="2"/>
                <w:szCs w:val="2"/>
              </w:rPr>
            </w:pPr>
          </w:p>
        </w:tc>
        <w:tc>
          <w:tcPr>
            <w:tcW w:w="4740" w:type="dxa"/>
            <w:gridSpan w:val="9"/>
            <w:tcBorders>
              <w:top w:val="nil"/>
              <w:bottom w:val="single" w:sz="8" w:space="0" w:color="000000"/>
            </w:tcBorders>
          </w:tcPr>
          <w:p w14:paraId="2A67882E" w14:textId="77777777" w:rsidR="00931E54" w:rsidRDefault="00931E54">
            <w:pPr>
              <w:pStyle w:val="TableParagraph"/>
              <w:rPr>
                <w:sz w:val="16"/>
              </w:rPr>
            </w:pPr>
          </w:p>
        </w:tc>
      </w:tr>
      <w:tr w:rsidR="00931E54" w14:paraId="38693884" w14:textId="77777777">
        <w:trPr>
          <w:trHeight w:val="301"/>
        </w:trPr>
        <w:tc>
          <w:tcPr>
            <w:tcW w:w="2969" w:type="dxa"/>
            <w:vMerge/>
            <w:tcBorders>
              <w:top w:val="nil"/>
            </w:tcBorders>
          </w:tcPr>
          <w:p w14:paraId="0EDE074F" w14:textId="77777777" w:rsidR="00931E54" w:rsidRDefault="00931E54">
            <w:pPr>
              <w:rPr>
                <w:sz w:val="2"/>
                <w:szCs w:val="2"/>
              </w:rPr>
            </w:pPr>
          </w:p>
        </w:tc>
        <w:tc>
          <w:tcPr>
            <w:tcW w:w="1923" w:type="dxa"/>
            <w:vMerge w:val="restart"/>
          </w:tcPr>
          <w:p w14:paraId="76CB110D" w14:textId="77777777" w:rsidR="00931E54" w:rsidRDefault="00D95650">
            <w:pPr>
              <w:pStyle w:val="TableParagraph"/>
              <w:spacing w:line="270" w:lineRule="exact"/>
              <w:ind w:left="112"/>
              <w:rPr>
                <w:b/>
                <w:sz w:val="24"/>
              </w:rPr>
            </w:pPr>
            <w:r>
              <w:rPr>
                <w:b/>
                <w:sz w:val="24"/>
              </w:rPr>
              <w:t>Ekipman</w:t>
            </w:r>
            <w:r>
              <w:rPr>
                <w:b/>
                <w:spacing w:val="1"/>
                <w:sz w:val="24"/>
              </w:rPr>
              <w:t xml:space="preserve"> </w:t>
            </w:r>
            <w:r>
              <w:rPr>
                <w:b/>
                <w:spacing w:val="-2"/>
                <w:sz w:val="24"/>
              </w:rPr>
              <w:t>sayısı</w:t>
            </w:r>
          </w:p>
        </w:tc>
        <w:tc>
          <w:tcPr>
            <w:tcW w:w="1512" w:type="dxa"/>
            <w:gridSpan w:val="2"/>
            <w:tcBorders>
              <w:top w:val="single" w:sz="8" w:space="0" w:color="000000"/>
              <w:bottom w:val="nil"/>
            </w:tcBorders>
          </w:tcPr>
          <w:p w14:paraId="675A1821" w14:textId="77777777" w:rsidR="00931E54" w:rsidRDefault="00D95650">
            <w:pPr>
              <w:pStyle w:val="TableParagraph"/>
              <w:spacing w:line="270" w:lineRule="exact"/>
              <w:ind w:left="111"/>
              <w:rPr>
                <w:sz w:val="24"/>
              </w:rPr>
            </w:pPr>
            <w:r>
              <w:rPr>
                <w:sz w:val="24"/>
              </w:rPr>
              <w:t xml:space="preserve">Tamir </w:t>
            </w:r>
            <w:r>
              <w:rPr>
                <w:spacing w:val="-2"/>
                <w:sz w:val="24"/>
              </w:rPr>
              <w:t>olacak</w:t>
            </w:r>
          </w:p>
        </w:tc>
        <w:tc>
          <w:tcPr>
            <w:tcW w:w="252" w:type="dxa"/>
            <w:tcBorders>
              <w:top w:val="single" w:sz="8" w:space="0" w:color="000000"/>
            </w:tcBorders>
          </w:tcPr>
          <w:p w14:paraId="065CA64C" w14:textId="77777777" w:rsidR="00931E54" w:rsidRDefault="00931E54">
            <w:pPr>
              <w:pStyle w:val="TableParagraph"/>
            </w:pPr>
          </w:p>
        </w:tc>
        <w:tc>
          <w:tcPr>
            <w:tcW w:w="2614" w:type="dxa"/>
            <w:gridSpan w:val="4"/>
            <w:tcBorders>
              <w:top w:val="single" w:sz="8" w:space="0" w:color="000000"/>
              <w:bottom w:val="nil"/>
            </w:tcBorders>
          </w:tcPr>
          <w:p w14:paraId="2B647233" w14:textId="77777777" w:rsidR="00931E54" w:rsidRDefault="00D95650">
            <w:pPr>
              <w:pStyle w:val="TableParagraph"/>
              <w:spacing w:line="270" w:lineRule="exact"/>
              <w:ind w:left="171"/>
              <w:rPr>
                <w:sz w:val="24"/>
              </w:rPr>
            </w:pPr>
            <w:r>
              <w:rPr>
                <w:sz w:val="24"/>
              </w:rPr>
              <w:t>Hurdaya</w:t>
            </w:r>
            <w:r>
              <w:rPr>
                <w:spacing w:val="-1"/>
                <w:sz w:val="24"/>
              </w:rPr>
              <w:t xml:space="preserve"> </w:t>
            </w:r>
            <w:r>
              <w:rPr>
                <w:spacing w:val="-2"/>
                <w:sz w:val="24"/>
              </w:rPr>
              <w:t>ayrılacak</w:t>
            </w:r>
          </w:p>
        </w:tc>
        <w:tc>
          <w:tcPr>
            <w:tcW w:w="248" w:type="dxa"/>
            <w:tcBorders>
              <w:top w:val="single" w:sz="8" w:space="0" w:color="000000"/>
            </w:tcBorders>
          </w:tcPr>
          <w:p w14:paraId="477DD808" w14:textId="77777777" w:rsidR="00931E54" w:rsidRDefault="00931E54">
            <w:pPr>
              <w:pStyle w:val="TableParagraph"/>
            </w:pPr>
          </w:p>
        </w:tc>
        <w:tc>
          <w:tcPr>
            <w:tcW w:w="114" w:type="dxa"/>
            <w:tcBorders>
              <w:top w:val="single" w:sz="8" w:space="0" w:color="000000"/>
              <w:bottom w:val="nil"/>
            </w:tcBorders>
          </w:tcPr>
          <w:p w14:paraId="41D58C03" w14:textId="77777777" w:rsidR="00931E54" w:rsidRDefault="00931E54">
            <w:pPr>
              <w:pStyle w:val="TableParagraph"/>
            </w:pPr>
          </w:p>
        </w:tc>
      </w:tr>
      <w:tr w:rsidR="00931E54" w14:paraId="451577C1" w14:textId="77777777">
        <w:trPr>
          <w:trHeight w:val="232"/>
        </w:trPr>
        <w:tc>
          <w:tcPr>
            <w:tcW w:w="2969" w:type="dxa"/>
            <w:vMerge/>
            <w:tcBorders>
              <w:top w:val="nil"/>
            </w:tcBorders>
          </w:tcPr>
          <w:p w14:paraId="37A9E93C" w14:textId="77777777" w:rsidR="00931E54" w:rsidRDefault="00931E54">
            <w:pPr>
              <w:rPr>
                <w:sz w:val="2"/>
                <w:szCs w:val="2"/>
              </w:rPr>
            </w:pPr>
          </w:p>
        </w:tc>
        <w:tc>
          <w:tcPr>
            <w:tcW w:w="1923" w:type="dxa"/>
            <w:vMerge/>
            <w:tcBorders>
              <w:top w:val="nil"/>
            </w:tcBorders>
          </w:tcPr>
          <w:p w14:paraId="0C656F01" w14:textId="77777777" w:rsidR="00931E54" w:rsidRDefault="00931E54">
            <w:pPr>
              <w:rPr>
                <w:sz w:val="2"/>
                <w:szCs w:val="2"/>
              </w:rPr>
            </w:pPr>
          </w:p>
        </w:tc>
        <w:tc>
          <w:tcPr>
            <w:tcW w:w="4740" w:type="dxa"/>
            <w:gridSpan w:val="9"/>
            <w:tcBorders>
              <w:top w:val="nil"/>
            </w:tcBorders>
          </w:tcPr>
          <w:p w14:paraId="2A60226D" w14:textId="77777777" w:rsidR="00931E54" w:rsidRDefault="00931E54">
            <w:pPr>
              <w:pStyle w:val="TableParagraph"/>
              <w:rPr>
                <w:sz w:val="16"/>
              </w:rPr>
            </w:pPr>
          </w:p>
        </w:tc>
      </w:tr>
      <w:tr w:rsidR="00931E54" w14:paraId="7FEE7AEE" w14:textId="77777777">
        <w:trPr>
          <w:trHeight w:val="772"/>
        </w:trPr>
        <w:tc>
          <w:tcPr>
            <w:tcW w:w="2969" w:type="dxa"/>
          </w:tcPr>
          <w:p w14:paraId="639FFDE1" w14:textId="77777777" w:rsidR="00931E54" w:rsidRDefault="00D95650">
            <w:pPr>
              <w:pStyle w:val="TableParagraph"/>
              <w:spacing w:line="275" w:lineRule="exact"/>
              <w:ind w:left="115"/>
              <w:rPr>
                <w:b/>
                <w:sz w:val="24"/>
              </w:rPr>
            </w:pPr>
            <w:r>
              <w:rPr>
                <w:b/>
                <w:sz w:val="24"/>
              </w:rPr>
              <w:t>Müdahale</w:t>
            </w:r>
            <w:r>
              <w:rPr>
                <w:b/>
                <w:spacing w:val="-3"/>
                <w:sz w:val="24"/>
              </w:rPr>
              <w:t xml:space="preserve"> </w:t>
            </w:r>
            <w:r>
              <w:rPr>
                <w:b/>
                <w:spacing w:val="-4"/>
                <w:sz w:val="24"/>
              </w:rPr>
              <w:t>türü</w:t>
            </w:r>
          </w:p>
        </w:tc>
        <w:tc>
          <w:tcPr>
            <w:tcW w:w="6663" w:type="dxa"/>
            <w:gridSpan w:val="10"/>
          </w:tcPr>
          <w:p w14:paraId="0BDB879E" w14:textId="77777777" w:rsidR="00931E54" w:rsidRDefault="00931E54">
            <w:pPr>
              <w:pStyle w:val="TableParagraph"/>
              <w:rPr>
                <w:sz w:val="24"/>
              </w:rPr>
            </w:pPr>
          </w:p>
        </w:tc>
      </w:tr>
      <w:tr w:rsidR="00931E54" w14:paraId="1AAA2FAE" w14:textId="77777777">
        <w:trPr>
          <w:trHeight w:val="1257"/>
        </w:trPr>
        <w:tc>
          <w:tcPr>
            <w:tcW w:w="2969" w:type="dxa"/>
          </w:tcPr>
          <w:p w14:paraId="7AEF080D" w14:textId="77777777" w:rsidR="00931E54" w:rsidRDefault="00D95650">
            <w:pPr>
              <w:pStyle w:val="TableParagraph"/>
              <w:spacing w:before="6" w:line="472" w:lineRule="auto"/>
              <w:ind w:left="115"/>
              <w:rPr>
                <w:b/>
                <w:sz w:val="24"/>
              </w:rPr>
            </w:pPr>
            <w:r>
              <w:rPr>
                <w:b/>
                <w:spacing w:val="-2"/>
                <w:sz w:val="24"/>
              </w:rPr>
              <w:t>Dışarıdan</w:t>
            </w:r>
            <w:r>
              <w:rPr>
                <w:b/>
                <w:spacing w:val="-10"/>
                <w:sz w:val="24"/>
              </w:rPr>
              <w:t xml:space="preserve"> </w:t>
            </w:r>
            <w:r>
              <w:rPr>
                <w:b/>
                <w:spacing w:val="-2"/>
                <w:sz w:val="24"/>
              </w:rPr>
              <w:t>herhangi</w:t>
            </w:r>
            <w:r>
              <w:rPr>
                <w:b/>
                <w:spacing w:val="-15"/>
                <w:sz w:val="24"/>
              </w:rPr>
              <w:t xml:space="preserve"> </w:t>
            </w:r>
            <w:r>
              <w:rPr>
                <w:b/>
                <w:spacing w:val="-2"/>
                <w:sz w:val="24"/>
              </w:rPr>
              <w:t xml:space="preserve">bir </w:t>
            </w:r>
            <w:r>
              <w:rPr>
                <w:b/>
                <w:sz w:val="24"/>
              </w:rPr>
              <w:t>destek alındı mı?</w:t>
            </w:r>
          </w:p>
        </w:tc>
        <w:tc>
          <w:tcPr>
            <w:tcW w:w="6663" w:type="dxa"/>
            <w:gridSpan w:val="10"/>
          </w:tcPr>
          <w:p w14:paraId="3F14C3D9" w14:textId="77777777" w:rsidR="00931E54" w:rsidRDefault="00D95650">
            <w:pPr>
              <w:pStyle w:val="TableParagraph"/>
              <w:tabs>
                <w:tab w:val="left" w:pos="1420"/>
              </w:tabs>
              <w:spacing w:before="6" w:line="472" w:lineRule="auto"/>
              <w:ind w:left="174" w:right="4692" w:hanging="63"/>
              <w:rPr>
                <w:sz w:val="24"/>
              </w:rPr>
            </w:pPr>
            <w:r>
              <w:rPr>
                <w:noProof/>
                <w:sz w:val="24"/>
              </w:rPr>
              <mc:AlternateContent>
                <mc:Choice Requires="wpg">
                  <w:drawing>
                    <wp:anchor distT="0" distB="0" distL="0" distR="0" simplePos="0" relativeHeight="485455360" behindDoc="1" locked="0" layoutInCell="1" allowOverlap="1" wp14:anchorId="399D6110" wp14:editId="65A166D8">
                      <wp:simplePos x="0" y="0"/>
                      <wp:positionH relativeFrom="column">
                        <wp:posOffset>655319</wp:posOffset>
                      </wp:positionH>
                      <wp:positionV relativeFrom="paragraph">
                        <wp:posOffset>2833</wp:posOffset>
                      </wp:positionV>
                      <wp:extent cx="161925" cy="200660"/>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925" cy="200660"/>
                                <a:chOff x="0" y="0"/>
                                <a:chExt cx="161925" cy="200660"/>
                              </a:xfrm>
                            </wpg:grpSpPr>
                            <wps:wsp>
                              <wps:cNvPr id="74" name="Graphic 74"/>
                              <wps:cNvSpPr/>
                              <wps:spPr>
                                <a:xfrm>
                                  <a:off x="-12" y="0"/>
                                  <a:ext cx="161925" cy="200660"/>
                                </a:xfrm>
                                <a:custGeom>
                                  <a:avLst/>
                                  <a:gdLst/>
                                  <a:ahLst/>
                                  <a:cxnLst/>
                                  <a:rect l="l" t="t" r="r" b="b"/>
                                  <a:pathLst>
                                    <a:path w="161925" h="200660">
                                      <a:moveTo>
                                        <a:pt x="161544" y="0"/>
                                      </a:moveTo>
                                      <a:lnTo>
                                        <a:pt x="155448" y="0"/>
                                      </a:lnTo>
                                      <a:lnTo>
                                        <a:pt x="0" y="0"/>
                                      </a:lnTo>
                                      <a:lnTo>
                                        <a:pt x="0" y="6350"/>
                                      </a:lnTo>
                                      <a:lnTo>
                                        <a:pt x="0" y="195580"/>
                                      </a:lnTo>
                                      <a:lnTo>
                                        <a:pt x="0" y="200660"/>
                                      </a:lnTo>
                                      <a:lnTo>
                                        <a:pt x="161544" y="200660"/>
                                      </a:lnTo>
                                      <a:lnTo>
                                        <a:pt x="161544" y="195580"/>
                                      </a:lnTo>
                                      <a:lnTo>
                                        <a:pt x="6096" y="195580"/>
                                      </a:lnTo>
                                      <a:lnTo>
                                        <a:pt x="6096" y="6350"/>
                                      </a:lnTo>
                                      <a:lnTo>
                                        <a:pt x="155448" y="6350"/>
                                      </a:lnTo>
                                      <a:lnTo>
                                        <a:pt x="155448" y="195072"/>
                                      </a:lnTo>
                                      <a:lnTo>
                                        <a:pt x="161544" y="195072"/>
                                      </a:lnTo>
                                      <a:lnTo>
                                        <a:pt x="1615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4C52537" id="Group 73" o:spid="_x0000_s1026" style="position:absolute;margin-left:51.6pt;margin-top:.2pt;width:12.75pt;height:15.8pt;z-index:-17861120;mso-wrap-distance-left:0;mso-wrap-distance-right:0" coordsize="161925,2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">
                      <v:shape id="Graphic 74" o:spid="_x0000_s1027" style="position:absolute;left:-12;width:161925;height:200660;visibility:visible;mso-wrap-style:square;v-text-anchor:top" coordsize="16192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" path="m161544,r-6096,l,,,6350,,195580r,5080l161544,200660r,-5080l6096,195580r,-189230l155448,6350r,188722l161544,195072,161544,xe" fillcolor="black" stroked="f">
                        <v:path arrowok="t"/>
                      </v:shape>
                    </v:group>
                  </w:pict>
                </mc:Fallback>
              </mc:AlternateContent>
            </w:r>
            <w:r>
              <w:rPr>
                <w:noProof/>
                <w:sz w:val="24"/>
              </w:rPr>
              <mc:AlternateContent>
                <mc:Choice Requires="wpg">
                  <w:drawing>
                    <wp:anchor distT="0" distB="0" distL="0" distR="0" simplePos="0" relativeHeight="485455872" behindDoc="1" locked="0" layoutInCell="1" allowOverlap="1" wp14:anchorId="7BF369F8" wp14:editId="443558D0">
                      <wp:simplePos x="0" y="0"/>
                      <wp:positionH relativeFrom="column">
                        <wp:posOffset>1578864</wp:posOffset>
                      </wp:positionH>
                      <wp:positionV relativeFrom="paragraph">
                        <wp:posOffset>2833</wp:posOffset>
                      </wp:positionV>
                      <wp:extent cx="161925" cy="20066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925" cy="200660"/>
                                <a:chOff x="0" y="0"/>
                                <a:chExt cx="161925" cy="200660"/>
                              </a:xfrm>
                            </wpg:grpSpPr>
                            <wps:wsp>
                              <wps:cNvPr id="76" name="Graphic 76"/>
                              <wps:cNvSpPr/>
                              <wps:spPr>
                                <a:xfrm>
                                  <a:off x="0" y="0"/>
                                  <a:ext cx="161925" cy="200660"/>
                                </a:xfrm>
                                <a:custGeom>
                                  <a:avLst/>
                                  <a:gdLst/>
                                  <a:ahLst/>
                                  <a:cxnLst/>
                                  <a:rect l="l" t="t" r="r" b="b"/>
                                  <a:pathLst>
                                    <a:path w="161925" h="200660">
                                      <a:moveTo>
                                        <a:pt x="161544" y="0"/>
                                      </a:moveTo>
                                      <a:lnTo>
                                        <a:pt x="155448" y="0"/>
                                      </a:lnTo>
                                      <a:lnTo>
                                        <a:pt x="0" y="0"/>
                                      </a:lnTo>
                                      <a:lnTo>
                                        <a:pt x="0" y="6350"/>
                                      </a:lnTo>
                                      <a:lnTo>
                                        <a:pt x="0" y="195580"/>
                                      </a:lnTo>
                                      <a:lnTo>
                                        <a:pt x="0" y="200660"/>
                                      </a:lnTo>
                                      <a:lnTo>
                                        <a:pt x="161544" y="200660"/>
                                      </a:lnTo>
                                      <a:lnTo>
                                        <a:pt x="161544" y="195580"/>
                                      </a:lnTo>
                                      <a:lnTo>
                                        <a:pt x="6096" y="195580"/>
                                      </a:lnTo>
                                      <a:lnTo>
                                        <a:pt x="6096" y="6350"/>
                                      </a:lnTo>
                                      <a:lnTo>
                                        <a:pt x="155448" y="6350"/>
                                      </a:lnTo>
                                      <a:lnTo>
                                        <a:pt x="155448" y="195072"/>
                                      </a:lnTo>
                                      <a:lnTo>
                                        <a:pt x="161544" y="195072"/>
                                      </a:lnTo>
                                      <a:lnTo>
                                        <a:pt x="1615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ADFED3F" id="Group 75" o:spid="_x0000_s1026" style="position:absolute;margin-left:124.3pt;margin-top:.2pt;width:12.75pt;height:15.8pt;z-index:-17860608;mso-wrap-distance-left:0;mso-wrap-distance-right:0" coordsize="161925,2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">
                      <v:shape id="Graphic 76" o:spid="_x0000_s1027" style="position:absolute;width:161925;height:200660;visibility:visible;mso-wrap-style:square;v-text-anchor:top" coordsize="16192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" path="m161544,r-6096,l,,,6350,,195580r,5080l161544,200660r,-5080l6096,195580r,-189230l155448,6350r,188722l161544,195072,161544,xe" fillcolor="black" stroked="f">
                        <v:path arrowok="t"/>
                      </v:shape>
                    </v:group>
                  </w:pict>
                </mc:Fallback>
              </mc:AlternateContent>
            </w:r>
            <w:r>
              <w:rPr>
                <w:spacing w:val="-4"/>
                <w:sz w:val="24"/>
              </w:rPr>
              <w:t>Evet</w:t>
            </w:r>
            <w:r>
              <w:rPr>
                <w:sz w:val="24"/>
              </w:rPr>
              <w:tab/>
            </w:r>
            <w:r>
              <w:rPr>
                <w:spacing w:val="-4"/>
                <w:sz w:val="24"/>
              </w:rPr>
              <w:t xml:space="preserve">Hayır </w:t>
            </w:r>
            <w:r>
              <w:rPr>
                <w:spacing w:val="-2"/>
                <w:sz w:val="24"/>
              </w:rPr>
              <w:t>Açıklama:</w:t>
            </w:r>
          </w:p>
        </w:tc>
      </w:tr>
      <w:tr w:rsidR="00931E54" w14:paraId="1A5997BE" w14:textId="77777777">
        <w:trPr>
          <w:trHeight w:val="1862"/>
        </w:trPr>
        <w:tc>
          <w:tcPr>
            <w:tcW w:w="2969" w:type="dxa"/>
          </w:tcPr>
          <w:p w14:paraId="0DF3E381" w14:textId="77777777" w:rsidR="00931E54" w:rsidRDefault="00D95650">
            <w:pPr>
              <w:pStyle w:val="TableParagraph"/>
              <w:spacing w:line="482" w:lineRule="auto"/>
              <w:ind w:left="115"/>
              <w:rPr>
                <w:b/>
                <w:sz w:val="24"/>
              </w:rPr>
            </w:pPr>
            <w:r>
              <w:rPr>
                <w:b/>
                <w:spacing w:val="-2"/>
                <w:sz w:val="24"/>
              </w:rPr>
              <w:t>Yapılan</w:t>
            </w:r>
            <w:r>
              <w:rPr>
                <w:b/>
                <w:spacing w:val="-14"/>
                <w:sz w:val="24"/>
              </w:rPr>
              <w:t xml:space="preserve"> </w:t>
            </w:r>
            <w:r>
              <w:rPr>
                <w:b/>
                <w:spacing w:val="-2"/>
                <w:sz w:val="24"/>
              </w:rPr>
              <w:t>müdahaleler</w:t>
            </w:r>
            <w:r>
              <w:rPr>
                <w:b/>
                <w:spacing w:val="-15"/>
                <w:sz w:val="24"/>
              </w:rPr>
              <w:t xml:space="preserve"> </w:t>
            </w:r>
            <w:r>
              <w:rPr>
                <w:b/>
                <w:spacing w:val="-2"/>
                <w:sz w:val="24"/>
              </w:rPr>
              <w:t xml:space="preserve">ve </w:t>
            </w:r>
            <w:r>
              <w:rPr>
                <w:b/>
                <w:sz w:val="24"/>
              </w:rPr>
              <w:t>alınan tedbirler</w:t>
            </w:r>
          </w:p>
        </w:tc>
        <w:tc>
          <w:tcPr>
            <w:tcW w:w="6663" w:type="dxa"/>
            <w:gridSpan w:val="10"/>
          </w:tcPr>
          <w:p w14:paraId="606B95AA" w14:textId="77777777" w:rsidR="00931E54" w:rsidRDefault="00931E54">
            <w:pPr>
              <w:pStyle w:val="TableParagraph"/>
              <w:rPr>
                <w:sz w:val="24"/>
              </w:rPr>
            </w:pPr>
          </w:p>
        </w:tc>
      </w:tr>
      <w:tr w:rsidR="00931E54" w14:paraId="0DEDF9D7" w14:textId="77777777">
        <w:trPr>
          <w:trHeight w:val="1237"/>
        </w:trPr>
        <w:tc>
          <w:tcPr>
            <w:tcW w:w="2969" w:type="dxa"/>
          </w:tcPr>
          <w:p w14:paraId="7A1F0699" w14:textId="77777777" w:rsidR="00931E54" w:rsidRDefault="00D95650">
            <w:pPr>
              <w:pStyle w:val="TableParagraph"/>
              <w:spacing w:line="275" w:lineRule="exact"/>
              <w:ind w:left="115"/>
              <w:rPr>
                <w:b/>
                <w:sz w:val="24"/>
              </w:rPr>
            </w:pPr>
            <w:r>
              <w:rPr>
                <w:b/>
                <w:sz w:val="24"/>
              </w:rPr>
              <w:t>Olay</w:t>
            </w:r>
            <w:r>
              <w:rPr>
                <w:b/>
                <w:spacing w:val="-3"/>
                <w:sz w:val="24"/>
              </w:rPr>
              <w:t xml:space="preserve"> </w:t>
            </w:r>
            <w:r>
              <w:rPr>
                <w:b/>
                <w:sz w:val="24"/>
              </w:rPr>
              <w:t>bitiş tarihi ve</w:t>
            </w:r>
            <w:r>
              <w:rPr>
                <w:b/>
                <w:spacing w:val="-3"/>
                <w:sz w:val="24"/>
              </w:rPr>
              <w:t xml:space="preserve"> </w:t>
            </w:r>
            <w:r>
              <w:rPr>
                <w:b/>
                <w:spacing w:val="-4"/>
                <w:sz w:val="24"/>
              </w:rPr>
              <w:t>saati</w:t>
            </w:r>
          </w:p>
        </w:tc>
        <w:tc>
          <w:tcPr>
            <w:tcW w:w="6663" w:type="dxa"/>
            <w:gridSpan w:val="10"/>
          </w:tcPr>
          <w:p w14:paraId="134D0CBA" w14:textId="77777777" w:rsidR="00931E54" w:rsidRDefault="00931E54">
            <w:pPr>
              <w:pStyle w:val="TableParagraph"/>
              <w:rPr>
                <w:sz w:val="24"/>
              </w:rPr>
            </w:pPr>
          </w:p>
        </w:tc>
      </w:tr>
      <w:tr w:rsidR="00931E54" w14:paraId="7065641B" w14:textId="77777777">
        <w:trPr>
          <w:trHeight w:val="1235"/>
        </w:trPr>
        <w:tc>
          <w:tcPr>
            <w:tcW w:w="2969" w:type="dxa"/>
          </w:tcPr>
          <w:p w14:paraId="7D965E68" w14:textId="77777777" w:rsidR="00931E54" w:rsidRDefault="00D95650">
            <w:pPr>
              <w:pStyle w:val="TableParagraph"/>
              <w:spacing w:line="275" w:lineRule="exact"/>
              <w:ind w:left="115"/>
              <w:rPr>
                <w:b/>
                <w:sz w:val="24"/>
              </w:rPr>
            </w:pPr>
            <w:r>
              <w:rPr>
                <w:b/>
                <w:sz w:val="24"/>
              </w:rPr>
              <w:t>İşbaşı</w:t>
            </w:r>
            <w:r>
              <w:rPr>
                <w:b/>
                <w:spacing w:val="-5"/>
                <w:sz w:val="24"/>
              </w:rPr>
              <w:t xml:space="preserve"> </w:t>
            </w:r>
            <w:r>
              <w:rPr>
                <w:b/>
                <w:sz w:val="24"/>
              </w:rPr>
              <w:t>tarihi</w:t>
            </w:r>
            <w:r>
              <w:rPr>
                <w:b/>
                <w:spacing w:val="2"/>
                <w:sz w:val="24"/>
              </w:rPr>
              <w:t xml:space="preserve"> </w:t>
            </w:r>
            <w:r>
              <w:rPr>
                <w:b/>
                <w:sz w:val="24"/>
              </w:rPr>
              <w:t>ve</w:t>
            </w:r>
            <w:r>
              <w:rPr>
                <w:b/>
                <w:spacing w:val="-5"/>
                <w:sz w:val="24"/>
              </w:rPr>
              <w:t xml:space="preserve"> </w:t>
            </w:r>
            <w:r>
              <w:rPr>
                <w:b/>
                <w:spacing w:val="-4"/>
                <w:sz w:val="24"/>
              </w:rPr>
              <w:t>saati</w:t>
            </w:r>
          </w:p>
        </w:tc>
        <w:tc>
          <w:tcPr>
            <w:tcW w:w="6663" w:type="dxa"/>
            <w:gridSpan w:val="10"/>
          </w:tcPr>
          <w:p w14:paraId="0CB0A98E" w14:textId="77777777" w:rsidR="00931E54" w:rsidRDefault="00931E54">
            <w:pPr>
              <w:pStyle w:val="TableParagraph"/>
              <w:rPr>
                <w:sz w:val="24"/>
              </w:rPr>
            </w:pPr>
          </w:p>
        </w:tc>
      </w:tr>
      <w:tr w:rsidR="00931E54" w14:paraId="5A7D86F0" w14:textId="77777777">
        <w:trPr>
          <w:trHeight w:val="1237"/>
        </w:trPr>
        <w:tc>
          <w:tcPr>
            <w:tcW w:w="2969" w:type="dxa"/>
          </w:tcPr>
          <w:p w14:paraId="7CBE507F" w14:textId="77777777" w:rsidR="00931E54" w:rsidRDefault="00D95650">
            <w:pPr>
              <w:pStyle w:val="TableParagraph"/>
              <w:spacing w:line="275" w:lineRule="exact"/>
              <w:ind w:left="115"/>
              <w:rPr>
                <w:b/>
                <w:sz w:val="24"/>
              </w:rPr>
            </w:pPr>
            <w:r>
              <w:rPr>
                <w:b/>
                <w:spacing w:val="-2"/>
                <w:sz w:val="24"/>
              </w:rPr>
              <w:t>Değerlendirme</w:t>
            </w:r>
          </w:p>
        </w:tc>
        <w:tc>
          <w:tcPr>
            <w:tcW w:w="6663" w:type="dxa"/>
            <w:gridSpan w:val="10"/>
          </w:tcPr>
          <w:p w14:paraId="2C231F89" w14:textId="77777777" w:rsidR="00931E54" w:rsidRDefault="00931E54">
            <w:pPr>
              <w:pStyle w:val="TableParagraph"/>
              <w:rPr>
                <w:sz w:val="24"/>
              </w:rPr>
            </w:pPr>
          </w:p>
        </w:tc>
      </w:tr>
      <w:tr w:rsidR="00931E54" w14:paraId="68686A79" w14:textId="77777777">
        <w:trPr>
          <w:trHeight w:val="1233"/>
        </w:trPr>
        <w:tc>
          <w:tcPr>
            <w:tcW w:w="2969" w:type="dxa"/>
          </w:tcPr>
          <w:p w14:paraId="1CAE798F" w14:textId="77777777" w:rsidR="00931E54" w:rsidRDefault="00D95650">
            <w:pPr>
              <w:pStyle w:val="TableParagraph"/>
              <w:spacing w:line="275" w:lineRule="exact"/>
              <w:ind w:left="115"/>
              <w:rPr>
                <w:b/>
                <w:sz w:val="24"/>
              </w:rPr>
            </w:pPr>
            <w:r>
              <w:rPr>
                <w:b/>
                <w:sz w:val="24"/>
              </w:rPr>
              <w:t>Tutanağı</w:t>
            </w:r>
            <w:r>
              <w:rPr>
                <w:b/>
                <w:spacing w:val="1"/>
                <w:sz w:val="24"/>
              </w:rPr>
              <w:t xml:space="preserve"> </w:t>
            </w:r>
            <w:r>
              <w:rPr>
                <w:b/>
                <w:spacing w:val="-2"/>
                <w:sz w:val="24"/>
              </w:rPr>
              <w:t>hazırlayan</w:t>
            </w:r>
          </w:p>
        </w:tc>
        <w:tc>
          <w:tcPr>
            <w:tcW w:w="2216" w:type="dxa"/>
            <w:gridSpan w:val="2"/>
          </w:tcPr>
          <w:p w14:paraId="6C7A2AA7" w14:textId="77777777" w:rsidR="00931E54" w:rsidRDefault="00931E54">
            <w:pPr>
              <w:pStyle w:val="TableParagraph"/>
              <w:rPr>
                <w:sz w:val="24"/>
              </w:rPr>
            </w:pPr>
          </w:p>
        </w:tc>
        <w:tc>
          <w:tcPr>
            <w:tcW w:w="2222" w:type="dxa"/>
            <w:gridSpan w:val="3"/>
          </w:tcPr>
          <w:p w14:paraId="25C3425A" w14:textId="77777777" w:rsidR="00931E54" w:rsidRDefault="00D95650">
            <w:pPr>
              <w:pStyle w:val="TableParagraph"/>
              <w:spacing w:line="275" w:lineRule="exact"/>
              <w:ind w:left="111"/>
              <w:rPr>
                <w:sz w:val="24"/>
              </w:rPr>
            </w:pPr>
            <w:r>
              <w:rPr>
                <w:spacing w:val="-4"/>
                <w:sz w:val="24"/>
              </w:rPr>
              <w:t>İmza</w:t>
            </w:r>
          </w:p>
        </w:tc>
        <w:tc>
          <w:tcPr>
            <w:tcW w:w="2225" w:type="dxa"/>
            <w:gridSpan w:val="5"/>
          </w:tcPr>
          <w:p w14:paraId="4ED54FEF" w14:textId="77777777" w:rsidR="00931E54" w:rsidRDefault="00931E54">
            <w:pPr>
              <w:pStyle w:val="TableParagraph"/>
              <w:rPr>
                <w:sz w:val="24"/>
              </w:rPr>
            </w:pPr>
          </w:p>
        </w:tc>
      </w:tr>
    </w:tbl>
    <w:p w14:paraId="08C99E52" w14:textId="77777777" w:rsidR="00931E54" w:rsidRDefault="00931E54">
      <w:pPr>
        <w:pStyle w:val="TableParagraph"/>
        <w:rPr>
          <w:sz w:val="24"/>
        </w:rPr>
        <w:sectPr w:rsidR="00931E54">
          <w:pgSz w:w="11910" w:h="16840"/>
          <w:pgMar w:top="1020" w:right="283" w:bottom="880" w:left="566" w:header="0" w:footer="691" w:gutter="0"/>
          <w:cols w:space="708"/>
        </w:sectPr>
      </w:pPr>
    </w:p>
    <w:p w14:paraId="39CB54A8" w14:textId="77777777" w:rsidR="00931E54" w:rsidRDefault="00D95650" w:rsidP="00BF2199">
      <w:pPr>
        <w:pStyle w:val="Balk1"/>
        <w:numPr>
          <w:ilvl w:val="0"/>
          <w:numId w:val="28"/>
        </w:numPr>
        <w:tabs>
          <w:tab w:val="left" w:pos="1243"/>
        </w:tabs>
        <w:spacing w:before="68"/>
        <w:ind w:left="1243" w:hanging="360"/>
        <w:jc w:val="left"/>
      </w:pPr>
      <w:bookmarkStart w:id="57" w:name="_TOC_250000"/>
      <w:r>
        <w:lastRenderedPageBreak/>
        <w:t>ACİL</w:t>
      </w:r>
      <w:r>
        <w:rPr>
          <w:spacing w:val="-6"/>
        </w:rPr>
        <w:t xml:space="preserve"> </w:t>
      </w:r>
      <w:r>
        <w:t>DURUM</w:t>
      </w:r>
      <w:r>
        <w:rPr>
          <w:spacing w:val="-4"/>
        </w:rPr>
        <w:t xml:space="preserve"> </w:t>
      </w:r>
      <w:r>
        <w:t>AKIŞ</w:t>
      </w:r>
      <w:r>
        <w:rPr>
          <w:spacing w:val="-1"/>
        </w:rPr>
        <w:t xml:space="preserve"> </w:t>
      </w:r>
      <w:bookmarkEnd w:id="57"/>
      <w:r>
        <w:rPr>
          <w:spacing w:val="-2"/>
        </w:rPr>
        <w:t>ŞEMALARI</w:t>
      </w:r>
    </w:p>
    <w:p w14:paraId="487B7298" w14:textId="77777777" w:rsidR="00931E54" w:rsidRDefault="00931E54">
      <w:pPr>
        <w:pStyle w:val="GvdeMetni"/>
        <w:spacing w:before="43"/>
        <w:rPr>
          <w:b/>
        </w:rPr>
      </w:pPr>
    </w:p>
    <w:p w14:paraId="42E80896" w14:textId="77777777" w:rsidR="00931E54" w:rsidRDefault="00D95650">
      <w:pPr>
        <w:pStyle w:val="ListeParagraf"/>
        <w:numPr>
          <w:ilvl w:val="0"/>
          <w:numId w:val="2"/>
        </w:numPr>
        <w:tabs>
          <w:tab w:val="left" w:pos="1617"/>
        </w:tabs>
        <w:spacing w:before="1"/>
        <w:ind w:left="1617" w:hanging="907"/>
        <w:jc w:val="left"/>
        <w:rPr>
          <w:b/>
          <w:sz w:val="24"/>
        </w:rPr>
      </w:pPr>
      <w:r>
        <w:rPr>
          <w:b/>
          <w:sz w:val="24"/>
        </w:rPr>
        <w:t>DEPREM</w:t>
      </w:r>
      <w:r>
        <w:rPr>
          <w:b/>
          <w:spacing w:val="-3"/>
          <w:sz w:val="24"/>
        </w:rPr>
        <w:t xml:space="preserve"> </w:t>
      </w:r>
      <w:r>
        <w:rPr>
          <w:b/>
          <w:sz w:val="24"/>
        </w:rPr>
        <w:t>İŞ AKIŞ</w:t>
      </w:r>
      <w:r>
        <w:rPr>
          <w:b/>
          <w:spacing w:val="2"/>
          <w:sz w:val="24"/>
        </w:rPr>
        <w:t xml:space="preserve"> </w:t>
      </w:r>
      <w:r>
        <w:rPr>
          <w:b/>
          <w:spacing w:val="-2"/>
          <w:sz w:val="24"/>
        </w:rPr>
        <w:t>ŞEMASI</w:t>
      </w:r>
    </w:p>
    <w:p w14:paraId="5A9E3463" w14:textId="77777777" w:rsidR="00931E54" w:rsidRDefault="00931E54">
      <w:pPr>
        <w:pStyle w:val="GvdeMetni"/>
        <w:rPr>
          <w:b/>
        </w:rPr>
      </w:pPr>
    </w:p>
    <w:p w14:paraId="024CA843" w14:textId="77777777" w:rsidR="00931E54" w:rsidRDefault="00D95650">
      <w:pPr>
        <w:ind w:left="141"/>
        <w:jc w:val="center"/>
        <w:rPr>
          <w:b/>
          <w:sz w:val="24"/>
        </w:rPr>
      </w:pPr>
      <w:r>
        <w:rPr>
          <w:b/>
          <w:sz w:val="24"/>
        </w:rPr>
        <w:t>ACİL</w:t>
      </w:r>
      <w:r>
        <w:rPr>
          <w:b/>
          <w:spacing w:val="-9"/>
          <w:sz w:val="24"/>
        </w:rPr>
        <w:t xml:space="preserve"> </w:t>
      </w:r>
      <w:r>
        <w:rPr>
          <w:b/>
          <w:sz w:val="24"/>
        </w:rPr>
        <w:t>DURUM</w:t>
      </w:r>
      <w:r>
        <w:rPr>
          <w:b/>
          <w:spacing w:val="-4"/>
          <w:sz w:val="24"/>
        </w:rPr>
        <w:t xml:space="preserve"> PLANI</w:t>
      </w:r>
    </w:p>
    <w:p w14:paraId="51DFD433" w14:textId="4EFFA029" w:rsidR="00931E54" w:rsidRDefault="00E615C4">
      <w:pPr>
        <w:pStyle w:val="GvdeMetni"/>
        <w:spacing w:before="119"/>
        <w:rPr>
          <w:b/>
          <w:sz w:val="20"/>
        </w:rPr>
      </w:pPr>
      <w:r>
        <w:rPr>
          <w:b/>
          <w:noProof/>
          <w:sz w:val="20"/>
        </w:rPr>
        <w:drawing>
          <wp:inline distT="0" distB="0" distL="0" distR="0" wp14:anchorId="3BFFAE43" wp14:editId="7B4F5DF4">
            <wp:extent cx="6792101" cy="4780915"/>
            <wp:effectExtent l="0" t="0" r="8890" b="635"/>
            <wp:docPr id="755187634" name="Resim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19187" cy="4799980"/>
                    </a:xfrm>
                    <a:prstGeom prst="rect">
                      <a:avLst/>
                    </a:prstGeom>
                    <a:noFill/>
                  </pic:spPr>
                </pic:pic>
              </a:graphicData>
            </a:graphic>
          </wp:inline>
        </w:drawing>
      </w:r>
    </w:p>
    <w:p w14:paraId="28C5A266" w14:textId="77777777" w:rsidR="00E615C4" w:rsidRDefault="00E615C4" w:rsidP="00E615C4">
      <w:pPr>
        <w:spacing w:line="242" w:lineRule="auto"/>
        <w:ind w:left="2023" w:right="5109"/>
        <w:rPr>
          <w:spacing w:val="-2"/>
          <w:sz w:val="20"/>
        </w:rPr>
      </w:pPr>
    </w:p>
    <w:p w14:paraId="6A175BEC" w14:textId="77777777" w:rsidR="00E615C4" w:rsidRDefault="00E615C4" w:rsidP="00E615C4">
      <w:pPr>
        <w:spacing w:line="242" w:lineRule="auto"/>
        <w:ind w:left="2023" w:right="5109"/>
        <w:rPr>
          <w:spacing w:val="-2"/>
          <w:sz w:val="20"/>
        </w:rPr>
      </w:pPr>
    </w:p>
    <w:p w14:paraId="1608FFEA" w14:textId="4832EE12" w:rsidR="00931E54" w:rsidRDefault="00931E54">
      <w:pPr>
        <w:pStyle w:val="GvdeMetni"/>
        <w:rPr>
          <w:sz w:val="20"/>
        </w:rPr>
      </w:pPr>
    </w:p>
    <w:p w14:paraId="18276F99" w14:textId="77777777" w:rsidR="00E615C4" w:rsidRDefault="00E615C4">
      <w:pPr>
        <w:pStyle w:val="GvdeMetni"/>
        <w:rPr>
          <w:sz w:val="20"/>
        </w:rPr>
      </w:pPr>
    </w:p>
    <w:p w14:paraId="724E689B" w14:textId="55A48141" w:rsidR="00931E54" w:rsidRDefault="00931E54">
      <w:pPr>
        <w:pStyle w:val="GvdeMetni"/>
        <w:spacing w:before="142"/>
        <w:rPr>
          <w:sz w:val="20"/>
        </w:rPr>
      </w:pPr>
    </w:p>
    <w:p w14:paraId="450FEFC7" w14:textId="77777777" w:rsidR="00931E54" w:rsidRDefault="00931E54">
      <w:pPr>
        <w:pStyle w:val="GvdeMetni"/>
        <w:rPr>
          <w:sz w:val="20"/>
        </w:rPr>
        <w:sectPr w:rsidR="00931E54">
          <w:pgSz w:w="11910" w:h="16840"/>
          <w:pgMar w:top="740" w:right="283" w:bottom="880" w:left="566" w:header="0" w:footer="691" w:gutter="0"/>
          <w:cols w:space="708"/>
        </w:sectPr>
      </w:pPr>
    </w:p>
    <w:p w14:paraId="1A7B58BA" w14:textId="77777777" w:rsidR="00931E54" w:rsidRDefault="00931E54">
      <w:pPr>
        <w:pStyle w:val="GvdeMetni"/>
        <w:spacing w:before="91"/>
        <w:rPr>
          <w:sz w:val="18"/>
        </w:rPr>
      </w:pPr>
    </w:p>
    <w:p w14:paraId="39FD3C9A" w14:textId="10E9FB03" w:rsidR="00931E54" w:rsidRDefault="00D95650" w:rsidP="00E615C4">
      <w:pPr>
        <w:spacing w:before="1"/>
        <w:ind w:left="3024" w:hanging="140"/>
        <w:rPr>
          <w:sz w:val="18"/>
        </w:rPr>
      </w:pPr>
      <w:r>
        <w:rPr>
          <w:spacing w:val="-13"/>
          <w:sz w:val="18"/>
        </w:rPr>
        <w:t xml:space="preserve"> </w:t>
      </w:r>
    </w:p>
    <w:p w14:paraId="430ABB6F" w14:textId="77777777" w:rsidR="00931E54" w:rsidRDefault="00931E54">
      <w:pPr>
        <w:spacing w:line="249" w:lineRule="auto"/>
        <w:rPr>
          <w:sz w:val="18"/>
        </w:rPr>
        <w:sectPr w:rsidR="00931E54">
          <w:type w:val="continuous"/>
          <w:pgSz w:w="11910" w:h="16840"/>
          <w:pgMar w:top="740" w:right="283" w:bottom="880" w:left="566" w:header="0" w:footer="691" w:gutter="0"/>
          <w:cols w:num="3" w:space="708" w:equalWidth="0">
            <w:col w:w="3961" w:space="40"/>
            <w:col w:w="1777" w:space="39"/>
            <w:col w:w="5244"/>
          </w:cols>
        </w:sectPr>
      </w:pPr>
    </w:p>
    <w:p w14:paraId="0DC562D9" w14:textId="77777777" w:rsidR="00931E54" w:rsidRDefault="00931E54">
      <w:pPr>
        <w:pStyle w:val="GvdeMetni"/>
        <w:rPr>
          <w:sz w:val="18"/>
        </w:rPr>
      </w:pPr>
    </w:p>
    <w:p w14:paraId="686DEA48" w14:textId="77777777" w:rsidR="00931E54" w:rsidRDefault="00931E54">
      <w:pPr>
        <w:pStyle w:val="GvdeMetni"/>
        <w:spacing w:before="69"/>
        <w:rPr>
          <w:sz w:val="18"/>
        </w:rPr>
      </w:pPr>
    </w:p>
    <w:p w14:paraId="0D86DF73" w14:textId="77777777" w:rsidR="00931E54" w:rsidRDefault="00931E54">
      <w:pPr>
        <w:rPr>
          <w:sz w:val="18"/>
        </w:rPr>
        <w:sectPr w:rsidR="00931E54">
          <w:type w:val="continuous"/>
          <w:pgSz w:w="11910" w:h="16840"/>
          <w:pgMar w:top="740" w:right="283" w:bottom="880" w:left="566" w:header="0" w:footer="691" w:gutter="0"/>
          <w:cols w:space="708"/>
        </w:sectPr>
      </w:pPr>
    </w:p>
    <w:p w14:paraId="0A36F315" w14:textId="77777777" w:rsidR="00931E54" w:rsidRDefault="00D95650">
      <w:pPr>
        <w:pStyle w:val="ListeParagraf"/>
        <w:numPr>
          <w:ilvl w:val="0"/>
          <w:numId w:val="2"/>
        </w:numPr>
        <w:tabs>
          <w:tab w:val="left" w:pos="1617"/>
        </w:tabs>
        <w:spacing w:before="73"/>
        <w:ind w:left="1617" w:hanging="907"/>
        <w:jc w:val="left"/>
        <w:rPr>
          <w:b/>
          <w:sz w:val="24"/>
        </w:rPr>
      </w:pPr>
      <w:r>
        <w:rPr>
          <w:b/>
          <w:sz w:val="24"/>
        </w:rPr>
        <w:lastRenderedPageBreak/>
        <w:t>İŞ KAZASI</w:t>
      </w:r>
      <w:r>
        <w:rPr>
          <w:b/>
          <w:spacing w:val="-5"/>
          <w:sz w:val="24"/>
        </w:rPr>
        <w:t xml:space="preserve"> </w:t>
      </w:r>
      <w:r>
        <w:rPr>
          <w:b/>
          <w:sz w:val="24"/>
        </w:rPr>
        <w:t>İŞ</w:t>
      </w:r>
      <w:r>
        <w:rPr>
          <w:b/>
          <w:spacing w:val="-2"/>
          <w:sz w:val="24"/>
        </w:rPr>
        <w:t xml:space="preserve"> </w:t>
      </w:r>
      <w:r>
        <w:rPr>
          <w:b/>
          <w:sz w:val="24"/>
        </w:rPr>
        <w:t>AKIŞ</w:t>
      </w:r>
      <w:r>
        <w:rPr>
          <w:b/>
          <w:spacing w:val="8"/>
          <w:sz w:val="24"/>
        </w:rPr>
        <w:t xml:space="preserve"> </w:t>
      </w:r>
      <w:r>
        <w:rPr>
          <w:b/>
          <w:spacing w:val="-2"/>
          <w:sz w:val="24"/>
        </w:rPr>
        <w:t>ŞEMASI</w:t>
      </w:r>
    </w:p>
    <w:p w14:paraId="791817DC" w14:textId="77777777" w:rsidR="00931E54" w:rsidRDefault="00D95650">
      <w:pPr>
        <w:pStyle w:val="GvdeMetni"/>
        <w:spacing w:before="42"/>
        <w:rPr>
          <w:b/>
          <w:sz w:val="20"/>
        </w:rPr>
      </w:pPr>
      <w:r>
        <w:rPr>
          <w:b/>
          <w:noProof/>
          <w:sz w:val="20"/>
        </w:rPr>
        <w:drawing>
          <wp:anchor distT="0" distB="0" distL="0" distR="0" simplePos="0" relativeHeight="487598592" behindDoc="1" locked="0" layoutInCell="1" allowOverlap="1" wp14:anchorId="3C37C59E" wp14:editId="42A51803">
            <wp:simplePos x="0" y="0"/>
            <wp:positionH relativeFrom="page">
              <wp:posOffset>449580</wp:posOffset>
            </wp:positionH>
            <wp:positionV relativeFrom="paragraph">
              <wp:posOffset>188355</wp:posOffset>
            </wp:positionV>
            <wp:extent cx="6244507" cy="7443501"/>
            <wp:effectExtent l="0" t="0" r="0" b="0"/>
            <wp:wrapTopAndBottom/>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40" cstate="print"/>
                    <a:stretch>
                      <a:fillRect/>
                    </a:stretch>
                  </pic:blipFill>
                  <pic:spPr>
                    <a:xfrm>
                      <a:off x="0" y="0"/>
                      <a:ext cx="6244507" cy="7443501"/>
                    </a:xfrm>
                    <a:prstGeom prst="rect">
                      <a:avLst/>
                    </a:prstGeom>
                  </pic:spPr>
                </pic:pic>
              </a:graphicData>
            </a:graphic>
          </wp:anchor>
        </w:drawing>
      </w:r>
    </w:p>
    <w:p w14:paraId="2C584BB5" w14:textId="77777777" w:rsidR="00931E54" w:rsidRDefault="00931E54">
      <w:pPr>
        <w:pStyle w:val="GvdeMetni"/>
        <w:rPr>
          <w:b/>
          <w:sz w:val="20"/>
        </w:rPr>
        <w:sectPr w:rsidR="00931E54">
          <w:pgSz w:w="11910" w:h="16840"/>
          <w:pgMar w:top="740" w:right="283" w:bottom="880" w:left="566" w:header="0" w:footer="691" w:gutter="0"/>
          <w:cols w:space="708"/>
        </w:sectPr>
      </w:pPr>
    </w:p>
    <w:p w14:paraId="2CA90BB7" w14:textId="11E2FD8A" w:rsidR="002F557E" w:rsidRDefault="002F557E" w:rsidP="002F557E">
      <w:pPr>
        <w:pStyle w:val="ListeParagraf"/>
        <w:numPr>
          <w:ilvl w:val="0"/>
          <w:numId w:val="2"/>
        </w:numPr>
        <w:tabs>
          <w:tab w:val="left" w:pos="1617"/>
        </w:tabs>
        <w:spacing w:before="70"/>
        <w:ind w:left="1617" w:hanging="907"/>
        <w:jc w:val="left"/>
        <w:rPr>
          <w:b/>
          <w:sz w:val="24"/>
        </w:rPr>
      </w:pPr>
      <w:r>
        <w:rPr>
          <w:b/>
          <w:sz w:val="24"/>
        </w:rPr>
        <w:lastRenderedPageBreak/>
        <w:t>YANGIN OLAYI İŞ AKIŞ ŞEMASI</w:t>
      </w:r>
    </w:p>
    <w:p w14:paraId="4ED14727" w14:textId="77777777" w:rsidR="002F557E" w:rsidRDefault="002F557E" w:rsidP="002F557E">
      <w:pPr>
        <w:tabs>
          <w:tab w:val="left" w:pos="1617"/>
        </w:tabs>
        <w:spacing w:before="70"/>
        <w:rPr>
          <w:b/>
          <w:sz w:val="24"/>
        </w:rPr>
      </w:pPr>
    </w:p>
    <w:p w14:paraId="7EC006E7" w14:textId="77777777" w:rsidR="002F557E" w:rsidRDefault="002F557E" w:rsidP="002F557E">
      <w:pPr>
        <w:tabs>
          <w:tab w:val="left" w:pos="1617"/>
        </w:tabs>
        <w:spacing w:before="70"/>
        <w:rPr>
          <w:b/>
          <w:sz w:val="24"/>
        </w:rPr>
      </w:pPr>
    </w:p>
    <w:p w14:paraId="4E21A8BC" w14:textId="5C3EDF3B" w:rsidR="002F557E" w:rsidRDefault="002F557E" w:rsidP="002F557E">
      <w:pPr>
        <w:tabs>
          <w:tab w:val="left" w:pos="1617"/>
        </w:tabs>
        <w:spacing w:before="70"/>
        <w:rPr>
          <w:b/>
          <w:sz w:val="24"/>
        </w:rPr>
      </w:pPr>
      <w:r>
        <w:rPr>
          <w:b/>
          <w:noProof/>
          <w:sz w:val="24"/>
        </w:rPr>
        <w:drawing>
          <wp:inline distT="0" distB="0" distL="0" distR="0" wp14:anchorId="7306C80D" wp14:editId="2980930B">
            <wp:extent cx="7023735" cy="4215765"/>
            <wp:effectExtent l="0" t="0" r="5715" b="0"/>
            <wp:docPr id="2092279627" name="Resim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279627" name="Resim 2092279627"/>
                    <pic:cNvPicPr/>
                  </pic:nvPicPr>
                  <pic:blipFill>
                    <a:blip r:embed="rId41">
                      <a:extLst>
                        <a:ext uri="{28A0092B-C50C-407E-A947-70E740481C1C}">
                          <a14:useLocalDpi xmlns:a14="http://schemas.microsoft.com/office/drawing/2010/main" val="0"/>
                        </a:ext>
                      </a:extLst>
                    </a:blip>
                    <a:stretch>
                      <a:fillRect/>
                    </a:stretch>
                  </pic:blipFill>
                  <pic:spPr>
                    <a:xfrm>
                      <a:off x="0" y="0"/>
                      <a:ext cx="7023735" cy="4215765"/>
                    </a:xfrm>
                    <a:prstGeom prst="rect">
                      <a:avLst/>
                    </a:prstGeom>
                  </pic:spPr>
                </pic:pic>
              </a:graphicData>
            </a:graphic>
          </wp:inline>
        </w:drawing>
      </w:r>
    </w:p>
    <w:p w14:paraId="1A913809" w14:textId="77777777" w:rsidR="002F557E" w:rsidRDefault="002F557E" w:rsidP="002F557E">
      <w:pPr>
        <w:tabs>
          <w:tab w:val="left" w:pos="1617"/>
        </w:tabs>
        <w:spacing w:before="70"/>
        <w:rPr>
          <w:b/>
          <w:sz w:val="24"/>
        </w:rPr>
      </w:pPr>
    </w:p>
    <w:p w14:paraId="5FCA80A9" w14:textId="77777777" w:rsidR="002F557E" w:rsidRDefault="002F557E" w:rsidP="002F557E">
      <w:pPr>
        <w:tabs>
          <w:tab w:val="left" w:pos="1617"/>
        </w:tabs>
        <w:spacing w:before="70"/>
        <w:rPr>
          <w:b/>
          <w:sz w:val="24"/>
        </w:rPr>
      </w:pPr>
    </w:p>
    <w:p w14:paraId="5B0F1239" w14:textId="77777777" w:rsidR="002F557E" w:rsidRDefault="002F557E" w:rsidP="002F557E">
      <w:pPr>
        <w:tabs>
          <w:tab w:val="left" w:pos="1617"/>
        </w:tabs>
        <w:spacing w:before="70"/>
        <w:rPr>
          <w:b/>
          <w:sz w:val="24"/>
        </w:rPr>
      </w:pPr>
    </w:p>
    <w:p w14:paraId="2ED52064" w14:textId="77777777" w:rsidR="002F557E" w:rsidRDefault="002F557E" w:rsidP="002F557E">
      <w:pPr>
        <w:tabs>
          <w:tab w:val="left" w:pos="1617"/>
        </w:tabs>
        <w:spacing w:before="70"/>
        <w:rPr>
          <w:b/>
          <w:sz w:val="24"/>
        </w:rPr>
      </w:pPr>
    </w:p>
    <w:p w14:paraId="11CDB99C" w14:textId="77777777" w:rsidR="002F557E" w:rsidRDefault="002F557E" w:rsidP="002F557E">
      <w:pPr>
        <w:tabs>
          <w:tab w:val="left" w:pos="1617"/>
        </w:tabs>
        <w:spacing w:before="70"/>
        <w:rPr>
          <w:b/>
          <w:sz w:val="24"/>
        </w:rPr>
      </w:pPr>
    </w:p>
    <w:p w14:paraId="364F3C52" w14:textId="77777777" w:rsidR="002F557E" w:rsidRDefault="002F557E" w:rsidP="002F557E">
      <w:pPr>
        <w:tabs>
          <w:tab w:val="left" w:pos="1617"/>
        </w:tabs>
        <w:spacing w:before="70"/>
        <w:rPr>
          <w:b/>
          <w:sz w:val="24"/>
        </w:rPr>
      </w:pPr>
    </w:p>
    <w:p w14:paraId="1559CC68" w14:textId="77777777" w:rsidR="002F557E" w:rsidRDefault="002F557E" w:rsidP="002F557E">
      <w:pPr>
        <w:tabs>
          <w:tab w:val="left" w:pos="1617"/>
        </w:tabs>
        <w:spacing w:before="70"/>
        <w:rPr>
          <w:b/>
          <w:sz w:val="24"/>
        </w:rPr>
      </w:pPr>
    </w:p>
    <w:p w14:paraId="6A562663" w14:textId="77777777" w:rsidR="002F557E" w:rsidRDefault="002F557E" w:rsidP="002F557E">
      <w:pPr>
        <w:tabs>
          <w:tab w:val="left" w:pos="1617"/>
        </w:tabs>
        <w:spacing w:before="70"/>
        <w:rPr>
          <w:b/>
          <w:sz w:val="24"/>
        </w:rPr>
      </w:pPr>
    </w:p>
    <w:p w14:paraId="0658664C" w14:textId="77777777" w:rsidR="002F557E" w:rsidRDefault="002F557E" w:rsidP="002F557E">
      <w:pPr>
        <w:tabs>
          <w:tab w:val="left" w:pos="1617"/>
        </w:tabs>
        <w:spacing w:before="70"/>
        <w:rPr>
          <w:b/>
          <w:sz w:val="24"/>
        </w:rPr>
      </w:pPr>
    </w:p>
    <w:p w14:paraId="6185B0EB" w14:textId="77777777" w:rsidR="002F557E" w:rsidRDefault="002F557E" w:rsidP="002F557E">
      <w:pPr>
        <w:tabs>
          <w:tab w:val="left" w:pos="1617"/>
        </w:tabs>
        <w:spacing w:before="70"/>
        <w:rPr>
          <w:b/>
          <w:sz w:val="24"/>
        </w:rPr>
      </w:pPr>
    </w:p>
    <w:p w14:paraId="349633AB" w14:textId="77777777" w:rsidR="002F557E" w:rsidRDefault="002F557E" w:rsidP="002F557E">
      <w:pPr>
        <w:tabs>
          <w:tab w:val="left" w:pos="1617"/>
        </w:tabs>
        <w:spacing w:before="70"/>
        <w:rPr>
          <w:b/>
          <w:sz w:val="24"/>
        </w:rPr>
      </w:pPr>
    </w:p>
    <w:p w14:paraId="65F38EDA" w14:textId="77777777" w:rsidR="002F557E" w:rsidRDefault="002F557E" w:rsidP="002F557E">
      <w:pPr>
        <w:tabs>
          <w:tab w:val="left" w:pos="1617"/>
        </w:tabs>
        <w:spacing w:before="70"/>
        <w:rPr>
          <w:b/>
          <w:sz w:val="24"/>
        </w:rPr>
      </w:pPr>
    </w:p>
    <w:p w14:paraId="0CC769FE" w14:textId="77777777" w:rsidR="002F557E" w:rsidRDefault="002F557E" w:rsidP="002F557E">
      <w:pPr>
        <w:tabs>
          <w:tab w:val="left" w:pos="1617"/>
        </w:tabs>
        <w:spacing w:before="70"/>
        <w:rPr>
          <w:b/>
          <w:sz w:val="24"/>
        </w:rPr>
      </w:pPr>
    </w:p>
    <w:p w14:paraId="1DAB7F09" w14:textId="77777777" w:rsidR="002F557E" w:rsidRDefault="002F557E" w:rsidP="002F557E">
      <w:pPr>
        <w:tabs>
          <w:tab w:val="left" w:pos="1617"/>
        </w:tabs>
        <w:spacing w:before="70"/>
        <w:rPr>
          <w:b/>
          <w:sz w:val="24"/>
        </w:rPr>
      </w:pPr>
    </w:p>
    <w:p w14:paraId="3249B7F6" w14:textId="77777777" w:rsidR="002F557E" w:rsidRDefault="002F557E" w:rsidP="002F557E">
      <w:pPr>
        <w:tabs>
          <w:tab w:val="left" w:pos="1617"/>
        </w:tabs>
        <w:spacing w:before="70"/>
        <w:rPr>
          <w:b/>
          <w:sz w:val="24"/>
        </w:rPr>
      </w:pPr>
    </w:p>
    <w:p w14:paraId="4A983779" w14:textId="77777777" w:rsidR="002F557E" w:rsidRDefault="002F557E" w:rsidP="002F557E">
      <w:pPr>
        <w:tabs>
          <w:tab w:val="left" w:pos="1617"/>
        </w:tabs>
        <w:spacing w:before="70"/>
        <w:rPr>
          <w:b/>
          <w:sz w:val="24"/>
        </w:rPr>
      </w:pPr>
    </w:p>
    <w:p w14:paraId="71E26A78" w14:textId="77777777" w:rsidR="002F557E" w:rsidRDefault="002F557E" w:rsidP="002F557E">
      <w:pPr>
        <w:tabs>
          <w:tab w:val="left" w:pos="1617"/>
        </w:tabs>
        <w:spacing w:before="70"/>
        <w:rPr>
          <w:b/>
          <w:sz w:val="24"/>
        </w:rPr>
      </w:pPr>
    </w:p>
    <w:p w14:paraId="44F95A99" w14:textId="77777777" w:rsidR="002F557E" w:rsidRDefault="002F557E" w:rsidP="002F557E">
      <w:pPr>
        <w:tabs>
          <w:tab w:val="left" w:pos="1617"/>
        </w:tabs>
        <w:spacing w:before="70"/>
        <w:rPr>
          <w:b/>
          <w:sz w:val="24"/>
        </w:rPr>
      </w:pPr>
    </w:p>
    <w:p w14:paraId="34B92F42" w14:textId="77777777" w:rsidR="002F557E" w:rsidRDefault="002F557E" w:rsidP="002F557E">
      <w:pPr>
        <w:tabs>
          <w:tab w:val="left" w:pos="1617"/>
        </w:tabs>
        <w:spacing w:before="70"/>
        <w:rPr>
          <w:b/>
          <w:sz w:val="24"/>
        </w:rPr>
      </w:pPr>
    </w:p>
    <w:p w14:paraId="115B5989" w14:textId="77777777" w:rsidR="002F557E" w:rsidRPr="002F557E" w:rsidRDefault="002F557E" w:rsidP="002F557E">
      <w:pPr>
        <w:tabs>
          <w:tab w:val="left" w:pos="1617"/>
        </w:tabs>
        <w:spacing w:before="70"/>
        <w:rPr>
          <w:b/>
          <w:sz w:val="24"/>
        </w:rPr>
      </w:pPr>
    </w:p>
    <w:p w14:paraId="525D3119" w14:textId="52FC1B1D" w:rsidR="00931E54" w:rsidRPr="002F557E" w:rsidRDefault="00D95650" w:rsidP="002F557E">
      <w:pPr>
        <w:pStyle w:val="ListeParagraf"/>
        <w:numPr>
          <w:ilvl w:val="0"/>
          <w:numId w:val="2"/>
        </w:numPr>
        <w:tabs>
          <w:tab w:val="left" w:pos="1617"/>
        </w:tabs>
        <w:spacing w:before="70"/>
        <w:ind w:left="1617" w:hanging="907"/>
        <w:jc w:val="left"/>
        <w:rPr>
          <w:b/>
          <w:sz w:val="24"/>
        </w:rPr>
      </w:pPr>
      <w:r w:rsidRPr="002F557E">
        <w:rPr>
          <w:b/>
          <w:sz w:val="24"/>
        </w:rPr>
        <w:lastRenderedPageBreak/>
        <w:t>TERÖR</w:t>
      </w:r>
      <w:r w:rsidRPr="002F557E">
        <w:rPr>
          <w:b/>
          <w:spacing w:val="-4"/>
          <w:sz w:val="24"/>
        </w:rPr>
        <w:t xml:space="preserve"> </w:t>
      </w:r>
      <w:r w:rsidRPr="002F557E">
        <w:rPr>
          <w:b/>
          <w:sz w:val="24"/>
        </w:rPr>
        <w:t>OLAYI</w:t>
      </w:r>
      <w:r w:rsidRPr="002F557E">
        <w:rPr>
          <w:b/>
          <w:spacing w:val="-5"/>
          <w:sz w:val="24"/>
        </w:rPr>
        <w:t xml:space="preserve"> </w:t>
      </w:r>
      <w:r w:rsidRPr="002F557E">
        <w:rPr>
          <w:b/>
          <w:sz w:val="24"/>
        </w:rPr>
        <w:t xml:space="preserve">İŞ AKIŞ </w:t>
      </w:r>
      <w:r w:rsidRPr="002F557E">
        <w:rPr>
          <w:b/>
          <w:spacing w:val="-2"/>
          <w:sz w:val="24"/>
        </w:rPr>
        <w:t>ŞEMASI</w:t>
      </w:r>
    </w:p>
    <w:p w14:paraId="5C317DD2" w14:textId="77777777" w:rsidR="00931E54" w:rsidRDefault="00931E54">
      <w:pPr>
        <w:pStyle w:val="GvdeMetni"/>
        <w:rPr>
          <w:b/>
          <w:sz w:val="20"/>
        </w:rPr>
      </w:pPr>
    </w:p>
    <w:p w14:paraId="71B4D726" w14:textId="77777777" w:rsidR="00931E54" w:rsidRDefault="00D95650">
      <w:pPr>
        <w:pStyle w:val="GvdeMetni"/>
        <w:spacing w:before="106"/>
        <w:rPr>
          <w:b/>
          <w:sz w:val="20"/>
        </w:rPr>
      </w:pPr>
      <w:r>
        <w:rPr>
          <w:b/>
          <w:noProof/>
          <w:sz w:val="20"/>
        </w:rPr>
        <mc:AlternateContent>
          <mc:Choice Requires="wps">
            <w:drawing>
              <wp:anchor distT="0" distB="0" distL="0" distR="0" simplePos="0" relativeHeight="487599104" behindDoc="1" locked="0" layoutInCell="1" allowOverlap="1" wp14:anchorId="52970E38" wp14:editId="0809601A">
                <wp:simplePos x="0" y="0"/>
                <wp:positionH relativeFrom="page">
                  <wp:posOffset>2231136</wp:posOffset>
                </wp:positionH>
                <wp:positionV relativeFrom="paragraph">
                  <wp:posOffset>234214</wp:posOffset>
                </wp:positionV>
                <wp:extent cx="2057400" cy="457200"/>
                <wp:effectExtent l="0" t="0" r="0" b="0"/>
                <wp:wrapTopAndBottom/>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457200"/>
                        </a:xfrm>
                        <a:prstGeom prst="rect">
                          <a:avLst/>
                        </a:prstGeom>
                        <a:solidFill>
                          <a:srgbClr val="B8CDE4"/>
                        </a:solidFill>
                        <a:ln w="9144">
                          <a:solidFill>
                            <a:srgbClr val="000000"/>
                          </a:solidFill>
                          <a:prstDash val="solid"/>
                        </a:ln>
                      </wps:spPr>
                      <wps:txbx>
                        <w:txbxContent>
                          <w:p w14:paraId="0FC0065E" w14:textId="77777777" w:rsidR="00931E54" w:rsidRDefault="00D95650">
                            <w:pPr>
                              <w:spacing w:before="65"/>
                              <w:ind w:left="616"/>
                              <w:rPr>
                                <w:b/>
                                <w:color w:val="000000"/>
                                <w:sz w:val="28"/>
                              </w:rPr>
                            </w:pPr>
                            <w:r>
                              <w:rPr>
                                <w:b/>
                                <w:color w:val="000000"/>
                                <w:sz w:val="28"/>
                              </w:rPr>
                              <w:t>TERÖR</w:t>
                            </w:r>
                            <w:r>
                              <w:rPr>
                                <w:b/>
                                <w:color w:val="000000"/>
                                <w:spacing w:val="-10"/>
                                <w:sz w:val="28"/>
                              </w:rPr>
                              <w:t xml:space="preserve"> </w:t>
                            </w:r>
                            <w:r>
                              <w:rPr>
                                <w:b/>
                                <w:color w:val="000000"/>
                                <w:spacing w:val="-2"/>
                                <w:sz w:val="28"/>
                              </w:rPr>
                              <w:t>OLAYI</w:t>
                            </w:r>
                          </w:p>
                        </w:txbxContent>
                      </wps:txbx>
                      <wps:bodyPr wrap="square" lIns="0" tIns="0" rIns="0" bIns="0" rtlCol="0">
                        <a:noAutofit/>
                      </wps:bodyPr>
                    </wps:wsp>
                  </a:graphicData>
                </a:graphic>
              </wp:anchor>
            </w:drawing>
          </mc:Choice>
          <mc:Fallback>
            <w:pict>
              <v:shape w14:anchorId="52970E38" id="Textbox 137" o:spid="_x0000_s1072" type="#_x0000_t202" style="position:absolute;margin-left:175.7pt;margin-top:18.45pt;width:162pt;height:36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" fillcolor="#b8cde4" strokeweight=".72pt">
                <v:path arrowok="t"/>
                <v:textbox inset="0,0,0,0">
                  <w:txbxContent>
                    <w:p w14:paraId="0FC0065E" w14:textId="77777777" w:rsidR="00931E54" w:rsidRDefault="00D95650">
                      <w:pPr>
                        <w:spacing w:before="65"/>
                        <w:ind w:left="616"/>
                        <w:rPr>
                          <w:b/>
                          <w:color w:val="000000"/>
                          <w:sz w:val="28"/>
                        </w:rPr>
                      </w:pPr>
                      <w:r>
                        <w:rPr>
                          <w:b/>
                          <w:color w:val="000000"/>
                          <w:sz w:val="28"/>
                        </w:rPr>
                        <w:t>TERÖR</w:t>
                      </w:r>
                      <w:r>
                        <w:rPr>
                          <w:b/>
                          <w:color w:val="000000"/>
                          <w:spacing w:val="-10"/>
                          <w:sz w:val="28"/>
                        </w:rPr>
                        <w:t xml:space="preserve"> </w:t>
                      </w:r>
                      <w:r>
                        <w:rPr>
                          <w:b/>
                          <w:color w:val="000000"/>
                          <w:spacing w:val="-2"/>
                          <w:sz w:val="28"/>
                        </w:rPr>
                        <w:t>OLAYI</w:t>
                      </w:r>
                    </w:p>
                  </w:txbxContent>
                </v:textbox>
                <w10:wrap type="topAndBottom" anchorx="page"/>
              </v:shape>
            </w:pict>
          </mc:Fallback>
        </mc:AlternateContent>
      </w:r>
    </w:p>
    <w:p w14:paraId="41AEC24B" w14:textId="77777777" w:rsidR="00931E54" w:rsidRDefault="00D95650">
      <w:pPr>
        <w:pStyle w:val="GvdeMetni"/>
        <w:ind w:left="4584"/>
        <w:rPr>
          <w:sz w:val="20"/>
        </w:rPr>
      </w:pPr>
      <w:r>
        <w:rPr>
          <w:noProof/>
          <w:sz w:val="20"/>
        </w:rPr>
        <w:drawing>
          <wp:inline distT="0" distB="0" distL="0" distR="0" wp14:anchorId="6AB86C2E" wp14:editId="401B1D64">
            <wp:extent cx="76446" cy="276225"/>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42" cstate="print"/>
                    <a:stretch>
                      <a:fillRect/>
                    </a:stretch>
                  </pic:blipFill>
                  <pic:spPr>
                    <a:xfrm>
                      <a:off x="0" y="0"/>
                      <a:ext cx="76446" cy="276225"/>
                    </a:xfrm>
                    <a:prstGeom prst="rect">
                      <a:avLst/>
                    </a:prstGeom>
                  </pic:spPr>
                </pic:pic>
              </a:graphicData>
            </a:graphic>
          </wp:inline>
        </w:drawing>
      </w:r>
    </w:p>
    <w:p w14:paraId="686089E4" w14:textId="36F5BBC2" w:rsidR="00931E54" w:rsidRDefault="00D95650">
      <w:pPr>
        <w:pStyle w:val="GvdeMetni"/>
        <w:spacing w:before="147"/>
        <w:rPr>
          <w:b/>
          <w:sz w:val="20"/>
        </w:rPr>
      </w:pPr>
      <w:r>
        <w:rPr>
          <w:b/>
          <w:noProof/>
          <w:sz w:val="20"/>
        </w:rPr>
        <mc:AlternateContent>
          <mc:Choice Requires="wpg">
            <w:drawing>
              <wp:anchor distT="0" distB="0" distL="0" distR="0" simplePos="0" relativeHeight="487599616" behindDoc="1" locked="0" layoutInCell="1" allowOverlap="1" wp14:anchorId="6B4368C1" wp14:editId="1416B5BE">
                <wp:simplePos x="0" y="0"/>
                <wp:positionH relativeFrom="page">
                  <wp:posOffset>1714500</wp:posOffset>
                </wp:positionH>
                <wp:positionV relativeFrom="paragraph">
                  <wp:posOffset>255142</wp:posOffset>
                </wp:positionV>
                <wp:extent cx="3395979" cy="4343400"/>
                <wp:effectExtent l="0" t="0" r="0" b="0"/>
                <wp:wrapTopAndBottom/>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5979" cy="4343400"/>
                          <a:chOff x="0" y="0"/>
                          <a:chExt cx="3395979" cy="4343400"/>
                        </a:xfrm>
                      </wpg:grpSpPr>
                      <wps:wsp>
                        <wps:cNvPr id="140" name="Graphic 140"/>
                        <wps:cNvSpPr/>
                        <wps:spPr>
                          <a:xfrm>
                            <a:off x="1638300" y="3771900"/>
                            <a:ext cx="76200" cy="571500"/>
                          </a:xfrm>
                          <a:custGeom>
                            <a:avLst/>
                            <a:gdLst/>
                            <a:ahLst/>
                            <a:cxnLst/>
                            <a:rect l="l" t="t" r="r" b="b"/>
                            <a:pathLst>
                              <a:path w="76200" h="571500">
                                <a:moveTo>
                                  <a:pt x="76200" y="495300"/>
                                </a:moveTo>
                                <a:lnTo>
                                  <a:pt x="44196" y="495300"/>
                                </a:lnTo>
                                <a:lnTo>
                                  <a:pt x="44196" y="0"/>
                                </a:lnTo>
                                <a:lnTo>
                                  <a:pt x="30480" y="0"/>
                                </a:lnTo>
                                <a:lnTo>
                                  <a:pt x="30480" y="495300"/>
                                </a:lnTo>
                                <a:lnTo>
                                  <a:pt x="0" y="495300"/>
                                </a:lnTo>
                                <a:lnTo>
                                  <a:pt x="38100" y="571500"/>
                                </a:lnTo>
                                <a:lnTo>
                                  <a:pt x="68580" y="507492"/>
                                </a:lnTo>
                                <a:lnTo>
                                  <a:pt x="76200" y="495300"/>
                                </a:lnTo>
                                <a:close/>
                              </a:path>
                            </a:pathLst>
                          </a:custGeom>
                          <a:solidFill>
                            <a:srgbClr val="000000"/>
                          </a:solidFill>
                        </wps:spPr>
                        <wps:bodyPr wrap="square" lIns="0" tIns="0" rIns="0" bIns="0" rtlCol="0">
                          <a:prstTxWarp prst="textNoShape">
                            <a:avLst/>
                          </a:prstTxWarp>
                          <a:noAutofit/>
                        </wps:bodyPr>
                      </wps:wsp>
                      <wps:wsp>
                        <wps:cNvPr id="141" name="Graphic 141"/>
                        <wps:cNvSpPr/>
                        <wps:spPr>
                          <a:xfrm>
                            <a:off x="571500" y="969264"/>
                            <a:ext cx="2062480" cy="687705"/>
                          </a:xfrm>
                          <a:custGeom>
                            <a:avLst/>
                            <a:gdLst/>
                            <a:ahLst/>
                            <a:cxnLst/>
                            <a:rect l="l" t="t" r="r" b="b"/>
                            <a:pathLst>
                              <a:path w="2062480" h="687705">
                                <a:moveTo>
                                  <a:pt x="2061972" y="687324"/>
                                </a:moveTo>
                                <a:lnTo>
                                  <a:pt x="0" y="687324"/>
                                </a:lnTo>
                                <a:lnTo>
                                  <a:pt x="0" y="0"/>
                                </a:lnTo>
                                <a:lnTo>
                                  <a:pt x="2061972" y="0"/>
                                </a:lnTo>
                                <a:lnTo>
                                  <a:pt x="2061972" y="687324"/>
                                </a:lnTo>
                                <a:close/>
                              </a:path>
                            </a:pathLst>
                          </a:custGeom>
                          <a:solidFill>
                            <a:srgbClr val="B8CDE4"/>
                          </a:solidFill>
                        </wps:spPr>
                        <wps:bodyPr wrap="square" lIns="0" tIns="0" rIns="0" bIns="0" rtlCol="0">
                          <a:prstTxWarp prst="textNoShape">
                            <a:avLst/>
                          </a:prstTxWarp>
                          <a:noAutofit/>
                        </wps:bodyPr>
                      </wps:wsp>
                      <wps:wsp>
                        <wps:cNvPr id="142" name="Graphic 142"/>
                        <wps:cNvSpPr/>
                        <wps:spPr>
                          <a:xfrm>
                            <a:off x="1543799" y="691896"/>
                            <a:ext cx="96520" cy="1315720"/>
                          </a:xfrm>
                          <a:custGeom>
                            <a:avLst/>
                            <a:gdLst/>
                            <a:ahLst/>
                            <a:cxnLst/>
                            <a:rect l="l" t="t" r="r" b="b"/>
                            <a:pathLst>
                              <a:path w="96520" h="1315720">
                                <a:moveTo>
                                  <a:pt x="77724" y="236220"/>
                                </a:moveTo>
                                <a:lnTo>
                                  <a:pt x="45732" y="236220"/>
                                </a:lnTo>
                                <a:lnTo>
                                  <a:pt x="45732" y="0"/>
                                </a:lnTo>
                                <a:lnTo>
                                  <a:pt x="32016" y="0"/>
                                </a:lnTo>
                                <a:lnTo>
                                  <a:pt x="32016" y="236220"/>
                                </a:lnTo>
                                <a:lnTo>
                                  <a:pt x="0" y="236220"/>
                                </a:lnTo>
                                <a:lnTo>
                                  <a:pt x="38100" y="312420"/>
                                </a:lnTo>
                                <a:lnTo>
                                  <a:pt x="77724" y="236220"/>
                                </a:lnTo>
                                <a:close/>
                              </a:path>
                              <a:path w="96520" h="1315720">
                                <a:moveTo>
                                  <a:pt x="96024" y="1239012"/>
                                </a:moveTo>
                                <a:lnTo>
                                  <a:pt x="64008" y="1239012"/>
                                </a:lnTo>
                                <a:lnTo>
                                  <a:pt x="64008" y="970788"/>
                                </a:lnTo>
                                <a:lnTo>
                                  <a:pt x="50292" y="970788"/>
                                </a:lnTo>
                                <a:lnTo>
                                  <a:pt x="50292" y="1239012"/>
                                </a:lnTo>
                                <a:lnTo>
                                  <a:pt x="19824" y="1239012"/>
                                </a:lnTo>
                                <a:lnTo>
                                  <a:pt x="57924" y="1315212"/>
                                </a:lnTo>
                                <a:lnTo>
                                  <a:pt x="96024" y="12390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3" name="Image 143"/>
                          <pic:cNvPicPr/>
                        </pic:nvPicPr>
                        <pic:blipFill>
                          <a:blip r:embed="rId43" cstate="print"/>
                          <a:stretch>
                            <a:fillRect/>
                          </a:stretch>
                        </pic:blipFill>
                        <pic:spPr>
                          <a:xfrm>
                            <a:off x="562355" y="655319"/>
                            <a:ext cx="2078736" cy="1353311"/>
                          </a:xfrm>
                          <a:prstGeom prst="rect">
                            <a:avLst/>
                          </a:prstGeom>
                        </pic:spPr>
                      </pic:pic>
                      <pic:pic xmlns:pic="http://schemas.openxmlformats.org/drawingml/2006/picture">
                        <pic:nvPicPr>
                          <pic:cNvPr id="144" name="Image 144"/>
                          <pic:cNvPicPr/>
                        </pic:nvPicPr>
                        <pic:blipFill>
                          <a:blip r:embed="rId44" cstate="print"/>
                          <a:stretch>
                            <a:fillRect/>
                          </a:stretch>
                        </pic:blipFill>
                        <pic:spPr>
                          <a:xfrm>
                            <a:off x="0" y="2023872"/>
                            <a:ext cx="3395472" cy="1726692"/>
                          </a:xfrm>
                          <a:prstGeom prst="rect">
                            <a:avLst/>
                          </a:prstGeom>
                        </pic:spPr>
                      </pic:pic>
                      <pic:pic xmlns:pic="http://schemas.openxmlformats.org/drawingml/2006/picture">
                        <pic:nvPicPr>
                          <pic:cNvPr id="145" name="Image 145"/>
                          <pic:cNvPicPr/>
                        </pic:nvPicPr>
                        <pic:blipFill>
                          <a:blip r:embed="rId45" cstate="print"/>
                          <a:stretch>
                            <a:fillRect/>
                          </a:stretch>
                        </pic:blipFill>
                        <pic:spPr>
                          <a:xfrm>
                            <a:off x="566928" y="0"/>
                            <a:ext cx="2071116" cy="696467"/>
                          </a:xfrm>
                          <a:prstGeom prst="rect">
                            <a:avLst/>
                          </a:prstGeom>
                        </pic:spPr>
                      </pic:pic>
                      <wps:wsp>
                        <wps:cNvPr id="146" name="Textbox 146"/>
                        <wps:cNvSpPr txBox="1"/>
                        <wps:spPr>
                          <a:xfrm>
                            <a:off x="665999" y="59290"/>
                            <a:ext cx="1127125" cy="346075"/>
                          </a:xfrm>
                          <a:prstGeom prst="rect">
                            <a:avLst/>
                          </a:prstGeom>
                        </wps:spPr>
                        <wps:txbx>
                          <w:txbxContent>
                            <w:p w14:paraId="08367A54" w14:textId="77777777" w:rsidR="00931E54" w:rsidRDefault="00D95650">
                              <w:pPr>
                                <w:spacing w:line="242" w:lineRule="auto"/>
                                <w:ind w:right="18"/>
                                <w:rPr>
                                  <w:b/>
                                  <w:sz w:val="24"/>
                                </w:rPr>
                              </w:pPr>
                              <w:r>
                                <w:rPr>
                                  <w:b/>
                                  <w:spacing w:val="-2"/>
                                  <w:sz w:val="24"/>
                                </w:rPr>
                                <w:t>GÜVENLİĞE BİLGİ</w:t>
                              </w:r>
                              <w:r>
                                <w:rPr>
                                  <w:b/>
                                  <w:spacing w:val="-13"/>
                                  <w:sz w:val="24"/>
                                </w:rPr>
                                <w:t xml:space="preserve"> </w:t>
                              </w:r>
                              <w:r>
                                <w:rPr>
                                  <w:b/>
                                  <w:spacing w:val="-2"/>
                                  <w:sz w:val="24"/>
                                </w:rPr>
                                <w:t>VERİLİR</w:t>
                              </w:r>
                            </w:p>
                          </w:txbxContent>
                        </wps:txbx>
                        <wps:bodyPr wrap="square" lIns="0" tIns="0" rIns="0" bIns="0" rtlCol="0">
                          <a:noAutofit/>
                        </wps:bodyPr>
                      </wps:wsp>
                      <wps:wsp>
                        <wps:cNvPr id="147" name="Textbox 147"/>
                        <wps:cNvSpPr txBox="1"/>
                        <wps:spPr>
                          <a:xfrm>
                            <a:off x="664437" y="1023917"/>
                            <a:ext cx="1838325" cy="346075"/>
                          </a:xfrm>
                          <a:prstGeom prst="rect">
                            <a:avLst/>
                          </a:prstGeom>
                        </wps:spPr>
                        <wps:txbx>
                          <w:txbxContent>
                            <w:p w14:paraId="6643C31B" w14:textId="77777777" w:rsidR="00931E54" w:rsidRDefault="00D95650">
                              <w:pPr>
                                <w:spacing w:line="242" w:lineRule="auto"/>
                                <w:ind w:right="18"/>
                                <w:rPr>
                                  <w:b/>
                                  <w:sz w:val="24"/>
                                </w:rPr>
                              </w:pPr>
                              <w:r>
                                <w:rPr>
                                  <w:b/>
                                  <w:spacing w:val="-2"/>
                                  <w:sz w:val="24"/>
                                </w:rPr>
                                <w:t>BU</w:t>
                              </w:r>
                              <w:r>
                                <w:rPr>
                                  <w:b/>
                                  <w:spacing w:val="-15"/>
                                  <w:sz w:val="24"/>
                                </w:rPr>
                                <w:t xml:space="preserve"> </w:t>
                              </w:r>
                              <w:r>
                                <w:rPr>
                                  <w:b/>
                                  <w:spacing w:val="-2"/>
                                  <w:sz w:val="24"/>
                                </w:rPr>
                                <w:t>ACİL</w:t>
                              </w:r>
                              <w:r>
                                <w:rPr>
                                  <w:b/>
                                  <w:spacing w:val="-14"/>
                                  <w:sz w:val="24"/>
                                </w:rPr>
                                <w:t xml:space="preserve"> </w:t>
                              </w:r>
                              <w:r>
                                <w:rPr>
                                  <w:b/>
                                  <w:spacing w:val="-2"/>
                                  <w:sz w:val="24"/>
                                </w:rPr>
                                <w:t>DURUM</w:t>
                              </w:r>
                              <w:r>
                                <w:rPr>
                                  <w:b/>
                                  <w:spacing w:val="-16"/>
                                  <w:sz w:val="24"/>
                                </w:rPr>
                                <w:t xml:space="preserve"> </w:t>
                              </w:r>
                              <w:r>
                                <w:rPr>
                                  <w:b/>
                                  <w:spacing w:val="-2"/>
                                  <w:sz w:val="24"/>
                                </w:rPr>
                                <w:t xml:space="preserve">POLİSE </w:t>
                              </w:r>
                              <w:r>
                                <w:rPr>
                                  <w:b/>
                                  <w:sz w:val="24"/>
                                </w:rPr>
                                <w:t>DERHAL BİLDİRİLİR</w:t>
                              </w:r>
                            </w:p>
                          </w:txbxContent>
                        </wps:txbx>
                        <wps:bodyPr wrap="square" lIns="0" tIns="0" rIns="0" bIns="0" rtlCol="0">
                          <a:noAutofit/>
                        </wps:bodyPr>
                      </wps:wsp>
                      <wps:wsp>
                        <wps:cNvPr id="148" name="Textbox 148"/>
                        <wps:cNvSpPr txBox="1"/>
                        <wps:spPr>
                          <a:xfrm>
                            <a:off x="94501" y="2081635"/>
                            <a:ext cx="3131185" cy="1391285"/>
                          </a:xfrm>
                          <a:prstGeom prst="rect">
                            <a:avLst/>
                          </a:prstGeom>
                        </wps:spPr>
                        <wps:txbx>
                          <w:txbxContent>
                            <w:p w14:paraId="44493D42" w14:textId="77777777" w:rsidR="00931E54" w:rsidRDefault="00D95650">
                              <w:pPr>
                                <w:spacing w:line="237" w:lineRule="auto"/>
                                <w:ind w:right="322"/>
                                <w:rPr>
                                  <w:b/>
                                  <w:sz w:val="24"/>
                                </w:rPr>
                              </w:pPr>
                              <w:r>
                                <w:rPr>
                                  <w:b/>
                                  <w:spacing w:val="-2"/>
                                  <w:sz w:val="24"/>
                                </w:rPr>
                                <w:t>AŞAĞIDA</w:t>
                              </w:r>
                              <w:r>
                                <w:rPr>
                                  <w:b/>
                                  <w:spacing w:val="-8"/>
                                  <w:sz w:val="24"/>
                                </w:rPr>
                                <w:t xml:space="preserve"> </w:t>
                              </w:r>
                              <w:r>
                                <w:rPr>
                                  <w:b/>
                                  <w:spacing w:val="-2"/>
                                  <w:sz w:val="24"/>
                                </w:rPr>
                                <w:t>VERİLEN</w:t>
                              </w:r>
                              <w:r>
                                <w:rPr>
                                  <w:b/>
                                  <w:spacing w:val="-8"/>
                                  <w:sz w:val="24"/>
                                </w:rPr>
                                <w:t xml:space="preserve"> </w:t>
                              </w:r>
                              <w:r>
                                <w:rPr>
                                  <w:b/>
                                  <w:spacing w:val="-2"/>
                                  <w:sz w:val="24"/>
                                </w:rPr>
                                <w:t>KONULARDA</w:t>
                              </w:r>
                              <w:r>
                                <w:rPr>
                                  <w:b/>
                                  <w:spacing w:val="-8"/>
                                  <w:sz w:val="24"/>
                                </w:rPr>
                                <w:t xml:space="preserve"> </w:t>
                              </w:r>
                              <w:r>
                                <w:rPr>
                                  <w:b/>
                                  <w:spacing w:val="-2"/>
                                  <w:sz w:val="24"/>
                                </w:rPr>
                                <w:t xml:space="preserve">BİLGİ </w:t>
                              </w:r>
                              <w:r>
                                <w:rPr>
                                  <w:b/>
                                  <w:sz w:val="24"/>
                                </w:rPr>
                                <w:t>TOPLANARAK İLETİLİR;</w:t>
                              </w:r>
                            </w:p>
                            <w:p w14:paraId="48BFDF8C" w14:textId="77777777" w:rsidR="00931E54" w:rsidRDefault="00D95650">
                              <w:pPr>
                                <w:numPr>
                                  <w:ilvl w:val="0"/>
                                  <w:numId w:val="1"/>
                                </w:numPr>
                                <w:tabs>
                                  <w:tab w:val="left" w:pos="715"/>
                                </w:tabs>
                                <w:spacing w:line="267" w:lineRule="exact"/>
                                <w:ind w:left="715" w:hanging="356"/>
                                <w:rPr>
                                  <w:b/>
                                  <w:sz w:val="24"/>
                                </w:rPr>
                              </w:pPr>
                              <w:r>
                                <w:rPr>
                                  <w:b/>
                                  <w:sz w:val="24"/>
                                </w:rPr>
                                <w:t>NE</w:t>
                              </w:r>
                              <w:r>
                                <w:rPr>
                                  <w:b/>
                                  <w:spacing w:val="-1"/>
                                  <w:sz w:val="24"/>
                                </w:rPr>
                                <w:t xml:space="preserve"> </w:t>
                              </w:r>
                              <w:r>
                                <w:rPr>
                                  <w:b/>
                                  <w:spacing w:val="-2"/>
                                  <w:sz w:val="24"/>
                                </w:rPr>
                                <w:t>OLUYOR?</w:t>
                              </w:r>
                            </w:p>
                            <w:p w14:paraId="03EFDE25" w14:textId="77777777" w:rsidR="00931E54" w:rsidRDefault="00D95650">
                              <w:pPr>
                                <w:numPr>
                                  <w:ilvl w:val="0"/>
                                  <w:numId w:val="1"/>
                                </w:numPr>
                                <w:tabs>
                                  <w:tab w:val="left" w:pos="718"/>
                                </w:tabs>
                                <w:ind w:left="718" w:hanging="359"/>
                                <w:rPr>
                                  <w:b/>
                                  <w:sz w:val="24"/>
                                </w:rPr>
                              </w:pPr>
                              <w:r>
                                <w:rPr>
                                  <w:b/>
                                  <w:sz w:val="24"/>
                                </w:rPr>
                                <w:t>NEREDE</w:t>
                              </w:r>
                              <w:r>
                                <w:rPr>
                                  <w:b/>
                                  <w:spacing w:val="-10"/>
                                  <w:sz w:val="24"/>
                                </w:rPr>
                                <w:t xml:space="preserve"> </w:t>
                              </w:r>
                              <w:r>
                                <w:rPr>
                                  <w:b/>
                                  <w:spacing w:val="-2"/>
                                  <w:sz w:val="24"/>
                                </w:rPr>
                                <w:t>OLUYOR?</w:t>
                              </w:r>
                            </w:p>
                            <w:p w14:paraId="2429F494" w14:textId="77777777" w:rsidR="00931E54" w:rsidRDefault="00D95650">
                              <w:pPr>
                                <w:numPr>
                                  <w:ilvl w:val="0"/>
                                  <w:numId w:val="1"/>
                                </w:numPr>
                                <w:tabs>
                                  <w:tab w:val="left" w:pos="715"/>
                                </w:tabs>
                                <w:ind w:left="715" w:hanging="356"/>
                                <w:rPr>
                                  <w:b/>
                                  <w:sz w:val="24"/>
                                </w:rPr>
                              </w:pPr>
                              <w:r>
                                <w:rPr>
                                  <w:b/>
                                  <w:sz w:val="24"/>
                                </w:rPr>
                                <w:t>KİMLER</w:t>
                              </w:r>
                              <w:r>
                                <w:rPr>
                                  <w:b/>
                                  <w:spacing w:val="-12"/>
                                  <w:sz w:val="24"/>
                                </w:rPr>
                                <w:t xml:space="preserve"> </w:t>
                              </w:r>
                              <w:r>
                                <w:rPr>
                                  <w:b/>
                                  <w:sz w:val="24"/>
                                </w:rPr>
                                <w:t>TARAFINDAN</w:t>
                              </w:r>
                              <w:r>
                                <w:rPr>
                                  <w:b/>
                                  <w:spacing w:val="-13"/>
                                  <w:sz w:val="24"/>
                                </w:rPr>
                                <w:t xml:space="preserve"> </w:t>
                              </w:r>
                              <w:r>
                                <w:rPr>
                                  <w:b/>
                                  <w:spacing w:val="-2"/>
                                  <w:sz w:val="24"/>
                                </w:rPr>
                                <w:t>YAPILIYOR?</w:t>
                              </w:r>
                            </w:p>
                            <w:p w14:paraId="7898A203" w14:textId="77777777" w:rsidR="00931E54" w:rsidRDefault="00D95650">
                              <w:pPr>
                                <w:numPr>
                                  <w:ilvl w:val="0"/>
                                  <w:numId w:val="1"/>
                                </w:numPr>
                                <w:tabs>
                                  <w:tab w:val="left" w:pos="719"/>
                                </w:tabs>
                                <w:spacing w:line="242" w:lineRule="auto"/>
                                <w:ind w:left="719" w:right="508" w:hanging="360"/>
                                <w:rPr>
                                  <w:b/>
                                  <w:sz w:val="24"/>
                                </w:rPr>
                              </w:pPr>
                              <w:r>
                                <w:rPr>
                                  <w:b/>
                                  <w:spacing w:val="-2"/>
                                  <w:sz w:val="24"/>
                                </w:rPr>
                                <w:t>ŞÜPHELİLERİN</w:t>
                              </w:r>
                              <w:r>
                                <w:rPr>
                                  <w:b/>
                                  <w:spacing w:val="-13"/>
                                  <w:sz w:val="24"/>
                                </w:rPr>
                                <w:t xml:space="preserve"> </w:t>
                              </w:r>
                              <w:r>
                                <w:rPr>
                                  <w:b/>
                                  <w:spacing w:val="-2"/>
                                  <w:sz w:val="24"/>
                                </w:rPr>
                                <w:t>GÖRÜNÜMÜ</w:t>
                              </w:r>
                              <w:r>
                                <w:rPr>
                                  <w:b/>
                                  <w:spacing w:val="-13"/>
                                  <w:sz w:val="24"/>
                                </w:rPr>
                                <w:t xml:space="preserve"> </w:t>
                              </w:r>
                              <w:r>
                                <w:rPr>
                                  <w:b/>
                                  <w:spacing w:val="-2"/>
                                  <w:sz w:val="24"/>
                                </w:rPr>
                                <w:t xml:space="preserve">VE </w:t>
                              </w:r>
                              <w:r>
                                <w:rPr>
                                  <w:b/>
                                  <w:sz w:val="24"/>
                                </w:rPr>
                                <w:t>GİYSİLERİ HAKKINDA BİLGİ</w:t>
                              </w:r>
                            </w:p>
                            <w:p w14:paraId="128C3B8A" w14:textId="77777777" w:rsidR="00931E54" w:rsidRDefault="00D95650">
                              <w:pPr>
                                <w:numPr>
                                  <w:ilvl w:val="0"/>
                                  <w:numId w:val="1"/>
                                </w:numPr>
                                <w:tabs>
                                  <w:tab w:val="left" w:pos="715"/>
                                </w:tabs>
                                <w:spacing w:line="273" w:lineRule="exact"/>
                                <w:ind w:left="715" w:hanging="356"/>
                                <w:rPr>
                                  <w:b/>
                                  <w:sz w:val="24"/>
                                </w:rPr>
                              </w:pPr>
                              <w:r>
                                <w:rPr>
                                  <w:b/>
                                  <w:sz w:val="24"/>
                                </w:rPr>
                                <w:t>VARSA</w:t>
                              </w:r>
                              <w:r>
                                <w:rPr>
                                  <w:b/>
                                  <w:spacing w:val="-10"/>
                                  <w:sz w:val="24"/>
                                </w:rPr>
                                <w:t xml:space="preserve"> </w:t>
                              </w:r>
                              <w:r>
                                <w:rPr>
                                  <w:b/>
                                  <w:sz w:val="24"/>
                                </w:rPr>
                                <w:t>KULLANILAN</w:t>
                              </w:r>
                              <w:r>
                                <w:rPr>
                                  <w:b/>
                                  <w:spacing w:val="-9"/>
                                  <w:sz w:val="24"/>
                                </w:rPr>
                                <w:t xml:space="preserve"> </w:t>
                              </w:r>
                              <w:r>
                                <w:rPr>
                                  <w:b/>
                                  <w:spacing w:val="-4"/>
                                  <w:sz w:val="24"/>
                                </w:rPr>
                                <w:t>SİLAH</w:t>
                              </w:r>
                            </w:p>
                          </w:txbxContent>
                        </wps:txbx>
                        <wps:bodyPr wrap="square" lIns="0" tIns="0" rIns="0" bIns="0" rtlCol="0">
                          <a:noAutofit/>
                        </wps:bodyPr>
                      </wps:wsp>
                    </wpg:wgp>
                  </a:graphicData>
                </a:graphic>
              </wp:anchor>
            </w:drawing>
          </mc:Choice>
          <mc:Fallback>
            <w:pict>
              <v:group w14:anchorId="6B4368C1" id="Group 139" o:spid="_x0000_s1073" style="position:absolute;margin-left:135pt;margin-top:20.1pt;width:267.4pt;height:342pt;z-index:-15716864;mso-wrap-distance-left:0;mso-wrap-distance-right:0;mso-position-horizontal-relative:page" coordsize="33959,43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">
                <v:shape id="Graphic 140" o:spid="_x0000_s1074" style="position:absolute;left:16383;top:37719;width:762;height:5715;visibility:visible;mso-wrap-style:square;v-text-anchor:top" coordsize="762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" path="m76200,495300r-32004,l44196,,30480,r,495300l,495300r38100,76200l68580,507492r7620,-12192xe" fillcolor="black" stroked="f">
                  <v:path arrowok="t"/>
                </v:shape>
                <v:shape id="Graphic 141" o:spid="_x0000_s1075" style="position:absolute;left:5715;top:9692;width:20624;height:6877;visibility:visible;mso-wrap-style:square;v-text-anchor:top" coordsize="2062480,68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" path="m2061972,687324l,687324,,,2061972,r,687324xe" fillcolor="#b8cde4" stroked="f">
                  <v:path arrowok="t"/>
                </v:shape>
                <v:shape id="Graphic 142" o:spid="_x0000_s1076" style="position:absolute;left:15437;top:6918;width:966;height:13158;visibility:visible;mso-wrap-style:square;v-text-anchor:top" coordsize="96520,131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" path="m77724,236220r-31992,l45732,,32016,r,236220l,236220r38100,76200l77724,236220xem96024,1239012r-32016,l64008,970788r-13716,l50292,1239012r-30468,l57924,1315212r38100,-76200xe" fillcolor="black" stroked="f">
                  <v:path arrowok="t"/>
                </v:shape>
                <v:shape id="Image 143" o:spid="_x0000_s1077" type="#_x0000_t75" style="position:absolute;left:5623;top:6553;width:20787;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">
                  <v:imagedata r:id="rId46" o:title=""/>
                </v:shape>
                <v:shape id="Image 144" o:spid="_x0000_s1078" type="#_x0000_t75" style="position:absolute;top:20238;width:33954;height:17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">
                  <v:imagedata r:id="rId47" o:title=""/>
                </v:shape>
                <v:shape id="Image 145" o:spid="_x0000_s1079" type="#_x0000_t75" style="position:absolute;left:5669;width:20711;height:6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">
                  <v:imagedata r:id="rId48" o:title=""/>
                </v:shape>
                <v:shape id="Textbox 146" o:spid="_x0000_s1080" type="#_x0000_t202" style="position:absolute;left:6659;top:592;width:11272;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08367A54" w14:textId="77777777" w:rsidR="00931E54" w:rsidRDefault="00D95650">
                        <w:pPr>
                          <w:spacing w:line="242" w:lineRule="auto"/>
                          <w:ind w:right="18"/>
                          <w:rPr>
                            <w:b/>
                            <w:sz w:val="24"/>
                          </w:rPr>
                        </w:pPr>
                        <w:r>
                          <w:rPr>
                            <w:b/>
                            <w:spacing w:val="-2"/>
                            <w:sz w:val="24"/>
                          </w:rPr>
                          <w:t>GÜVENLİĞE BİLGİ</w:t>
                        </w:r>
                        <w:r>
                          <w:rPr>
                            <w:b/>
                            <w:spacing w:val="-13"/>
                            <w:sz w:val="24"/>
                          </w:rPr>
                          <w:t xml:space="preserve"> </w:t>
                        </w:r>
                        <w:r>
                          <w:rPr>
                            <w:b/>
                            <w:spacing w:val="-2"/>
                            <w:sz w:val="24"/>
                          </w:rPr>
                          <w:t>VERİLİR</w:t>
                        </w:r>
                      </w:p>
                    </w:txbxContent>
                  </v:textbox>
                </v:shape>
                <v:shape id="Textbox 147" o:spid="_x0000_s1081" type="#_x0000_t202" style="position:absolute;left:6644;top:10239;width:18383;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6643C31B" w14:textId="77777777" w:rsidR="00931E54" w:rsidRDefault="00D95650">
                        <w:pPr>
                          <w:spacing w:line="242" w:lineRule="auto"/>
                          <w:ind w:right="18"/>
                          <w:rPr>
                            <w:b/>
                            <w:sz w:val="24"/>
                          </w:rPr>
                        </w:pPr>
                        <w:r>
                          <w:rPr>
                            <w:b/>
                            <w:spacing w:val="-2"/>
                            <w:sz w:val="24"/>
                          </w:rPr>
                          <w:t>BU</w:t>
                        </w:r>
                        <w:r>
                          <w:rPr>
                            <w:b/>
                            <w:spacing w:val="-15"/>
                            <w:sz w:val="24"/>
                          </w:rPr>
                          <w:t xml:space="preserve"> </w:t>
                        </w:r>
                        <w:r>
                          <w:rPr>
                            <w:b/>
                            <w:spacing w:val="-2"/>
                            <w:sz w:val="24"/>
                          </w:rPr>
                          <w:t>ACİL</w:t>
                        </w:r>
                        <w:r>
                          <w:rPr>
                            <w:b/>
                            <w:spacing w:val="-14"/>
                            <w:sz w:val="24"/>
                          </w:rPr>
                          <w:t xml:space="preserve"> </w:t>
                        </w:r>
                        <w:r>
                          <w:rPr>
                            <w:b/>
                            <w:spacing w:val="-2"/>
                            <w:sz w:val="24"/>
                          </w:rPr>
                          <w:t>DURUM</w:t>
                        </w:r>
                        <w:r>
                          <w:rPr>
                            <w:b/>
                            <w:spacing w:val="-16"/>
                            <w:sz w:val="24"/>
                          </w:rPr>
                          <w:t xml:space="preserve"> </w:t>
                        </w:r>
                        <w:r>
                          <w:rPr>
                            <w:b/>
                            <w:spacing w:val="-2"/>
                            <w:sz w:val="24"/>
                          </w:rPr>
                          <w:t xml:space="preserve">POLİSE </w:t>
                        </w:r>
                        <w:r>
                          <w:rPr>
                            <w:b/>
                            <w:sz w:val="24"/>
                          </w:rPr>
                          <w:t>DERHAL BİLDİRİLİR</w:t>
                        </w:r>
                      </w:p>
                    </w:txbxContent>
                  </v:textbox>
                </v:shape>
                <v:shape id="Textbox 148" o:spid="_x0000_s1082" type="#_x0000_t202" style="position:absolute;left:945;top:20816;width:31311;height:13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44493D42" w14:textId="77777777" w:rsidR="00931E54" w:rsidRDefault="00D95650">
                        <w:pPr>
                          <w:spacing w:line="237" w:lineRule="auto"/>
                          <w:ind w:right="322"/>
                          <w:rPr>
                            <w:b/>
                            <w:sz w:val="24"/>
                          </w:rPr>
                        </w:pPr>
                        <w:r>
                          <w:rPr>
                            <w:b/>
                            <w:spacing w:val="-2"/>
                            <w:sz w:val="24"/>
                          </w:rPr>
                          <w:t>AŞAĞIDA</w:t>
                        </w:r>
                        <w:r>
                          <w:rPr>
                            <w:b/>
                            <w:spacing w:val="-8"/>
                            <w:sz w:val="24"/>
                          </w:rPr>
                          <w:t xml:space="preserve"> </w:t>
                        </w:r>
                        <w:r>
                          <w:rPr>
                            <w:b/>
                            <w:spacing w:val="-2"/>
                            <w:sz w:val="24"/>
                          </w:rPr>
                          <w:t>VERİLEN</w:t>
                        </w:r>
                        <w:r>
                          <w:rPr>
                            <w:b/>
                            <w:spacing w:val="-8"/>
                            <w:sz w:val="24"/>
                          </w:rPr>
                          <w:t xml:space="preserve"> </w:t>
                        </w:r>
                        <w:r>
                          <w:rPr>
                            <w:b/>
                            <w:spacing w:val="-2"/>
                            <w:sz w:val="24"/>
                          </w:rPr>
                          <w:t>KONULARDA</w:t>
                        </w:r>
                        <w:r>
                          <w:rPr>
                            <w:b/>
                            <w:spacing w:val="-8"/>
                            <w:sz w:val="24"/>
                          </w:rPr>
                          <w:t xml:space="preserve"> </w:t>
                        </w:r>
                        <w:r>
                          <w:rPr>
                            <w:b/>
                            <w:spacing w:val="-2"/>
                            <w:sz w:val="24"/>
                          </w:rPr>
                          <w:t xml:space="preserve">BİLGİ </w:t>
                        </w:r>
                        <w:r>
                          <w:rPr>
                            <w:b/>
                            <w:sz w:val="24"/>
                          </w:rPr>
                          <w:t>TOPLANARAK İLETİLİR;</w:t>
                        </w:r>
                      </w:p>
                      <w:p w14:paraId="48BFDF8C" w14:textId="77777777" w:rsidR="00931E54" w:rsidRDefault="00D95650">
                        <w:pPr>
                          <w:numPr>
                            <w:ilvl w:val="0"/>
                            <w:numId w:val="1"/>
                          </w:numPr>
                          <w:tabs>
                            <w:tab w:val="left" w:pos="715"/>
                          </w:tabs>
                          <w:spacing w:line="267" w:lineRule="exact"/>
                          <w:ind w:left="715" w:hanging="356"/>
                          <w:rPr>
                            <w:b/>
                            <w:sz w:val="24"/>
                          </w:rPr>
                        </w:pPr>
                        <w:r>
                          <w:rPr>
                            <w:b/>
                            <w:sz w:val="24"/>
                          </w:rPr>
                          <w:t>NE</w:t>
                        </w:r>
                        <w:r>
                          <w:rPr>
                            <w:b/>
                            <w:spacing w:val="-1"/>
                            <w:sz w:val="24"/>
                          </w:rPr>
                          <w:t xml:space="preserve"> </w:t>
                        </w:r>
                        <w:r>
                          <w:rPr>
                            <w:b/>
                            <w:spacing w:val="-2"/>
                            <w:sz w:val="24"/>
                          </w:rPr>
                          <w:t>OLUYOR?</w:t>
                        </w:r>
                      </w:p>
                      <w:p w14:paraId="03EFDE25" w14:textId="77777777" w:rsidR="00931E54" w:rsidRDefault="00D95650">
                        <w:pPr>
                          <w:numPr>
                            <w:ilvl w:val="0"/>
                            <w:numId w:val="1"/>
                          </w:numPr>
                          <w:tabs>
                            <w:tab w:val="left" w:pos="718"/>
                          </w:tabs>
                          <w:ind w:left="718" w:hanging="359"/>
                          <w:rPr>
                            <w:b/>
                            <w:sz w:val="24"/>
                          </w:rPr>
                        </w:pPr>
                        <w:r>
                          <w:rPr>
                            <w:b/>
                            <w:sz w:val="24"/>
                          </w:rPr>
                          <w:t>NEREDE</w:t>
                        </w:r>
                        <w:r>
                          <w:rPr>
                            <w:b/>
                            <w:spacing w:val="-10"/>
                            <w:sz w:val="24"/>
                          </w:rPr>
                          <w:t xml:space="preserve"> </w:t>
                        </w:r>
                        <w:r>
                          <w:rPr>
                            <w:b/>
                            <w:spacing w:val="-2"/>
                            <w:sz w:val="24"/>
                          </w:rPr>
                          <w:t>OLUYOR?</w:t>
                        </w:r>
                      </w:p>
                      <w:p w14:paraId="2429F494" w14:textId="77777777" w:rsidR="00931E54" w:rsidRDefault="00D95650">
                        <w:pPr>
                          <w:numPr>
                            <w:ilvl w:val="0"/>
                            <w:numId w:val="1"/>
                          </w:numPr>
                          <w:tabs>
                            <w:tab w:val="left" w:pos="715"/>
                          </w:tabs>
                          <w:ind w:left="715" w:hanging="356"/>
                          <w:rPr>
                            <w:b/>
                            <w:sz w:val="24"/>
                          </w:rPr>
                        </w:pPr>
                        <w:r>
                          <w:rPr>
                            <w:b/>
                            <w:sz w:val="24"/>
                          </w:rPr>
                          <w:t>KİMLER</w:t>
                        </w:r>
                        <w:r>
                          <w:rPr>
                            <w:b/>
                            <w:spacing w:val="-12"/>
                            <w:sz w:val="24"/>
                          </w:rPr>
                          <w:t xml:space="preserve"> </w:t>
                        </w:r>
                        <w:r>
                          <w:rPr>
                            <w:b/>
                            <w:sz w:val="24"/>
                          </w:rPr>
                          <w:t>TARAFINDAN</w:t>
                        </w:r>
                        <w:r>
                          <w:rPr>
                            <w:b/>
                            <w:spacing w:val="-13"/>
                            <w:sz w:val="24"/>
                          </w:rPr>
                          <w:t xml:space="preserve"> </w:t>
                        </w:r>
                        <w:r>
                          <w:rPr>
                            <w:b/>
                            <w:spacing w:val="-2"/>
                            <w:sz w:val="24"/>
                          </w:rPr>
                          <w:t>YAPILIYOR?</w:t>
                        </w:r>
                      </w:p>
                      <w:p w14:paraId="7898A203" w14:textId="77777777" w:rsidR="00931E54" w:rsidRDefault="00D95650">
                        <w:pPr>
                          <w:numPr>
                            <w:ilvl w:val="0"/>
                            <w:numId w:val="1"/>
                          </w:numPr>
                          <w:tabs>
                            <w:tab w:val="left" w:pos="719"/>
                          </w:tabs>
                          <w:spacing w:line="242" w:lineRule="auto"/>
                          <w:ind w:left="719" w:right="508" w:hanging="360"/>
                          <w:rPr>
                            <w:b/>
                            <w:sz w:val="24"/>
                          </w:rPr>
                        </w:pPr>
                        <w:r>
                          <w:rPr>
                            <w:b/>
                            <w:spacing w:val="-2"/>
                            <w:sz w:val="24"/>
                          </w:rPr>
                          <w:t>ŞÜPHELİLERİN</w:t>
                        </w:r>
                        <w:r>
                          <w:rPr>
                            <w:b/>
                            <w:spacing w:val="-13"/>
                            <w:sz w:val="24"/>
                          </w:rPr>
                          <w:t xml:space="preserve"> </w:t>
                        </w:r>
                        <w:r>
                          <w:rPr>
                            <w:b/>
                            <w:spacing w:val="-2"/>
                            <w:sz w:val="24"/>
                          </w:rPr>
                          <w:t>GÖRÜNÜMÜ</w:t>
                        </w:r>
                        <w:r>
                          <w:rPr>
                            <w:b/>
                            <w:spacing w:val="-13"/>
                            <w:sz w:val="24"/>
                          </w:rPr>
                          <w:t xml:space="preserve"> </w:t>
                        </w:r>
                        <w:r>
                          <w:rPr>
                            <w:b/>
                            <w:spacing w:val="-2"/>
                            <w:sz w:val="24"/>
                          </w:rPr>
                          <w:t xml:space="preserve">VE </w:t>
                        </w:r>
                        <w:r>
                          <w:rPr>
                            <w:b/>
                            <w:sz w:val="24"/>
                          </w:rPr>
                          <w:t>GİYSİLERİ HAKKINDA BİLGİ</w:t>
                        </w:r>
                      </w:p>
                      <w:p w14:paraId="128C3B8A" w14:textId="77777777" w:rsidR="00931E54" w:rsidRDefault="00D95650">
                        <w:pPr>
                          <w:numPr>
                            <w:ilvl w:val="0"/>
                            <w:numId w:val="1"/>
                          </w:numPr>
                          <w:tabs>
                            <w:tab w:val="left" w:pos="715"/>
                          </w:tabs>
                          <w:spacing w:line="273" w:lineRule="exact"/>
                          <w:ind w:left="715" w:hanging="356"/>
                          <w:rPr>
                            <w:b/>
                            <w:sz w:val="24"/>
                          </w:rPr>
                        </w:pPr>
                        <w:r>
                          <w:rPr>
                            <w:b/>
                            <w:sz w:val="24"/>
                          </w:rPr>
                          <w:t>VARSA</w:t>
                        </w:r>
                        <w:r>
                          <w:rPr>
                            <w:b/>
                            <w:spacing w:val="-10"/>
                            <w:sz w:val="24"/>
                          </w:rPr>
                          <w:t xml:space="preserve"> </w:t>
                        </w:r>
                        <w:r>
                          <w:rPr>
                            <w:b/>
                            <w:sz w:val="24"/>
                          </w:rPr>
                          <w:t>KULLANILAN</w:t>
                        </w:r>
                        <w:r>
                          <w:rPr>
                            <w:b/>
                            <w:spacing w:val="-9"/>
                            <w:sz w:val="24"/>
                          </w:rPr>
                          <w:t xml:space="preserve"> </w:t>
                        </w:r>
                        <w:r>
                          <w:rPr>
                            <w:b/>
                            <w:spacing w:val="-4"/>
                            <w:sz w:val="24"/>
                          </w:rPr>
                          <w:t>SİLAH</w:t>
                        </w:r>
                      </w:p>
                    </w:txbxContent>
                  </v:textbox>
                </v:shape>
                <w10:wrap type="topAndBottom" anchorx="page"/>
              </v:group>
            </w:pict>
          </mc:Fallback>
        </mc:AlternateContent>
      </w:r>
      <w:r>
        <w:rPr>
          <w:b/>
          <w:noProof/>
          <w:sz w:val="20"/>
        </w:rPr>
        <mc:AlternateContent>
          <mc:Choice Requires="wps">
            <w:drawing>
              <wp:anchor distT="0" distB="0" distL="0" distR="0" simplePos="0" relativeHeight="487600128" behindDoc="1" locked="0" layoutInCell="1" allowOverlap="1" wp14:anchorId="4646F6CA" wp14:editId="2B768923">
                <wp:simplePos x="0" y="0"/>
                <wp:positionH relativeFrom="page">
                  <wp:posOffset>1539240</wp:posOffset>
                </wp:positionH>
                <wp:positionV relativeFrom="paragraph">
                  <wp:posOffset>4689659</wp:posOffset>
                </wp:positionV>
                <wp:extent cx="3754120" cy="685800"/>
                <wp:effectExtent l="0" t="0" r="0" b="0"/>
                <wp:wrapTopAndBottom/>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685800"/>
                        </a:xfrm>
                        <a:prstGeom prst="rect">
                          <a:avLst/>
                        </a:prstGeom>
                        <a:solidFill>
                          <a:srgbClr val="B8CDE4"/>
                        </a:solidFill>
                        <a:ln w="9144">
                          <a:solidFill>
                            <a:srgbClr val="000000"/>
                          </a:solidFill>
                          <a:prstDash val="solid"/>
                        </a:ln>
                      </wps:spPr>
                      <wps:txbx>
                        <w:txbxContent>
                          <w:p w14:paraId="05D8536B" w14:textId="77777777" w:rsidR="00931E54" w:rsidRDefault="00D95650">
                            <w:pPr>
                              <w:spacing w:before="68" w:line="244" w:lineRule="auto"/>
                              <w:ind w:left="1274" w:right="426" w:hanging="663"/>
                              <w:rPr>
                                <w:b/>
                                <w:color w:val="000000"/>
                                <w:sz w:val="24"/>
                              </w:rPr>
                            </w:pPr>
                            <w:r>
                              <w:rPr>
                                <w:b/>
                                <w:color w:val="000000"/>
                                <w:spacing w:val="-2"/>
                                <w:sz w:val="24"/>
                              </w:rPr>
                              <w:t>GEREKİYORSA</w:t>
                            </w:r>
                            <w:r>
                              <w:rPr>
                                <w:b/>
                                <w:color w:val="000000"/>
                                <w:spacing w:val="-9"/>
                                <w:sz w:val="24"/>
                              </w:rPr>
                              <w:t xml:space="preserve"> </w:t>
                            </w:r>
                            <w:r>
                              <w:rPr>
                                <w:b/>
                                <w:color w:val="000000"/>
                                <w:spacing w:val="-2"/>
                                <w:sz w:val="24"/>
                              </w:rPr>
                              <w:t>DİĞER</w:t>
                            </w:r>
                            <w:r>
                              <w:rPr>
                                <w:b/>
                                <w:color w:val="000000"/>
                                <w:spacing w:val="-9"/>
                                <w:sz w:val="24"/>
                              </w:rPr>
                              <w:t xml:space="preserve"> </w:t>
                            </w:r>
                            <w:r>
                              <w:rPr>
                                <w:b/>
                                <w:color w:val="000000"/>
                                <w:spacing w:val="-2"/>
                                <w:sz w:val="24"/>
                              </w:rPr>
                              <w:t>DEVLET</w:t>
                            </w:r>
                            <w:r>
                              <w:rPr>
                                <w:b/>
                                <w:color w:val="000000"/>
                                <w:spacing w:val="-6"/>
                                <w:sz w:val="24"/>
                              </w:rPr>
                              <w:t xml:space="preserve"> </w:t>
                            </w:r>
                            <w:r>
                              <w:rPr>
                                <w:b/>
                                <w:color w:val="000000"/>
                                <w:spacing w:val="-2"/>
                                <w:sz w:val="24"/>
                              </w:rPr>
                              <w:t xml:space="preserve">EMNİYET </w:t>
                            </w:r>
                            <w:r>
                              <w:rPr>
                                <w:b/>
                                <w:color w:val="000000"/>
                                <w:sz w:val="24"/>
                              </w:rPr>
                              <w:t>BİRİMLERİNE HABER VER</w:t>
                            </w:r>
                          </w:p>
                        </w:txbxContent>
                      </wps:txbx>
                      <wps:bodyPr wrap="square" lIns="0" tIns="0" rIns="0" bIns="0" rtlCol="0">
                        <a:noAutofit/>
                      </wps:bodyPr>
                    </wps:wsp>
                  </a:graphicData>
                </a:graphic>
              </wp:anchor>
            </w:drawing>
          </mc:Choice>
          <mc:Fallback>
            <w:pict>
              <v:shape w14:anchorId="4646F6CA" id="Textbox 149" o:spid="_x0000_s1083" type="#_x0000_t202" style="position:absolute;margin-left:121.2pt;margin-top:369.25pt;width:295.6pt;height:54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" fillcolor="#b8cde4" strokeweight=".72pt">
                <v:path arrowok="t"/>
                <v:textbox inset="0,0,0,0">
                  <w:txbxContent>
                    <w:p w14:paraId="05D8536B" w14:textId="77777777" w:rsidR="00931E54" w:rsidRDefault="00D95650">
                      <w:pPr>
                        <w:spacing w:before="68" w:line="244" w:lineRule="auto"/>
                        <w:ind w:left="1274" w:right="426" w:hanging="663"/>
                        <w:rPr>
                          <w:b/>
                          <w:color w:val="000000"/>
                          <w:sz w:val="24"/>
                        </w:rPr>
                      </w:pPr>
                      <w:r>
                        <w:rPr>
                          <w:b/>
                          <w:color w:val="000000"/>
                          <w:spacing w:val="-2"/>
                          <w:sz w:val="24"/>
                        </w:rPr>
                        <w:t>GEREKİYORSA</w:t>
                      </w:r>
                      <w:r>
                        <w:rPr>
                          <w:b/>
                          <w:color w:val="000000"/>
                          <w:spacing w:val="-9"/>
                          <w:sz w:val="24"/>
                        </w:rPr>
                        <w:t xml:space="preserve"> </w:t>
                      </w:r>
                      <w:r>
                        <w:rPr>
                          <w:b/>
                          <w:color w:val="000000"/>
                          <w:spacing w:val="-2"/>
                          <w:sz w:val="24"/>
                        </w:rPr>
                        <w:t>DİĞER</w:t>
                      </w:r>
                      <w:r>
                        <w:rPr>
                          <w:b/>
                          <w:color w:val="000000"/>
                          <w:spacing w:val="-9"/>
                          <w:sz w:val="24"/>
                        </w:rPr>
                        <w:t xml:space="preserve"> </w:t>
                      </w:r>
                      <w:r>
                        <w:rPr>
                          <w:b/>
                          <w:color w:val="000000"/>
                          <w:spacing w:val="-2"/>
                          <w:sz w:val="24"/>
                        </w:rPr>
                        <w:t>DEVLET</w:t>
                      </w:r>
                      <w:r>
                        <w:rPr>
                          <w:b/>
                          <w:color w:val="000000"/>
                          <w:spacing w:val="-6"/>
                          <w:sz w:val="24"/>
                        </w:rPr>
                        <w:t xml:space="preserve"> </w:t>
                      </w:r>
                      <w:r>
                        <w:rPr>
                          <w:b/>
                          <w:color w:val="000000"/>
                          <w:spacing w:val="-2"/>
                          <w:sz w:val="24"/>
                        </w:rPr>
                        <w:t xml:space="preserve">EMNİYET </w:t>
                      </w:r>
                      <w:r>
                        <w:rPr>
                          <w:b/>
                          <w:color w:val="000000"/>
                          <w:sz w:val="24"/>
                        </w:rPr>
                        <w:t>BİRİMLERİNE HABER VER</w:t>
                      </w:r>
                    </w:p>
                  </w:txbxContent>
                </v:textbox>
                <w10:wrap type="topAndBottom" anchorx="page"/>
              </v:shape>
            </w:pict>
          </mc:Fallback>
        </mc:AlternateContent>
      </w:r>
    </w:p>
    <w:p w14:paraId="5A96D714" w14:textId="77777777" w:rsidR="00931E54" w:rsidRDefault="00931E54">
      <w:pPr>
        <w:pStyle w:val="GvdeMetni"/>
        <w:spacing w:before="8"/>
        <w:rPr>
          <w:b/>
          <w:sz w:val="9"/>
        </w:rPr>
      </w:pPr>
    </w:p>
    <w:p w14:paraId="67C5FFA4" w14:textId="77777777" w:rsidR="00931E54" w:rsidRDefault="00931E54">
      <w:pPr>
        <w:pStyle w:val="GvdeMetni"/>
        <w:rPr>
          <w:b/>
          <w:sz w:val="9"/>
        </w:rPr>
        <w:sectPr w:rsidR="00931E54">
          <w:pgSz w:w="11910" w:h="16840"/>
          <w:pgMar w:top="1060" w:right="283" w:bottom="880" w:left="566" w:header="0" w:footer="691" w:gutter="0"/>
          <w:cols w:space="708"/>
        </w:sectPr>
      </w:pPr>
    </w:p>
    <w:p w14:paraId="08F78FBF" w14:textId="77777777" w:rsidR="002F557E" w:rsidRDefault="002F557E" w:rsidP="002F557E">
      <w:pPr>
        <w:tabs>
          <w:tab w:val="left" w:pos="2323"/>
        </w:tabs>
        <w:spacing w:before="68"/>
        <w:rPr>
          <w:b/>
          <w:sz w:val="24"/>
        </w:rPr>
      </w:pPr>
    </w:p>
    <w:p w14:paraId="6CF3BCDE" w14:textId="77777777" w:rsidR="002F557E" w:rsidRDefault="002F557E" w:rsidP="002F557E">
      <w:pPr>
        <w:tabs>
          <w:tab w:val="left" w:pos="2323"/>
        </w:tabs>
        <w:spacing w:before="68"/>
        <w:rPr>
          <w:b/>
          <w:sz w:val="24"/>
        </w:rPr>
      </w:pPr>
    </w:p>
    <w:p w14:paraId="1661F96F" w14:textId="77777777" w:rsidR="002F557E" w:rsidRDefault="002F557E" w:rsidP="002F557E">
      <w:pPr>
        <w:tabs>
          <w:tab w:val="left" w:pos="2323"/>
        </w:tabs>
        <w:spacing w:before="68"/>
        <w:rPr>
          <w:b/>
          <w:sz w:val="24"/>
        </w:rPr>
      </w:pPr>
    </w:p>
    <w:p w14:paraId="7EE803FE" w14:textId="77777777" w:rsidR="002F557E" w:rsidRDefault="002F557E" w:rsidP="002F557E">
      <w:pPr>
        <w:tabs>
          <w:tab w:val="left" w:pos="2323"/>
        </w:tabs>
        <w:spacing w:before="68"/>
        <w:rPr>
          <w:b/>
          <w:sz w:val="24"/>
        </w:rPr>
      </w:pPr>
    </w:p>
    <w:p w14:paraId="3DB21661" w14:textId="77777777" w:rsidR="002F557E" w:rsidRDefault="002F557E" w:rsidP="002F557E">
      <w:pPr>
        <w:tabs>
          <w:tab w:val="left" w:pos="2323"/>
        </w:tabs>
        <w:spacing w:before="68"/>
        <w:rPr>
          <w:b/>
          <w:sz w:val="24"/>
        </w:rPr>
      </w:pPr>
    </w:p>
    <w:p w14:paraId="58E8B7E5" w14:textId="77777777" w:rsidR="002F557E" w:rsidRDefault="002F557E" w:rsidP="002F557E">
      <w:pPr>
        <w:tabs>
          <w:tab w:val="left" w:pos="2323"/>
        </w:tabs>
        <w:spacing w:before="68"/>
        <w:rPr>
          <w:b/>
          <w:sz w:val="24"/>
        </w:rPr>
      </w:pPr>
    </w:p>
    <w:p w14:paraId="23E68140" w14:textId="77777777" w:rsidR="002F557E" w:rsidRDefault="002F557E" w:rsidP="002F557E">
      <w:pPr>
        <w:tabs>
          <w:tab w:val="left" w:pos="2323"/>
        </w:tabs>
        <w:spacing w:before="68"/>
        <w:rPr>
          <w:b/>
          <w:sz w:val="24"/>
        </w:rPr>
      </w:pPr>
    </w:p>
    <w:p w14:paraId="60DFB4ED" w14:textId="77777777" w:rsidR="002F557E" w:rsidRDefault="002F557E" w:rsidP="002F557E">
      <w:pPr>
        <w:tabs>
          <w:tab w:val="left" w:pos="2323"/>
        </w:tabs>
        <w:spacing w:before="68"/>
        <w:rPr>
          <w:b/>
          <w:sz w:val="24"/>
        </w:rPr>
      </w:pPr>
    </w:p>
    <w:p w14:paraId="2F018FE0" w14:textId="77777777" w:rsidR="002F557E" w:rsidRDefault="002F557E" w:rsidP="002F557E">
      <w:pPr>
        <w:tabs>
          <w:tab w:val="left" w:pos="2323"/>
        </w:tabs>
        <w:spacing w:before="68"/>
        <w:rPr>
          <w:b/>
          <w:sz w:val="24"/>
        </w:rPr>
      </w:pPr>
    </w:p>
    <w:p w14:paraId="1D0DD343" w14:textId="77777777" w:rsidR="002F557E" w:rsidRDefault="002F557E" w:rsidP="002F557E">
      <w:pPr>
        <w:tabs>
          <w:tab w:val="left" w:pos="2323"/>
        </w:tabs>
        <w:spacing w:before="68"/>
        <w:rPr>
          <w:b/>
          <w:sz w:val="24"/>
        </w:rPr>
      </w:pPr>
    </w:p>
    <w:p w14:paraId="46773C92" w14:textId="77777777" w:rsidR="002F557E" w:rsidRDefault="002F557E" w:rsidP="002F557E">
      <w:pPr>
        <w:tabs>
          <w:tab w:val="left" w:pos="2323"/>
        </w:tabs>
        <w:spacing w:before="68"/>
        <w:rPr>
          <w:b/>
          <w:sz w:val="24"/>
        </w:rPr>
      </w:pPr>
    </w:p>
    <w:p w14:paraId="3AA8F610" w14:textId="77777777" w:rsidR="002F557E" w:rsidRDefault="002F557E" w:rsidP="002F557E">
      <w:pPr>
        <w:tabs>
          <w:tab w:val="left" w:pos="2323"/>
        </w:tabs>
        <w:spacing w:before="68"/>
        <w:rPr>
          <w:b/>
          <w:sz w:val="24"/>
        </w:rPr>
      </w:pPr>
    </w:p>
    <w:p w14:paraId="062365F1" w14:textId="77777777" w:rsidR="002F557E" w:rsidRDefault="002F557E" w:rsidP="002F557E">
      <w:pPr>
        <w:tabs>
          <w:tab w:val="left" w:pos="2323"/>
        </w:tabs>
        <w:spacing w:before="68"/>
        <w:rPr>
          <w:b/>
          <w:sz w:val="24"/>
        </w:rPr>
      </w:pPr>
    </w:p>
    <w:p w14:paraId="0B69FE5A" w14:textId="77777777" w:rsidR="002F557E" w:rsidRDefault="002F557E" w:rsidP="002F557E">
      <w:pPr>
        <w:tabs>
          <w:tab w:val="left" w:pos="2323"/>
        </w:tabs>
        <w:spacing w:before="68"/>
        <w:rPr>
          <w:b/>
          <w:sz w:val="24"/>
        </w:rPr>
      </w:pPr>
    </w:p>
    <w:p w14:paraId="125AE64B" w14:textId="77777777" w:rsidR="002F557E" w:rsidRDefault="002F557E" w:rsidP="002F557E">
      <w:pPr>
        <w:tabs>
          <w:tab w:val="left" w:pos="2323"/>
        </w:tabs>
        <w:spacing w:before="68"/>
        <w:rPr>
          <w:b/>
          <w:sz w:val="24"/>
        </w:rPr>
      </w:pPr>
    </w:p>
    <w:p w14:paraId="2139BEC7" w14:textId="77777777" w:rsidR="002F557E" w:rsidRDefault="002F557E" w:rsidP="002F557E">
      <w:pPr>
        <w:tabs>
          <w:tab w:val="left" w:pos="2323"/>
        </w:tabs>
        <w:spacing w:before="68"/>
        <w:rPr>
          <w:b/>
          <w:sz w:val="24"/>
        </w:rPr>
      </w:pPr>
    </w:p>
    <w:p w14:paraId="42AC199A" w14:textId="77777777" w:rsidR="002F557E" w:rsidRDefault="002F557E" w:rsidP="002F557E">
      <w:pPr>
        <w:tabs>
          <w:tab w:val="left" w:pos="2323"/>
        </w:tabs>
        <w:spacing w:before="68"/>
        <w:rPr>
          <w:b/>
          <w:sz w:val="24"/>
        </w:rPr>
      </w:pPr>
    </w:p>
    <w:p w14:paraId="59B8B92D" w14:textId="77777777" w:rsidR="002F557E" w:rsidRDefault="002F557E" w:rsidP="002F557E">
      <w:pPr>
        <w:tabs>
          <w:tab w:val="left" w:pos="2323"/>
        </w:tabs>
        <w:spacing w:before="68"/>
        <w:rPr>
          <w:b/>
          <w:sz w:val="24"/>
        </w:rPr>
      </w:pPr>
    </w:p>
    <w:p w14:paraId="337D3AD1" w14:textId="77777777" w:rsidR="002F557E" w:rsidRDefault="002F557E" w:rsidP="002F557E">
      <w:pPr>
        <w:tabs>
          <w:tab w:val="left" w:pos="2323"/>
        </w:tabs>
        <w:spacing w:before="68"/>
        <w:rPr>
          <w:b/>
          <w:sz w:val="24"/>
        </w:rPr>
      </w:pPr>
    </w:p>
    <w:p w14:paraId="2F3DDF91" w14:textId="77777777" w:rsidR="002F557E" w:rsidRDefault="002F557E" w:rsidP="002F557E">
      <w:pPr>
        <w:tabs>
          <w:tab w:val="left" w:pos="2323"/>
        </w:tabs>
        <w:spacing w:before="68"/>
        <w:rPr>
          <w:b/>
          <w:sz w:val="24"/>
        </w:rPr>
      </w:pPr>
    </w:p>
    <w:p w14:paraId="3D3BC782" w14:textId="77777777" w:rsidR="002F557E" w:rsidRDefault="002F557E" w:rsidP="002F557E">
      <w:pPr>
        <w:tabs>
          <w:tab w:val="left" w:pos="2323"/>
        </w:tabs>
        <w:spacing w:before="68"/>
        <w:rPr>
          <w:b/>
          <w:sz w:val="24"/>
        </w:rPr>
      </w:pPr>
    </w:p>
    <w:p w14:paraId="6F639392" w14:textId="77777777" w:rsidR="002F557E" w:rsidRDefault="002F557E" w:rsidP="002F557E">
      <w:pPr>
        <w:tabs>
          <w:tab w:val="left" w:pos="2323"/>
        </w:tabs>
        <w:spacing w:before="68"/>
        <w:rPr>
          <w:b/>
          <w:sz w:val="24"/>
        </w:rPr>
      </w:pPr>
    </w:p>
    <w:p w14:paraId="4A1101F1" w14:textId="77777777" w:rsidR="002F557E" w:rsidRDefault="002F557E" w:rsidP="002F557E">
      <w:pPr>
        <w:tabs>
          <w:tab w:val="left" w:pos="2323"/>
        </w:tabs>
        <w:spacing w:before="68"/>
        <w:rPr>
          <w:b/>
          <w:sz w:val="24"/>
        </w:rPr>
      </w:pPr>
    </w:p>
    <w:p w14:paraId="270D2929" w14:textId="77777777" w:rsidR="00931E54" w:rsidRDefault="00931E54" w:rsidP="002F557E">
      <w:pPr>
        <w:rPr>
          <w:sz w:val="18"/>
        </w:rPr>
        <w:sectPr w:rsidR="00931E54">
          <w:footerReference w:type="default" r:id="rId49"/>
          <w:type w:val="continuous"/>
          <w:pgSz w:w="11910" w:h="16840"/>
          <w:pgMar w:top="740" w:right="283" w:bottom="880" w:left="566" w:header="0" w:footer="1055" w:gutter="0"/>
          <w:cols w:num="2" w:space="708" w:equalWidth="0">
            <w:col w:w="6116" w:space="40"/>
            <w:col w:w="4905"/>
          </w:cols>
        </w:sectPr>
      </w:pPr>
    </w:p>
    <w:p w14:paraId="3EF0CA42" w14:textId="378C2C54" w:rsidR="00931E54" w:rsidRDefault="00D95650">
      <w:pPr>
        <w:pStyle w:val="Balk1"/>
        <w:numPr>
          <w:ilvl w:val="0"/>
          <w:numId w:val="2"/>
        </w:numPr>
        <w:tabs>
          <w:tab w:val="left" w:pos="2323"/>
        </w:tabs>
        <w:spacing w:before="64"/>
        <w:ind w:left="2323" w:hanging="907"/>
        <w:jc w:val="left"/>
      </w:pPr>
      <w:r>
        <w:lastRenderedPageBreak/>
        <w:t>SABOTAJ</w:t>
      </w:r>
      <w:r>
        <w:rPr>
          <w:spacing w:val="-5"/>
        </w:rPr>
        <w:t xml:space="preserve"> </w:t>
      </w:r>
      <w:r>
        <w:t>İŞ</w:t>
      </w:r>
      <w:r>
        <w:rPr>
          <w:spacing w:val="2"/>
        </w:rPr>
        <w:t xml:space="preserve"> </w:t>
      </w:r>
      <w:r>
        <w:t>AKIŞ</w:t>
      </w:r>
      <w:r>
        <w:rPr>
          <w:spacing w:val="-7"/>
        </w:rPr>
        <w:t xml:space="preserve"> </w:t>
      </w:r>
      <w:r>
        <w:rPr>
          <w:spacing w:val="-2"/>
        </w:rPr>
        <w:t>ŞEMASI</w:t>
      </w:r>
    </w:p>
    <w:p w14:paraId="368C20F1" w14:textId="011881EB" w:rsidR="00931E54" w:rsidRDefault="00D95650">
      <w:pPr>
        <w:pStyle w:val="GvdeMetni"/>
        <w:spacing w:before="22"/>
        <w:rPr>
          <w:b/>
          <w:sz w:val="20"/>
        </w:rPr>
      </w:pPr>
      <w:r>
        <w:rPr>
          <w:b/>
          <w:noProof/>
          <w:sz w:val="20"/>
        </w:rPr>
        <mc:AlternateContent>
          <mc:Choice Requires="wpg">
            <w:drawing>
              <wp:anchor distT="0" distB="0" distL="0" distR="0" simplePos="0" relativeHeight="487601152" behindDoc="1" locked="0" layoutInCell="1" allowOverlap="1" wp14:anchorId="2B482CC5" wp14:editId="4CE52952">
                <wp:simplePos x="0" y="0"/>
                <wp:positionH relativeFrom="page">
                  <wp:posOffset>2490215</wp:posOffset>
                </wp:positionH>
                <wp:positionV relativeFrom="paragraph">
                  <wp:posOffset>175782</wp:posOffset>
                </wp:positionV>
                <wp:extent cx="2022475" cy="806450"/>
                <wp:effectExtent l="0" t="0" r="0" b="0"/>
                <wp:wrapTopAndBottom/>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2475" cy="806450"/>
                          <a:chOff x="0" y="0"/>
                          <a:chExt cx="2022475" cy="806450"/>
                        </a:xfrm>
                      </wpg:grpSpPr>
                      <wps:wsp>
                        <wps:cNvPr id="296" name="Graphic 296"/>
                        <wps:cNvSpPr/>
                        <wps:spPr>
                          <a:xfrm>
                            <a:off x="980694" y="557783"/>
                            <a:ext cx="1270" cy="187960"/>
                          </a:xfrm>
                          <a:custGeom>
                            <a:avLst/>
                            <a:gdLst/>
                            <a:ahLst/>
                            <a:cxnLst/>
                            <a:rect l="l" t="t" r="r" b="b"/>
                            <a:pathLst>
                              <a:path h="187960">
                                <a:moveTo>
                                  <a:pt x="0" y="0"/>
                                </a:moveTo>
                                <a:lnTo>
                                  <a:pt x="0" y="187452"/>
                                </a:lnTo>
                              </a:path>
                            </a:pathLst>
                          </a:custGeom>
                          <a:ln w="13715">
                            <a:solidFill>
                              <a:srgbClr val="000000"/>
                            </a:solidFill>
                            <a:prstDash val="solid"/>
                          </a:ln>
                        </wps:spPr>
                        <wps:bodyPr wrap="square" lIns="0" tIns="0" rIns="0" bIns="0" rtlCol="0">
                          <a:prstTxWarp prst="textNoShape">
                            <a:avLst/>
                          </a:prstTxWarp>
                          <a:noAutofit/>
                        </wps:bodyPr>
                      </wps:wsp>
                      <wps:wsp>
                        <wps:cNvPr id="297" name="Graphic 297"/>
                        <wps:cNvSpPr/>
                        <wps:spPr>
                          <a:xfrm>
                            <a:off x="946404" y="728471"/>
                            <a:ext cx="76200" cy="78105"/>
                          </a:xfrm>
                          <a:custGeom>
                            <a:avLst/>
                            <a:gdLst/>
                            <a:ahLst/>
                            <a:cxnLst/>
                            <a:rect l="l" t="t" r="r" b="b"/>
                            <a:pathLst>
                              <a:path w="76200" h="78105">
                                <a:moveTo>
                                  <a:pt x="41148" y="77724"/>
                                </a:moveTo>
                                <a:lnTo>
                                  <a:pt x="0" y="3047"/>
                                </a:lnTo>
                                <a:lnTo>
                                  <a:pt x="76200" y="0"/>
                                </a:lnTo>
                                <a:lnTo>
                                  <a:pt x="41148" y="7772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98" name="Image 298"/>
                          <pic:cNvPicPr/>
                        </pic:nvPicPr>
                        <pic:blipFill>
                          <a:blip r:embed="rId50" cstate="print"/>
                          <a:stretch>
                            <a:fillRect/>
                          </a:stretch>
                        </pic:blipFill>
                        <pic:spPr>
                          <a:xfrm>
                            <a:off x="0" y="0"/>
                            <a:ext cx="2022348" cy="563879"/>
                          </a:xfrm>
                          <a:prstGeom prst="rect">
                            <a:avLst/>
                          </a:prstGeom>
                        </pic:spPr>
                      </pic:pic>
                      <wps:wsp>
                        <wps:cNvPr id="299" name="Textbox 299"/>
                        <wps:cNvSpPr txBox="1"/>
                        <wps:spPr>
                          <a:xfrm>
                            <a:off x="0" y="0"/>
                            <a:ext cx="2022475" cy="806450"/>
                          </a:xfrm>
                          <a:prstGeom prst="rect">
                            <a:avLst/>
                          </a:prstGeom>
                        </wps:spPr>
                        <wps:txbx>
                          <w:txbxContent>
                            <w:p w14:paraId="7289D3E1" w14:textId="77777777" w:rsidR="00931E54" w:rsidRDefault="00D95650">
                              <w:pPr>
                                <w:spacing w:before="160" w:line="247" w:lineRule="auto"/>
                                <w:ind w:left="1243" w:right="283" w:hanging="958"/>
                                <w:rPr>
                                  <w:sz w:val="24"/>
                                </w:rPr>
                              </w:pPr>
                              <w:r>
                                <w:rPr>
                                  <w:sz w:val="24"/>
                                </w:rPr>
                                <w:t>SABATOJ</w:t>
                              </w:r>
                              <w:r>
                                <w:rPr>
                                  <w:spacing w:val="-15"/>
                                  <w:sz w:val="24"/>
                                </w:rPr>
                                <w:t xml:space="preserve"> </w:t>
                              </w:r>
                              <w:r>
                                <w:rPr>
                                  <w:sz w:val="24"/>
                                </w:rPr>
                                <w:t>ACİL</w:t>
                              </w:r>
                              <w:r>
                                <w:rPr>
                                  <w:spacing w:val="-15"/>
                                  <w:sz w:val="24"/>
                                </w:rPr>
                                <w:t xml:space="preserve"> </w:t>
                              </w:r>
                              <w:r>
                                <w:rPr>
                                  <w:sz w:val="24"/>
                                </w:rPr>
                                <w:t xml:space="preserve">DURUM </w:t>
                              </w:r>
                              <w:r>
                                <w:rPr>
                                  <w:spacing w:val="-2"/>
                                  <w:sz w:val="24"/>
                                </w:rPr>
                                <w:t>PLANI</w:t>
                              </w:r>
                            </w:p>
                          </w:txbxContent>
                        </wps:txbx>
                        <wps:bodyPr wrap="square" lIns="0" tIns="0" rIns="0" bIns="0" rtlCol="0">
                          <a:noAutofit/>
                        </wps:bodyPr>
                      </wps:wsp>
                    </wpg:wgp>
                  </a:graphicData>
                </a:graphic>
              </wp:anchor>
            </w:drawing>
          </mc:Choice>
          <mc:Fallback>
            <w:pict>
              <v:group w14:anchorId="2B482CC5" id="Group 295" o:spid="_x0000_s1084" style="position:absolute;margin-left:196.1pt;margin-top:13.85pt;width:159.25pt;height:63.5pt;z-index:-15715328;mso-wrap-distance-left:0;mso-wrap-distance-right:0;mso-position-horizontal-relative:page" coordsize="20224,8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">
                <v:shape id="Graphic 296" o:spid="_x0000_s1085" style="position:absolute;left:9806;top:5577;width:13;height:1880;visibility:visible;mso-wrap-style:square;v-text-anchor:top" coordsize="127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" path="m,l,187452e" filled="f" strokeweight=".38097mm">
                  <v:path arrowok="t"/>
                </v:shape>
                <v:shape id="Graphic 297" o:spid="_x0000_s1086" style="position:absolute;left:9464;top:7284;width:762;height:781;visibility:visible;mso-wrap-style:square;v-text-anchor:top" coordsize="7620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" path="m41148,77724l,3047,76200,,41148,77724xe" fillcolor="black" stroked="f">
                  <v:path arrowok="t"/>
                </v:shape>
                <v:shape id="Image 298" o:spid="_x0000_s1087" type="#_x0000_t75" style="position:absolute;width:20223;height:5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">
                  <v:imagedata r:id="rId51" o:title=""/>
                </v:shape>
                <v:shape id="Textbox 299" o:spid="_x0000_s1088" type="#_x0000_t202" style="position:absolute;width:20224;height:8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7289D3E1" w14:textId="77777777" w:rsidR="00931E54" w:rsidRDefault="00D95650">
                        <w:pPr>
                          <w:spacing w:before="160" w:line="247" w:lineRule="auto"/>
                          <w:ind w:left="1243" w:right="283" w:hanging="958"/>
                          <w:rPr>
                            <w:sz w:val="24"/>
                          </w:rPr>
                        </w:pPr>
                        <w:r>
                          <w:rPr>
                            <w:sz w:val="24"/>
                          </w:rPr>
                          <w:t>SABATOJ</w:t>
                        </w:r>
                        <w:r>
                          <w:rPr>
                            <w:spacing w:val="-15"/>
                            <w:sz w:val="24"/>
                          </w:rPr>
                          <w:t xml:space="preserve"> </w:t>
                        </w:r>
                        <w:r>
                          <w:rPr>
                            <w:sz w:val="24"/>
                          </w:rPr>
                          <w:t>ACİL</w:t>
                        </w:r>
                        <w:r>
                          <w:rPr>
                            <w:spacing w:val="-15"/>
                            <w:sz w:val="24"/>
                          </w:rPr>
                          <w:t xml:space="preserve"> </w:t>
                        </w:r>
                        <w:r>
                          <w:rPr>
                            <w:sz w:val="24"/>
                          </w:rPr>
                          <w:t xml:space="preserve">DURUM </w:t>
                        </w:r>
                        <w:r>
                          <w:rPr>
                            <w:spacing w:val="-2"/>
                            <w:sz w:val="24"/>
                          </w:rPr>
                          <w:t>PLANI</w:t>
                        </w:r>
                      </w:p>
                    </w:txbxContent>
                  </v:textbox>
                </v:shape>
                <w10:wrap type="topAndBottom" anchorx="page"/>
              </v:group>
            </w:pict>
          </mc:Fallback>
        </mc:AlternateContent>
      </w:r>
    </w:p>
    <w:p w14:paraId="38D884A9" w14:textId="243CD5DC" w:rsidR="00931E54" w:rsidRDefault="002F557E">
      <w:pPr>
        <w:pStyle w:val="GvdeMetni"/>
        <w:spacing w:before="265"/>
        <w:ind w:left="3175"/>
      </w:pPr>
      <w:r>
        <w:rPr>
          <w:noProof/>
        </w:rPr>
        <mc:AlternateContent>
          <mc:Choice Requires="wpg">
            <w:drawing>
              <wp:anchor distT="0" distB="0" distL="0" distR="0" simplePos="0" relativeHeight="485459968" behindDoc="1" locked="0" layoutInCell="1" allowOverlap="1" wp14:anchorId="2FB305F4" wp14:editId="25487A67">
                <wp:simplePos x="0" y="0"/>
                <wp:positionH relativeFrom="page">
                  <wp:posOffset>853440</wp:posOffset>
                </wp:positionH>
                <wp:positionV relativeFrom="paragraph">
                  <wp:posOffset>937260</wp:posOffset>
                </wp:positionV>
                <wp:extent cx="5993890" cy="7577581"/>
                <wp:effectExtent l="0" t="0" r="6985" b="23495"/>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3890" cy="7577581"/>
                          <a:chOff x="0" y="0"/>
                          <a:chExt cx="5993890" cy="7577581"/>
                        </a:xfrm>
                      </wpg:grpSpPr>
                      <wps:wsp>
                        <wps:cNvPr id="251" name="Graphic 251"/>
                        <wps:cNvSpPr/>
                        <wps:spPr>
                          <a:xfrm>
                            <a:off x="483108" y="406908"/>
                            <a:ext cx="4876800" cy="335280"/>
                          </a:xfrm>
                          <a:custGeom>
                            <a:avLst/>
                            <a:gdLst/>
                            <a:ahLst/>
                            <a:cxnLst/>
                            <a:rect l="l" t="t" r="r" b="b"/>
                            <a:pathLst>
                              <a:path w="4876800" h="335280">
                                <a:moveTo>
                                  <a:pt x="2075687" y="0"/>
                                </a:moveTo>
                                <a:lnTo>
                                  <a:pt x="2075687" y="152400"/>
                                </a:lnTo>
                              </a:path>
                              <a:path w="4876800" h="335280">
                                <a:moveTo>
                                  <a:pt x="2075687" y="152400"/>
                                </a:moveTo>
                                <a:lnTo>
                                  <a:pt x="0" y="152400"/>
                                </a:lnTo>
                              </a:path>
                              <a:path w="4876800" h="335280">
                                <a:moveTo>
                                  <a:pt x="2084831" y="152400"/>
                                </a:moveTo>
                                <a:lnTo>
                                  <a:pt x="4876800" y="152400"/>
                                </a:lnTo>
                              </a:path>
                              <a:path w="4876800" h="335280">
                                <a:moveTo>
                                  <a:pt x="0" y="152400"/>
                                </a:moveTo>
                                <a:lnTo>
                                  <a:pt x="0" y="335279"/>
                                </a:lnTo>
                              </a:path>
                            </a:pathLst>
                          </a:custGeom>
                          <a:ln w="6096">
                            <a:solidFill>
                              <a:srgbClr val="000000"/>
                            </a:solidFill>
                            <a:prstDash val="solid"/>
                          </a:ln>
                        </wps:spPr>
                        <wps:bodyPr wrap="square" lIns="0" tIns="0" rIns="0" bIns="0" rtlCol="0">
                          <a:prstTxWarp prst="textNoShape">
                            <a:avLst/>
                          </a:prstTxWarp>
                          <a:noAutofit/>
                        </wps:bodyPr>
                      </wps:wsp>
                      <wps:wsp>
                        <wps:cNvPr id="252" name="Graphic 252"/>
                        <wps:cNvSpPr/>
                        <wps:spPr>
                          <a:xfrm>
                            <a:off x="445008" y="729995"/>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253" name="Graphic 253"/>
                        <wps:cNvSpPr/>
                        <wps:spPr>
                          <a:xfrm>
                            <a:off x="1673352" y="559308"/>
                            <a:ext cx="1270" cy="182880"/>
                          </a:xfrm>
                          <a:custGeom>
                            <a:avLst/>
                            <a:gdLst/>
                            <a:ahLst/>
                            <a:cxnLst/>
                            <a:rect l="l" t="t" r="r" b="b"/>
                            <a:pathLst>
                              <a:path h="182880">
                                <a:moveTo>
                                  <a:pt x="0" y="0"/>
                                </a:moveTo>
                                <a:lnTo>
                                  <a:pt x="0" y="182879"/>
                                </a:lnTo>
                              </a:path>
                            </a:pathLst>
                          </a:custGeom>
                          <a:ln w="6096">
                            <a:solidFill>
                              <a:srgbClr val="000000"/>
                            </a:solidFill>
                            <a:prstDash val="solid"/>
                          </a:ln>
                        </wps:spPr>
                        <wps:bodyPr wrap="square" lIns="0" tIns="0" rIns="0" bIns="0" rtlCol="0">
                          <a:prstTxWarp prst="textNoShape">
                            <a:avLst/>
                          </a:prstTxWarp>
                          <a:noAutofit/>
                        </wps:bodyPr>
                      </wps:wsp>
                      <wps:wsp>
                        <wps:cNvPr id="254" name="Graphic 254"/>
                        <wps:cNvSpPr/>
                        <wps:spPr>
                          <a:xfrm>
                            <a:off x="1635252" y="729995"/>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255" name="Graphic 255"/>
                        <wps:cNvSpPr/>
                        <wps:spPr>
                          <a:xfrm>
                            <a:off x="2816352" y="559308"/>
                            <a:ext cx="7620" cy="184785"/>
                          </a:xfrm>
                          <a:custGeom>
                            <a:avLst/>
                            <a:gdLst/>
                            <a:ahLst/>
                            <a:cxnLst/>
                            <a:rect l="l" t="t" r="r" b="b"/>
                            <a:pathLst>
                              <a:path w="7620" h="184785">
                                <a:moveTo>
                                  <a:pt x="0" y="0"/>
                                </a:moveTo>
                                <a:lnTo>
                                  <a:pt x="7619" y="184403"/>
                                </a:lnTo>
                              </a:path>
                            </a:pathLst>
                          </a:custGeom>
                          <a:ln w="6095">
                            <a:solidFill>
                              <a:srgbClr val="000000"/>
                            </a:solidFill>
                            <a:prstDash val="solid"/>
                          </a:ln>
                        </wps:spPr>
                        <wps:bodyPr wrap="square" lIns="0" tIns="0" rIns="0" bIns="0" rtlCol="0">
                          <a:prstTxWarp prst="textNoShape">
                            <a:avLst/>
                          </a:prstTxWarp>
                          <a:noAutofit/>
                        </wps:bodyPr>
                      </wps:wsp>
                      <wps:wsp>
                        <wps:cNvPr id="256" name="Graphic 256"/>
                        <wps:cNvSpPr/>
                        <wps:spPr>
                          <a:xfrm>
                            <a:off x="2785872" y="728471"/>
                            <a:ext cx="76200" cy="78105"/>
                          </a:xfrm>
                          <a:custGeom>
                            <a:avLst/>
                            <a:gdLst/>
                            <a:ahLst/>
                            <a:cxnLst/>
                            <a:rect l="l" t="t" r="r" b="b"/>
                            <a:pathLst>
                              <a:path w="76200" h="78105">
                                <a:moveTo>
                                  <a:pt x="39624" y="77724"/>
                                </a:moveTo>
                                <a:lnTo>
                                  <a:pt x="0" y="3048"/>
                                </a:lnTo>
                                <a:lnTo>
                                  <a:pt x="76200" y="0"/>
                                </a:lnTo>
                                <a:lnTo>
                                  <a:pt x="39624" y="77724"/>
                                </a:lnTo>
                                <a:close/>
                              </a:path>
                            </a:pathLst>
                          </a:custGeom>
                          <a:solidFill>
                            <a:srgbClr val="000000"/>
                          </a:solidFill>
                        </wps:spPr>
                        <wps:bodyPr wrap="square" lIns="0" tIns="0" rIns="0" bIns="0" rtlCol="0">
                          <a:prstTxWarp prst="textNoShape">
                            <a:avLst/>
                          </a:prstTxWarp>
                          <a:noAutofit/>
                        </wps:bodyPr>
                      </wps:wsp>
                      <wps:wsp>
                        <wps:cNvPr id="257" name="Graphic 257"/>
                        <wps:cNvSpPr/>
                        <wps:spPr>
                          <a:xfrm>
                            <a:off x="4111751" y="559308"/>
                            <a:ext cx="1270" cy="182880"/>
                          </a:xfrm>
                          <a:custGeom>
                            <a:avLst/>
                            <a:gdLst/>
                            <a:ahLst/>
                            <a:cxnLst/>
                            <a:rect l="l" t="t" r="r" b="b"/>
                            <a:pathLst>
                              <a:path h="182880">
                                <a:moveTo>
                                  <a:pt x="0" y="0"/>
                                </a:moveTo>
                                <a:lnTo>
                                  <a:pt x="0" y="182879"/>
                                </a:lnTo>
                              </a:path>
                            </a:pathLst>
                          </a:custGeom>
                          <a:ln w="6096">
                            <a:solidFill>
                              <a:srgbClr val="000000"/>
                            </a:solidFill>
                            <a:prstDash val="solid"/>
                          </a:ln>
                        </wps:spPr>
                        <wps:bodyPr wrap="square" lIns="0" tIns="0" rIns="0" bIns="0" rtlCol="0">
                          <a:prstTxWarp prst="textNoShape">
                            <a:avLst/>
                          </a:prstTxWarp>
                          <a:noAutofit/>
                        </wps:bodyPr>
                      </wps:wsp>
                      <wps:wsp>
                        <wps:cNvPr id="258" name="Graphic 258"/>
                        <wps:cNvSpPr/>
                        <wps:spPr>
                          <a:xfrm>
                            <a:off x="4073651" y="729995"/>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259" name="Graphic 259"/>
                        <wps:cNvSpPr/>
                        <wps:spPr>
                          <a:xfrm>
                            <a:off x="5359908" y="559308"/>
                            <a:ext cx="1270" cy="182880"/>
                          </a:xfrm>
                          <a:custGeom>
                            <a:avLst/>
                            <a:gdLst/>
                            <a:ahLst/>
                            <a:cxnLst/>
                            <a:rect l="l" t="t" r="r" b="b"/>
                            <a:pathLst>
                              <a:path h="182880">
                                <a:moveTo>
                                  <a:pt x="0" y="0"/>
                                </a:moveTo>
                                <a:lnTo>
                                  <a:pt x="0" y="182879"/>
                                </a:lnTo>
                              </a:path>
                            </a:pathLst>
                          </a:custGeom>
                          <a:ln w="6096">
                            <a:solidFill>
                              <a:srgbClr val="000000"/>
                            </a:solidFill>
                            <a:prstDash val="solid"/>
                          </a:ln>
                        </wps:spPr>
                        <wps:bodyPr wrap="square" lIns="0" tIns="0" rIns="0" bIns="0" rtlCol="0">
                          <a:prstTxWarp prst="textNoShape">
                            <a:avLst/>
                          </a:prstTxWarp>
                          <a:noAutofit/>
                        </wps:bodyPr>
                      </wps:wsp>
                      <wps:wsp>
                        <wps:cNvPr id="260" name="Graphic 260"/>
                        <wps:cNvSpPr/>
                        <wps:spPr>
                          <a:xfrm>
                            <a:off x="5321808" y="729995"/>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61" name="Image 261"/>
                          <pic:cNvPicPr/>
                        </pic:nvPicPr>
                        <pic:blipFill>
                          <a:blip r:embed="rId52" cstate="print"/>
                          <a:stretch>
                            <a:fillRect/>
                          </a:stretch>
                        </pic:blipFill>
                        <pic:spPr>
                          <a:xfrm>
                            <a:off x="1267967" y="0"/>
                            <a:ext cx="2592324" cy="413004"/>
                          </a:xfrm>
                          <a:prstGeom prst="rect">
                            <a:avLst/>
                          </a:prstGeom>
                        </pic:spPr>
                      </pic:pic>
                      <wps:wsp>
                        <wps:cNvPr id="262" name="Graphic 262"/>
                        <wps:cNvSpPr/>
                        <wps:spPr>
                          <a:xfrm>
                            <a:off x="1207008" y="2025395"/>
                            <a:ext cx="2799715" cy="637540"/>
                          </a:xfrm>
                          <a:custGeom>
                            <a:avLst/>
                            <a:gdLst/>
                            <a:ahLst/>
                            <a:cxnLst/>
                            <a:rect l="l" t="t" r="r" b="b"/>
                            <a:pathLst>
                              <a:path w="2799715" h="637540">
                                <a:moveTo>
                                  <a:pt x="2799587" y="637032"/>
                                </a:moveTo>
                                <a:lnTo>
                                  <a:pt x="0" y="637032"/>
                                </a:lnTo>
                                <a:lnTo>
                                  <a:pt x="0" y="0"/>
                                </a:lnTo>
                                <a:lnTo>
                                  <a:pt x="2799587" y="0"/>
                                </a:lnTo>
                                <a:lnTo>
                                  <a:pt x="2799587" y="637032"/>
                                </a:lnTo>
                                <a:close/>
                              </a:path>
                            </a:pathLst>
                          </a:custGeom>
                          <a:solidFill>
                            <a:srgbClr val="DDEBF6"/>
                          </a:solidFill>
                        </wps:spPr>
                        <wps:bodyPr wrap="square" lIns="0" tIns="0" rIns="0" bIns="0" rtlCol="0">
                          <a:prstTxWarp prst="textNoShape">
                            <a:avLst/>
                          </a:prstTxWarp>
                          <a:noAutofit/>
                        </wps:bodyPr>
                      </wps:wsp>
                      <wps:wsp>
                        <wps:cNvPr id="263" name="Graphic 263"/>
                        <wps:cNvSpPr/>
                        <wps:spPr>
                          <a:xfrm>
                            <a:off x="1207008" y="2025395"/>
                            <a:ext cx="2799715" cy="637540"/>
                          </a:xfrm>
                          <a:custGeom>
                            <a:avLst/>
                            <a:gdLst/>
                            <a:ahLst/>
                            <a:cxnLst/>
                            <a:rect l="l" t="t" r="r" b="b"/>
                            <a:pathLst>
                              <a:path w="2799715" h="637540">
                                <a:moveTo>
                                  <a:pt x="0" y="0"/>
                                </a:moveTo>
                                <a:lnTo>
                                  <a:pt x="2799587" y="0"/>
                                </a:lnTo>
                                <a:lnTo>
                                  <a:pt x="2799587" y="637032"/>
                                </a:lnTo>
                                <a:lnTo>
                                  <a:pt x="0" y="637032"/>
                                </a:lnTo>
                                <a:lnTo>
                                  <a:pt x="0" y="0"/>
                                </a:lnTo>
                                <a:close/>
                              </a:path>
                            </a:pathLst>
                          </a:custGeom>
                          <a:ln w="12192">
                            <a:solidFill>
                              <a:srgbClr val="000000"/>
                            </a:solidFill>
                            <a:prstDash val="solid"/>
                          </a:ln>
                        </wps:spPr>
                        <wps:bodyPr wrap="square" lIns="0" tIns="0" rIns="0" bIns="0" rtlCol="0">
                          <a:prstTxWarp prst="textNoShape">
                            <a:avLst/>
                          </a:prstTxWarp>
                          <a:noAutofit/>
                        </wps:bodyPr>
                      </wps:wsp>
                      <wps:wsp>
                        <wps:cNvPr id="264" name="Graphic 264"/>
                        <wps:cNvSpPr/>
                        <wps:spPr>
                          <a:xfrm>
                            <a:off x="1139951" y="3854195"/>
                            <a:ext cx="2924810" cy="818515"/>
                          </a:xfrm>
                          <a:custGeom>
                            <a:avLst/>
                            <a:gdLst/>
                            <a:ahLst/>
                            <a:cxnLst/>
                            <a:rect l="l" t="t" r="r" b="b"/>
                            <a:pathLst>
                              <a:path w="2924810" h="818515">
                                <a:moveTo>
                                  <a:pt x="2924556" y="818387"/>
                                </a:moveTo>
                                <a:lnTo>
                                  <a:pt x="0" y="818387"/>
                                </a:lnTo>
                                <a:lnTo>
                                  <a:pt x="0" y="0"/>
                                </a:lnTo>
                                <a:lnTo>
                                  <a:pt x="2924556" y="0"/>
                                </a:lnTo>
                                <a:lnTo>
                                  <a:pt x="2924556" y="818387"/>
                                </a:lnTo>
                                <a:close/>
                              </a:path>
                            </a:pathLst>
                          </a:custGeom>
                          <a:solidFill>
                            <a:srgbClr val="DDEBF6"/>
                          </a:solidFill>
                        </wps:spPr>
                        <wps:bodyPr wrap="square" lIns="0" tIns="0" rIns="0" bIns="0" rtlCol="0">
                          <a:prstTxWarp prst="textNoShape">
                            <a:avLst/>
                          </a:prstTxWarp>
                          <a:noAutofit/>
                        </wps:bodyPr>
                      </wps:wsp>
                      <wps:wsp>
                        <wps:cNvPr id="265" name="Graphic 265"/>
                        <wps:cNvSpPr/>
                        <wps:spPr>
                          <a:xfrm>
                            <a:off x="1139951" y="3854195"/>
                            <a:ext cx="2924810" cy="818515"/>
                          </a:xfrm>
                          <a:custGeom>
                            <a:avLst/>
                            <a:gdLst/>
                            <a:ahLst/>
                            <a:cxnLst/>
                            <a:rect l="l" t="t" r="r" b="b"/>
                            <a:pathLst>
                              <a:path w="2924810" h="818515">
                                <a:moveTo>
                                  <a:pt x="0" y="0"/>
                                </a:moveTo>
                                <a:lnTo>
                                  <a:pt x="2924556" y="0"/>
                                </a:lnTo>
                                <a:lnTo>
                                  <a:pt x="2924556" y="818387"/>
                                </a:lnTo>
                                <a:lnTo>
                                  <a:pt x="0" y="818387"/>
                                </a:lnTo>
                                <a:lnTo>
                                  <a:pt x="0" y="0"/>
                                </a:lnTo>
                                <a:close/>
                              </a:path>
                            </a:pathLst>
                          </a:custGeom>
                          <a:ln w="12192">
                            <a:solidFill>
                              <a:srgbClr val="000000"/>
                            </a:solidFill>
                            <a:prstDash val="solid"/>
                          </a:ln>
                        </wps:spPr>
                        <wps:bodyPr wrap="square" lIns="0" tIns="0" rIns="0" bIns="0" rtlCol="0">
                          <a:prstTxWarp prst="textNoShape">
                            <a:avLst/>
                          </a:prstTxWarp>
                          <a:noAutofit/>
                        </wps:bodyPr>
                      </wps:wsp>
                      <wps:wsp>
                        <wps:cNvPr id="266" name="Graphic 266"/>
                        <wps:cNvSpPr/>
                        <wps:spPr>
                          <a:xfrm>
                            <a:off x="1139951" y="4948427"/>
                            <a:ext cx="2971800" cy="696595"/>
                          </a:xfrm>
                          <a:custGeom>
                            <a:avLst/>
                            <a:gdLst/>
                            <a:ahLst/>
                            <a:cxnLst/>
                            <a:rect l="l" t="t" r="r" b="b"/>
                            <a:pathLst>
                              <a:path w="2971800" h="696595">
                                <a:moveTo>
                                  <a:pt x="2971799" y="696467"/>
                                </a:moveTo>
                                <a:lnTo>
                                  <a:pt x="0" y="696467"/>
                                </a:lnTo>
                                <a:lnTo>
                                  <a:pt x="0" y="0"/>
                                </a:lnTo>
                                <a:lnTo>
                                  <a:pt x="2971799" y="0"/>
                                </a:lnTo>
                                <a:lnTo>
                                  <a:pt x="2971799" y="696467"/>
                                </a:lnTo>
                                <a:close/>
                              </a:path>
                            </a:pathLst>
                          </a:custGeom>
                          <a:solidFill>
                            <a:srgbClr val="DDEBF6"/>
                          </a:solidFill>
                        </wps:spPr>
                        <wps:bodyPr wrap="square" lIns="0" tIns="0" rIns="0" bIns="0" rtlCol="0">
                          <a:prstTxWarp prst="textNoShape">
                            <a:avLst/>
                          </a:prstTxWarp>
                          <a:noAutofit/>
                        </wps:bodyPr>
                      </wps:wsp>
                      <wps:wsp>
                        <wps:cNvPr id="267" name="Graphic 267"/>
                        <wps:cNvSpPr/>
                        <wps:spPr>
                          <a:xfrm>
                            <a:off x="1139951" y="4948427"/>
                            <a:ext cx="2971800" cy="696595"/>
                          </a:xfrm>
                          <a:custGeom>
                            <a:avLst/>
                            <a:gdLst/>
                            <a:ahLst/>
                            <a:cxnLst/>
                            <a:rect l="l" t="t" r="r" b="b"/>
                            <a:pathLst>
                              <a:path w="2971800" h="696595">
                                <a:moveTo>
                                  <a:pt x="0" y="0"/>
                                </a:moveTo>
                                <a:lnTo>
                                  <a:pt x="2971799" y="0"/>
                                </a:lnTo>
                                <a:lnTo>
                                  <a:pt x="2971799" y="696467"/>
                                </a:lnTo>
                                <a:lnTo>
                                  <a:pt x="0" y="696467"/>
                                </a:lnTo>
                                <a:lnTo>
                                  <a:pt x="0" y="0"/>
                                </a:lnTo>
                                <a:close/>
                              </a:path>
                            </a:pathLst>
                          </a:custGeom>
                          <a:ln w="12192">
                            <a:solidFill>
                              <a:srgbClr val="000000"/>
                            </a:solidFill>
                            <a:prstDash val="solid"/>
                          </a:ln>
                        </wps:spPr>
                        <wps:bodyPr wrap="square" lIns="0" tIns="0" rIns="0" bIns="0" rtlCol="0">
                          <a:prstTxWarp prst="textNoShape">
                            <a:avLst/>
                          </a:prstTxWarp>
                          <a:noAutofit/>
                        </wps:bodyPr>
                      </wps:wsp>
                      <wps:wsp>
                        <wps:cNvPr id="268" name="Graphic 268"/>
                        <wps:cNvSpPr/>
                        <wps:spPr>
                          <a:xfrm>
                            <a:off x="1083563" y="6035040"/>
                            <a:ext cx="3086100" cy="600710"/>
                          </a:xfrm>
                          <a:custGeom>
                            <a:avLst/>
                            <a:gdLst/>
                            <a:ahLst/>
                            <a:cxnLst/>
                            <a:rect l="l" t="t" r="r" b="b"/>
                            <a:pathLst>
                              <a:path w="3086100" h="600710">
                                <a:moveTo>
                                  <a:pt x="3086100" y="600455"/>
                                </a:moveTo>
                                <a:lnTo>
                                  <a:pt x="0" y="600455"/>
                                </a:lnTo>
                                <a:lnTo>
                                  <a:pt x="0" y="0"/>
                                </a:lnTo>
                                <a:lnTo>
                                  <a:pt x="3086100" y="0"/>
                                </a:lnTo>
                                <a:lnTo>
                                  <a:pt x="3086100" y="600455"/>
                                </a:lnTo>
                                <a:close/>
                              </a:path>
                            </a:pathLst>
                          </a:custGeom>
                          <a:solidFill>
                            <a:srgbClr val="DDEBF6"/>
                          </a:solidFill>
                        </wps:spPr>
                        <wps:bodyPr wrap="square" lIns="0" tIns="0" rIns="0" bIns="0" rtlCol="0">
                          <a:prstTxWarp prst="textNoShape">
                            <a:avLst/>
                          </a:prstTxWarp>
                          <a:noAutofit/>
                        </wps:bodyPr>
                      </wps:wsp>
                      <wps:wsp>
                        <wps:cNvPr id="269" name="Graphic 269"/>
                        <wps:cNvSpPr/>
                        <wps:spPr>
                          <a:xfrm>
                            <a:off x="1083563" y="6035040"/>
                            <a:ext cx="3086100" cy="600710"/>
                          </a:xfrm>
                          <a:custGeom>
                            <a:avLst/>
                            <a:gdLst/>
                            <a:ahLst/>
                            <a:cxnLst/>
                            <a:rect l="l" t="t" r="r" b="b"/>
                            <a:pathLst>
                              <a:path w="3086100" h="600710">
                                <a:moveTo>
                                  <a:pt x="0" y="0"/>
                                </a:moveTo>
                                <a:lnTo>
                                  <a:pt x="3086100" y="0"/>
                                </a:lnTo>
                                <a:lnTo>
                                  <a:pt x="3086100" y="600455"/>
                                </a:lnTo>
                                <a:lnTo>
                                  <a:pt x="0" y="600455"/>
                                </a:lnTo>
                                <a:lnTo>
                                  <a:pt x="0" y="0"/>
                                </a:lnTo>
                                <a:close/>
                              </a:path>
                            </a:pathLst>
                          </a:custGeom>
                          <a:ln w="12192">
                            <a:solidFill>
                              <a:srgbClr val="000000"/>
                            </a:solidFill>
                            <a:prstDash val="solid"/>
                          </a:ln>
                        </wps:spPr>
                        <wps:bodyPr wrap="square" lIns="0" tIns="0" rIns="0" bIns="0" rtlCol="0">
                          <a:prstTxWarp prst="textNoShape">
                            <a:avLst/>
                          </a:prstTxWarp>
                          <a:noAutofit/>
                        </wps:bodyPr>
                      </wps:wsp>
                      <wps:wsp>
                        <wps:cNvPr id="270" name="Graphic 270"/>
                        <wps:cNvSpPr/>
                        <wps:spPr>
                          <a:xfrm>
                            <a:off x="1110996" y="6938771"/>
                            <a:ext cx="3134995" cy="638810"/>
                          </a:xfrm>
                          <a:custGeom>
                            <a:avLst/>
                            <a:gdLst/>
                            <a:ahLst/>
                            <a:cxnLst/>
                            <a:rect l="l" t="t" r="r" b="b"/>
                            <a:pathLst>
                              <a:path w="3134995" h="638810">
                                <a:moveTo>
                                  <a:pt x="3134867" y="638555"/>
                                </a:moveTo>
                                <a:lnTo>
                                  <a:pt x="0" y="638555"/>
                                </a:lnTo>
                                <a:lnTo>
                                  <a:pt x="0" y="0"/>
                                </a:lnTo>
                                <a:lnTo>
                                  <a:pt x="3134867" y="0"/>
                                </a:lnTo>
                                <a:lnTo>
                                  <a:pt x="3134867" y="638555"/>
                                </a:lnTo>
                                <a:close/>
                              </a:path>
                            </a:pathLst>
                          </a:custGeom>
                          <a:solidFill>
                            <a:srgbClr val="DDEBF6"/>
                          </a:solidFill>
                        </wps:spPr>
                        <wps:bodyPr wrap="square" lIns="0" tIns="0" rIns="0" bIns="0" rtlCol="0">
                          <a:prstTxWarp prst="textNoShape">
                            <a:avLst/>
                          </a:prstTxWarp>
                          <a:noAutofit/>
                        </wps:bodyPr>
                      </wps:wsp>
                      <wps:wsp>
                        <wps:cNvPr id="271" name="Graphic 271"/>
                        <wps:cNvSpPr/>
                        <wps:spPr>
                          <a:xfrm>
                            <a:off x="1110996" y="6938771"/>
                            <a:ext cx="3134995" cy="638810"/>
                          </a:xfrm>
                          <a:custGeom>
                            <a:avLst/>
                            <a:gdLst/>
                            <a:ahLst/>
                            <a:cxnLst/>
                            <a:rect l="l" t="t" r="r" b="b"/>
                            <a:pathLst>
                              <a:path w="3134995" h="638810">
                                <a:moveTo>
                                  <a:pt x="0" y="0"/>
                                </a:moveTo>
                                <a:lnTo>
                                  <a:pt x="3134867" y="0"/>
                                </a:lnTo>
                                <a:lnTo>
                                  <a:pt x="3134867" y="638555"/>
                                </a:lnTo>
                                <a:lnTo>
                                  <a:pt x="0" y="638555"/>
                                </a:lnTo>
                                <a:lnTo>
                                  <a:pt x="0" y="0"/>
                                </a:lnTo>
                                <a:close/>
                              </a:path>
                            </a:pathLst>
                          </a:custGeom>
                          <a:ln w="12192">
                            <a:solidFill>
                              <a:srgbClr val="000000"/>
                            </a:solidFill>
                            <a:prstDash val="solid"/>
                          </a:ln>
                        </wps:spPr>
                        <wps:bodyPr wrap="square" lIns="0" tIns="0" rIns="0" bIns="0" rtlCol="0">
                          <a:prstTxWarp prst="textNoShape">
                            <a:avLst/>
                          </a:prstTxWarp>
                          <a:noAutofit/>
                        </wps:bodyPr>
                      </wps:wsp>
                      <wps:wsp>
                        <wps:cNvPr id="272" name="Graphic 272"/>
                        <wps:cNvSpPr/>
                        <wps:spPr>
                          <a:xfrm>
                            <a:off x="435863" y="1566671"/>
                            <a:ext cx="5000625" cy="394970"/>
                          </a:xfrm>
                          <a:custGeom>
                            <a:avLst/>
                            <a:gdLst/>
                            <a:ahLst/>
                            <a:cxnLst/>
                            <a:rect l="l" t="t" r="r" b="b"/>
                            <a:pathLst>
                              <a:path w="5000625" h="394970">
                                <a:moveTo>
                                  <a:pt x="0" y="201168"/>
                                </a:moveTo>
                                <a:lnTo>
                                  <a:pt x="5000244" y="163068"/>
                                </a:lnTo>
                              </a:path>
                              <a:path w="5000625" h="394970">
                                <a:moveTo>
                                  <a:pt x="0" y="1524"/>
                                </a:moveTo>
                                <a:lnTo>
                                  <a:pt x="0" y="201168"/>
                                </a:lnTo>
                              </a:path>
                              <a:path w="5000625" h="394970">
                                <a:moveTo>
                                  <a:pt x="1152143" y="1524"/>
                                </a:moveTo>
                                <a:lnTo>
                                  <a:pt x="1152143" y="163068"/>
                                </a:lnTo>
                              </a:path>
                              <a:path w="5000625" h="394970">
                                <a:moveTo>
                                  <a:pt x="2465832" y="0"/>
                                </a:moveTo>
                                <a:lnTo>
                                  <a:pt x="2465832" y="201168"/>
                                </a:lnTo>
                              </a:path>
                              <a:path w="5000625" h="394970">
                                <a:moveTo>
                                  <a:pt x="3733800" y="1524"/>
                                </a:moveTo>
                                <a:lnTo>
                                  <a:pt x="3733800" y="163068"/>
                                </a:lnTo>
                              </a:path>
                              <a:path w="5000625" h="394970">
                                <a:moveTo>
                                  <a:pt x="5000244" y="1524"/>
                                </a:moveTo>
                                <a:lnTo>
                                  <a:pt x="5000244" y="163068"/>
                                </a:lnTo>
                              </a:path>
                              <a:path w="5000625" h="394970">
                                <a:moveTo>
                                  <a:pt x="2133600" y="201168"/>
                                </a:moveTo>
                                <a:lnTo>
                                  <a:pt x="2133600" y="394716"/>
                                </a:lnTo>
                              </a:path>
                            </a:pathLst>
                          </a:custGeom>
                          <a:ln w="6096">
                            <a:solidFill>
                              <a:srgbClr val="000000"/>
                            </a:solidFill>
                            <a:prstDash val="solid"/>
                          </a:ln>
                        </wps:spPr>
                        <wps:bodyPr wrap="square" lIns="0" tIns="0" rIns="0" bIns="0" rtlCol="0">
                          <a:prstTxWarp prst="textNoShape">
                            <a:avLst/>
                          </a:prstTxWarp>
                          <a:noAutofit/>
                        </wps:bodyPr>
                      </wps:wsp>
                      <wps:wsp>
                        <wps:cNvPr id="273" name="Graphic 273"/>
                        <wps:cNvSpPr/>
                        <wps:spPr>
                          <a:xfrm>
                            <a:off x="2531363" y="1949195"/>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274" name="Graphic 274"/>
                        <wps:cNvSpPr/>
                        <wps:spPr>
                          <a:xfrm>
                            <a:off x="2569463" y="2663951"/>
                            <a:ext cx="1270" cy="222885"/>
                          </a:xfrm>
                          <a:custGeom>
                            <a:avLst/>
                            <a:gdLst/>
                            <a:ahLst/>
                            <a:cxnLst/>
                            <a:rect l="l" t="t" r="r" b="b"/>
                            <a:pathLst>
                              <a:path h="222885">
                                <a:moveTo>
                                  <a:pt x="0" y="0"/>
                                </a:moveTo>
                                <a:lnTo>
                                  <a:pt x="0" y="222504"/>
                                </a:lnTo>
                              </a:path>
                            </a:pathLst>
                          </a:custGeom>
                          <a:ln w="6096">
                            <a:solidFill>
                              <a:srgbClr val="000000"/>
                            </a:solidFill>
                            <a:prstDash val="solid"/>
                          </a:ln>
                        </wps:spPr>
                        <wps:bodyPr wrap="square" lIns="0" tIns="0" rIns="0" bIns="0" rtlCol="0">
                          <a:prstTxWarp prst="textNoShape">
                            <a:avLst/>
                          </a:prstTxWarp>
                          <a:noAutofit/>
                        </wps:bodyPr>
                      </wps:wsp>
                      <wps:wsp>
                        <wps:cNvPr id="275" name="Graphic 275"/>
                        <wps:cNvSpPr/>
                        <wps:spPr>
                          <a:xfrm>
                            <a:off x="2531363" y="287274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76" name="Graphic 276"/>
                        <wps:cNvSpPr/>
                        <wps:spPr>
                          <a:xfrm>
                            <a:off x="2558795" y="3567683"/>
                            <a:ext cx="1270" cy="222885"/>
                          </a:xfrm>
                          <a:custGeom>
                            <a:avLst/>
                            <a:gdLst/>
                            <a:ahLst/>
                            <a:cxnLst/>
                            <a:rect l="l" t="t" r="r" b="b"/>
                            <a:pathLst>
                              <a:path h="222885">
                                <a:moveTo>
                                  <a:pt x="0" y="0"/>
                                </a:moveTo>
                                <a:lnTo>
                                  <a:pt x="0" y="222504"/>
                                </a:lnTo>
                              </a:path>
                            </a:pathLst>
                          </a:custGeom>
                          <a:ln w="6096">
                            <a:solidFill>
                              <a:srgbClr val="000000"/>
                            </a:solidFill>
                            <a:prstDash val="solid"/>
                          </a:ln>
                        </wps:spPr>
                        <wps:bodyPr wrap="square" lIns="0" tIns="0" rIns="0" bIns="0" rtlCol="0">
                          <a:prstTxWarp prst="textNoShape">
                            <a:avLst/>
                          </a:prstTxWarp>
                          <a:noAutofit/>
                        </wps:bodyPr>
                      </wps:wsp>
                      <wps:wsp>
                        <wps:cNvPr id="277" name="Graphic 277"/>
                        <wps:cNvSpPr/>
                        <wps:spPr>
                          <a:xfrm>
                            <a:off x="2520695" y="377799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78" name="Graphic 278"/>
                        <wps:cNvSpPr/>
                        <wps:spPr>
                          <a:xfrm>
                            <a:off x="2558795" y="4672583"/>
                            <a:ext cx="1270" cy="213360"/>
                          </a:xfrm>
                          <a:custGeom>
                            <a:avLst/>
                            <a:gdLst/>
                            <a:ahLst/>
                            <a:cxnLst/>
                            <a:rect l="l" t="t" r="r" b="b"/>
                            <a:pathLst>
                              <a:path h="213360">
                                <a:moveTo>
                                  <a:pt x="0" y="0"/>
                                </a:moveTo>
                                <a:lnTo>
                                  <a:pt x="0" y="213360"/>
                                </a:lnTo>
                              </a:path>
                            </a:pathLst>
                          </a:custGeom>
                          <a:ln w="6096">
                            <a:solidFill>
                              <a:srgbClr val="000000"/>
                            </a:solidFill>
                            <a:prstDash val="solid"/>
                          </a:ln>
                        </wps:spPr>
                        <wps:bodyPr wrap="square" lIns="0" tIns="0" rIns="0" bIns="0" rtlCol="0">
                          <a:prstTxWarp prst="textNoShape">
                            <a:avLst/>
                          </a:prstTxWarp>
                          <a:noAutofit/>
                        </wps:bodyPr>
                      </wps:wsp>
                      <wps:wsp>
                        <wps:cNvPr id="279" name="Graphic 279"/>
                        <wps:cNvSpPr/>
                        <wps:spPr>
                          <a:xfrm>
                            <a:off x="2520695" y="4872227"/>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80" name="Graphic 280"/>
                        <wps:cNvSpPr/>
                        <wps:spPr>
                          <a:xfrm>
                            <a:off x="2558795" y="5644895"/>
                            <a:ext cx="1270" cy="326390"/>
                          </a:xfrm>
                          <a:custGeom>
                            <a:avLst/>
                            <a:gdLst/>
                            <a:ahLst/>
                            <a:cxnLst/>
                            <a:rect l="l" t="t" r="r" b="b"/>
                            <a:pathLst>
                              <a:path h="326390">
                                <a:moveTo>
                                  <a:pt x="0" y="0"/>
                                </a:moveTo>
                                <a:lnTo>
                                  <a:pt x="0" y="326135"/>
                                </a:lnTo>
                              </a:path>
                            </a:pathLst>
                          </a:custGeom>
                          <a:ln w="6096">
                            <a:solidFill>
                              <a:srgbClr val="000000"/>
                            </a:solidFill>
                            <a:prstDash val="solid"/>
                          </a:ln>
                        </wps:spPr>
                        <wps:bodyPr wrap="square" lIns="0" tIns="0" rIns="0" bIns="0" rtlCol="0">
                          <a:prstTxWarp prst="textNoShape">
                            <a:avLst/>
                          </a:prstTxWarp>
                          <a:noAutofit/>
                        </wps:bodyPr>
                      </wps:wsp>
                      <wps:wsp>
                        <wps:cNvPr id="281" name="Graphic 281"/>
                        <wps:cNvSpPr/>
                        <wps:spPr>
                          <a:xfrm>
                            <a:off x="2520695" y="595884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82" name="Graphic 282"/>
                        <wps:cNvSpPr/>
                        <wps:spPr>
                          <a:xfrm>
                            <a:off x="2569463" y="6635495"/>
                            <a:ext cx="1270" cy="241300"/>
                          </a:xfrm>
                          <a:custGeom>
                            <a:avLst/>
                            <a:gdLst/>
                            <a:ahLst/>
                            <a:cxnLst/>
                            <a:rect l="l" t="t" r="r" b="b"/>
                            <a:pathLst>
                              <a:path h="241300">
                                <a:moveTo>
                                  <a:pt x="0" y="0"/>
                                </a:moveTo>
                                <a:lnTo>
                                  <a:pt x="0" y="240792"/>
                                </a:lnTo>
                              </a:path>
                            </a:pathLst>
                          </a:custGeom>
                          <a:ln w="6096">
                            <a:solidFill>
                              <a:srgbClr val="000000"/>
                            </a:solidFill>
                            <a:prstDash val="solid"/>
                          </a:ln>
                        </wps:spPr>
                        <wps:bodyPr wrap="square" lIns="0" tIns="0" rIns="0" bIns="0" rtlCol="0">
                          <a:prstTxWarp prst="textNoShape">
                            <a:avLst/>
                          </a:prstTxWarp>
                          <a:noAutofit/>
                        </wps:bodyPr>
                      </wps:wsp>
                      <wps:wsp>
                        <wps:cNvPr id="283" name="Graphic 283"/>
                        <wps:cNvSpPr/>
                        <wps:spPr>
                          <a:xfrm>
                            <a:off x="2531363" y="686409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84" name="Image 284"/>
                          <pic:cNvPicPr/>
                        </pic:nvPicPr>
                        <pic:blipFill>
                          <a:blip r:embed="rId53" cstate="print"/>
                          <a:stretch>
                            <a:fillRect/>
                          </a:stretch>
                        </pic:blipFill>
                        <pic:spPr>
                          <a:xfrm>
                            <a:off x="1319783" y="4000499"/>
                            <a:ext cx="2578608" cy="527303"/>
                          </a:xfrm>
                          <a:prstGeom prst="rect">
                            <a:avLst/>
                          </a:prstGeom>
                        </pic:spPr>
                      </pic:pic>
                      <pic:pic xmlns:pic="http://schemas.openxmlformats.org/drawingml/2006/picture">
                        <pic:nvPicPr>
                          <pic:cNvPr id="285" name="Image 285"/>
                          <pic:cNvPicPr/>
                        </pic:nvPicPr>
                        <pic:blipFill>
                          <a:blip r:embed="rId54" cstate="print"/>
                          <a:stretch>
                            <a:fillRect/>
                          </a:stretch>
                        </pic:blipFill>
                        <pic:spPr>
                          <a:xfrm>
                            <a:off x="1517904" y="5213604"/>
                            <a:ext cx="2231135" cy="176783"/>
                          </a:xfrm>
                          <a:prstGeom prst="rect">
                            <a:avLst/>
                          </a:prstGeom>
                        </pic:spPr>
                      </pic:pic>
                      <pic:pic xmlns:pic="http://schemas.openxmlformats.org/drawingml/2006/picture">
                        <pic:nvPicPr>
                          <pic:cNvPr id="286" name="Image 286"/>
                          <pic:cNvPicPr/>
                        </pic:nvPicPr>
                        <pic:blipFill>
                          <a:blip r:embed="rId55" cstate="print"/>
                          <a:stretch>
                            <a:fillRect/>
                          </a:stretch>
                        </pic:blipFill>
                        <pic:spPr>
                          <a:xfrm>
                            <a:off x="1365504" y="6158483"/>
                            <a:ext cx="2529840" cy="353567"/>
                          </a:xfrm>
                          <a:prstGeom prst="rect">
                            <a:avLst/>
                          </a:prstGeom>
                        </pic:spPr>
                      </pic:pic>
                      <pic:pic xmlns:pic="http://schemas.openxmlformats.org/drawingml/2006/picture">
                        <pic:nvPicPr>
                          <pic:cNvPr id="287" name="Image 287"/>
                          <pic:cNvPicPr/>
                        </pic:nvPicPr>
                        <pic:blipFill>
                          <a:blip r:embed="rId56" cstate="print"/>
                          <a:stretch>
                            <a:fillRect/>
                          </a:stretch>
                        </pic:blipFill>
                        <pic:spPr>
                          <a:xfrm>
                            <a:off x="1200912" y="2942844"/>
                            <a:ext cx="2811779" cy="630935"/>
                          </a:xfrm>
                          <a:prstGeom prst="rect">
                            <a:avLst/>
                          </a:prstGeom>
                        </pic:spPr>
                      </pic:pic>
                      <pic:pic xmlns:pic="http://schemas.openxmlformats.org/drawingml/2006/picture">
                        <pic:nvPicPr>
                          <pic:cNvPr id="288" name="Image 288"/>
                          <pic:cNvPicPr/>
                        </pic:nvPicPr>
                        <pic:blipFill>
                          <a:blip r:embed="rId57" cstate="print"/>
                          <a:stretch>
                            <a:fillRect/>
                          </a:stretch>
                        </pic:blipFill>
                        <pic:spPr>
                          <a:xfrm>
                            <a:off x="1328928" y="6996683"/>
                            <a:ext cx="2712719" cy="527303"/>
                          </a:xfrm>
                          <a:prstGeom prst="rect">
                            <a:avLst/>
                          </a:prstGeom>
                        </pic:spPr>
                      </pic:pic>
                      <pic:pic xmlns:pic="http://schemas.openxmlformats.org/drawingml/2006/picture">
                        <pic:nvPicPr>
                          <pic:cNvPr id="289" name="Image 289"/>
                          <pic:cNvPicPr/>
                        </pic:nvPicPr>
                        <pic:blipFill>
                          <a:blip r:embed="rId58" cstate="print"/>
                          <a:stretch>
                            <a:fillRect/>
                          </a:stretch>
                        </pic:blipFill>
                        <pic:spPr>
                          <a:xfrm>
                            <a:off x="426720" y="1562100"/>
                            <a:ext cx="5013959" cy="1389887"/>
                          </a:xfrm>
                          <a:prstGeom prst="rect">
                            <a:avLst/>
                          </a:prstGeom>
                        </pic:spPr>
                      </pic:pic>
                      <pic:pic xmlns:pic="http://schemas.openxmlformats.org/drawingml/2006/picture">
                        <pic:nvPicPr>
                          <pic:cNvPr id="290" name="Image 290"/>
                          <pic:cNvPicPr/>
                        </pic:nvPicPr>
                        <pic:blipFill>
                          <a:blip r:embed="rId59" cstate="print"/>
                          <a:stretch>
                            <a:fillRect/>
                          </a:stretch>
                        </pic:blipFill>
                        <pic:spPr>
                          <a:xfrm>
                            <a:off x="0" y="847344"/>
                            <a:ext cx="926591" cy="726947"/>
                          </a:xfrm>
                          <a:prstGeom prst="rect">
                            <a:avLst/>
                          </a:prstGeom>
                        </pic:spPr>
                      </pic:pic>
                      <pic:pic xmlns:pic="http://schemas.openxmlformats.org/drawingml/2006/picture">
                        <pic:nvPicPr>
                          <pic:cNvPr id="291" name="Image 291"/>
                          <pic:cNvPicPr/>
                        </pic:nvPicPr>
                        <pic:blipFill>
                          <a:blip r:embed="rId60" cstate="print"/>
                          <a:stretch>
                            <a:fillRect/>
                          </a:stretch>
                        </pic:blipFill>
                        <pic:spPr>
                          <a:xfrm>
                            <a:off x="1133855" y="806196"/>
                            <a:ext cx="1011936" cy="726947"/>
                          </a:xfrm>
                          <a:prstGeom prst="rect">
                            <a:avLst/>
                          </a:prstGeom>
                        </pic:spPr>
                      </pic:pic>
                      <pic:pic xmlns:pic="http://schemas.openxmlformats.org/drawingml/2006/picture">
                        <pic:nvPicPr>
                          <pic:cNvPr id="292" name="Image 292"/>
                          <pic:cNvPicPr/>
                        </pic:nvPicPr>
                        <pic:blipFill>
                          <a:blip r:embed="rId61" cstate="print"/>
                          <a:stretch>
                            <a:fillRect/>
                          </a:stretch>
                        </pic:blipFill>
                        <pic:spPr>
                          <a:xfrm>
                            <a:off x="2391156" y="806576"/>
                            <a:ext cx="1002792" cy="726947"/>
                          </a:xfrm>
                          <a:prstGeom prst="rect">
                            <a:avLst/>
                          </a:prstGeom>
                        </pic:spPr>
                      </pic:pic>
                      <pic:pic xmlns:pic="http://schemas.openxmlformats.org/drawingml/2006/picture">
                        <pic:nvPicPr>
                          <pic:cNvPr id="293" name="Image 293"/>
                          <pic:cNvPicPr/>
                        </pic:nvPicPr>
                        <pic:blipFill>
                          <a:blip r:embed="rId62" cstate="print"/>
                          <a:stretch>
                            <a:fillRect/>
                          </a:stretch>
                        </pic:blipFill>
                        <pic:spPr>
                          <a:xfrm>
                            <a:off x="3592067" y="847344"/>
                            <a:ext cx="1182624" cy="726947"/>
                          </a:xfrm>
                          <a:prstGeom prst="rect">
                            <a:avLst/>
                          </a:prstGeom>
                        </pic:spPr>
                      </pic:pic>
                      <pic:pic xmlns:pic="http://schemas.openxmlformats.org/drawingml/2006/picture">
                        <pic:nvPicPr>
                          <pic:cNvPr id="294" name="Image 294"/>
                          <pic:cNvPicPr/>
                        </pic:nvPicPr>
                        <pic:blipFill>
                          <a:blip r:embed="rId63" cstate="print"/>
                          <a:stretch>
                            <a:fillRect/>
                          </a:stretch>
                        </pic:blipFill>
                        <pic:spPr>
                          <a:xfrm>
                            <a:off x="4896611" y="847344"/>
                            <a:ext cx="1097279" cy="726947"/>
                          </a:xfrm>
                          <a:prstGeom prst="rect">
                            <a:avLst/>
                          </a:prstGeom>
                        </pic:spPr>
                      </pic:pic>
                    </wpg:wgp>
                  </a:graphicData>
                </a:graphic>
                <wp14:sizeRelV relativeFrom="margin">
                  <wp14:pctHeight>0</wp14:pctHeight>
                </wp14:sizeRelV>
              </wp:anchor>
            </w:drawing>
          </mc:Choice>
          <mc:Fallback>
            <w:pict>
              <v:group w14:anchorId="35F16872" id="Group 250" o:spid="_x0000_s1026" style="position:absolute;margin-left:67.2pt;margin-top:73.8pt;width:471.95pt;height:596.65pt;z-index:-17856512;mso-wrap-distance-left:0;mso-wrap-distance-right:0;mso-position-horizontal-relative:page;mso-height-relative:margin" coordsize="59938,75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">
                <v:shape id="Graphic 251" o:spid="_x0000_s1027" style="position:absolute;left:4831;top:4069;width:48768;height:3352;visibility:visible;mso-wrap-style:square;v-text-anchor:top" coordsize="487680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" path="m2075687,r,152400em2075687,152400l,152400em2084831,152400r2791969,em,152400l,335279e" filled="f" strokeweight=".48pt">
                  <v:path arrowok="t"/>
                </v:shape>
                <v:shape id="Graphic 252" o:spid="_x0000_s1028" style="position:absolute;left:4450;top:729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" path="m38100,76199l,,76200,,38100,76199xe" fillcolor="black" stroked="f">
                  <v:path arrowok="t"/>
                </v:shape>
                <v:shape id="Graphic 253" o:spid="_x0000_s1029" style="position:absolute;left:16733;top:5593;width:13;height:1828;visibility:visible;mso-wrap-style:square;v-text-anchor:top" coordsize="127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" path="m,l,182879e" filled="f" strokeweight=".48pt">
                  <v:path arrowok="t"/>
                </v:shape>
                <v:shape id="Graphic 254" o:spid="_x0000_s1030" style="position:absolute;left:16352;top:729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" path="m38100,76199l,,76200,,38100,76199xe" fillcolor="black" stroked="f">
                  <v:path arrowok="t"/>
                </v:shape>
                <v:shape id="Graphic 255" o:spid="_x0000_s1031" style="position:absolute;left:28163;top:5593;width:76;height:1847;visibility:visible;mso-wrap-style:square;v-text-anchor:top" coordsize="762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" path="m,l7619,184403e" filled="f" strokeweight=".16931mm">
                  <v:path arrowok="t"/>
                </v:shape>
                <v:shape id="Graphic 256" o:spid="_x0000_s1032" style="position:absolute;left:27858;top:7284;width:762;height:781;visibility:visible;mso-wrap-style:square;v-text-anchor:top" coordsize="7620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" path="m39624,77724l,3048,76200,,39624,77724xe" fillcolor="black" stroked="f">
                  <v:path arrowok="t"/>
                </v:shape>
                <v:shape id="Graphic 257" o:spid="_x0000_s1033" style="position:absolute;left:41117;top:5593;width:13;height:1828;visibility:visible;mso-wrap-style:square;v-text-anchor:top" coordsize="127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" path="m,l,182879e" filled="f" strokeweight=".48pt">
                  <v:path arrowok="t"/>
                </v:shape>
                <v:shape id="Graphic 258" o:spid="_x0000_s1034" style="position:absolute;left:40736;top:729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" path="m38100,76199l,,76200,,38100,76199xe" fillcolor="black" stroked="f">
                  <v:path arrowok="t"/>
                </v:shape>
                <v:shape id="Graphic 259" o:spid="_x0000_s1035" style="position:absolute;left:53599;top:5593;width:12;height:1828;visibility:visible;mso-wrap-style:square;v-text-anchor:top" coordsize="127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" path="m,l,182879e" filled="f" strokeweight=".48pt">
                  <v:path arrowok="t"/>
                </v:shape>
                <v:shape id="Graphic 260" o:spid="_x0000_s1036" style="position:absolute;left:53218;top:729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" path="m38100,76199l,,76200,,38100,76199xe" fillcolor="black" stroked="f">
                  <v:path arrowok="t"/>
                </v:shape>
                <v:shape id="Image 261" o:spid="_x0000_s1037" type="#_x0000_t75" style="position:absolute;left:12679;width:25923;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">
                  <v:imagedata r:id="rId65" o:title=""/>
                </v:shape>
                <v:shape id="Graphic 262" o:spid="_x0000_s1038" style="position:absolute;left:12070;top:20253;width:27997;height:6376;visibility:visible;mso-wrap-style:square;v-text-anchor:top" coordsize="2799715,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" path="m2799587,637032l,637032,,,2799587,r,637032xe" fillcolor="#ddebf6" stroked="f">
                  <v:path arrowok="t"/>
                </v:shape>
                <v:shape id="Graphic 263" o:spid="_x0000_s1039" style="position:absolute;left:12070;top:20253;width:27997;height:6376;visibility:visible;mso-wrap-style:square;v-text-anchor:top" coordsize="2799715,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" path="m,l2799587,r,637032l,637032,,xe" filled="f" strokeweight=".96pt">
                  <v:path arrowok="t"/>
                </v:shape>
                <v:shape id="Graphic 264" o:spid="_x0000_s1040" style="position:absolute;left:11399;top:38541;width:29248;height:8186;visibility:visible;mso-wrap-style:square;v-text-anchor:top" coordsize="2924810,81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" path="m2924556,818387l,818387,,,2924556,r,818387xe" fillcolor="#ddebf6" stroked="f">
                  <v:path arrowok="t"/>
                </v:shape>
                <v:shape id="Graphic 265" o:spid="_x0000_s1041" style="position:absolute;left:11399;top:38541;width:29248;height:8186;visibility:visible;mso-wrap-style:square;v-text-anchor:top" coordsize="2924810,81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" path="m,l2924556,r,818387l,818387,,xe" filled="f" strokeweight=".96pt">
                  <v:path arrowok="t"/>
                </v:shape>
                <v:shape id="Graphic 266" o:spid="_x0000_s1042" style="position:absolute;left:11399;top:49484;width:29718;height:6966;visibility:visible;mso-wrap-style:square;v-text-anchor:top" coordsize="2971800,69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" path="m2971799,696467l,696467,,,2971799,r,696467xe" fillcolor="#ddebf6" stroked="f">
                  <v:path arrowok="t"/>
                </v:shape>
                <v:shape id="Graphic 267" o:spid="_x0000_s1043" style="position:absolute;left:11399;top:49484;width:29718;height:6966;visibility:visible;mso-wrap-style:square;v-text-anchor:top" coordsize="2971800,69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" path="m,l2971799,r,696467l,696467,,xe" filled="f" strokeweight=".96pt">
                  <v:path arrowok="t"/>
                </v:shape>
                <v:shape id="Graphic 268" o:spid="_x0000_s1044" style="position:absolute;left:10835;top:60350;width:30861;height:6007;visibility:visible;mso-wrap-style:square;v-text-anchor:top" coordsize="308610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" path="m3086100,600455l,600455,,,3086100,r,600455xe" fillcolor="#ddebf6" stroked="f">
                  <v:path arrowok="t"/>
                </v:shape>
                <v:shape id="Graphic 269" o:spid="_x0000_s1045" style="position:absolute;left:10835;top:60350;width:30861;height:6007;visibility:visible;mso-wrap-style:square;v-text-anchor:top" coordsize="308610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" path="m,l3086100,r,600455l,600455,,xe" filled="f" strokeweight=".96pt">
                  <v:path arrowok="t"/>
                </v:shape>
                <v:shape id="Graphic 270" o:spid="_x0000_s1046" style="position:absolute;left:11109;top:69387;width:31350;height:6388;visibility:visible;mso-wrap-style:square;v-text-anchor:top" coordsize="3134995,63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" path="m3134867,638555l,638555,,,3134867,r,638555xe" fillcolor="#ddebf6" stroked="f">
                  <v:path arrowok="t"/>
                </v:shape>
                <v:shape id="Graphic 271" o:spid="_x0000_s1047" style="position:absolute;left:11109;top:69387;width:31350;height:6388;visibility:visible;mso-wrap-style:square;v-text-anchor:top" coordsize="3134995,63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" path="m,l3134867,r,638555l,638555,,xe" filled="f" strokeweight=".96pt">
                  <v:path arrowok="t"/>
                </v:shape>
                <v:shape id="Graphic 272" o:spid="_x0000_s1048" style="position:absolute;left:4358;top:15666;width:50006;height:3950;visibility:visible;mso-wrap-style:square;v-text-anchor:top" coordsize="5000625,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" path="m,201168l5000244,163068em,1524l,201168em1152143,1524r,161544em2465832,r,201168em3733800,1524r,161544em5000244,1524r,161544em2133600,201168r,193548e" filled="f" strokeweight=".48pt">
                  <v:path arrowok="t"/>
                </v:shape>
                <v:shape id="Graphic 273" o:spid="_x0000_s1049" style="position:absolute;left:25313;top:1949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" path="m38100,76199l,,76200,,38100,76199xe" fillcolor="black" stroked="f">
                  <v:path arrowok="t"/>
                </v:shape>
                <v:shape id="Graphic 274" o:spid="_x0000_s1050" style="position:absolute;left:25694;top:26639;width:13;height:2229;visibility:visible;mso-wrap-style:square;v-text-anchor:top" coordsize="127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" path="m,l,222504e" filled="f" strokeweight=".48pt">
                  <v:path arrowok="t"/>
                </v:shape>
                <v:shape id="Graphic 275" o:spid="_x0000_s1051" style="position:absolute;left:25313;top:2872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" path="m38100,76200l,,76200,,38100,76200xe" fillcolor="black" stroked="f">
                  <v:path arrowok="t"/>
                </v:shape>
                <v:shape id="Graphic 276" o:spid="_x0000_s1052" style="position:absolute;left:25587;top:35676;width:13;height:2229;visibility:visible;mso-wrap-style:square;v-text-anchor:top" coordsize="127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" path="m,l,222504e" filled="f" strokeweight=".48pt">
                  <v:path arrowok="t"/>
                </v:shape>
                <v:shape id="Graphic 277" o:spid="_x0000_s1053" style="position:absolute;left:25206;top:3777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" path="m38100,76200l,,76200,,38100,76200xe" fillcolor="black" stroked="f">
                  <v:path arrowok="t"/>
                </v:shape>
                <v:shape id="Graphic 278" o:spid="_x0000_s1054" style="position:absolute;left:25587;top:46725;width:13;height:2134;visibility:visible;mso-wrap-style:square;v-text-anchor:top" coordsize="127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" path="m,l,213360e" filled="f" strokeweight=".48pt">
                  <v:path arrowok="t"/>
                </v:shape>
                <v:shape id="Graphic 279" o:spid="_x0000_s1055" style="position:absolute;left:25206;top:4872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" path="m38100,76200l,,76200,,38100,76200xe" fillcolor="black" stroked="f">
                  <v:path arrowok="t"/>
                </v:shape>
                <v:shape id="Graphic 280" o:spid="_x0000_s1056" style="position:absolute;left:25587;top:56448;width:13;height:3264;visibility:visible;mso-wrap-style:square;v-text-anchor:top" coordsize="1270,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" path="m,l,326135e" filled="f" strokeweight=".48pt">
                  <v:path arrowok="t"/>
                </v:shape>
                <v:shape id="Graphic 281" o:spid="_x0000_s1057" style="position:absolute;left:25206;top:5958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" path="m38100,76200l,,76200,,38100,76200xe" fillcolor="black" stroked="f">
                  <v:path arrowok="t"/>
                </v:shape>
                <v:shape id="Graphic 282" o:spid="_x0000_s1058" style="position:absolute;left:25694;top:66354;width:13;height:2413;visibility:visible;mso-wrap-style:square;v-text-anchor:top" coordsize="127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" path="m,l,240792e" filled="f" strokeweight=".48pt">
                  <v:path arrowok="t"/>
                </v:shape>
                <v:shape id="Graphic 283" o:spid="_x0000_s1059" style="position:absolute;left:25313;top:6864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" path="m38100,76200l,,76200,,38100,76200xe" fillcolor="black" stroked="f">
                  <v:path arrowok="t"/>
                </v:shape>
                <v:shape id="Image 284" o:spid="_x0000_s1060" type="#_x0000_t75" style="position:absolute;left:13197;top:40004;width:25786;height:5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">
                  <v:imagedata r:id="rId66" o:title=""/>
                </v:shape>
                <v:shape id="Image 285" o:spid="_x0000_s1061" type="#_x0000_t75" style="position:absolute;left:15179;top:52136;width:22311;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">
                  <v:imagedata r:id="rId67" o:title=""/>
                </v:shape>
                <v:shape id="Image 286" o:spid="_x0000_s1062" type="#_x0000_t75" style="position:absolute;left:13655;top:61584;width:25298;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">
                  <v:imagedata r:id="rId68" o:title=""/>
                </v:shape>
                <v:shape id="Image 287" o:spid="_x0000_s1063" type="#_x0000_t75" style="position:absolute;left:12009;top:29428;width:28117;height:6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">
                  <v:imagedata r:id="rId69" o:title=""/>
                </v:shape>
                <v:shape id="Image 288" o:spid="_x0000_s1064" type="#_x0000_t75" style="position:absolute;left:13289;top:69966;width:27127;height:5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">
                  <v:imagedata r:id="rId70" o:title=""/>
                </v:shape>
                <v:shape id="Image 289" o:spid="_x0000_s1065" type="#_x0000_t75" style="position:absolute;left:4267;top:15621;width:50139;height:13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">
                  <v:imagedata r:id="rId71" o:title=""/>
                </v:shape>
                <v:shape id="Image 290" o:spid="_x0000_s1066" type="#_x0000_t75" style="position:absolute;top:8473;width:9265;height:7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">
                  <v:imagedata r:id="rId72" o:title=""/>
                </v:shape>
                <v:shape id="Image 291" o:spid="_x0000_s1067" type="#_x0000_t75" style="position:absolute;left:11338;top:8061;width:10119;height:7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">
                  <v:imagedata r:id="rId73" o:title=""/>
                </v:shape>
                <v:shape id="Image 292" o:spid="_x0000_s1068" type="#_x0000_t75" style="position:absolute;left:23911;top:8065;width:10028;height:7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">
                  <v:imagedata r:id="rId74" o:title=""/>
                </v:shape>
                <v:shape id="Image 293" o:spid="_x0000_s1069" type="#_x0000_t75" style="position:absolute;left:35920;top:8473;width:11826;height:7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">
                  <v:imagedata r:id="rId75" o:title=""/>
                </v:shape>
                <v:shape id="Image 294" o:spid="_x0000_s1070" type="#_x0000_t75" style="position:absolute;left:48966;top:8473;width:10972;height:7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">
                  <v:imagedata r:id="rId76" o:title=""/>
                </v:shape>
                <w10:wrap anchorx="page"/>
              </v:group>
            </w:pict>
          </mc:Fallback>
        </mc:AlternateContent>
      </w:r>
      <w:r w:rsidR="00D95650">
        <w:t>SABOTAJ</w:t>
      </w:r>
      <w:r w:rsidR="00D95650">
        <w:rPr>
          <w:spacing w:val="-10"/>
        </w:rPr>
        <w:t xml:space="preserve"> </w:t>
      </w:r>
      <w:r w:rsidR="00D95650">
        <w:t>ŞEKLİNİ</w:t>
      </w:r>
      <w:r w:rsidR="00D95650">
        <w:rPr>
          <w:spacing w:val="-6"/>
        </w:rPr>
        <w:t xml:space="preserve"> </w:t>
      </w:r>
      <w:r w:rsidR="00D95650">
        <w:rPr>
          <w:spacing w:val="-2"/>
        </w:rPr>
        <w:t>BELİRLEME</w:t>
      </w:r>
    </w:p>
    <w:p w14:paraId="65660954" w14:textId="77777777" w:rsidR="00931E54" w:rsidRDefault="00931E54">
      <w:pPr>
        <w:pStyle w:val="GvdeMetni"/>
        <w:rPr>
          <w:sz w:val="20"/>
        </w:rPr>
      </w:pPr>
    </w:p>
    <w:p w14:paraId="1680D5BA" w14:textId="77777777" w:rsidR="00931E54" w:rsidRDefault="00931E54">
      <w:pPr>
        <w:pStyle w:val="GvdeMetni"/>
        <w:rPr>
          <w:sz w:val="20"/>
        </w:rPr>
      </w:pPr>
    </w:p>
    <w:p w14:paraId="6793FDDC" w14:textId="77777777" w:rsidR="00931E54" w:rsidRDefault="00931E54">
      <w:pPr>
        <w:pStyle w:val="GvdeMetni"/>
        <w:rPr>
          <w:sz w:val="20"/>
        </w:rPr>
      </w:pPr>
    </w:p>
    <w:p w14:paraId="337ED117" w14:textId="77777777" w:rsidR="00931E54" w:rsidRDefault="00931E54">
      <w:pPr>
        <w:pStyle w:val="GvdeMetni"/>
        <w:spacing w:before="152"/>
        <w:rPr>
          <w:sz w:val="20"/>
        </w:rPr>
      </w:pPr>
    </w:p>
    <w:p w14:paraId="232835FA" w14:textId="77777777" w:rsidR="00931E54" w:rsidRDefault="00931E54">
      <w:pPr>
        <w:pStyle w:val="GvdeMetni"/>
        <w:rPr>
          <w:sz w:val="20"/>
        </w:rPr>
        <w:sectPr w:rsidR="00931E54">
          <w:pgSz w:w="11910" w:h="16840"/>
          <w:pgMar w:top="1340" w:right="283" w:bottom="1240" w:left="566" w:header="0" w:footer="1055" w:gutter="0"/>
          <w:cols w:space="708"/>
        </w:sectPr>
      </w:pPr>
    </w:p>
    <w:p w14:paraId="58AB6A65" w14:textId="77777777" w:rsidR="00931E54" w:rsidRDefault="00D95650">
      <w:pPr>
        <w:pStyle w:val="GvdeMetni"/>
        <w:tabs>
          <w:tab w:val="left" w:pos="2813"/>
        </w:tabs>
        <w:spacing w:before="119" w:line="163" w:lineRule="auto"/>
        <w:ind w:left="3005" w:hanging="1889"/>
      </w:pPr>
      <w:r>
        <w:rPr>
          <w:spacing w:val="-2"/>
          <w:position w:val="-13"/>
        </w:rPr>
        <w:t>YANGIN</w:t>
      </w:r>
      <w:r>
        <w:rPr>
          <w:position w:val="-13"/>
        </w:rPr>
        <w:tab/>
      </w:r>
      <w:r>
        <w:rPr>
          <w:spacing w:val="-4"/>
        </w:rPr>
        <w:t>PATLAYICI MADDE</w:t>
      </w:r>
    </w:p>
    <w:p w14:paraId="431D95D5" w14:textId="77777777" w:rsidR="00931E54" w:rsidRDefault="00D95650">
      <w:pPr>
        <w:pStyle w:val="GvdeMetni"/>
        <w:tabs>
          <w:tab w:val="left" w:pos="2589"/>
        </w:tabs>
        <w:spacing w:before="119" w:line="156" w:lineRule="auto"/>
        <w:ind w:left="744"/>
      </w:pPr>
      <w:r>
        <w:br w:type="column"/>
      </w:r>
      <w:r>
        <w:rPr>
          <w:spacing w:val="-2"/>
          <w:position w:val="-13"/>
        </w:rPr>
        <w:t>MEKANİK</w:t>
      </w:r>
      <w:r>
        <w:rPr>
          <w:position w:val="-13"/>
        </w:rPr>
        <w:tab/>
      </w:r>
      <w:r>
        <w:rPr>
          <w:spacing w:val="-4"/>
        </w:rPr>
        <w:t>BAKTERİYEL</w:t>
      </w:r>
    </w:p>
    <w:p w14:paraId="6109F0DB" w14:textId="77777777" w:rsidR="00931E54" w:rsidRDefault="00D95650">
      <w:pPr>
        <w:pStyle w:val="GvdeMetni"/>
        <w:spacing w:line="210" w:lineRule="exact"/>
        <w:ind w:left="2649"/>
      </w:pPr>
      <w:r>
        <w:t>/</w:t>
      </w:r>
      <w:r>
        <w:rPr>
          <w:spacing w:val="2"/>
        </w:rPr>
        <w:t xml:space="preserve"> </w:t>
      </w:r>
      <w:r>
        <w:rPr>
          <w:spacing w:val="-2"/>
        </w:rPr>
        <w:t>KİMYASAL</w:t>
      </w:r>
    </w:p>
    <w:p w14:paraId="5569F1A6" w14:textId="77777777" w:rsidR="00931E54" w:rsidRDefault="00D95650">
      <w:pPr>
        <w:pStyle w:val="GvdeMetni"/>
        <w:spacing w:before="92" w:line="247" w:lineRule="auto"/>
        <w:ind w:left="535" w:right="960" w:firstLine="331"/>
      </w:pPr>
      <w:r>
        <w:br w:type="column"/>
      </w:r>
      <w:r>
        <w:rPr>
          <w:spacing w:val="-2"/>
        </w:rPr>
        <w:t xml:space="preserve">FİKRİ/ </w:t>
      </w:r>
      <w:r>
        <w:rPr>
          <w:spacing w:val="-4"/>
        </w:rPr>
        <w:t>PSİKOLOJİK</w:t>
      </w:r>
    </w:p>
    <w:p w14:paraId="5C686351" w14:textId="77777777" w:rsidR="00931E54" w:rsidRDefault="00931E54">
      <w:pPr>
        <w:pStyle w:val="GvdeMetni"/>
        <w:spacing w:line="247" w:lineRule="auto"/>
        <w:sectPr w:rsidR="00931E54">
          <w:type w:val="continuous"/>
          <w:pgSz w:w="11910" w:h="16840"/>
          <w:pgMar w:top="740" w:right="283" w:bottom="880" w:left="566" w:header="0" w:footer="1055" w:gutter="0"/>
          <w:cols w:num="3" w:space="708" w:equalWidth="0">
            <w:col w:w="4065" w:space="40"/>
            <w:col w:w="4076" w:space="39"/>
            <w:col w:w="2841"/>
          </w:cols>
        </w:sectPr>
      </w:pPr>
    </w:p>
    <w:p w14:paraId="2BB6F77D" w14:textId="77777777" w:rsidR="00931E54" w:rsidRDefault="00931E54">
      <w:pPr>
        <w:pStyle w:val="GvdeMetni"/>
      </w:pPr>
    </w:p>
    <w:p w14:paraId="254140D1" w14:textId="77777777" w:rsidR="00931E54" w:rsidRDefault="00931E54">
      <w:pPr>
        <w:pStyle w:val="GvdeMetni"/>
      </w:pPr>
    </w:p>
    <w:p w14:paraId="53605390" w14:textId="77777777" w:rsidR="00931E54" w:rsidRDefault="00931E54">
      <w:pPr>
        <w:pStyle w:val="GvdeMetni"/>
      </w:pPr>
    </w:p>
    <w:p w14:paraId="317299A6" w14:textId="77777777" w:rsidR="00931E54" w:rsidRDefault="00931E54">
      <w:pPr>
        <w:pStyle w:val="GvdeMetni"/>
        <w:spacing w:before="111"/>
      </w:pPr>
    </w:p>
    <w:p w14:paraId="147D4315" w14:textId="77777777" w:rsidR="00931E54" w:rsidRDefault="00D95650" w:rsidP="002F557E">
      <w:pPr>
        <w:pStyle w:val="GvdeMetni"/>
        <w:spacing w:line="247" w:lineRule="auto"/>
        <w:ind w:left="2876" w:right="3992"/>
      </w:pPr>
      <w:r>
        <w:rPr>
          <w:spacing w:val="-2"/>
        </w:rPr>
        <w:t>ÖZEL</w:t>
      </w:r>
      <w:r>
        <w:rPr>
          <w:spacing w:val="-8"/>
        </w:rPr>
        <w:t xml:space="preserve"> </w:t>
      </w:r>
      <w:r>
        <w:rPr>
          <w:spacing w:val="-2"/>
        </w:rPr>
        <w:t>GÜVENLİK</w:t>
      </w:r>
      <w:r>
        <w:rPr>
          <w:spacing w:val="-4"/>
        </w:rPr>
        <w:t xml:space="preserve"> </w:t>
      </w:r>
      <w:r>
        <w:rPr>
          <w:spacing w:val="-2"/>
        </w:rPr>
        <w:t xml:space="preserve">GÖREVLİLERİNE </w:t>
      </w:r>
      <w:r>
        <w:t>HABER VER</w:t>
      </w:r>
    </w:p>
    <w:p w14:paraId="248344F0" w14:textId="77777777" w:rsidR="00931E54" w:rsidRDefault="00931E54">
      <w:pPr>
        <w:pStyle w:val="GvdeMetni"/>
      </w:pPr>
    </w:p>
    <w:p w14:paraId="5AF86987" w14:textId="77777777" w:rsidR="00931E54" w:rsidRDefault="00931E54">
      <w:pPr>
        <w:pStyle w:val="GvdeMetni"/>
      </w:pPr>
    </w:p>
    <w:p w14:paraId="06F53EAE" w14:textId="77777777" w:rsidR="00931E54" w:rsidRDefault="00931E54">
      <w:pPr>
        <w:pStyle w:val="GvdeMetni"/>
        <w:spacing w:before="44"/>
      </w:pPr>
    </w:p>
    <w:p w14:paraId="09725C80" w14:textId="77777777" w:rsidR="00931E54" w:rsidRDefault="00D95650">
      <w:pPr>
        <w:pStyle w:val="GvdeMetni"/>
        <w:spacing w:line="247" w:lineRule="auto"/>
        <w:ind w:left="2876" w:right="3985"/>
        <w:jc w:val="center"/>
      </w:pPr>
      <w:r>
        <w:t>112</w:t>
      </w:r>
      <w:r>
        <w:rPr>
          <w:spacing w:val="-13"/>
        </w:rPr>
        <w:t xml:space="preserve"> </w:t>
      </w:r>
      <w:r>
        <w:t>ACİL</w:t>
      </w:r>
      <w:r>
        <w:rPr>
          <w:spacing w:val="-15"/>
        </w:rPr>
        <w:t xml:space="preserve"> </w:t>
      </w:r>
      <w:r>
        <w:t>SERVİS</w:t>
      </w:r>
      <w:r>
        <w:rPr>
          <w:spacing w:val="-15"/>
        </w:rPr>
        <w:t xml:space="preserve"> </w:t>
      </w:r>
      <w:r>
        <w:t>VE</w:t>
      </w:r>
      <w:r>
        <w:rPr>
          <w:spacing w:val="-11"/>
        </w:rPr>
        <w:t xml:space="preserve"> </w:t>
      </w:r>
      <w:r>
        <w:t>İTFAYEYE HABER VER</w:t>
      </w:r>
    </w:p>
    <w:p w14:paraId="03535253" w14:textId="77777777" w:rsidR="00931E54" w:rsidRDefault="00931E54">
      <w:pPr>
        <w:pStyle w:val="GvdeMetni"/>
      </w:pPr>
    </w:p>
    <w:p w14:paraId="2E89F9FE" w14:textId="77777777" w:rsidR="00931E54" w:rsidRDefault="00931E54">
      <w:pPr>
        <w:pStyle w:val="GvdeMetni"/>
      </w:pPr>
    </w:p>
    <w:p w14:paraId="7E4855D2" w14:textId="77777777" w:rsidR="00931E54" w:rsidRDefault="00931E54">
      <w:pPr>
        <w:pStyle w:val="GvdeMetni"/>
        <w:spacing w:before="60"/>
      </w:pPr>
    </w:p>
    <w:p w14:paraId="3811543F" w14:textId="77777777" w:rsidR="00931E54" w:rsidRDefault="00D95650">
      <w:pPr>
        <w:pStyle w:val="GvdeMetni"/>
        <w:ind w:left="2876" w:right="4004"/>
        <w:jc w:val="center"/>
      </w:pPr>
      <w:r>
        <w:rPr>
          <w:spacing w:val="-2"/>
        </w:rPr>
        <w:t>CAN</w:t>
      </w:r>
      <w:r>
        <w:rPr>
          <w:spacing w:val="-6"/>
        </w:rPr>
        <w:t xml:space="preserve"> </w:t>
      </w:r>
      <w:r>
        <w:rPr>
          <w:spacing w:val="-2"/>
        </w:rPr>
        <w:t>GÜVENLİĞİĞNİ</w:t>
      </w:r>
      <w:r>
        <w:rPr>
          <w:spacing w:val="-8"/>
        </w:rPr>
        <w:t xml:space="preserve"> </w:t>
      </w:r>
      <w:r>
        <w:rPr>
          <w:spacing w:val="-2"/>
        </w:rPr>
        <w:t xml:space="preserve">TEHLİKEYEYE </w:t>
      </w:r>
      <w:r>
        <w:t>ATMADAN KAMPÜS ÇEVRESİNİ GÜVENCEYE AL</w:t>
      </w:r>
    </w:p>
    <w:p w14:paraId="0BD9D194" w14:textId="77777777" w:rsidR="00931E54" w:rsidRDefault="00931E54">
      <w:pPr>
        <w:pStyle w:val="GvdeMetni"/>
      </w:pPr>
    </w:p>
    <w:p w14:paraId="3E49C254" w14:textId="77777777" w:rsidR="00931E54" w:rsidRDefault="00931E54">
      <w:pPr>
        <w:pStyle w:val="GvdeMetni"/>
      </w:pPr>
    </w:p>
    <w:p w14:paraId="2EB0E6C2" w14:textId="77777777" w:rsidR="00931E54" w:rsidRDefault="00931E54">
      <w:pPr>
        <w:pStyle w:val="GvdeMetni"/>
        <w:spacing w:before="242"/>
      </w:pPr>
    </w:p>
    <w:p w14:paraId="53917CF0" w14:textId="77777777" w:rsidR="00931E54" w:rsidRDefault="00D95650">
      <w:pPr>
        <w:pStyle w:val="GvdeMetni"/>
        <w:spacing w:before="1"/>
        <w:ind w:left="3259"/>
      </w:pPr>
      <w:r>
        <w:t>KAMPÜS</w:t>
      </w:r>
      <w:r>
        <w:rPr>
          <w:spacing w:val="-7"/>
        </w:rPr>
        <w:t xml:space="preserve"> </w:t>
      </w:r>
      <w:r>
        <w:t>SAHASINI</w:t>
      </w:r>
      <w:r>
        <w:rPr>
          <w:spacing w:val="-5"/>
        </w:rPr>
        <w:t xml:space="preserve"> </w:t>
      </w:r>
      <w:r>
        <w:rPr>
          <w:spacing w:val="-2"/>
        </w:rPr>
        <w:t>AYDINLAT</w:t>
      </w:r>
    </w:p>
    <w:p w14:paraId="0F72E293" w14:textId="77777777" w:rsidR="00931E54" w:rsidRDefault="00931E54">
      <w:pPr>
        <w:pStyle w:val="GvdeMetni"/>
      </w:pPr>
    </w:p>
    <w:p w14:paraId="456ADDA5" w14:textId="77777777" w:rsidR="00931E54" w:rsidRDefault="00931E54">
      <w:pPr>
        <w:pStyle w:val="GvdeMetni"/>
      </w:pPr>
    </w:p>
    <w:p w14:paraId="2FC5DE48" w14:textId="77777777" w:rsidR="00931E54" w:rsidRDefault="00931E54">
      <w:pPr>
        <w:pStyle w:val="GvdeMetni"/>
      </w:pPr>
    </w:p>
    <w:p w14:paraId="54ED33BE" w14:textId="77777777" w:rsidR="00931E54" w:rsidRDefault="00931E54">
      <w:pPr>
        <w:pStyle w:val="GvdeMetni"/>
        <w:spacing w:before="107"/>
      </w:pPr>
    </w:p>
    <w:p w14:paraId="2AE6D3B8" w14:textId="19079656" w:rsidR="00931E54" w:rsidRDefault="00D95650">
      <w:pPr>
        <w:pStyle w:val="GvdeMetni"/>
        <w:spacing w:before="1" w:line="247" w:lineRule="auto"/>
        <w:ind w:left="2924" w:right="3985"/>
        <w:jc w:val="center"/>
      </w:pPr>
      <w:r>
        <w:t>GİRİŞ</w:t>
      </w:r>
      <w:r>
        <w:rPr>
          <w:spacing w:val="-15"/>
        </w:rPr>
        <w:t xml:space="preserve"> </w:t>
      </w:r>
      <w:r>
        <w:t>ÇIKIŞ</w:t>
      </w:r>
      <w:r>
        <w:rPr>
          <w:spacing w:val="-15"/>
        </w:rPr>
        <w:t xml:space="preserve"> </w:t>
      </w:r>
      <w:r>
        <w:t>KAPILARINI</w:t>
      </w:r>
      <w:r>
        <w:rPr>
          <w:spacing w:val="-15"/>
        </w:rPr>
        <w:t xml:space="preserve"> </w:t>
      </w:r>
      <w:r>
        <w:t>KONTROL AL</w:t>
      </w:r>
      <w:r w:rsidR="002F557E">
        <w:t>T</w:t>
      </w:r>
      <w:r>
        <w:t>INDA TUT</w:t>
      </w:r>
    </w:p>
    <w:p w14:paraId="74550F8F" w14:textId="77777777" w:rsidR="00931E54" w:rsidRDefault="00931E54">
      <w:pPr>
        <w:pStyle w:val="GvdeMetni"/>
      </w:pPr>
    </w:p>
    <w:p w14:paraId="7E42D95B" w14:textId="77777777" w:rsidR="00931E54" w:rsidRDefault="00931E54">
      <w:pPr>
        <w:pStyle w:val="GvdeMetni"/>
        <w:spacing w:before="209"/>
      </w:pPr>
    </w:p>
    <w:p w14:paraId="6599745D" w14:textId="77777777" w:rsidR="00931E54" w:rsidRPr="002F557E" w:rsidRDefault="00D95650" w:rsidP="002F557E">
      <w:pPr>
        <w:pStyle w:val="GvdeMetni"/>
        <w:spacing w:line="242" w:lineRule="auto"/>
        <w:ind w:left="2982" w:right="3868"/>
      </w:pPr>
      <w:r w:rsidRPr="002F557E">
        <w:t xml:space="preserve">GEREKTİĞİNDE YANGIN, SIZITI VE </w:t>
      </w:r>
      <w:r w:rsidRPr="002F557E">
        <w:rPr>
          <w:spacing w:val="-2"/>
        </w:rPr>
        <w:t>DİĞER</w:t>
      </w:r>
      <w:r w:rsidRPr="002F557E">
        <w:rPr>
          <w:spacing w:val="-8"/>
        </w:rPr>
        <w:t xml:space="preserve"> </w:t>
      </w:r>
      <w:r w:rsidRPr="002F557E">
        <w:rPr>
          <w:spacing w:val="-2"/>
        </w:rPr>
        <w:t>ACİL</w:t>
      </w:r>
      <w:r w:rsidRPr="002F557E">
        <w:rPr>
          <w:spacing w:val="-9"/>
        </w:rPr>
        <w:t xml:space="preserve"> </w:t>
      </w:r>
      <w:r w:rsidRPr="002F557E">
        <w:rPr>
          <w:spacing w:val="-2"/>
        </w:rPr>
        <w:t>DURUM</w:t>
      </w:r>
      <w:r w:rsidRPr="002F557E">
        <w:rPr>
          <w:spacing w:val="-8"/>
        </w:rPr>
        <w:t xml:space="preserve"> </w:t>
      </w:r>
      <w:r w:rsidRPr="002F557E">
        <w:rPr>
          <w:spacing w:val="-2"/>
        </w:rPr>
        <w:t>PLANLARINDAN YARARLAN</w:t>
      </w:r>
    </w:p>
    <w:p w14:paraId="4B11FAD0" w14:textId="77777777" w:rsidR="00931E54" w:rsidRDefault="00931E54">
      <w:pPr>
        <w:pStyle w:val="GvdeMetni"/>
        <w:spacing w:line="242" w:lineRule="auto"/>
        <w:jc w:val="center"/>
        <w:sectPr w:rsidR="00931E54">
          <w:type w:val="continuous"/>
          <w:pgSz w:w="11910" w:h="16840"/>
          <w:pgMar w:top="740" w:right="283" w:bottom="880" w:left="566" w:header="0" w:footer="1055" w:gutter="0"/>
          <w:cols w:space="708"/>
        </w:sectPr>
      </w:pPr>
    </w:p>
    <w:p w14:paraId="0BCFCE0A" w14:textId="77777777" w:rsidR="00931E54" w:rsidRDefault="00D95650">
      <w:pPr>
        <w:pStyle w:val="ListeParagraf"/>
        <w:numPr>
          <w:ilvl w:val="0"/>
          <w:numId w:val="2"/>
        </w:numPr>
        <w:tabs>
          <w:tab w:val="left" w:pos="2385"/>
        </w:tabs>
        <w:spacing w:before="70"/>
        <w:ind w:left="2385" w:hanging="969"/>
        <w:jc w:val="left"/>
        <w:rPr>
          <w:b/>
          <w:sz w:val="24"/>
        </w:rPr>
      </w:pPr>
      <w:r>
        <w:rPr>
          <w:b/>
          <w:sz w:val="24"/>
        </w:rPr>
        <w:lastRenderedPageBreak/>
        <w:t>ZEHİRLENMELER</w:t>
      </w:r>
      <w:r>
        <w:rPr>
          <w:b/>
          <w:spacing w:val="-9"/>
          <w:sz w:val="24"/>
        </w:rPr>
        <w:t xml:space="preserve"> </w:t>
      </w:r>
      <w:r>
        <w:rPr>
          <w:b/>
          <w:sz w:val="24"/>
        </w:rPr>
        <w:t>ACİL</w:t>
      </w:r>
      <w:r>
        <w:rPr>
          <w:b/>
          <w:spacing w:val="-8"/>
          <w:sz w:val="24"/>
        </w:rPr>
        <w:t xml:space="preserve"> </w:t>
      </w:r>
      <w:r>
        <w:rPr>
          <w:b/>
          <w:sz w:val="24"/>
        </w:rPr>
        <w:t>DURUM</w:t>
      </w:r>
      <w:r>
        <w:rPr>
          <w:b/>
          <w:spacing w:val="-2"/>
          <w:sz w:val="24"/>
        </w:rPr>
        <w:t xml:space="preserve"> </w:t>
      </w:r>
      <w:r>
        <w:rPr>
          <w:b/>
          <w:spacing w:val="-4"/>
          <w:sz w:val="24"/>
        </w:rPr>
        <w:t>PLANI</w:t>
      </w:r>
    </w:p>
    <w:p w14:paraId="3E200C42" w14:textId="77777777" w:rsidR="00931E54" w:rsidRDefault="00931E54">
      <w:pPr>
        <w:pStyle w:val="GvdeMetni"/>
        <w:rPr>
          <w:b/>
          <w:sz w:val="20"/>
        </w:rPr>
      </w:pPr>
    </w:p>
    <w:p w14:paraId="6E830369" w14:textId="77777777" w:rsidR="00931E54" w:rsidRDefault="00D95650">
      <w:pPr>
        <w:pStyle w:val="GvdeMetni"/>
        <w:spacing w:before="184"/>
        <w:rPr>
          <w:b/>
          <w:sz w:val="20"/>
        </w:rPr>
      </w:pPr>
      <w:r>
        <w:rPr>
          <w:b/>
          <w:noProof/>
          <w:sz w:val="20"/>
        </w:rPr>
        <mc:AlternateContent>
          <mc:Choice Requires="wpg">
            <w:drawing>
              <wp:anchor distT="0" distB="0" distL="0" distR="0" simplePos="0" relativeHeight="487602176" behindDoc="1" locked="0" layoutInCell="1" allowOverlap="1" wp14:anchorId="5AD5D80F" wp14:editId="7CD587AA">
                <wp:simplePos x="0" y="0"/>
                <wp:positionH relativeFrom="page">
                  <wp:posOffset>1610867</wp:posOffset>
                </wp:positionH>
                <wp:positionV relativeFrom="paragraph">
                  <wp:posOffset>278410</wp:posOffset>
                </wp:positionV>
                <wp:extent cx="5573395" cy="4053840"/>
                <wp:effectExtent l="0" t="0" r="0" b="0"/>
                <wp:wrapTopAndBottom/>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3395" cy="4053840"/>
                          <a:chOff x="0" y="0"/>
                          <a:chExt cx="5573395" cy="4053840"/>
                        </a:xfrm>
                      </wpg:grpSpPr>
                      <wps:wsp>
                        <wps:cNvPr id="301" name="Graphic 301"/>
                        <wps:cNvSpPr/>
                        <wps:spPr>
                          <a:xfrm>
                            <a:off x="6096" y="6096"/>
                            <a:ext cx="2449195" cy="666115"/>
                          </a:xfrm>
                          <a:custGeom>
                            <a:avLst/>
                            <a:gdLst/>
                            <a:ahLst/>
                            <a:cxnLst/>
                            <a:rect l="l" t="t" r="r" b="b"/>
                            <a:pathLst>
                              <a:path w="2449195" h="666115">
                                <a:moveTo>
                                  <a:pt x="2337816" y="665987"/>
                                </a:moveTo>
                                <a:lnTo>
                                  <a:pt x="111252" y="665987"/>
                                </a:lnTo>
                                <a:lnTo>
                                  <a:pt x="68579" y="658368"/>
                                </a:lnTo>
                                <a:lnTo>
                                  <a:pt x="33528" y="633983"/>
                                </a:lnTo>
                                <a:lnTo>
                                  <a:pt x="9144" y="598932"/>
                                </a:lnTo>
                                <a:lnTo>
                                  <a:pt x="0" y="554736"/>
                                </a:lnTo>
                                <a:lnTo>
                                  <a:pt x="0" y="111252"/>
                                </a:lnTo>
                                <a:lnTo>
                                  <a:pt x="9144" y="67056"/>
                                </a:lnTo>
                                <a:lnTo>
                                  <a:pt x="33528" y="32004"/>
                                </a:lnTo>
                                <a:lnTo>
                                  <a:pt x="68579" y="9144"/>
                                </a:lnTo>
                                <a:lnTo>
                                  <a:pt x="111252" y="0"/>
                                </a:lnTo>
                                <a:lnTo>
                                  <a:pt x="2337816" y="0"/>
                                </a:lnTo>
                                <a:lnTo>
                                  <a:pt x="2380488" y="9144"/>
                                </a:lnTo>
                                <a:lnTo>
                                  <a:pt x="2415540" y="32004"/>
                                </a:lnTo>
                                <a:lnTo>
                                  <a:pt x="2439924" y="67056"/>
                                </a:lnTo>
                                <a:lnTo>
                                  <a:pt x="2449068" y="111252"/>
                                </a:lnTo>
                                <a:lnTo>
                                  <a:pt x="2449068" y="554736"/>
                                </a:lnTo>
                                <a:lnTo>
                                  <a:pt x="2439924" y="598932"/>
                                </a:lnTo>
                                <a:lnTo>
                                  <a:pt x="2415540" y="633983"/>
                                </a:lnTo>
                                <a:lnTo>
                                  <a:pt x="2380488" y="658368"/>
                                </a:lnTo>
                                <a:lnTo>
                                  <a:pt x="2337816" y="665987"/>
                                </a:lnTo>
                                <a:close/>
                              </a:path>
                            </a:pathLst>
                          </a:custGeom>
                          <a:solidFill>
                            <a:srgbClr val="E2EFD8"/>
                          </a:solidFill>
                        </wps:spPr>
                        <wps:bodyPr wrap="square" lIns="0" tIns="0" rIns="0" bIns="0" rtlCol="0">
                          <a:prstTxWarp prst="textNoShape">
                            <a:avLst/>
                          </a:prstTxWarp>
                          <a:noAutofit/>
                        </wps:bodyPr>
                      </wps:wsp>
                      <wps:wsp>
                        <wps:cNvPr id="302" name="Graphic 302"/>
                        <wps:cNvSpPr/>
                        <wps:spPr>
                          <a:xfrm>
                            <a:off x="6095" y="6095"/>
                            <a:ext cx="2449195" cy="666115"/>
                          </a:xfrm>
                          <a:custGeom>
                            <a:avLst/>
                            <a:gdLst/>
                            <a:ahLst/>
                            <a:cxnLst/>
                            <a:rect l="l" t="t" r="r" b="b"/>
                            <a:pathLst>
                              <a:path w="2449195" h="666115">
                                <a:moveTo>
                                  <a:pt x="0" y="111251"/>
                                </a:moveTo>
                                <a:lnTo>
                                  <a:pt x="9144" y="67055"/>
                                </a:lnTo>
                                <a:lnTo>
                                  <a:pt x="33528" y="32003"/>
                                </a:lnTo>
                                <a:lnTo>
                                  <a:pt x="68580" y="9143"/>
                                </a:lnTo>
                                <a:lnTo>
                                  <a:pt x="111252" y="0"/>
                                </a:lnTo>
                                <a:lnTo>
                                  <a:pt x="2337816" y="0"/>
                                </a:lnTo>
                                <a:lnTo>
                                  <a:pt x="2380487" y="9143"/>
                                </a:lnTo>
                                <a:lnTo>
                                  <a:pt x="2415540" y="32003"/>
                                </a:lnTo>
                                <a:lnTo>
                                  <a:pt x="2439924" y="67055"/>
                                </a:lnTo>
                                <a:lnTo>
                                  <a:pt x="2449067" y="111251"/>
                                </a:lnTo>
                                <a:lnTo>
                                  <a:pt x="2449067" y="554736"/>
                                </a:lnTo>
                                <a:lnTo>
                                  <a:pt x="2439924" y="598932"/>
                                </a:lnTo>
                                <a:lnTo>
                                  <a:pt x="2415540" y="633984"/>
                                </a:lnTo>
                                <a:lnTo>
                                  <a:pt x="2380487" y="658367"/>
                                </a:lnTo>
                                <a:lnTo>
                                  <a:pt x="2337816" y="665988"/>
                                </a:lnTo>
                                <a:lnTo>
                                  <a:pt x="111252" y="665988"/>
                                </a:lnTo>
                                <a:lnTo>
                                  <a:pt x="68580" y="658367"/>
                                </a:lnTo>
                                <a:lnTo>
                                  <a:pt x="33528" y="633984"/>
                                </a:lnTo>
                                <a:lnTo>
                                  <a:pt x="9144" y="598932"/>
                                </a:lnTo>
                                <a:lnTo>
                                  <a:pt x="0" y="554736"/>
                                </a:lnTo>
                                <a:lnTo>
                                  <a:pt x="0" y="111251"/>
                                </a:lnTo>
                                <a:close/>
                              </a:path>
                            </a:pathLst>
                          </a:custGeom>
                          <a:ln w="12192">
                            <a:solidFill>
                              <a:srgbClr val="000000"/>
                            </a:solidFill>
                            <a:prstDash val="solid"/>
                          </a:ln>
                        </wps:spPr>
                        <wps:bodyPr wrap="square" lIns="0" tIns="0" rIns="0" bIns="0" rtlCol="0">
                          <a:prstTxWarp prst="textNoShape">
                            <a:avLst/>
                          </a:prstTxWarp>
                          <a:noAutofit/>
                        </wps:bodyPr>
                      </wps:wsp>
                      <wps:wsp>
                        <wps:cNvPr id="303" name="Graphic 303"/>
                        <wps:cNvSpPr/>
                        <wps:spPr>
                          <a:xfrm>
                            <a:off x="64008" y="1034796"/>
                            <a:ext cx="2438400" cy="914400"/>
                          </a:xfrm>
                          <a:custGeom>
                            <a:avLst/>
                            <a:gdLst/>
                            <a:ahLst/>
                            <a:cxnLst/>
                            <a:rect l="l" t="t" r="r" b="b"/>
                            <a:pathLst>
                              <a:path w="2438400" h="914400">
                                <a:moveTo>
                                  <a:pt x="2438400" y="914400"/>
                                </a:moveTo>
                                <a:lnTo>
                                  <a:pt x="0" y="914400"/>
                                </a:lnTo>
                                <a:lnTo>
                                  <a:pt x="0" y="0"/>
                                </a:lnTo>
                                <a:lnTo>
                                  <a:pt x="2438400" y="0"/>
                                </a:lnTo>
                                <a:lnTo>
                                  <a:pt x="2438400" y="914400"/>
                                </a:lnTo>
                                <a:close/>
                              </a:path>
                            </a:pathLst>
                          </a:custGeom>
                          <a:solidFill>
                            <a:srgbClr val="E2EFD8"/>
                          </a:solidFill>
                        </wps:spPr>
                        <wps:bodyPr wrap="square" lIns="0" tIns="0" rIns="0" bIns="0" rtlCol="0">
                          <a:prstTxWarp prst="textNoShape">
                            <a:avLst/>
                          </a:prstTxWarp>
                          <a:noAutofit/>
                        </wps:bodyPr>
                      </wps:wsp>
                      <wps:wsp>
                        <wps:cNvPr id="304" name="Graphic 304"/>
                        <wps:cNvSpPr/>
                        <wps:spPr>
                          <a:xfrm>
                            <a:off x="64008" y="1034796"/>
                            <a:ext cx="2438400" cy="914400"/>
                          </a:xfrm>
                          <a:custGeom>
                            <a:avLst/>
                            <a:gdLst/>
                            <a:ahLst/>
                            <a:cxnLst/>
                            <a:rect l="l" t="t" r="r" b="b"/>
                            <a:pathLst>
                              <a:path w="2438400" h="914400">
                                <a:moveTo>
                                  <a:pt x="0" y="0"/>
                                </a:moveTo>
                                <a:lnTo>
                                  <a:pt x="2438400" y="0"/>
                                </a:lnTo>
                                <a:lnTo>
                                  <a:pt x="2438400" y="914400"/>
                                </a:lnTo>
                                <a:lnTo>
                                  <a:pt x="0" y="914400"/>
                                </a:lnTo>
                                <a:lnTo>
                                  <a:pt x="0" y="0"/>
                                </a:lnTo>
                                <a:close/>
                              </a:path>
                            </a:pathLst>
                          </a:custGeom>
                          <a:ln w="12192">
                            <a:solidFill>
                              <a:srgbClr val="000000"/>
                            </a:solidFill>
                            <a:prstDash val="solid"/>
                          </a:ln>
                        </wps:spPr>
                        <wps:bodyPr wrap="square" lIns="0" tIns="0" rIns="0" bIns="0" rtlCol="0">
                          <a:prstTxWarp prst="textNoShape">
                            <a:avLst/>
                          </a:prstTxWarp>
                          <a:noAutofit/>
                        </wps:bodyPr>
                      </wps:wsp>
                      <wps:wsp>
                        <wps:cNvPr id="305" name="Graphic 305"/>
                        <wps:cNvSpPr/>
                        <wps:spPr>
                          <a:xfrm>
                            <a:off x="3489960" y="641604"/>
                            <a:ext cx="2077720" cy="1858010"/>
                          </a:xfrm>
                          <a:custGeom>
                            <a:avLst/>
                            <a:gdLst/>
                            <a:ahLst/>
                            <a:cxnLst/>
                            <a:rect l="l" t="t" r="r" b="b"/>
                            <a:pathLst>
                              <a:path w="2077720" h="1858010">
                                <a:moveTo>
                                  <a:pt x="1037843" y="1857756"/>
                                </a:moveTo>
                                <a:lnTo>
                                  <a:pt x="0" y="928116"/>
                                </a:lnTo>
                                <a:lnTo>
                                  <a:pt x="1037843" y="0"/>
                                </a:lnTo>
                                <a:lnTo>
                                  <a:pt x="2077211" y="928116"/>
                                </a:lnTo>
                                <a:lnTo>
                                  <a:pt x="1037843" y="1857756"/>
                                </a:lnTo>
                                <a:close/>
                              </a:path>
                            </a:pathLst>
                          </a:custGeom>
                          <a:solidFill>
                            <a:srgbClr val="E2EFD8"/>
                          </a:solidFill>
                        </wps:spPr>
                        <wps:bodyPr wrap="square" lIns="0" tIns="0" rIns="0" bIns="0" rtlCol="0">
                          <a:prstTxWarp prst="textNoShape">
                            <a:avLst/>
                          </a:prstTxWarp>
                          <a:noAutofit/>
                        </wps:bodyPr>
                      </wps:wsp>
                      <wps:wsp>
                        <wps:cNvPr id="306" name="Graphic 306"/>
                        <wps:cNvSpPr/>
                        <wps:spPr>
                          <a:xfrm>
                            <a:off x="3489960" y="641604"/>
                            <a:ext cx="2077720" cy="1858010"/>
                          </a:xfrm>
                          <a:custGeom>
                            <a:avLst/>
                            <a:gdLst/>
                            <a:ahLst/>
                            <a:cxnLst/>
                            <a:rect l="l" t="t" r="r" b="b"/>
                            <a:pathLst>
                              <a:path w="2077720" h="1858010">
                                <a:moveTo>
                                  <a:pt x="0" y="928116"/>
                                </a:moveTo>
                                <a:lnTo>
                                  <a:pt x="1037843" y="0"/>
                                </a:lnTo>
                                <a:lnTo>
                                  <a:pt x="2077211" y="928116"/>
                                </a:lnTo>
                                <a:lnTo>
                                  <a:pt x="1037843" y="1857756"/>
                                </a:lnTo>
                                <a:lnTo>
                                  <a:pt x="0" y="928116"/>
                                </a:lnTo>
                                <a:close/>
                              </a:path>
                            </a:pathLst>
                          </a:custGeom>
                          <a:ln w="12192">
                            <a:solidFill>
                              <a:srgbClr val="000000"/>
                            </a:solidFill>
                            <a:prstDash val="solid"/>
                          </a:ln>
                        </wps:spPr>
                        <wps:bodyPr wrap="square" lIns="0" tIns="0" rIns="0" bIns="0" rtlCol="0">
                          <a:prstTxWarp prst="textNoShape">
                            <a:avLst/>
                          </a:prstTxWarp>
                          <a:noAutofit/>
                        </wps:bodyPr>
                      </wps:wsp>
                      <wps:wsp>
                        <wps:cNvPr id="307" name="Graphic 307"/>
                        <wps:cNvSpPr/>
                        <wps:spPr>
                          <a:xfrm>
                            <a:off x="1149096" y="672084"/>
                            <a:ext cx="7620" cy="299085"/>
                          </a:xfrm>
                          <a:custGeom>
                            <a:avLst/>
                            <a:gdLst/>
                            <a:ahLst/>
                            <a:cxnLst/>
                            <a:rect l="l" t="t" r="r" b="b"/>
                            <a:pathLst>
                              <a:path w="7620" h="299085">
                                <a:moveTo>
                                  <a:pt x="0" y="0"/>
                                </a:moveTo>
                                <a:lnTo>
                                  <a:pt x="7619" y="298703"/>
                                </a:lnTo>
                              </a:path>
                            </a:pathLst>
                          </a:custGeom>
                          <a:ln w="6096">
                            <a:solidFill>
                              <a:srgbClr val="000000"/>
                            </a:solidFill>
                            <a:prstDash val="solid"/>
                          </a:ln>
                        </wps:spPr>
                        <wps:bodyPr wrap="square" lIns="0" tIns="0" rIns="0" bIns="0" rtlCol="0">
                          <a:prstTxWarp prst="textNoShape">
                            <a:avLst/>
                          </a:prstTxWarp>
                          <a:noAutofit/>
                        </wps:bodyPr>
                      </wps:wsp>
                      <wps:wsp>
                        <wps:cNvPr id="308" name="Graphic 308"/>
                        <wps:cNvSpPr/>
                        <wps:spPr>
                          <a:xfrm>
                            <a:off x="1118616" y="957072"/>
                            <a:ext cx="76200" cy="78105"/>
                          </a:xfrm>
                          <a:custGeom>
                            <a:avLst/>
                            <a:gdLst/>
                            <a:ahLst/>
                            <a:cxnLst/>
                            <a:rect l="l" t="t" r="r" b="b"/>
                            <a:pathLst>
                              <a:path w="76200" h="78105">
                                <a:moveTo>
                                  <a:pt x="41148" y="77724"/>
                                </a:moveTo>
                                <a:lnTo>
                                  <a:pt x="0" y="3048"/>
                                </a:lnTo>
                                <a:lnTo>
                                  <a:pt x="76200" y="0"/>
                                </a:lnTo>
                                <a:lnTo>
                                  <a:pt x="41148" y="77724"/>
                                </a:lnTo>
                                <a:close/>
                              </a:path>
                            </a:pathLst>
                          </a:custGeom>
                          <a:solidFill>
                            <a:srgbClr val="000000"/>
                          </a:solidFill>
                        </wps:spPr>
                        <wps:bodyPr wrap="square" lIns="0" tIns="0" rIns="0" bIns="0" rtlCol="0">
                          <a:prstTxWarp prst="textNoShape">
                            <a:avLst/>
                          </a:prstTxWarp>
                          <a:noAutofit/>
                        </wps:bodyPr>
                      </wps:wsp>
                      <wps:wsp>
                        <wps:cNvPr id="309" name="Graphic 309"/>
                        <wps:cNvSpPr/>
                        <wps:spPr>
                          <a:xfrm>
                            <a:off x="2502407" y="1559052"/>
                            <a:ext cx="965200" cy="1270"/>
                          </a:xfrm>
                          <a:custGeom>
                            <a:avLst/>
                            <a:gdLst/>
                            <a:ahLst/>
                            <a:cxnLst/>
                            <a:rect l="l" t="t" r="r" b="b"/>
                            <a:pathLst>
                              <a:path w="965200">
                                <a:moveTo>
                                  <a:pt x="0" y="0"/>
                                </a:moveTo>
                                <a:lnTo>
                                  <a:pt x="964691" y="0"/>
                                </a:lnTo>
                              </a:path>
                            </a:pathLst>
                          </a:custGeom>
                          <a:ln w="6096">
                            <a:solidFill>
                              <a:srgbClr val="000000"/>
                            </a:solidFill>
                            <a:prstDash val="solid"/>
                          </a:ln>
                        </wps:spPr>
                        <wps:bodyPr wrap="square" lIns="0" tIns="0" rIns="0" bIns="0" rtlCol="0">
                          <a:prstTxWarp prst="textNoShape">
                            <a:avLst/>
                          </a:prstTxWarp>
                          <a:noAutofit/>
                        </wps:bodyPr>
                      </wps:wsp>
                      <wps:wsp>
                        <wps:cNvPr id="310" name="Graphic 310"/>
                        <wps:cNvSpPr/>
                        <wps:spPr>
                          <a:xfrm>
                            <a:off x="3454908" y="1520952"/>
                            <a:ext cx="76200" cy="76200"/>
                          </a:xfrm>
                          <a:custGeom>
                            <a:avLst/>
                            <a:gdLst/>
                            <a:ahLst/>
                            <a:cxnLst/>
                            <a:rect l="l" t="t" r="r" b="b"/>
                            <a:pathLst>
                              <a:path w="76200" h="76200">
                                <a:moveTo>
                                  <a:pt x="0" y="76200"/>
                                </a:moveTo>
                                <a:lnTo>
                                  <a:pt x="0" y="0"/>
                                </a:lnTo>
                                <a:lnTo>
                                  <a:pt x="76200" y="38100"/>
                                </a:lnTo>
                                <a:lnTo>
                                  <a:pt x="0" y="76200"/>
                                </a:lnTo>
                                <a:close/>
                              </a:path>
                            </a:pathLst>
                          </a:custGeom>
                          <a:solidFill>
                            <a:srgbClr val="000000"/>
                          </a:solidFill>
                        </wps:spPr>
                        <wps:bodyPr wrap="square" lIns="0" tIns="0" rIns="0" bIns="0" rtlCol="0">
                          <a:prstTxWarp prst="textNoShape">
                            <a:avLst/>
                          </a:prstTxWarp>
                          <a:noAutofit/>
                        </wps:bodyPr>
                      </wps:wsp>
                      <wps:wsp>
                        <wps:cNvPr id="311" name="Graphic 311"/>
                        <wps:cNvSpPr/>
                        <wps:spPr>
                          <a:xfrm>
                            <a:off x="4483608" y="2500883"/>
                            <a:ext cx="43180" cy="1489075"/>
                          </a:xfrm>
                          <a:custGeom>
                            <a:avLst/>
                            <a:gdLst/>
                            <a:ahLst/>
                            <a:cxnLst/>
                            <a:rect l="l" t="t" r="r" b="b"/>
                            <a:pathLst>
                              <a:path w="43180" h="1489075">
                                <a:moveTo>
                                  <a:pt x="0" y="0"/>
                                </a:moveTo>
                                <a:lnTo>
                                  <a:pt x="42671" y="1488948"/>
                                </a:lnTo>
                              </a:path>
                            </a:pathLst>
                          </a:custGeom>
                          <a:ln w="6095">
                            <a:solidFill>
                              <a:srgbClr val="000000"/>
                            </a:solidFill>
                            <a:prstDash val="solid"/>
                          </a:ln>
                        </wps:spPr>
                        <wps:bodyPr wrap="square" lIns="0" tIns="0" rIns="0" bIns="0" rtlCol="0">
                          <a:prstTxWarp prst="textNoShape">
                            <a:avLst/>
                          </a:prstTxWarp>
                          <a:noAutofit/>
                        </wps:bodyPr>
                      </wps:wsp>
                      <wps:wsp>
                        <wps:cNvPr id="312" name="Graphic 312"/>
                        <wps:cNvSpPr/>
                        <wps:spPr>
                          <a:xfrm>
                            <a:off x="4488179" y="3976116"/>
                            <a:ext cx="76200" cy="78105"/>
                          </a:xfrm>
                          <a:custGeom>
                            <a:avLst/>
                            <a:gdLst/>
                            <a:ahLst/>
                            <a:cxnLst/>
                            <a:rect l="l" t="t" r="r" b="b"/>
                            <a:pathLst>
                              <a:path w="76200" h="78105">
                                <a:moveTo>
                                  <a:pt x="39623" y="77723"/>
                                </a:moveTo>
                                <a:lnTo>
                                  <a:pt x="0" y="1523"/>
                                </a:lnTo>
                                <a:lnTo>
                                  <a:pt x="76200" y="0"/>
                                </a:lnTo>
                                <a:lnTo>
                                  <a:pt x="39623" y="77723"/>
                                </a:lnTo>
                                <a:close/>
                              </a:path>
                            </a:pathLst>
                          </a:custGeom>
                          <a:solidFill>
                            <a:srgbClr val="000000"/>
                          </a:solidFill>
                        </wps:spPr>
                        <wps:bodyPr wrap="square" lIns="0" tIns="0" rIns="0" bIns="0" rtlCol="0">
                          <a:prstTxWarp prst="textNoShape">
                            <a:avLst/>
                          </a:prstTxWarp>
                          <a:noAutofit/>
                        </wps:bodyPr>
                      </wps:wsp>
                      <wps:wsp>
                        <wps:cNvPr id="313" name="Graphic 313"/>
                        <wps:cNvSpPr/>
                        <wps:spPr>
                          <a:xfrm>
                            <a:off x="3212592" y="2577083"/>
                            <a:ext cx="1213485" cy="495300"/>
                          </a:xfrm>
                          <a:custGeom>
                            <a:avLst/>
                            <a:gdLst/>
                            <a:ahLst/>
                            <a:cxnLst/>
                            <a:rect l="l" t="t" r="r" b="b"/>
                            <a:pathLst>
                              <a:path w="1213485" h="495300">
                                <a:moveTo>
                                  <a:pt x="1213104" y="0"/>
                                </a:moveTo>
                                <a:lnTo>
                                  <a:pt x="1213104" y="495299"/>
                                </a:lnTo>
                              </a:path>
                              <a:path w="1213485" h="495300">
                                <a:moveTo>
                                  <a:pt x="1213104" y="495299"/>
                                </a:moveTo>
                                <a:lnTo>
                                  <a:pt x="0" y="495299"/>
                                </a:lnTo>
                              </a:path>
                            </a:pathLst>
                          </a:custGeom>
                          <a:ln w="6096">
                            <a:solidFill>
                              <a:srgbClr val="000000"/>
                            </a:solidFill>
                            <a:prstDash val="solid"/>
                          </a:ln>
                        </wps:spPr>
                        <wps:bodyPr wrap="square" lIns="0" tIns="0" rIns="0" bIns="0" rtlCol="0">
                          <a:prstTxWarp prst="textNoShape">
                            <a:avLst/>
                          </a:prstTxWarp>
                          <a:noAutofit/>
                        </wps:bodyPr>
                      </wps:wsp>
                      <wps:wsp>
                        <wps:cNvPr id="314" name="Graphic 314"/>
                        <wps:cNvSpPr/>
                        <wps:spPr>
                          <a:xfrm>
                            <a:off x="3150107" y="3034283"/>
                            <a:ext cx="76200" cy="76200"/>
                          </a:xfrm>
                          <a:custGeom>
                            <a:avLst/>
                            <a:gdLst/>
                            <a:ahLst/>
                            <a:cxnLst/>
                            <a:rect l="l" t="t" r="r" b="b"/>
                            <a:pathLst>
                              <a:path w="76200" h="76200">
                                <a:moveTo>
                                  <a:pt x="76200" y="76200"/>
                                </a:moveTo>
                                <a:lnTo>
                                  <a:pt x="0" y="38100"/>
                                </a:lnTo>
                                <a:lnTo>
                                  <a:pt x="76200" y="0"/>
                                </a:lnTo>
                                <a:lnTo>
                                  <a:pt x="76200" y="76200"/>
                                </a:lnTo>
                                <a:close/>
                              </a:path>
                            </a:pathLst>
                          </a:custGeom>
                          <a:solidFill>
                            <a:srgbClr val="000000"/>
                          </a:solidFill>
                        </wps:spPr>
                        <wps:bodyPr wrap="square" lIns="0" tIns="0" rIns="0" bIns="0" rtlCol="0">
                          <a:prstTxWarp prst="textNoShape">
                            <a:avLst/>
                          </a:prstTxWarp>
                          <a:noAutofit/>
                        </wps:bodyPr>
                      </wps:wsp>
                      <wps:wsp>
                        <wps:cNvPr id="315" name="Graphic 315"/>
                        <wps:cNvSpPr/>
                        <wps:spPr>
                          <a:xfrm>
                            <a:off x="1149095" y="2738628"/>
                            <a:ext cx="1943100" cy="820419"/>
                          </a:xfrm>
                          <a:custGeom>
                            <a:avLst/>
                            <a:gdLst/>
                            <a:ahLst/>
                            <a:cxnLst/>
                            <a:rect l="l" t="t" r="r" b="b"/>
                            <a:pathLst>
                              <a:path w="1943100" h="820419">
                                <a:moveTo>
                                  <a:pt x="1807463" y="819912"/>
                                </a:moveTo>
                                <a:lnTo>
                                  <a:pt x="137159" y="819912"/>
                                </a:lnTo>
                                <a:lnTo>
                                  <a:pt x="94487" y="812291"/>
                                </a:lnTo>
                                <a:lnTo>
                                  <a:pt x="56387" y="794004"/>
                                </a:lnTo>
                                <a:lnTo>
                                  <a:pt x="27431" y="763524"/>
                                </a:lnTo>
                                <a:lnTo>
                                  <a:pt x="7619" y="726947"/>
                                </a:lnTo>
                                <a:lnTo>
                                  <a:pt x="0" y="682752"/>
                                </a:lnTo>
                                <a:lnTo>
                                  <a:pt x="0" y="137160"/>
                                </a:lnTo>
                                <a:lnTo>
                                  <a:pt x="7619" y="94488"/>
                                </a:lnTo>
                                <a:lnTo>
                                  <a:pt x="27431" y="56387"/>
                                </a:lnTo>
                                <a:lnTo>
                                  <a:pt x="56387" y="27432"/>
                                </a:lnTo>
                                <a:lnTo>
                                  <a:pt x="94487" y="7620"/>
                                </a:lnTo>
                                <a:lnTo>
                                  <a:pt x="137159" y="0"/>
                                </a:lnTo>
                                <a:lnTo>
                                  <a:pt x="1807463" y="0"/>
                                </a:lnTo>
                                <a:lnTo>
                                  <a:pt x="1850135" y="7620"/>
                                </a:lnTo>
                                <a:lnTo>
                                  <a:pt x="1888235" y="27432"/>
                                </a:lnTo>
                                <a:lnTo>
                                  <a:pt x="1917191" y="56387"/>
                                </a:lnTo>
                                <a:lnTo>
                                  <a:pt x="1937003" y="94488"/>
                                </a:lnTo>
                                <a:lnTo>
                                  <a:pt x="1943099" y="137160"/>
                                </a:lnTo>
                                <a:lnTo>
                                  <a:pt x="1943099" y="682752"/>
                                </a:lnTo>
                                <a:lnTo>
                                  <a:pt x="1937003" y="726947"/>
                                </a:lnTo>
                                <a:lnTo>
                                  <a:pt x="1917191" y="763524"/>
                                </a:lnTo>
                                <a:lnTo>
                                  <a:pt x="1888235" y="794004"/>
                                </a:lnTo>
                                <a:lnTo>
                                  <a:pt x="1850135" y="812291"/>
                                </a:lnTo>
                                <a:lnTo>
                                  <a:pt x="1807463" y="819912"/>
                                </a:lnTo>
                                <a:close/>
                              </a:path>
                            </a:pathLst>
                          </a:custGeom>
                          <a:solidFill>
                            <a:srgbClr val="E2EFD8"/>
                          </a:solidFill>
                        </wps:spPr>
                        <wps:bodyPr wrap="square" lIns="0" tIns="0" rIns="0" bIns="0" rtlCol="0">
                          <a:prstTxWarp prst="textNoShape">
                            <a:avLst/>
                          </a:prstTxWarp>
                          <a:noAutofit/>
                        </wps:bodyPr>
                      </wps:wsp>
                      <wps:wsp>
                        <wps:cNvPr id="316" name="Graphic 316"/>
                        <wps:cNvSpPr/>
                        <wps:spPr>
                          <a:xfrm>
                            <a:off x="1149096" y="2738627"/>
                            <a:ext cx="1943100" cy="820419"/>
                          </a:xfrm>
                          <a:custGeom>
                            <a:avLst/>
                            <a:gdLst/>
                            <a:ahLst/>
                            <a:cxnLst/>
                            <a:rect l="l" t="t" r="r" b="b"/>
                            <a:pathLst>
                              <a:path w="1943100" h="820419">
                                <a:moveTo>
                                  <a:pt x="0" y="137159"/>
                                </a:moveTo>
                                <a:lnTo>
                                  <a:pt x="7620" y="94487"/>
                                </a:lnTo>
                                <a:lnTo>
                                  <a:pt x="27432" y="56387"/>
                                </a:lnTo>
                                <a:lnTo>
                                  <a:pt x="56387" y="27431"/>
                                </a:lnTo>
                                <a:lnTo>
                                  <a:pt x="94488" y="7619"/>
                                </a:lnTo>
                                <a:lnTo>
                                  <a:pt x="137160" y="0"/>
                                </a:lnTo>
                                <a:lnTo>
                                  <a:pt x="1807463" y="0"/>
                                </a:lnTo>
                                <a:lnTo>
                                  <a:pt x="1850136" y="7619"/>
                                </a:lnTo>
                                <a:lnTo>
                                  <a:pt x="1888236" y="27431"/>
                                </a:lnTo>
                                <a:lnTo>
                                  <a:pt x="1917191" y="56387"/>
                                </a:lnTo>
                                <a:lnTo>
                                  <a:pt x="1937004" y="94487"/>
                                </a:lnTo>
                                <a:lnTo>
                                  <a:pt x="1943100" y="137159"/>
                                </a:lnTo>
                                <a:lnTo>
                                  <a:pt x="1943100" y="682751"/>
                                </a:lnTo>
                                <a:lnTo>
                                  <a:pt x="1937004" y="726947"/>
                                </a:lnTo>
                                <a:lnTo>
                                  <a:pt x="1917191" y="763524"/>
                                </a:lnTo>
                                <a:lnTo>
                                  <a:pt x="1888236" y="794003"/>
                                </a:lnTo>
                                <a:lnTo>
                                  <a:pt x="1850136" y="812291"/>
                                </a:lnTo>
                                <a:lnTo>
                                  <a:pt x="1807463" y="819911"/>
                                </a:lnTo>
                                <a:lnTo>
                                  <a:pt x="137160" y="819911"/>
                                </a:lnTo>
                                <a:lnTo>
                                  <a:pt x="94488" y="812291"/>
                                </a:lnTo>
                                <a:lnTo>
                                  <a:pt x="56387" y="794003"/>
                                </a:lnTo>
                                <a:lnTo>
                                  <a:pt x="27432" y="763524"/>
                                </a:lnTo>
                                <a:lnTo>
                                  <a:pt x="7620" y="726947"/>
                                </a:lnTo>
                                <a:lnTo>
                                  <a:pt x="0" y="682751"/>
                                </a:lnTo>
                                <a:lnTo>
                                  <a:pt x="0" y="137159"/>
                                </a:lnTo>
                                <a:close/>
                              </a:path>
                            </a:pathLst>
                          </a:custGeom>
                          <a:ln w="1219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17" name="Image 317"/>
                          <pic:cNvPicPr/>
                        </pic:nvPicPr>
                        <pic:blipFill>
                          <a:blip r:embed="rId77" cstate="print"/>
                          <a:stretch>
                            <a:fillRect/>
                          </a:stretch>
                        </pic:blipFill>
                        <pic:spPr>
                          <a:xfrm>
                            <a:off x="702564" y="256032"/>
                            <a:ext cx="1066799" cy="173735"/>
                          </a:xfrm>
                          <a:prstGeom prst="rect">
                            <a:avLst/>
                          </a:prstGeom>
                        </pic:spPr>
                      </pic:pic>
                      <pic:pic xmlns:pic="http://schemas.openxmlformats.org/drawingml/2006/picture">
                        <pic:nvPicPr>
                          <pic:cNvPr id="318" name="Image 318"/>
                          <pic:cNvPicPr/>
                        </pic:nvPicPr>
                        <pic:blipFill>
                          <a:blip r:embed="rId78" cstate="print"/>
                          <a:stretch>
                            <a:fillRect/>
                          </a:stretch>
                        </pic:blipFill>
                        <pic:spPr>
                          <a:xfrm>
                            <a:off x="160020" y="1139952"/>
                            <a:ext cx="2255519" cy="707135"/>
                          </a:xfrm>
                          <a:prstGeom prst="rect">
                            <a:avLst/>
                          </a:prstGeom>
                        </pic:spPr>
                      </pic:pic>
                      <pic:pic xmlns:pic="http://schemas.openxmlformats.org/drawingml/2006/picture">
                        <pic:nvPicPr>
                          <pic:cNvPr id="319" name="Image 319"/>
                          <pic:cNvPicPr/>
                        </pic:nvPicPr>
                        <pic:blipFill>
                          <a:blip r:embed="rId79" cstate="print"/>
                          <a:stretch>
                            <a:fillRect/>
                          </a:stretch>
                        </pic:blipFill>
                        <pic:spPr>
                          <a:xfrm>
                            <a:off x="4110228" y="1307591"/>
                            <a:ext cx="847343" cy="530351"/>
                          </a:xfrm>
                          <a:prstGeom prst="rect">
                            <a:avLst/>
                          </a:prstGeom>
                        </pic:spPr>
                      </pic:pic>
                      <pic:pic xmlns:pic="http://schemas.openxmlformats.org/drawingml/2006/picture">
                        <pic:nvPicPr>
                          <pic:cNvPr id="320" name="Image 320"/>
                          <pic:cNvPicPr/>
                        </pic:nvPicPr>
                        <pic:blipFill>
                          <a:blip r:embed="rId80" cstate="print"/>
                          <a:stretch>
                            <a:fillRect/>
                          </a:stretch>
                        </pic:blipFill>
                        <pic:spPr>
                          <a:xfrm>
                            <a:off x="1333500" y="2889504"/>
                            <a:ext cx="1584959" cy="527303"/>
                          </a:xfrm>
                          <a:prstGeom prst="rect">
                            <a:avLst/>
                          </a:prstGeom>
                        </pic:spPr>
                      </pic:pic>
                      <pic:pic xmlns:pic="http://schemas.openxmlformats.org/drawingml/2006/picture">
                        <pic:nvPicPr>
                          <pic:cNvPr id="321" name="Image 321"/>
                          <pic:cNvPicPr/>
                        </pic:nvPicPr>
                        <pic:blipFill>
                          <a:blip r:embed="rId81" cstate="print"/>
                          <a:stretch>
                            <a:fillRect/>
                          </a:stretch>
                        </pic:blipFill>
                        <pic:spPr>
                          <a:xfrm>
                            <a:off x="2677668" y="1228344"/>
                            <a:ext cx="573024" cy="249935"/>
                          </a:xfrm>
                          <a:prstGeom prst="rect">
                            <a:avLst/>
                          </a:prstGeom>
                        </pic:spPr>
                      </pic:pic>
                      <wps:wsp>
                        <wps:cNvPr id="322" name="Textbox 322"/>
                        <wps:cNvSpPr txBox="1"/>
                        <wps:spPr>
                          <a:xfrm>
                            <a:off x="705635" y="257352"/>
                            <a:ext cx="1050290" cy="168910"/>
                          </a:xfrm>
                          <a:prstGeom prst="rect">
                            <a:avLst/>
                          </a:prstGeom>
                        </wps:spPr>
                        <wps:txbx>
                          <w:txbxContent>
                            <w:p w14:paraId="04E125DB" w14:textId="77777777" w:rsidR="00931E54" w:rsidRDefault="00D95650">
                              <w:pPr>
                                <w:spacing w:line="266" w:lineRule="exact"/>
                                <w:rPr>
                                  <w:b/>
                                  <w:sz w:val="24"/>
                                </w:rPr>
                              </w:pPr>
                              <w:r>
                                <w:rPr>
                                  <w:b/>
                                  <w:spacing w:val="-2"/>
                                  <w:sz w:val="24"/>
                                </w:rPr>
                                <w:t>ZEHİRLENME</w:t>
                              </w:r>
                            </w:p>
                          </w:txbxContent>
                        </wps:txbx>
                        <wps:bodyPr wrap="square" lIns="0" tIns="0" rIns="0" bIns="0" rtlCol="0">
                          <a:noAutofit/>
                        </wps:bodyPr>
                      </wps:wsp>
                      <wps:wsp>
                        <wps:cNvPr id="323" name="Textbox 323"/>
                        <wps:cNvSpPr txBox="1"/>
                        <wps:spPr>
                          <a:xfrm>
                            <a:off x="176776" y="1150467"/>
                            <a:ext cx="2223770" cy="699135"/>
                          </a:xfrm>
                          <a:prstGeom prst="rect">
                            <a:avLst/>
                          </a:prstGeom>
                        </wps:spPr>
                        <wps:txbx>
                          <w:txbxContent>
                            <w:p w14:paraId="63F6AE3E" w14:textId="77777777" w:rsidR="00931E54" w:rsidRDefault="00D95650">
                              <w:pPr>
                                <w:spacing w:line="242" w:lineRule="auto"/>
                                <w:ind w:left="-1" w:right="18"/>
                                <w:jc w:val="center"/>
                                <w:rPr>
                                  <w:sz w:val="24"/>
                                </w:rPr>
                              </w:pPr>
                              <w:r>
                                <w:rPr>
                                  <w:sz w:val="24"/>
                                </w:rPr>
                                <w:t>SİNDİRİM</w:t>
                              </w:r>
                              <w:r>
                                <w:rPr>
                                  <w:spacing w:val="-15"/>
                                  <w:sz w:val="24"/>
                                </w:rPr>
                                <w:t xml:space="preserve"> </w:t>
                              </w:r>
                              <w:r>
                                <w:rPr>
                                  <w:sz w:val="24"/>
                                </w:rPr>
                                <w:t>YOLU</w:t>
                              </w:r>
                              <w:r>
                                <w:rPr>
                                  <w:spacing w:val="-15"/>
                                  <w:sz w:val="24"/>
                                </w:rPr>
                                <w:t xml:space="preserve"> </w:t>
                              </w:r>
                              <w:r>
                                <w:rPr>
                                  <w:sz w:val="24"/>
                                </w:rPr>
                                <w:t>İLE</w:t>
                              </w:r>
                              <w:r>
                                <w:rPr>
                                  <w:spacing w:val="-15"/>
                                  <w:sz w:val="24"/>
                                </w:rPr>
                                <w:t xml:space="preserve"> </w:t>
                              </w:r>
                              <w:r>
                                <w:rPr>
                                  <w:sz w:val="24"/>
                                </w:rPr>
                                <w:t>OLAN</w:t>
                              </w:r>
                              <w:r>
                                <w:rPr>
                                  <w:spacing w:val="-15"/>
                                  <w:sz w:val="24"/>
                                </w:rPr>
                                <w:t xml:space="preserve"> </w:t>
                              </w:r>
                              <w:r>
                                <w:rPr>
                                  <w:sz w:val="24"/>
                                </w:rPr>
                                <w:t xml:space="preserve">HAP İLE ZEHİRLENME (İNTAHAR AMAÇLI, BİLİNÇSİZCE) VAR </w:t>
                              </w:r>
                              <w:r>
                                <w:rPr>
                                  <w:spacing w:val="-4"/>
                                  <w:sz w:val="24"/>
                                </w:rPr>
                                <w:t>MI?</w:t>
                              </w:r>
                            </w:p>
                          </w:txbxContent>
                        </wps:txbx>
                        <wps:bodyPr wrap="square" lIns="0" tIns="0" rIns="0" bIns="0" rtlCol="0">
                          <a:noAutofit/>
                        </wps:bodyPr>
                      </wps:wsp>
                      <wps:wsp>
                        <wps:cNvPr id="324" name="Textbox 324"/>
                        <wps:cNvSpPr txBox="1"/>
                        <wps:spPr>
                          <a:xfrm>
                            <a:off x="2801066" y="1292361"/>
                            <a:ext cx="328295" cy="140335"/>
                          </a:xfrm>
                          <a:prstGeom prst="rect">
                            <a:avLst/>
                          </a:prstGeom>
                        </wps:spPr>
                        <wps:txbx>
                          <w:txbxContent>
                            <w:p w14:paraId="2AE43977" w14:textId="77777777" w:rsidR="00931E54" w:rsidRDefault="00D95650">
                              <w:pPr>
                                <w:spacing w:line="221" w:lineRule="exact"/>
                                <w:rPr>
                                  <w:sz w:val="20"/>
                                </w:rPr>
                              </w:pPr>
                              <w:r>
                                <w:rPr>
                                  <w:spacing w:val="-4"/>
                                  <w:sz w:val="20"/>
                                </w:rPr>
                                <w:t>EVET</w:t>
                              </w:r>
                            </w:p>
                          </w:txbxContent>
                        </wps:txbx>
                        <wps:bodyPr wrap="square" lIns="0" tIns="0" rIns="0" bIns="0" rtlCol="0">
                          <a:noAutofit/>
                        </wps:bodyPr>
                      </wps:wsp>
                      <wps:wsp>
                        <wps:cNvPr id="325" name="Textbox 325"/>
                        <wps:cNvSpPr txBox="1"/>
                        <wps:spPr>
                          <a:xfrm>
                            <a:off x="4117791" y="1318047"/>
                            <a:ext cx="829944" cy="522605"/>
                          </a:xfrm>
                          <a:prstGeom prst="rect">
                            <a:avLst/>
                          </a:prstGeom>
                        </wps:spPr>
                        <wps:txbx>
                          <w:txbxContent>
                            <w:p w14:paraId="31FCA02C" w14:textId="77777777" w:rsidR="00931E54" w:rsidRDefault="00D95650">
                              <w:pPr>
                                <w:spacing w:line="242" w:lineRule="auto"/>
                                <w:ind w:right="18"/>
                                <w:jc w:val="center"/>
                                <w:rPr>
                                  <w:sz w:val="24"/>
                                </w:rPr>
                              </w:pPr>
                              <w:r>
                                <w:rPr>
                                  <w:spacing w:val="-4"/>
                                  <w:sz w:val="24"/>
                                </w:rPr>
                                <w:t xml:space="preserve">İLGİLİLERE </w:t>
                              </w:r>
                              <w:r>
                                <w:rPr>
                                  <w:spacing w:val="-2"/>
                                  <w:sz w:val="24"/>
                                </w:rPr>
                                <w:t xml:space="preserve">HABER </w:t>
                              </w:r>
                              <w:r>
                                <w:rPr>
                                  <w:spacing w:val="-4"/>
                                  <w:sz w:val="24"/>
                                </w:rPr>
                                <w:t>VER</w:t>
                              </w:r>
                            </w:p>
                          </w:txbxContent>
                        </wps:txbx>
                        <wps:bodyPr wrap="square" lIns="0" tIns="0" rIns="0" bIns="0" rtlCol="0">
                          <a:noAutofit/>
                        </wps:bodyPr>
                      </wps:wsp>
                      <wps:wsp>
                        <wps:cNvPr id="326" name="Textbox 326"/>
                        <wps:cNvSpPr txBox="1"/>
                        <wps:spPr>
                          <a:xfrm>
                            <a:off x="1341130" y="2896961"/>
                            <a:ext cx="1569085" cy="522605"/>
                          </a:xfrm>
                          <a:prstGeom prst="rect">
                            <a:avLst/>
                          </a:prstGeom>
                        </wps:spPr>
                        <wps:txbx>
                          <w:txbxContent>
                            <w:p w14:paraId="7687714B" w14:textId="77777777" w:rsidR="00931E54" w:rsidRDefault="00D95650">
                              <w:pPr>
                                <w:spacing w:line="242" w:lineRule="auto"/>
                                <w:ind w:left="-1" w:right="18"/>
                                <w:jc w:val="center"/>
                                <w:rPr>
                                  <w:sz w:val="24"/>
                                </w:rPr>
                              </w:pPr>
                              <w:r>
                                <w:rPr>
                                  <w:spacing w:val="-2"/>
                                  <w:sz w:val="24"/>
                                </w:rPr>
                                <w:t>HASTANEYE</w:t>
                              </w:r>
                              <w:r>
                                <w:rPr>
                                  <w:spacing w:val="-15"/>
                                  <w:sz w:val="24"/>
                                </w:rPr>
                                <w:t xml:space="preserve"> </w:t>
                              </w:r>
                              <w:r>
                                <w:rPr>
                                  <w:spacing w:val="-2"/>
                                  <w:sz w:val="24"/>
                                </w:rPr>
                                <w:t xml:space="preserve">KALDIR. </w:t>
                              </w:r>
                              <w:r>
                                <w:rPr>
                                  <w:sz w:val="24"/>
                                </w:rPr>
                                <w:t>MÜMKÜNSE İÇTİĞİ HAPI YANINA AL</w:t>
                              </w:r>
                            </w:p>
                          </w:txbxContent>
                        </wps:txbx>
                        <wps:bodyPr wrap="square" lIns="0" tIns="0" rIns="0" bIns="0" rtlCol="0">
                          <a:noAutofit/>
                        </wps:bodyPr>
                      </wps:wsp>
                    </wpg:wgp>
                  </a:graphicData>
                </a:graphic>
              </wp:anchor>
            </w:drawing>
          </mc:Choice>
          <mc:Fallback>
            <w:pict>
              <v:group w14:anchorId="5AD5D80F" id="Group 300" o:spid="_x0000_s1089" style="position:absolute;margin-left:126.85pt;margin-top:21.9pt;width:438.85pt;height:319.2pt;z-index:-15714304;mso-wrap-distance-left:0;mso-wrap-distance-right:0;mso-position-horizontal-relative:page" coordsize="55733,40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">
                <v:shape id="Graphic 301" o:spid="_x0000_s1090" style="position:absolute;left:60;top:60;width:24492;height:6662;visibility:visible;mso-wrap-style:square;v-text-anchor:top" coordsize="2449195,6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" path="m2337816,665987r-2226564,l68579,658368,33528,633983,9144,598932,,554736,,111252,9144,67056,33528,32004,68579,9144,111252,,2337816,r42672,9144l2415540,32004r24384,35052l2449068,111252r,443484l2439924,598932r-24384,35051l2380488,658368r-42672,7619xe" fillcolor="#e2efd8" stroked="f">
                  <v:path arrowok="t"/>
                </v:shape>
                <v:shape id="Graphic 302" o:spid="_x0000_s1091" style="position:absolute;left:60;top:60;width:24492;height:6662;visibility:visible;mso-wrap-style:square;v-text-anchor:top" coordsize="2449195,6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" path="m,111251l9144,67055,33528,32003,68580,9143,111252,,2337816,r42671,9143l2415540,32003r24384,35052l2449067,111251r,443485l2439924,598932r-24384,35052l2380487,658367r-42671,7621l111252,665988,68580,658367,33528,633984,9144,598932,,554736,,111251xe" filled="f" strokeweight=".96pt">
                  <v:path arrowok="t"/>
                </v:shape>
                <v:shape id="Graphic 303" o:spid="_x0000_s1092" style="position:absolute;left:640;top:10347;width:24384;height:9144;visibility:visible;mso-wrap-style:square;v-text-anchor:top" coordsize="2438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" path="m2438400,914400l,914400,,,2438400,r,914400xe" fillcolor="#e2efd8" stroked="f">
                  <v:path arrowok="t"/>
                </v:shape>
                <v:shape id="Graphic 304" o:spid="_x0000_s1093" style="position:absolute;left:640;top:10347;width:24384;height:9144;visibility:visible;mso-wrap-style:square;v-text-anchor:top" coordsize="2438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" path="m,l2438400,r,914400l,914400,,xe" filled="f" strokeweight=".96pt">
                  <v:path arrowok="t"/>
                </v:shape>
                <v:shape id="Graphic 305" o:spid="_x0000_s1094" style="position:absolute;left:34899;top:6416;width:20777;height:18580;visibility:visible;mso-wrap-style:square;v-text-anchor:top" coordsize="2077720,185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" path="m1037843,1857756l,928116,1037843,,2077211,928116,1037843,1857756xe" fillcolor="#e2efd8" stroked="f">
                  <v:path arrowok="t"/>
                </v:shape>
                <v:shape id="Graphic 306" o:spid="_x0000_s1095" style="position:absolute;left:34899;top:6416;width:20777;height:18580;visibility:visible;mso-wrap-style:square;v-text-anchor:top" coordsize="2077720,185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" path="m,928116l1037843,,2077211,928116,1037843,1857756,,928116xe" filled="f" strokeweight=".96pt">
                  <v:path arrowok="t"/>
                </v:shape>
                <v:shape id="Graphic 307" o:spid="_x0000_s1096" style="position:absolute;left:11490;top:6720;width:77;height:2991;visibility:visible;mso-wrap-style:square;v-text-anchor:top" coordsize="762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" path="m,l7619,298703e" filled="f" strokeweight=".48pt">
                  <v:path arrowok="t"/>
                </v:shape>
                <v:shape id="Graphic 308" o:spid="_x0000_s1097" style="position:absolute;left:11186;top:9570;width:762;height:781;visibility:visible;mso-wrap-style:square;v-text-anchor:top" coordsize="7620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" path="m41148,77724l,3048,76200,,41148,77724xe" fillcolor="black" stroked="f">
                  <v:path arrowok="t"/>
                </v:shape>
                <v:shape id="Graphic 309" o:spid="_x0000_s1098" style="position:absolute;left:25024;top:15590;width:9652;height:13;visibility:visible;mso-wrap-style:square;v-text-anchor:top" coordsize="965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" path="m,l964691,e" filled="f" strokeweight=".48pt">
                  <v:path arrowok="t"/>
                </v:shape>
                <v:shape id="Graphic 310" o:spid="_x0000_s1099" style="position:absolute;left:34549;top:1520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" path="m,76200l,,76200,38100,,76200xe" fillcolor="black" stroked="f">
                  <v:path arrowok="t"/>
                </v:shape>
                <v:shape id="Graphic 311" o:spid="_x0000_s1100" style="position:absolute;left:44836;top:25008;width:431;height:14891;visibility:visible;mso-wrap-style:square;v-text-anchor:top" coordsize="43180,148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" path="m,l42671,1488948e" filled="f" strokeweight=".16931mm">
                  <v:path arrowok="t"/>
                </v:shape>
                <v:shape id="Graphic 312" o:spid="_x0000_s1101" style="position:absolute;left:44881;top:39761;width:762;height:781;visibility:visible;mso-wrap-style:square;v-text-anchor:top" coordsize="7620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" path="m39623,77723l,1523,76200,,39623,77723xe" fillcolor="black" stroked="f">
                  <v:path arrowok="t"/>
                </v:shape>
                <v:shape id="Graphic 313" o:spid="_x0000_s1102" style="position:absolute;left:32125;top:25770;width:12135;height:4953;visibility:visible;mso-wrap-style:square;v-text-anchor:top" coordsize="1213485,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" path="m1213104,r,495299em1213104,495299l,495299e" filled="f" strokeweight=".48pt">
                  <v:path arrowok="t"/>
                </v:shape>
                <v:shape id="Graphic 314" o:spid="_x0000_s1103" style="position:absolute;left:31501;top:3034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" path="m76200,76200l,38100,76200,r,76200xe" fillcolor="black" stroked="f">
                  <v:path arrowok="t"/>
                </v:shape>
                <v:shape id="Graphic 315" o:spid="_x0000_s1104" style="position:absolute;left:11490;top:27386;width:19431;height:8204;visibility:visible;mso-wrap-style:square;v-text-anchor:top" coordsize="194310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" path="m1807463,819912r-1670304,l94487,812291,56387,794004,27431,763524,7619,726947,,682752,,137160,7619,94488,27431,56387,56387,27432,94487,7620,137159,,1807463,r42672,7620l1888235,27432r28956,28955l1937003,94488r6096,42672l1943099,682752r-6096,44195l1917191,763524r-28956,30480l1850135,812291r-42672,7621xe" fillcolor="#e2efd8" stroked="f">
                  <v:path arrowok="t"/>
                </v:shape>
                <v:shape id="Graphic 316" o:spid="_x0000_s1105" style="position:absolute;left:11490;top:27386;width:19431;height:8204;visibility:visible;mso-wrap-style:square;v-text-anchor:top" coordsize="194310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" path="m,137159l7620,94487,27432,56387,56387,27431,94488,7619,137160,,1807463,r42673,7619l1888236,27431r28955,28956l1937004,94487r6096,42672l1943100,682751r-6096,44196l1917191,763524r-28955,30479l1850136,812291r-42673,7620l137160,819911,94488,812291,56387,794003,27432,763524,7620,726947,,682751,,137159xe" filled="f" strokeweight=".33864mm">
                  <v:path arrowok="t"/>
                </v:shape>
                <v:shape id="Image 317" o:spid="_x0000_s1106" type="#_x0000_t75" style="position:absolute;left:7025;top:2560;width:10668;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">
                  <v:imagedata r:id="rId82" o:title=""/>
                </v:shape>
                <v:shape id="Image 318" o:spid="_x0000_s1107" type="#_x0000_t75" style="position:absolute;left:1600;top:11399;width:22555;height:7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">
                  <v:imagedata r:id="rId83" o:title=""/>
                </v:shape>
                <v:shape id="Image 319" o:spid="_x0000_s1108" type="#_x0000_t75" style="position:absolute;left:41102;top:13075;width:8473;height:5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">
                  <v:imagedata r:id="rId84" o:title=""/>
                </v:shape>
                <v:shape id="Image 320" o:spid="_x0000_s1109" type="#_x0000_t75" style="position:absolute;left:13335;top:28895;width:15849;height:5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">
                  <v:imagedata r:id="rId85" o:title=""/>
                </v:shape>
                <v:shape id="Image 321" o:spid="_x0000_s1110" type="#_x0000_t75" style="position:absolute;left:26776;top:12283;width:5730;height: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">
                  <v:imagedata r:id="rId86" o:title=""/>
                </v:shape>
                <v:shape id="Textbox 322" o:spid="_x0000_s1111" type="#_x0000_t202" style="position:absolute;left:7056;top:2573;width:1050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04E125DB" w14:textId="77777777" w:rsidR="00931E54" w:rsidRDefault="00D95650">
                        <w:pPr>
                          <w:spacing w:line="266" w:lineRule="exact"/>
                          <w:rPr>
                            <w:b/>
                            <w:sz w:val="24"/>
                          </w:rPr>
                        </w:pPr>
                        <w:r>
                          <w:rPr>
                            <w:b/>
                            <w:spacing w:val="-2"/>
                            <w:sz w:val="24"/>
                          </w:rPr>
                          <w:t>ZEHİRLENME</w:t>
                        </w:r>
                      </w:p>
                    </w:txbxContent>
                  </v:textbox>
                </v:shape>
                <v:shape id="Textbox 323" o:spid="_x0000_s1112" type="#_x0000_t202" style="position:absolute;left:1767;top:11504;width:22238;height:6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63F6AE3E" w14:textId="77777777" w:rsidR="00931E54" w:rsidRDefault="00D95650">
                        <w:pPr>
                          <w:spacing w:line="242" w:lineRule="auto"/>
                          <w:ind w:left="-1" w:right="18"/>
                          <w:jc w:val="center"/>
                          <w:rPr>
                            <w:sz w:val="24"/>
                          </w:rPr>
                        </w:pPr>
                        <w:r>
                          <w:rPr>
                            <w:sz w:val="24"/>
                          </w:rPr>
                          <w:t>SİNDİRİM</w:t>
                        </w:r>
                        <w:r>
                          <w:rPr>
                            <w:spacing w:val="-15"/>
                            <w:sz w:val="24"/>
                          </w:rPr>
                          <w:t xml:space="preserve"> </w:t>
                        </w:r>
                        <w:r>
                          <w:rPr>
                            <w:sz w:val="24"/>
                          </w:rPr>
                          <w:t>YOLU</w:t>
                        </w:r>
                        <w:r>
                          <w:rPr>
                            <w:spacing w:val="-15"/>
                            <w:sz w:val="24"/>
                          </w:rPr>
                          <w:t xml:space="preserve"> </w:t>
                        </w:r>
                        <w:r>
                          <w:rPr>
                            <w:sz w:val="24"/>
                          </w:rPr>
                          <w:t>İLE</w:t>
                        </w:r>
                        <w:r>
                          <w:rPr>
                            <w:spacing w:val="-15"/>
                            <w:sz w:val="24"/>
                          </w:rPr>
                          <w:t xml:space="preserve"> </w:t>
                        </w:r>
                        <w:r>
                          <w:rPr>
                            <w:sz w:val="24"/>
                          </w:rPr>
                          <w:t>OLAN</w:t>
                        </w:r>
                        <w:r>
                          <w:rPr>
                            <w:spacing w:val="-15"/>
                            <w:sz w:val="24"/>
                          </w:rPr>
                          <w:t xml:space="preserve"> </w:t>
                        </w:r>
                        <w:r>
                          <w:rPr>
                            <w:sz w:val="24"/>
                          </w:rPr>
                          <w:t xml:space="preserve">HAP İLE ZEHİRLENME (İNTAHAR AMAÇLI, BİLİNÇSİZCE) VAR </w:t>
                        </w:r>
                        <w:r>
                          <w:rPr>
                            <w:spacing w:val="-4"/>
                            <w:sz w:val="24"/>
                          </w:rPr>
                          <w:t>MI?</w:t>
                        </w:r>
                      </w:p>
                    </w:txbxContent>
                  </v:textbox>
                </v:shape>
                <v:shape id="Textbox 324" o:spid="_x0000_s1113" type="#_x0000_t202" style="position:absolute;left:28010;top:12923;width:328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2AE43977" w14:textId="77777777" w:rsidR="00931E54" w:rsidRDefault="00D95650">
                        <w:pPr>
                          <w:spacing w:line="221" w:lineRule="exact"/>
                          <w:rPr>
                            <w:sz w:val="20"/>
                          </w:rPr>
                        </w:pPr>
                        <w:r>
                          <w:rPr>
                            <w:spacing w:val="-4"/>
                            <w:sz w:val="20"/>
                          </w:rPr>
                          <w:t>EVET</w:t>
                        </w:r>
                      </w:p>
                    </w:txbxContent>
                  </v:textbox>
                </v:shape>
                <v:shape id="Textbox 325" o:spid="_x0000_s1114" type="#_x0000_t202" style="position:absolute;left:41177;top:13180;width:8300;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31FCA02C" w14:textId="77777777" w:rsidR="00931E54" w:rsidRDefault="00D95650">
                        <w:pPr>
                          <w:spacing w:line="242" w:lineRule="auto"/>
                          <w:ind w:right="18"/>
                          <w:jc w:val="center"/>
                          <w:rPr>
                            <w:sz w:val="24"/>
                          </w:rPr>
                        </w:pPr>
                        <w:r>
                          <w:rPr>
                            <w:spacing w:val="-4"/>
                            <w:sz w:val="24"/>
                          </w:rPr>
                          <w:t xml:space="preserve">İLGİLİLERE </w:t>
                        </w:r>
                        <w:r>
                          <w:rPr>
                            <w:spacing w:val="-2"/>
                            <w:sz w:val="24"/>
                          </w:rPr>
                          <w:t xml:space="preserve">HABER </w:t>
                        </w:r>
                        <w:r>
                          <w:rPr>
                            <w:spacing w:val="-4"/>
                            <w:sz w:val="24"/>
                          </w:rPr>
                          <w:t>VER</w:t>
                        </w:r>
                      </w:p>
                    </w:txbxContent>
                  </v:textbox>
                </v:shape>
                <v:shape id="Textbox 326" o:spid="_x0000_s1115" type="#_x0000_t202" style="position:absolute;left:13411;top:28969;width:15691;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7687714B" w14:textId="77777777" w:rsidR="00931E54" w:rsidRDefault="00D95650">
                        <w:pPr>
                          <w:spacing w:line="242" w:lineRule="auto"/>
                          <w:ind w:left="-1" w:right="18"/>
                          <w:jc w:val="center"/>
                          <w:rPr>
                            <w:sz w:val="24"/>
                          </w:rPr>
                        </w:pPr>
                        <w:r>
                          <w:rPr>
                            <w:spacing w:val="-2"/>
                            <w:sz w:val="24"/>
                          </w:rPr>
                          <w:t>HASTANEYE</w:t>
                        </w:r>
                        <w:r>
                          <w:rPr>
                            <w:spacing w:val="-15"/>
                            <w:sz w:val="24"/>
                          </w:rPr>
                          <w:t xml:space="preserve"> </w:t>
                        </w:r>
                        <w:r>
                          <w:rPr>
                            <w:spacing w:val="-2"/>
                            <w:sz w:val="24"/>
                          </w:rPr>
                          <w:t xml:space="preserve">KALDIR. </w:t>
                        </w:r>
                        <w:r>
                          <w:rPr>
                            <w:sz w:val="24"/>
                          </w:rPr>
                          <w:t>MÜMKÜNSE İÇTİĞİ HAPI YANINA AL</w:t>
                        </w:r>
                      </w:p>
                    </w:txbxContent>
                  </v:textbox>
                </v:shape>
                <w10:wrap type="topAndBottom" anchorx="page"/>
              </v:group>
            </w:pict>
          </mc:Fallback>
        </mc:AlternateContent>
      </w:r>
      <w:r>
        <w:rPr>
          <w:b/>
          <w:noProof/>
          <w:sz w:val="20"/>
        </w:rPr>
        <mc:AlternateContent>
          <mc:Choice Requires="wpg">
            <w:drawing>
              <wp:anchor distT="0" distB="0" distL="0" distR="0" simplePos="0" relativeHeight="487602688" behindDoc="1" locked="0" layoutInCell="1" allowOverlap="1" wp14:anchorId="0AE19071" wp14:editId="26C28EB4">
                <wp:simplePos x="0" y="0"/>
                <wp:positionH relativeFrom="page">
                  <wp:posOffset>5047488</wp:posOffset>
                </wp:positionH>
                <wp:positionV relativeFrom="paragraph">
                  <wp:posOffset>4569728</wp:posOffset>
                </wp:positionV>
                <wp:extent cx="2063750" cy="883919"/>
                <wp:effectExtent l="0" t="0" r="0" b="0"/>
                <wp:wrapTopAndBottom/>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3750" cy="883919"/>
                          <a:chOff x="0" y="0"/>
                          <a:chExt cx="2063750" cy="883919"/>
                        </a:xfrm>
                      </wpg:grpSpPr>
                      <pic:pic xmlns:pic="http://schemas.openxmlformats.org/drawingml/2006/picture">
                        <pic:nvPicPr>
                          <pic:cNvPr id="328" name="Image 328"/>
                          <pic:cNvPicPr/>
                        </pic:nvPicPr>
                        <pic:blipFill>
                          <a:blip r:embed="rId87" cstate="print"/>
                          <a:stretch>
                            <a:fillRect/>
                          </a:stretch>
                        </pic:blipFill>
                        <pic:spPr>
                          <a:xfrm>
                            <a:off x="0" y="0"/>
                            <a:ext cx="2063495" cy="883919"/>
                          </a:xfrm>
                          <a:prstGeom prst="rect">
                            <a:avLst/>
                          </a:prstGeom>
                        </pic:spPr>
                      </pic:pic>
                      <wps:wsp>
                        <wps:cNvPr id="329" name="Textbox 329"/>
                        <wps:cNvSpPr txBox="1"/>
                        <wps:spPr>
                          <a:xfrm>
                            <a:off x="0" y="0"/>
                            <a:ext cx="2063750" cy="883919"/>
                          </a:xfrm>
                          <a:prstGeom prst="rect">
                            <a:avLst/>
                          </a:prstGeom>
                        </wps:spPr>
                        <wps:txbx>
                          <w:txbxContent>
                            <w:p w14:paraId="69BC0FBA" w14:textId="77777777" w:rsidR="00931E54" w:rsidRDefault="00931E54">
                              <w:pPr>
                                <w:spacing w:before="140"/>
                                <w:rPr>
                                  <w:b/>
                                  <w:sz w:val="24"/>
                                </w:rPr>
                              </w:pPr>
                            </w:p>
                            <w:p w14:paraId="6EB43E04" w14:textId="77777777" w:rsidR="00931E54" w:rsidRDefault="00D95650">
                              <w:pPr>
                                <w:spacing w:line="242" w:lineRule="auto"/>
                                <w:ind w:left="460" w:right="457" w:firstLine="508"/>
                                <w:rPr>
                                  <w:sz w:val="24"/>
                                </w:rPr>
                              </w:pPr>
                              <w:r>
                                <w:rPr>
                                  <w:sz w:val="24"/>
                                </w:rPr>
                                <w:t xml:space="preserve">112’ Yİ ARA </w:t>
                              </w:r>
                              <w:r>
                                <w:rPr>
                                  <w:spacing w:val="-2"/>
                                  <w:sz w:val="24"/>
                                </w:rPr>
                                <w:t>HASTANEYİ</w:t>
                              </w:r>
                              <w:r>
                                <w:rPr>
                                  <w:spacing w:val="-13"/>
                                  <w:sz w:val="24"/>
                                </w:rPr>
                                <w:t xml:space="preserve"> </w:t>
                              </w:r>
                              <w:r>
                                <w:rPr>
                                  <w:spacing w:val="-2"/>
                                  <w:sz w:val="24"/>
                                </w:rPr>
                                <w:t>KALDIR</w:t>
                              </w:r>
                            </w:p>
                          </w:txbxContent>
                        </wps:txbx>
                        <wps:bodyPr wrap="square" lIns="0" tIns="0" rIns="0" bIns="0" rtlCol="0">
                          <a:noAutofit/>
                        </wps:bodyPr>
                      </wps:wsp>
                    </wpg:wgp>
                  </a:graphicData>
                </a:graphic>
              </wp:anchor>
            </w:drawing>
          </mc:Choice>
          <mc:Fallback>
            <w:pict>
              <v:group w14:anchorId="0AE19071" id="Group 327" o:spid="_x0000_s1116" style="position:absolute;margin-left:397.45pt;margin-top:359.8pt;width:162.5pt;height:69.6pt;z-index:-15713792;mso-wrap-distance-left:0;mso-wrap-distance-right:0;mso-position-horizontal-relative:page" coordsize="20637,8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">
                <v:shape id="Image 328" o:spid="_x0000_s1117" type="#_x0000_t75" style="position:absolute;width:20634;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">
                  <v:imagedata r:id="rId88" o:title=""/>
                </v:shape>
                <v:shape id="Textbox 329" o:spid="_x0000_s1118" type="#_x0000_t202" style="position:absolute;width:20637;height:8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69BC0FBA" w14:textId="77777777" w:rsidR="00931E54" w:rsidRDefault="00931E54">
                        <w:pPr>
                          <w:spacing w:before="140"/>
                          <w:rPr>
                            <w:b/>
                            <w:sz w:val="24"/>
                          </w:rPr>
                        </w:pPr>
                      </w:p>
                      <w:p w14:paraId="6EB43E04" w14:textId="77777777" w:rsidR="00931E54" w:rsidRDefault="00D95650">
                        <w:pPr>
                          <w:spacing w:line="242" w:lineRule="auto"/>
                          <w:ind w:left="460" w:right="457" w:firstLine="508"/>
                          <w:rPr>
                            <w:sz w:val="24"/>
                          </w:rPr>
                        </w:pPr>
                        <w:r>
                          <w:rPr>
                            <w:sz w:val="24"/>
                          </w:rPr>
                          <w:t xml:space="preserve">112’ Yİ ARA </w:t>
                        </w:r>
                        <w:r>
                          <w:rPr>
                            <w:spacing w:val="-2"/>
                            <w:sz w:val="24"/>
                          </w:rPr>
                          <w:t>HASTANEYİ</w:t>
                        </w:r>
                        <w:r>
                          <w:rPr>
                            <w:spacing w:val="-13"/>
                            <w:sz w:val="24"/>
                          </w:rPr>
                          <w:t xml:space="preserve"> </w:t>
                        </w:r>
                        <w:r>
                          <w:rPr>
                            <w:spacing w:val="-2"/>
                            <w:sz w:val="24"/>
                          </w:rPr>
                          <w:t>KALDIR</w:t>
                        </w:r>
                      </w:p>
                    </w:txbxContent>
                  </v:textbox>
                </v:shape>
                <w10:wrap type="topAndBottom" anchorx="page"/>
              </v:group>
            </w:pict>
          </mc:Fallback>
        </mc:AlternateContent>
      </w:r>
    </w:p>
    <w:p w14:paraId="3326BF44" w14:textId="77777777" w:rsidR="00931E54" w:rsidRDefault="00931E54">
      <w:pPr>
        <w:pStyle w:val="GvdeMetni"/>
        <w:spacing w:before="120"/>
        <w:rPr>
          <w:b/>
          <w:sz w:val="20"/>
        </w:rPr>
      </w:pPr>
    </w:p>
    <w:p w14:paraId="708471BC" w14:textId="77777777" w:rsidR="00931E54" w:rsidRDefault="00931E54">
      <w:pPr>
        <w:pStyle w:val="GvdeMetni"/>
        <w:rPr>
          <w:b/>
          <w:sz w:val="20"/>
        </w:rPr>
        <w:sectPr w:rsidR="00931E54">
          <w:pgSz w:w="11910" w:h="16840"/>
          <w:pgMar w:top="1060" w:right="283" w:bottom="1240" w:left="566" w:header="0" w:footer="1055" w:gutter="0"/>
          <w:cols w:space="708"/>
        </w:sectPr>
      </w:pPr>
    </w:p>
    <w:p w14:paraId="240C37ED" w14:textId="77777777" w:rsidR="00931E54" w:rsidRDefault="00D95650">
      <w:pPr>
        <w:pStyle w:val="ListeParagraf"/>
        <w:numPr>
          <w:ilvl w:val="0"/>
          <w:numId w:val="2"/>
        </w:numPr>
        <w:tabs>
          <w:tab w:val="left" w:pos="2385"/>
        </w:tabs>
        <w:spacing w:before="70"/>
        <w:ind w:left="2385" w:hanging="969"/>
        <w:jc w:val="left"/>
        <w:rPr>
          <w:b/>
          <w:sz w:val="24"/>
        </w:rPr>
      </w:pPr>
      <w:r>
        <w:rPr>
          <w:b/>
          <w:sz w:val="24"/>
        </w:rPr>
        <w:lastRenderedPageBreak/>
        <w:t>ACİL</w:t>
      </w:r>
      <w:r>
        <w:rPr>
          <w:b/>
          <w:spacing w:val="-6"/>
          <w:sz w:val="24"/>
        </w:rPr>
        <w:t xml:space="preserve"> </w:t>
      </w:r>
      <w:r>
        <w:rPr>
          <w:b/>
          <w:sz w:val="24"/>
        </w:rPr>
        <w:t>DURUM</w:t>
      </w:r>
      <w:r>
        <w:rPr>
          <w:b/>
          <w:spacing w:val="-5"/>
          <w:sz w:val="24"/>
        </w:rPr>
        <w:t xml:space="preserve"> </w:t>
      </w:r>
      <w:r>
        <w:rPr>
          <w:b/>
          <w:sz w:val="24"/>
        </w:rPr>
        <w:t>İLK</w:t>
      </w:r>
      <w:r>
        <w:rPr>
          <w:b/>
          <w:spacing w:val="-1"/>
          <w:sz w:val="24"/>
        </w:rPr>
        <w:t xml:space="preserve"> </w:t>
      </w:r>
      <w:r>
        <w:rPr>
          <w:b/>
          <w:sz w:val="24"/>
        </w:rPr>
        <w:t>YARDIM</w:t>
      </w:r>
      <w:r>
        <w:rPr>
          <w:b/>
          <w:spacing w:val="-6"/>
          <w:sz w:val="24"/>
        </w:rPr>
        <w:t xml:space="preserve"> </w:t>
      </w:r>
      <w:r>
        <w:rPr>
          <w:b/>
          <w:sz w:val="24"/>
        </w:rPr>
        <w:t>İŞ</w:t>
      </w:r>
      <w:r>
        <w:rPr>
          <w:b/>
          <w:spacing w:val="-4"/>
          <w:sz w:val="24"/>
        </w:rPr>
        <w:t xml:space="preserve"> </w:t>
      </w:r>
      <w:r>
        <w:rPr>
          <w:b/>
          <w:sz w:val="24"/>
        </w:rPr>
        <w:t>AKIŞ</w:t>
      </w:r>
      <w:r>
        <w:rPr>
          <w:b/>
          <w:spacing w:val="1"/>
          <w:sz w:val="24"/>
        </w:rPr>
        <w:t xml:space="preserve"> </w:t>
      </w:r>
      <w:r>
        <w:rPr>
          <w:b/>
          <w:spacing w:val="-2"/>
          <w:sz w:val="24"/>
        </w:rPr>
        <w:t>ŞEMASI</w:t>
      </w:r>
    </w:p>
    <w:p w14:paraId="03CA580B" w14:textId="77777777" w:rsidR="00931E54" w:rsidRDefault="00931E54">
      <w:pPr>
        <w:pStyle w:val="GvdeMetni"/>
        <w:rPr>
          <w:b/>
          <w:sz w:val="20"/>
        </w:rPr>
      </w:pPr>
    </w:p>
    <w:p w14:paraId="04A0426A" w14:textId="77777777" w:rsidR="00931E54" w:rsidRDefault="00931E54">
      <w:pPr>
        <w:pStyle w:val="GvdeMetni"/>
        <w:rPr>
          <w:b/>
          <w:sz w:val="20"/>
        </w:rPr>
      </w:pPr>
    </w:p>
    <w:p w14:paraId="13209AA0" w14:textId="77777777" w:rsidR="00931E54" w:rsidRDefault="00931E54">
      <w:pPr>
        <w:pStyle w:val="GvdeMetni"/>
        <w:rPr>
          <w:b/>
          <w:sz w:val="20"/>
        </w:rPr>
      </w:pPr>
    </w:p>
    <w:p w14:paraId="64D8B5DA" w14:textId="77777777" w:rsidR="00931E54" w:rsidRDefault="00D95650">
      <w:pPr>
        <w:pStyle w:val="GvdeMetni"/>
        <w:spacing w:before="178"/>
        <w:rPr>
          <w:b/>
          <w:sz w:val="20"/>
        </w:rPr>
      </w:pPr>
      <w:r>
        <w:rPr>
          <w:b/>
          <w:noProof/>
          <w:sz w:val="20"/>
        </w:rPr>
        <mc:AlternateContent>
          <mc:Choice Requires="wpg">
            <w:drawing>
              <wp:anchor distT="0" distB="0" distL="0" distR="0" simplePos="0" relativeHeight="487603200" behindDoc="1" locked="0" layoutInCell="1" allowOverlap="1" wp14:anchorId="5E43CC3D" wp14:editId="10E9524E">
                <wp:simplePos x="0" y="0"/>
                <wp:positionH relativeFrom="page">
                  <wp:posOffset>1331975</wp:posOffset>
                </wp:positionH>
                <wp:positionV relativeFrom="paragraph">
                  <wp:posOffset>274371</wp:posOffset>
                </wp:positionV>
                <wp:extent cx="5334000" cy="5222875"/>
                <wp:effectExtent l="0" t="0" r="0" b="0"/>
                <wp:wrapTopAndBottom/>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00" cy="5222875"/>
                          <a:chOff x="0" y="0"/>
                          <a:chExt cx="5334000" cy="5222875"/>
                        </a:xfrm>
                      </wpg:grpSpPr>
                      <wps:wsp>
                        <wps:cNvPr id="331" name="Graphic 331"/>
                        <wps:cNvSpPr/>
                        <wps:spPr>
                          <a:xfrm>
                            <a:off x="6095" y="2180844"/>
                            <a:ext cx="3202305" cy="485140"/>
                          </a:xfrm>
                          <a:custGeom>
                            <a:avLst/>
                            <a:gdLst/>
                            <a:ahLst/>
                            <a:cxnLst/>
                            <a:rect l="l" t="t" r="r" b="b"/>
                            <a:pathLst>
                              <a:path w="3202305" h="485140">
                                <a:moveTo>
                                  <a:pt x="3201924" y="484632"/>
                                </a:moveTo>
                                <a:lnTo>
                                  <a:pt x="0" y="484632"/>
                                </a:lnTo>
                                <a:lnTo>
                                  <a:pt x="0" y="0"/>
                                </a:lnTo>
                                <a:lnTo>
                                  <a:pt x="3201924" y="0"/>
                                </a:lnTo>
                                <a:lnTo>
                                  <a:pt x="3201924" y="484632"/>
                                </a:lnTo>
                                <a:close/>
                              </a:path>
                            </a:pathLst>
                          </a:custGeom>
                          <a:solidFill>
                            <a:srgbClr val="FFF2CC"/>
                          </a:solidFill>
                        </wps:spPr>
                        <wps:bodyPr wrap="square" lIns="0" tIns="0" rIns="0" bIns="0" rtlCol="0">
                          <a:prstTxWarp prst="textNoShape">
                            <a:avLst/>
                          </a:prstTxWarp>
                          <a:noAutofit/>
                        </wps:bodyPr>
                      </wps:wsp>
                      <wps:wsp>
                        <wps:cNvPr id="332" name="Graphic 332"/>
                        <wps:cNvSpPr/>
                        <wps:spPr>
                          <a:xfrm>
                            <a:off x="6095" y="489203"/>
                            <a:ext cx="3202305" cy="2176780"/>
                          </a:xfrm>
                          <a:custGeom>
                            <a:avLst/>
                            <a:gdLst/>
                            <a:ahLst/>
                            <a:cxnLst/>
                            <a:rect l="l" t="t" r="r" b="b"/>
                            <a:pathLst>
                              <a:path w="3202305" h="2176780">
                                <a:moveTo>
                                  <a:pt x="0" y="1691640"/>
                                </a:moveTo>
                                <a:lnTo>
                                  <a:pt x="3201924" y="1691640"/>
                                </a:lnTo>
                                <a:lnTo>
                                  <a:pt x="3201924" y="2176272"/>
                                </a:lnTo>
                                <a:lnTo>
                                  <a:pt x="0" y="2176272"/>
                                </a:lnTo>
                                <a:lnTo>
                                  <a:pt x="0" y="1691640"/>
                                </a:lnTo>
                                <a:close/>
                              </a:path>
                              <a:path w="3202305" h="2176780">
                                <a:moveTo>
                                  <a:pt x="1537716" y="0"/>
                                </a:moveTo>
                                <a:lnTo>
                                  <a:pt x="1539239" y="541020"/>
                                </a:lnTo>
                              </a:path>
                            </a:pathLst>
                          </a:custGeom>
                          <a:ln w="9144">
                            <a:solidFill>
                              <a:srgbClr val="000000"/>
                            </a:solidFill>
                            <a:prstDash val="solid"/>
                          </a:ln>
                        </wps:spPr>
                        <wps:bodyPr wrap="square" lIns="0" tIns="0" rIns="0" bIns="0" rtlCol="0">
                          <a:prstTxWarp prst="textNoShape">
                            <a:avLst/>
                          </a:prstTxWarp>
                          <a:noAutofit/>
                        </wps:bodyPr>
                      </wps:wsp>
                      <wps:wsp>
                        <wps:cNvPr id="333" name="Graphic 333"/>
                        <wps:cNvSpPr/>
                        <wps:spPr>
                          <a:xfrm>
                            <a:off x="1505712" y="1016508"/>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334" name="Graphic 334"/>
                        <wps:cNvSpPr/>
                        <wps:spPr>
                          <a:xfrm>
                            <a:off x="1543812" y="1697735"/>
                            <a:ext cx="1270" cy="421005"/>
                          </a:xfrm>
                          <a:custGeom>
                            <a:avLst/>
                            <a:gdLst/>
                            <a:ahLst/>
                            <a:cxnLst/>
                            <a:rect l="l" t="t" r="r" b="b"/>
                            <a:pathLst>
                              <a:path h="421005">
                                <a:moveTo>
                                  <a:pt x="0" y="0"/>
                                </a:moveTo>
                                <a:lnTo>
                                  <a:pt x="0" y="420624"/>
                                </a:lnTo>
                              </a:path>
                            </a:pathLst>
                          </a:custGeom>
                          <a:ln w="9144">
                            <a:solidFill>
                              <a:srgbClr val="000000"/>
                            </a:solidFill>
                            <a:prstDash val="solid"/>
                          </a:ln>
                        </wps:spPr>
                        <wps:bodyPr wrap="square" lIns="0" tIns="0" rIns="0" bIns="0" rtlCol="0">
                          <a:prstTxWarp prst="textNoShape">
                            <a:avLst/>
                          </a:prstTxWarp>
                          <a:noAutofit/>
                        </wps:bodyPr>
                      </wps:wsp>
                      <wps:wsp>
                        <wps:cNvPr id="335" name="Graphic 335"/>
                        <wps:cNvSpPr/>
                        <wps:spPr>
                          <a:xfrm>
                            <a:off x="1505712" y="2104644"/>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336" name="Graphic 336"/>
                        <wps:cNvSpPr/>
                        <wps:spPr>
                          <a:xfrm>
                            <a:off x="1543812" y="2665476"/>
                            <a:ext cx="1270" cy="299085"/>
                          </a:xfrm>
                          <a:custGeom>
                            <a:avLst/>
                            <a:gdLst/>
                            <a:ahLst/>
                            <a:cxnLst/>
                            <a:rect l="l" t="t" r="r" b="b"/>
                            <a:pathLst>
                              <a:path h="299085">
                                <a:moveTo>
                                  <a:pt x="0" y="0"/>
                                </a:moveTo>
                                <a:lnTo>
                                  <a:pt x="0" y="298703"/>
                                </a:lnTo>
                              </a:path>
                            </a:pathLst>
                          </a:custGeom>
                          <a:ln w="9144">
                            <a:solidFill>
                              <a:srgbClr val="000000"/>
                            </a:solidFill>
                            <a:prstDash val="solid"/>
                          </a:ln>
                        </wps:spPr>
                        <wps:bodyPr wrap="square" lIns="0" tIns="0" rIns="0" bIns="0" rtlCol="0">
                          <a:prstTxWarp prst="textNoShape">
                            <a:avLst/>
                          </a:prstTxWarp>
                          <a:noAutofit/>
                        </wps:bodyPr>
                      </wps:wsp>
                      <wps:wsp>
                        <wps:cNvPr id="337" name="Graphic 337"/>
                        <wps:cNvSpPr/>
                        <wps:spPr>
                          <a:xfrm>
                            <a:off x="1505712" y="2951987"/>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338" name="Graphic 338"/>
                        <wps:cNvSpPr/>
                        <wps:spPr>
                          <a:xfrm>
                            <a:off x="3080004" y="1335024"/>
                            <a:ext cx="833755" cy="1905"/>
                          </a:xfrm>
                          <a:custGeom>
                            <a:avLst/>
                            <a:gdLst/>
                            <a:ahLst/>
                            <a:cxnLst/>
                            <a:rect l="l" t="t" r="r" b="b"/>
                            <a:pathLst>
                              <a:path w="833755" h="1905">
                                <a:moveTo>
                                  <a:pt x="0" y="0"/>
                                </a:moveTo>
                                <a:lnTo>
                                  <a:pt x="833627" y="1523"/>
                                </a:lnTo>
                              </a:path>
                            </a:pathLst>
                          </a:custGeom>
                          <a:ln w="9143">
                            <a:solidFill>
                              <a:srgbClr val="000000"/>
                            </a:solidFill>
                            <a:prstDash val="solid"/>
                          </a:ln>
                        </wps:spPr>
                        <wps:bodyPr wrap="square" lIns="0" tIns="0" rIns="0" bIns="0" rtlCol="0">
                          <a:prstTxWarp prst="textNoShape">
                            <a:avLst/>
                          </a:prstTxWarp>
                          <a:noAutofit/>
                        </wps:bodyPr>
                      </wps:wsp>
                      <wps:wsp>
                        <wps:cNvPr id="339" name="Graphic 339"/>
                        <wps:cNvSpPr/>
                        <wps:spPr>
                          <a:xfrm>
                            <a:off x="3899916" y="1296924"/>
                            <a:ext cx="76200" cy="76200"/>
                          </a:xfrm>
                          <a:custGeom>
                            <a:avLst/>
                            <a:gdLst/>
                            <a:ahLst/>
                            <a:cxnLst/>
                            <a:rect l="l" t="t" r="r" b="b"/>
                            <a:pathLst>
                              <a:path w="76200" h="76200">
                                <a:moveTo>
                                  <a:pt x="0" y="76200"/>
                                </a:moveTo>
                                <a:lnTo>
                                  <a:pt x="0" y="0"/>
                                </a:lnTo>
                                <a:lnTo>
                                  <a:pt x="76200" y="38100"/>
                                </a:lnTo>
                                <a:lnTo>
                                  <a:pt x="0" y="76200"/>
                                </a:lnTo>
                                <a:close/>
                              </a:path>
                            </a:pathLst>
                          </a:custGeom>
                          <a:solidFill>
                            <a:srgbClr val="000000"/>
                          </a:solidFill>
                        </wps:spPr>
                        <wps:bodyPr wrap="square" lIns="0" tIns="0" rIns="0" bIns="0" rtlCol="0">
                          <a:prstTxWarp prst="textNoShape">
                            <a:avLst/>
                          </a:prstTxWarp>
                          <a:noAutofit/>
                        </wps:bodyPr>
                      </wps:wsp>
                      <wps:wsp>
                        <wps:cNvPr id="340" name="Graphic 340"/>
                        <wps:cNvSpPr/>
                        <wps:spPr>
                          <a:xfrm>
                            <a:off x="1543812" y="3511296"/>
                            <a:ext cx="1270" cy="299085"/>
                          </a:xfrm>
                          <a:custGeom>
                            <a:avLst/>
                            <a:gdLst/>
                            <a:ahLst/>
                            <a:cxnLst/>
                            <a:rect l="l" t="t" r="r" b="b"/>
                            <a:pathLst>
                              <a:path h="299085">
                                <a:moveTo>
                                  <a:pt x="0" y="0"/>
                                </a:moveTo>
                                <a:lnTo>
                                  <a:pt x="0" y="298703"/>
                                </a:lnTo>
                              </a:path>
                            </a:pathLst>
                          </a:custGeom>
                          <a:ln w="9144">
                            <a:solidFill>
                              <a:srgbClr val="000000"/>
                            </a:solidFill>
                            <a:prstDash val="solid"/>
                          </a:ln>
                        </wps:spPr>
                        <wps:bodyPr wrap="square" lIns="0" tIns="0" rIns="0" bIns="0" rtlCol="0">
                          <a:prstTxWarp prst="textNoShape">
                            <a:avLst/>
                          </a:prstTxWarp>
                          <a:noAutofit/>
                        </wps:bodyPr>
                      </wps:wsp>
                      <wps:wsp>
                        <wps:cNvPr id="341" name="Graphic 341"/>
                        <wps:cNvSpPr/>
                        <wps:spPr>
                          <a:xfrm>
                            <a:off x="1505712" y="3797807"/>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342" name="Graphic 342"/>
                        <wps:cNvSpPr/>
                        <wps:spPr>
                          <a:xfrm>
                            <a:off x="1543812" y="4357116"/>
                            <a:ext cx="1270" cy="300355"/>
                          </a:xfrm>
                          <a:custGeom>
                            <a:avLst/>
                            <a:gdLst/>
                            <a:ahLst/>
                            <a:cxnLst/>
                            <a:rect l="l" t="t" r="r" b="b"/>
                            <a:pathLst>
                              <a:path h="300355">
                                <a:moveTo>
                                  <a:pt x="0" y="0"/>
                                </a:moveTo>
                                <a:lnTo>
                                  <a:pt x="0" y="300227"/>
                                </a:lnTo>
                              </a:path>
                            </a:pathLst>
                          </a:custGeom>
                          <a:ln w="9144">
                            <a:solidFill>
                              <a:srgbClr val="000000"/>
                            </a:solidFill>
                            <a:prstDash val="solid"/>
                          </a:ln>
                        </wps:spPr>
                        <wps:bodyPr wrap="square" lIns="0" tIns="0" rIns="0" bIns="0" rtlCol="0">
                          <a:prstTxWarp prst="textNoShape">
                            <a:avLst/>
                          </a:prstTxWarp>
                          <a:noAutofit/>
                        </wps:bodyPr>
                      </wps:wsp>
                      <wps:wsp>
                        <wps:cNvPr id="343" name="Graphic 343"/>
                        <wps:cNvSpPr/>
                        <wps:spPr>
                          <a:xfrm>
                            <a:off x="1505712" y="4643628"/>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44" name="Image 344"/>
                          <pic:cNvPicPr/>
                        </pic:nvPicPr>
                        <pic:blipFill>
                          <a:blip r:embed="rId89" cstate="print"/>
                          <a:stretch>
                            <a:fillRect/>
                          </a:stretch>
                        </pic:blipFill>
                        <pic:spPr>
                          <a:xfrm>
                            <a:off x="0" y="1690116"/>
                            <a:ext cx="3215640" cy="1341119"/>
                          </a:xfrm>
                          <a:prstGeom prst="rect">
                            <a:avLst/>
                          </a:prstGeom>
                        </pic:spPr>
                      </pic:pic>
                      <pic:pic xmlns:pic="http://schemas.openxmlformats.org/drawingml/2006/picture">
                        <pic:nvPicPr>
                          <pic:cNvPr id="345" name="Image 345"/>
                          <pic:cNvPicPr/>
                        </pic:nvPicPr>
                        <pic:blipFill>
                          <a:blip r:embed="rId90" cstate="print"/>
                          <a:stretch>
                            <a:fillRect/>
                          </a:stretch>
                        </pic:blipFill>
                        <pic:spPr>
                          <a:xfrm>
                            <a:off x="1523" y="1088136"/>
                            <a:ext cx="3083052" cy="614171"/>
                          </a:xfrm>
                          <a:prstGeom prst="rect">
                            <a:avLst/>
                          </a:prstGeom>
                        </pic:spPr>
                      </pic:pic>
                      <pic:pic xmlns:pic="http://schemas.openxmlformats.org/drawingml/2006/picture">
                        <pic:nvPicPr>
                          <pic:cNvPr id="346" name="Image 346"/>
                          <pic:cNvPicPr/>
                        </pic:nvPicPr>
                        <pic:blipFill>
                          <a:blip r:embed="rId91" cstate="print"/>
                          <a:stretch>
                            <a:fillRect/>
                          </a:stretch>
                        </pic:blipFill>
                        <pic:spPr>
                          <a:xfrm>
                            <a:off x="1523" y="0"/>
                            <a:ext cx="3083052" cy="493775"/>
                          </a:xfrm>
                          <a:prstGeom prst="rect">
                            <a:avLst/>
                          </a:prstGeom>
                        </pic:spPr>
                      </pic:pic>
                      <pic:pic xmlns:pic="http://schemas.openxmlformats.org/drawingml/2006/picture">
                        <pic:nvPicPr>
                          <pic:cNvPr id="347" name="Image 347"/>
                          <pic:cNvPicPr/>
                        </pic:nvPicPr>
                        <pic:blipFill>
                          <a:blip r:embed="rId92" cstate="print"/>
                          <a:stretch>
                            <a:fillRect/>
                          </a:stretch>
                        </pic:blipFill>
                        <pic:spPr>
                          <a:xfrm>
                            <a:off x="3971544" y="1088136"/>
                            <a:ext cx="1362455" cy="591311"/>
                          </a:xfrm>
                          <a:prstGeom prst="rect">
                            <a:avLst/>
                          </a:prstGeom>
                        </pic:spPr>
                      </pic:pic>
                      <pic:pic xmlns:pic="http://schemas.openxmlformats.org/drawingml/2006/picture">
                        <pic:nvPicPr>
                          <pic:cNvPr id="348" name="Image 348"/>
                          <pic:cNvPicPr/>
                        </pic:nvPicPr>
                        <pic:blipFill>
                          <a:blip r:embed="rId93" cstate="print"/>
                          <a:stretch>
                            <a:fillRect/>
                          </a:stretch>
                        </pic:blipFill>
                        <pic:spPr>
                          <a:xfrm>
                            <a:off x="1523" y="3023615"/>
                            <a:ext cx="3211068" cy="492252"/>
                          </a:xfrm>
                          <a:prstGeom prst="rect">
                            <a:avLst/>
                          </a:prstGeom>
                        </pic:spPr>
                      </pic:pic>
                      <pic:pic xmlns:pic="http://schemas.openxmlformats.org/drawingml/2006/picture">
                        <pic:nvPicPr>
                          <pic:cNvPr id="349" name="Image 349"/>
                          <pic:cNvPicPr/>
                        </pic:nvPicPr>
                        <pic:blipFill>
                          <a:blip r:embed="rId94" cstate="print"/>
                          <a:stretch>
                            <a:fillRect/>
                          </a:stretch>
                        </pic:blipFill>
                        <pic:spPr>
                          <a:xfrm>
                            <a:off x="1523" y="3869435"/>
                            <a:ext cx="3211068" cy="492252"/>
                          </a:xfrm>
                          <a:prstGeom prst="rect">
                            <a:avLst/>
                          </a:prstGeom>
                        </pic:spPr>
                      </pic:pic>
                      <pic:pic xmlns:pic="http://schemas.openxmlformats.org/drawingml/2006/picture">
                        <pic:nvPicPr>
                          <pic:cNvPr id="350" name="Image 350"/>
                          <pic:cNvPicPr/>
                        </pic:nvPicPr>
                        <pic:blipFill>
                          <a:blip r:embed="rId95" cstate="print"/>
                          <a:stretch>
                            <a:fillRect/>
                          </a:stretch>
                        </pic:blipFill>
                        <pic:spPr>
                          <a:xfrm>
                            <a:off x="1523" y="4715256"/>
                            <a:ext cx="3211068" cy="507491"/>
                          </a:xfrm>
                          <a:prstGeom prst="rect">
                            <a:avLst/>
                          </a:prstGeom>
                        </pic:spPr>
                      </pic:pic>
                      <wps:wsp>
                        <wps:cNvPr id="351" name="Textbox 351"/>
                        <wps:cNvSpPr txBox="1"/>
                        <wps:spPr>
                          <a:xfrm>
                            <a:off x="384051" y="59473"/>
                            <a:ext cx="2326640" cy="287020"/>
                          </a:xfrm>
                          <a:prstGeom prst="rect">
                            <a:avLst/>
                          </a:prstGeom>
                        </wps:spPr>
                        <wps:txbx>
                          <w:txbxContent>
                            <w:p w14:paraId="300F24B3" w14:textId="77777777" w:rsidR="00931E54" w:rsidRDefault="00D95650">
                              <w:pPr>
                                <w:ind w:right="18" w:firstLine="115"/>
                                <w:rPr>
                                  <w:sz w:val="20"/>
                                </w:rPr>
                              </w:pPr>
                              <w:r>
                                <w:rPr>
                                  <w:sz w:val="20"/>
                                </w:rPr>
                                <w:t>KAZAZEDEYE DOKUNMADAN ÖNCE YALITKAN</w:t>
                              </w:r>
                              <w:r>
                                <w:rPr>
                                  <w:spacing w:val="-13"/>
                                  <w:sz w:val="20"/>
                                </w:rPr>
                                <w:t xml:space="preserve"> </w:t>
                              </w:r>
                              <w:r>
                                <w:rPr>
                                  <w:sz w:val="20"/>
                                </w:rPr>
                                <w:t>BİR</w:t>
                              </w:r>
                              <w:r>
                                <w:rPr>
                                  <w:spacing w:val="-12"/>
                                  <w:sz w:val="20"/>
                                </w:rPr>
                                <w:t xml:space="preserve"> </w:t>
                              </w:r>
                              <w:r>
                                <w:rPr>
                                  <w:sz w:val="20"/>
                                </w:rPr>
                                <w:t>MADDE</w:t>
                              </w:r>
                              <w:r>
                                <w:rPr>
                                  <w:spacing w:val="-13"/>
                                  <w:sz w:val="20"/>
                                </w:rPr>
                                <w:t xml:space="preserve"> </w:t>
                              </w:r>
                              <w:r>
                                <w:rPr>
                                  <w:sz w:val="20"/>
                                </w:rPr>
                                <w:t>İLE</w:t>
                              </w:r>
                              <w:r>
                                <w:rPr>
                                  <w:spacing w:val="-12"/>
                                  <w:sz w:val="20"/>
                                </w:rPr>
                                <w:t xml:space="preserve"> </w:t>
                              </w:r>
                              <w:r>
                                <w:rPr>
                                  <w:sz w:val="20"/>
                                </w:rPr>
                                <w:t>AKIMI</w:t>
                              </w:r>
                              <w:r>
                                <w:rPr>
                                  <w:spacing w:val="-13"/>
                                  <w:sz w:val="20"/>
                                </w:rPr>
                                <w:t xml:space="preserve"> </w:t>
                              </w:r>
                              <w:r>
                                <w:rPr>
                                  <w:sz w:val="20"/>
                                </w:rPr>
                                <w:t>KES.</w:t>
                              </w:r>
                            </w:p>
                          </w:txbxContent>
                        </wps:txbx>
                        <wps:bodyPr wrap="square" lIns="0" tIns="0" rIns="0" bIns="0" rtlCol="0">
                          <a:noAutofit/>
                        </wps:bodyPr>
                      </wps:wsp>
                      <wps:wsp>
                        <wps:cNvPr id="352" name="Textbox 352"/>
                        <wps:cNvSpPr txBox="1"/>
                        <wps:spPr>
                          <a:xfrm>
                            <a:off x="3453384" y="1144577"/>
                            <a:ext cx="281305" cy="140335"/>
                          </a:xfrm>
                          <a:prstGeom prst="rect">
                            <a:avLst/>
                          </a:prstGeom>
                        </wps:spPr>
                        <wps:txbx>
                          <w:txbxContent>
                            <w:p w14:paraId="1CD6ED07" w14:textId="77777777" w:rsidR="00931E54" w:rsidRDefault="00D95650">
                              <w:pPr>
                                <w:spacing w:line="221" w:lineRule="exact"/>
                                <w:rPr>
                                  <w:sz w:val="20"/>
                                </w:rPr>
                              </w:pPr>
                              <w:r>
                                <w:rPr>
                                  <w:spacing w:val="-5"/>
                                  <w:sz w:val="20"/>
                                </w:rPr>
                                <w:t>YOK</w:t>
                              </w:r>
                            </w:p>
                          </w:txbxContent>
                        </wps:txbx>
                        <wps:bodyPr wrap="square" lIns="0" tIns="0" rIns="0" bIns="0" rtlCol="0">
                          <a:noAutofit/>
                        </wps:bodyPr>
                      </wps:wsp>
                      <wps:wsp>
                        <wps:cNvPr id="353" name="Textbox 353"/>
                        <wps:cNvSpPr txBox="1"/>
                        <wps:spPr>
                          <a:xfrm>
                            <a:off x="257560" y="1295415"/>
                            <a:ext cx="2578735" cy="287020"/>
                          </a:xfrm>
                          <a:prstGeom prst="rect">
                            <a:avLst/>
                          </a:prstGeom>
                        </wps:spPr>
                        <wps:txbx>
                          <w:txbxContent>
                            <w:p w14:paraId="20BAEA2B" w14:textId="77777777" w:rsidR="00931E54" w:rsidRDefault="00D95650">
                              <w:pPr>
                                <w:ind w:left="1384" w:right="18" w:hanging="1385"/>
                                <w:rPr>
                                  <w:sz w:val="20"/>
                                </w:rPr>
                              </w:pPr>
                              <w:r>
                                <w:rPr>
                                  <w:spacing w:val="-2"/>
                                  <w:sz w:val="20"/>
                                </w:rPr>
                                <w:t>KAZAZEDENİN</w:t>
                              </w:r>
                              <w:r>
                                <w:rPr>
                                  <w:spacing w:val="-11"/>
                                  <w:sz w:val="20"/>
                                </w:rPr>
                                <w:t xml:space="preserve"> </w:t>
                              </w:r>
                              <w:r>
                                <w:rPr>
                                  <w:spacing w:val="-2"/>
                                  <w:sz w:val="20"/>
                                </w:rPr>
                                <w:t>HAYATSAL</w:t>
                              </w:r>
                              <w:r>
                                <w:rPr>
                                  <w:spacing w:val="-10"/>
                                  <w:sz w:val="20"/>
                                </w:rPr>
                                <w:t xml:space="preserve"> </w:t>
                              </w:r>
                              <w:r>
                                <w:rPr>
                                  <w:spacing w:val="-2"/>
                                  <w:sz w:val="20"/>
                                </w:rPr>
                                <w:t xml:space="preserve">FALİYETLERİNİ </w:t>
                              </w:r>
                              <w:r>
                                <w:rPr>
                                  <w:sz w:val="20"/>
                                </w:rPr>
                                <w:t>KONTROL</w:t>
                              </w:r>
                              <w:r>
                                <w:rPr>
                                  <w:spacing w:val="-9"/>
                                  <w:sz w:val="20"/>
                                </w:rPr>
                                <w:t xml:space="preserve"> </w:t>
                              </w:r>
                              <w:r>
                                <w:rPr>
                                  <w:sz w:val="20"/>
                                </w:rPr>
                                <w:t>ET.</w:t>
                              </w:r>
                            </w:p>
                          </w:txbxContent>
                        </wps:txbx>
                        <wps:bodyPr wrap="square" lIns="0" tIns="0" rIns="0" bIns="0" rtlCol="0">
                          <a:noAutofit/>
                        </wps:bodyPr>
                      </wps:wsp>
                      <wps:wsp>
                        <wps:cNvPr id="354" name="Textbox 354"/>
                        <wps:cNvSpPr txBox="1"/>
                        <wps:spPr>
                          <a:xfrm>
                            <a:off x="4072131" y="1307626"/>
                            <a:ext cx="838835" cy="315595"/>
                          </a:xfrm>
                          <a:prstGeom prst="rect">
                            <a:avLst/>
                          </a:prstGeom>
                        </wps:spPr>
                        <wps:txbx>
                          <w:txbxContent>
                            <w:p w14:paraId="12B2DCFA" w14:textId="77777777" w:rsidR="00931E54" w:rsidRDefault="00D95650">
                              <w:pPr>
                                <w:ind w:right="17"/>
                              </w:pPr>
                              <w:r>
                                <w:rPr>
                                  <w:spacing w:val="-2"/>
                                </w:rPr>
                                <w:t>İLK</w:t>
                              </w:r>
                              <w:r>
                                <w:rPr>
                                  <w:spacing w:val="-12"/>
                                </w:rPr>
                                <w:t xml:space="preserve"> </w:t>
                              </w:r>
                              <w:r>
                                <w:rPr>
                                  <w:spacing w:val="-2"/>
                                </w:rPr>
                                <w:t>YARDIM UYGULA</w:t>
                              </w:r>
                            </w:p>
                          </w:txbxContent>
                        </wps:txbx>
                        <wps:bodyPr wrap="square" lIns="0" tIns="0" rIns="0" bIns="0" rtlCol="0">
                          <a:noAutofit/>
                        </wps:bodyPr>
                      </wps:wsp>
                      <wps:wsp>
                        <wps:cNvPr id="355" name="Textbox 355"/>
                        <wps:cNvSpPr txBox="1"/>
                        <wps:spPr>
                          <a:xfrm>
                            <a:off x="307835" y="2237249"/>
                            <a:ext cx="2583815" cy="286385"/>
                          </a:xfrm>
                          <a:prstGeom prst="rect">
                            <a:avLst/>
                          </a:prstGeom>
                        </wps:spPr>
                        <wps:txbx>
                          <w:txbxContent>
                            <w:p w14:paraId="4FD51759" w14:textId="77777777" w:rsidR="00931E54" w:rsidRDefault="00D95650">
                              <w:pPr>
                                <w:ind w:left="1132" w:right="18" w:hanging="1133"/>
                                <w:rPr>
                                  <w:sz w:val="20"/>
                                </w:rPr>
                              </w:pPr>
                              <w:r>
                                <w:rPr>
                                  <w:sz w:val="20"/>
                                </w:rPr>
                                <w:t>KIRIK</w:t>
                              </w:r>
                              <w:r>
                                <w:rPr>
                                  <w:spacing w:val="-13"/>
                                  <w:sz w:val="20"/>
                                </w:rPr>
                                <w:t xml:space="preserve"> </w:t>
                              </w:r>
                              <w:r>
                                <w:rPr>
                                  <w:sz w:val="20"/>
                                </w:rPr>
                                <w:t>VE</w:t>
                              </w:r>
                              <w:r>
                                <w:rPr>
                                  <w:spacing w:val="-12"/>
                                  <w:sz w:val="20"/>
                                </w:rPr>
                                <w:t xml:space="preserve"> </w:t>
                              </w:r>
                              <w:r>
                                <w:rPr>
                                  <w:sz w:val="20"/>
                                </w:rPr>
                                <w:t>BENZERİ</w:t>
                              </w:r>
                              <w:r>
                                <w:rPr>
                                  <w:spacing w:val="-13"/>
                                  <w:sz w:val="20"/>
                                </w:rPr>
                                <w:t xml:space="preserve"> </w:t>
                              </w:r>
                              <w:r>
                                <w:rPr>
                                  <w:sz w:val="20"/>
                                </w:rPr>
                                <w:t>YARALANMALAR</w:t>
                              </w:r>
                              <w:r>
                                <w:rPr>
                                  <w:spacing w:val="-12"/>
                                  <w:sz w:val="20"/>
                                </w:rPr>
                                <w:t xml:space="preserve"> </w:t>
                              </w:r>
                              <w:r>
                                <w:rPr>
                                  <w:sz w:val="20"/>
                                </w:rPr>
                                <w:t>OLUP OLMADIĞINA BAK.</w:t>
                              </w:r>
                            </w:p>
                          </w:txbxContent>
                        </wps:txbx>
                        <wps:bodyPr wrap="square" lIns="0" tIns="0" rIns="0" bIns="0" rtlCol="0">
                          <a:noAutofit/>
                        </wps:bodyPr>
                      </wps:wsp>
                      <wps:wsp>
                        <wps:cNvPr id="356" name="Textbox 356"/>
                        <wps:cNvSpPr txBox="1"/>
                        <wps:spPr>
                          <a:xfrm>
                            <a:off x="326117" y="3083095"/>
                            <a:ext cx="2540000" cy="140335"/>
                          </a:xfrm>
                          <a:prstGeom prst="rect">
                            <a:avLst/>
                          </a:prstGeom>
                        </wps:spPr>
                        <wps:txbx>
                          <w:txbxContent>
                            <w:p w14:paraId="7ECA769F" w14:textId="77777777" w:rsidR="00931E54" w:rsidRDefault="00D95650">
                              <w:pPr>
                                <w:spacing w:line="221" w:lineRule="exact"/>
                                <w:rPr>
                                  <w:sz w:val="20"/>
                                </w:rPr>
                              </w:pPr>
                              <w:r>
                                <w:rPr>
                                  <w:spacing w:val="-2"/>
                                  <w:sz w:val="20"/>
                                </w:rPr>
                                <w:t>KAZAZEDEYİ</w:t>
                              </w:r>
                              <w:r>
                                <w:rPr>
                                  <w:spacing w:val="-1"/>
                                  <w:sz w:val="20"/>
                                </w:rPr>
                                <w:t xml:space="preserve"> </w:t>
                              </w:r>
                              <w:r>
                                <w:rPr>
                                  <w:spacing w:val="-2"/>
                                  <w:sz w:val="20"/>
                                </w:rPr>
                                <w:t>SICAK</w:t>
                              </w:r>
                              <w:r>
                                <w:rPr>
                                  <w:spacing w:val="-9"/>
                                  <w:sz w:val="20"/>
                                </w:rPr>
                                <w:t xml:space="preserve"> </w:t>
                              </w:r>
                              <w:r>
                                <w:rPr>
                                  <w:spacing w:val="-2"/>
                                  <w:sz w:val="20"/>
                                </w:rPr>
                                <w:t>TUT</w:t>
                              </w:r>
                              <w:r>
                                <w:rPr>
                                  <w:spacing w:val="-5"/>
                                  <w:sz w:val="20"/>
                                </w:rPr>
                                <w:t xml:space="preserve"> </w:t>
                              </w:r>
                              <w:r>
                                <w:rPr>
                                  <w:spacing w:val="-2"/>
                                  <w:sz w:val="20"/>
                                </w:rPr>
                                <w:t>VE ÜZERİNİ</w:t>
                              </w:r>
                              <w:r>
                                <w:rPr>
                                  <w:spacing w:val="-3"/>
                                  <w:sz w:val="20"/>
                                </w:rPr>
                                <w:t xml:space="preserve"> </w:t>
                              </w:r>
                              <w:r>
                                <w:rPr>
                                  <w:spacing w:val="-4"/>
                                  <w:sz w:val="20"/>
                                </w:rPr>
                                <w:t>ÖRT.</w:t>
                              </w:r>
                            </w:p>
                          </w:txbxContent>
                        </wps:txbx>
                        <wps:bodyPr wrap="square" lIns="0" tIns="0" rIns="0" bIns="0" rtlCol="0">
                          <a:noAutofit/>
                        </wps:bodyPr>
                      </wps:wsp>
                      <wps:wsp>
                        <wps:cNvPr id="357" name="Textbox 357"/>
                        <wps:cNvSpPr txBox="1"/>
                        <wps:spPr>
                          <a:xfrm>
                            <a:off x="417588" y="3928864"/>
                            <a:ext cx="2359660" cy="140335"/>
                          </a:xfrm>
                          <a:prstGeom prst="rect">
                            <a:avLst/>
                          </a:prstGeom>
                        </wps:spPr>
                        <wps:txbx>
                          <w:txbxContent>
                            <w:p w14:paraId="7C9D7DA2" w14:textId="77777777" w:rsidR="00931E54" w:rsidRDefault="00D95650">
                              <w:pPr>
                                <w:spacing w:line="221" w:lineRule="exact"/>
                                <w:rPr>
                                  <w:sz w:val="20"/>
                                </w:rPr>
                              </w:pPr>
                              <w:r>
                                <w:rPr>
                                  <w:spacing w:val="-2"/>
                                  <w:sz w:val="20"/>
                                </w:rPr>
                                <w:t>KAZAZEDEYİ</w:t>
                              </w:r>
                              <w:r>
                                <w:rPr>
                                  <w:spacing w:val="-8"/>
                                  <w:sz w:val="20"/>
                                </w:rPr>
                                <w:t xml:space="preserve"> </w:t>
                              </w:r>
                              <w:r>
                                <w:rPr>
                                  <w:spacing w:val="-2"/>
                                  <w:sz w:val="20"/>
                                </w:rPr>
                                <w:t>YERİNDEN</w:t>
                              </w:r>
                              <w:r>
                                <w:rPr>
                                  <w:spacing w:val="-5"/>
                                  <w:sz w:val="20"/>
                                </w:rPr>
                                <w:t xml:space="preserve"> </w:t>
                              </w:r>
                              <w:r>
                                <w:rPr>
                                  <w:spacing w:val="-2"/>
                                  <w:sz w:val="20"/>
                                </w:rPr>
                                <w:t>OYNATMA</w:t>
                              </w:r>
                              <w:r>
                                <w:rPr>
                                  <w:spacing w:val="-10"/>
                                  <w:sz w:val="20"/>
                                </w:rPr>
                                <w:t xml:space="preserve"> </w:t>
                              </w:r>
                              <w:r>
                                <w:rPr>
                                  <w:spacing w:val="-5"/>
                                  <w:sz w:val="20"/>
                                </w:rPr>
                                <w:t>VE</w:t>
                              </w:r>
                            </w:p>
                          </w:txbxContent>
                        </wps:txbx>
                        <wps:bodyPr wrap="square" lIns="0" tIns="0" rIns="0" bIns="0" rtlCol="0">
                          <a:noAutofit/>
                        </wps:bodyPr>
                      </wps:wsp>
                      <wps:wsp>
                        <wps:cNvPr id="358" name="Textbox 358"/>
                        <wps:cNvSpPr txBox="1"/>
                        <wps:spPr>
                          <a:xfrm>
                            <a:off x="1270970" y="4776216"/>
                            <a:ext cx="687705" cy="140335"/>
                          </a:xfrm>
                          <a:prstGeom prst="rect">
                            <a:avLst/>
                          </a:prstGeom>
                        </wps:spPr>
                        <wps:txbx>
                          <w:txbxContent>
                            <w:p w14:paraId="5E844CBC" w14:textId="77777777" w:rsidR="00931E54" w:rsidRDefault="00D95650">
                              <w:pPr>
                                <w:spacing w:line="221" w:lineRule="exact"/>
                                <w:rPr>
                                  <w:b/>
                                  <w:sz w:val="20"/>
                                </w:rPr>
                              </w:pPr>
                              <w:r>
                                <w:rPr>
                                  <w:b/>
                                  <w:sz w:val="20"/>
                                </w:rPr>
                                <w:t>112’Yİ</w:t>
                              </w:r>
                              <w:r>
                                <w:rPr>
                                  <w:b/>
                                  <w:spacing w:val="-3"/>
                                  <w:sz w:val="20"/>
                                </w:rPr>
                                <w:t xml:space="preserve"> </w:t>
                              </w:r>
                              <w:r>
                                <w:rPr>
                                  <w:b/>
                                  <w:spacing w:val="-5"/>
                                  <w:sz w:val="20"/>
                                </w:rPr>
                                <w:t>ARA</w:t>
                              </w:r>
                            </w:p>
                          </w:txbxContent>
                        </wps:txbx>
                        <wps:bodyPr wrap="square" lIns="0" tIns="0" rIns="0" bIns="0" rtlCol="0">
                          <a:noAutofit/>
                        </wps:bodyPr>
                      </wps:wsp>
                    </wpg:wgp>
                  </a:graphicData>
                </a:graphic>
              </wp:anchor>
            </w:drawing>
          </mc:Choice>
          <mc:Fallback>
            <w:pict>
              <v:group w14:anchorId="5E43CC3D" id="Group 330" o:spid="_x0000_s1119" style="position:absolute;margin-left:104.9pt;margin-top:21.6pt;width:420pt;height:411.25pt;z-index:-15713280;mso-wrap-distance-left:0;mso-wrap-distance-right:0;mso-position-horizontal-relative:page" coordsize="53340,52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">
                <v:shape id="Graphic 331" o:spid="_x0000_s1120" style="position:absolute;left:60;top:21808;width:32024;height:4851;visibility:visible;mso-wrap-style:square;v-text-anchor:top" coordsize="3202305,48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" path="m3201924,484632l,484632,,,3201924,r,484632xe" fillcolor="#fff2cc" stroked="f">
                  <v:path arrowok="t"/>
                </v:shape>
                <v:shape id="Graphic 332" o:spid="_x0000_s1121" style="position:absolute;left:60;top:4892;width:32024;height:21767;visibility:visible;mso-wrap-style:square;v-text-anchor:top" coordsize="3202305,217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" path="m,1691640r3201924,l3201924,2176272,,2176272,,1691640xem1537716,r1523,541020e" filled="f" strokeweight=".72pt">
                  <v:path arrowok="t"/>
                </v:shape>
                <v:shape id="Graphic 333" o:spid="_x0000_s1122" style="position:absolute;left:15057;top:10165;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" path="m38100,76200l,,76200,,38100,76200xe" fillcolor="black" stroked="f">
                  <v:path arrowok="t"/>
                </v:shape>
                <v:shape id="Graphic 334" o:spid="_x0000_s1123" style="position:absolute;left:15438;top:16977;width:12;height:4210;visibility:visible;mso-wrap-style:square;v-text-anchor:top" coordsize="1270,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" path="m,l,420624e" filled="f" strokeweight=".72pt">
                  <v:path arrowok="t"/>
                </v:shape>
                <v:shape id="Graphic 335" o:spid="_x0000_s1124" style="position:absolute;left:15057;top:2104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" path="m38100,76200l,,76200,,38100,76200xe" fillcolor="black" stroked="f">
                  <v:path arrowok="t"/>
                </v:shape>
                <v:shape id="Graphic 336" o:spid="_x0000_s1125" style="position:absolute;left:15438;top:26654;width:12;height:2991;visibility:visible;mso-wrap-style:square;v-text-anchor:top" coordsize="127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" path="m,l,298703e" filled="f" strokeweight=".72pt">
                  <v:path arrowok="t"/>
                </v:shape>
                <v:shape id="Graphic 337" o:spid="_x0000_s1126" style="position:absolute;left:15057;top:2951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" path="m38100,76200l,,76200,,38100,76200xe" fillcolor="black" stroked="f">
                  <v:path arrowok="t"/>
                </v:shape>
                <v:shape id="Graphic 338" o:spid="_x0000_s1127" style="position:absolute;left:30800;top:13350;width:8337;height:19;visibility:visible;mso-wrap-style:square;v-text-anchor:top" coordsize="83375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" path="m,l833627,1523e" filled="f" strokeweight=".25397mm">
                  <v:path arrowok="t"/>
                </v:shape>
                <v:shape id="Graphic 339" o:spid="_x0000_s1128" style="position:absolute;left:38999;top:1296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" path="m,76200l,,76200,38100,,76200xe" fillcolor="black" stroked="f">
                  <v:path arrowok="t"/>
                </v:shape>
                <v:shape id="Graphic 340" o:spid="_x0000_s1129" style="position:absolute;left:15438;top:35112;width:12;height:2991;visibility:visible;mso-wrap-style:square;v-text-anchor:top" coordsize="127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" path="m,l,298703e" filled="f" strokeweight=".72pt">
                  <v:path arrowok="t"/>
                </v:shape>
                <v:shape id="Graphic 341" o:spid="_x0000_s1130" style="position:absolute;left:15057;top:3797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" path="m38100,76200l,,76200,,38100,76200xe" fillcolor="black" stroked="f">
                  <v:path arrowok="t"/>
                </v:shape>
                <v:shape id="Graphic 342" o:spid="_x0000_s1131" style="position:absolute;left:15438;top:43571;width:12;height:3003;visibility:visible;mso-wrap-style:square;v-text-anchor:top" coordsize="1270,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" path="m,l,300227e" filled="f" strokeweight=".72pt">
                  <v:path arrowok="t"/>
                </v:shape>
                <v:shape id="Graphic 343" o:spid="_x0000_s1132" style="position:absolute;left:15057;top:4643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" path="m38100,76200l,,76200,,38100,76200xe" fillcolor="black" stroked="f">
                  <v:path arrowok="t"/>
                </v:shape>
                <v:shape id="Image 344" o:spid="_x0000_s1133" type="#_x0000_t75" style="position:absolute;top:16901;width:32156;height:13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">
                  <v:imagedata r:id="rId96" o:title=""/>
                </v:shape>
                <v:shape id="Image 345" o:spid="_x0000_s1134" type="#_x0000_t75" style="position:absolute;left:15;top:10881;width:30830;height:6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">
                  <v:imagedata r:id="rId97" o:title=""/>
                </v:shape>
                <v:shape id="Image 346" o:spid="_x0000_s1135" type="#_x0000_t75" style="position:absolute;left:15;width:30830;height:4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">
                  <v:imagedata r:id="rId98" o:title=""/>
                </v:shape>
                <v:shape id="Image 347" o:spid="_x0000_s1136" type="#_x0000_t75" style="position:absolute;left:39715;top:10881;width:13624;height: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">
                  <v:imagedata r:id="rId99" o:title=""/>
                </v:shape>
                <v:shape id="Image 348" o:spid="_x0000_s1137" type="#_x0000_t75" style="position:absolute;left:15;top:30236;width:3211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">
                  <v:imagedata r:id="rId100" o:title=""/>
                </v:shape>
                <v:shape id="Image 349" o:spid="_x0000_s1138" type="#_x0000_t75" style="position:absolute;left:15;top:38694;width:3211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">
                  <v:imagedata r:id="rId101" o:title=""/>
                </v:shape>
                <v:shape id="Image 350" o:spid="_x0000_s1139" type="#_x0000_t75" style="position:absolute;left:15;top:47152;width:32110;height:5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">
                  <v:imagedata r:id="rId102" o:title=""/>
                </v:shape>
                <v:shape id="Textbox 351" o:spid="_x0000_s1140" type="#_x0000_t202" style="position:absolute;left:3840;top:594;width:2326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300F24B3" w14:textId="77777777" w:rsidR="00931E54" w:rsidRDefault="00D95650">
                        <w:pPr>
                          <w:ind w:right="18" w:firstLine="115"/>
                          <w:rPr>
                            <w:sz w:val="20"/>
                          </w:rPr>
                        </w:pPr>
                        <w:r>
                          <w:rPr>
                            <w:sz w:val="20"/>
                          </w:rPr>
                          <w:t>KAZAZEDEYE DOKUNMADAN ÖNCE YALITKAN</w:t>
                        </w:r>
                        <w:r>
                          <w:rPr>
                            <w:spacing w:val="-13"/>
                            <w:sz w:val="20"/>
                          </w:rPr>
                          <w:t xml:space="preserve"> </w:t>
                        </w:r>
                        <w:r>
                          <w:rPr>
                            <w:sz w:val="20"/>
                          </w:rPr>
                          <w:t>BİR</w:t>
                        </w:r>
                        <w:r>
                          <w:rPr>
                            <w:spacing w:val="-12"/>
                            <w:sz w:val="20"/>
                          </w:rPr>
                          <w:t xml:space="preserve"> </w:t>
                        </w:r>
                        <w:r>
                          <w:rPr>
                            <w:sz w:val="20"/>
                          </w:rPr>
                          <w:t>MADDE</w:t>
                        </w:r>
                        <w:r>
                          <w:rPr>
                            <w:spacing w:val="-13"/>
                            <w:sz w:val="20"/>
                          </w:rPr>
                          <w:t xml:space="preserve"> </w:t>
                        </w:r>
                        <w:r>
                          <w:rPr>
                            <w:sz w:val="20"/>
                          </w:rPr>
                          <w:t>İLE</w:t>
                        </w:r>
                        <w:r>
                          <w:rPr>
                            <w:spacing w:val="-12"/>
                            <w:sz w:val="20"/>
                          </w:rPr>
                          <w:t xml:space="preserve"> </w:t>
                        </w:r>
                        <w:r>
                          <w:rPr>
                            <w:sz w:val="20"/>
                          </w:rPr>
                          <w:t>AKIMI</w:t>
                        </w:r>
                        <w:r>
                          <w:rPr>
                            <w:spacing w:val="-13"/>
                            <w:sz w:val="20"/>
                          </w:rPr>
                          <w:t xml:space="preserve"> </w:t>
                        </w:r>
                        <w:r>
                          <w:rPr>
                            <w:sz w:val="20"/>
                          </w:rPr>
                          <w:t>KES.</w:t>
                        </w:r>
                      </w:p>
                    </w:txbxContent>
                  </v:textbox>
                </v:shape>
                <v:shape id="Textbox 352" o:spid="_x0000_s1141" type="#_x0000_t202" style="position:absolute;left:34533;top:11445;width:2813;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1CD6ED07" w14:textId="77777777" w:rsidR="00931E54" w:rsidRDefault="00D95650">
                        <w:pPr>
                          <w:spacing w:line="221" w:lineRule="exact"/>
                          <w:rPr>
                            <w:sz w:val="20"/>
                          </w:rPr>
                        </w:pPr>
                        <w:r>
                          <w:rPr>
                            <w:spacing w:val="-5"/>
                            <w:sz w:val="20"/>
                          </w:rPr>
                          <w:t>YOK</w:t>
                        </w:r>
                      </w:p>
                    </w:txbxContent>
                  </v:textbox>
                </v:shape>
                <v:shape id="Textbox 353" o:spid="_x0000_s1142" type="#_x0000_t202" style="position:absolute;left:2575;top:12954;width:2578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20BAEA2B" w14:textId="77777777" w:rsidR="00931E54" w:rsidRDefault="00D95650">
                        <w:pPr>
                          <w:ind w:left="1384" w:right="18" w:hanging="1385"/>
                          <w:rPr>
                            <w:sz w:val="20"/>
                          </w:rPr>
                        </w:pPr>
                        <w:r>
                          <w:rPr>
                            <w:spacing w:val="-2"/>
                            <w:sz w:val="20"/>
                          </w:rPr>
                          <w:t>KAZAZEDENİN</w:t>
                        </w:r>
                        <w:r>
                          <w:rPr>
                            <w:spacing w:val="-11"/>
                            <w:sz w:val="20"/>
                          </w:rPr>
                          <w:t xml:space="preserve"> </w:t>
                        </w:r>
                        <w:r>
                          <w:rPr>
                            <w:spacing w:val="-2"/>
                            <w:sz w:val="20"/>
                          </w:rPr>
                          <w:t>HAYATSAL</w:t>
                        </w:r>
                        <w:r>
                          <w:rPr>
                            <w:spacing w:val="-10"/>
                            <w:sz w:val="20"/>
                          </w:rPr>
                          <w:t xml:space="preserve"> </w:t>
                        </w:r>
                        <w:r>
                          <w:rPr>
                            <w:spacing w:val="-2"/>
                            <w:sz w:val="20"/>
                          </w:rPr>
                          <w:t xml:space="preserve">FALİYETLERİNİ </w:t>
                        </w:r>
                        <w:r>
                          <w:rPr>
                            <w:sz w:val="20"/>
                          </w:rPr>
                          <w:t>KONTROL</w:t>
                        </w:r>
                        <w:r>
                          <w:rPr>
                            <w:spacing w:val="-9"/>
                            <w:sz w:val="20"/>
                          </w:rPr>
                          <w:t xml:space="preserve"> </w:t>
                        </w:r>
                        <w:r>
                          <w:rPr>
                            <w:sz w:val="20"/>
                          </w:rPr>
                          <w:t>ET.</w:t>
                        </w:r>
                      </w:p>
                    </w:txbxContent>
                  </v:textbox>
                </v:shape>
                <v:shape id="Textbox 354" o:spid="_x0000_s1143" type="#_x0000_t202" style="position:absolute;left:40721;top:13076;width:8388;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12B2DCFA" w14:textId="77777777" w:rsidR="00931E54" w:rsidRDefault="00D95650">
                        <w:pPr>
                          <w:ind w:right="17"/>
                        </w:pPr>
                        <w:r>
                          <w:rPr>
                            <w:spacing w:val="-2"/>
                          </w:rPr>
                          <w:t>İLK</w:t>
                        </w:r>
                        <w:r>
                          <w:rPr>
                            <w:spacing w:val="-12"/>
                          </w:rPr>
                          <w:t xml:space="preserve"> </w:t>
                        </w:r>
                        <w:r>
                          <w:rPr>
                            <w:spacing w:val="-2"/>
                          </w:rPr>
                          <w:t>YARDIM UYGULA</w:t>
                        </w:r>
                      </w:p>
                    </w:txbxContent>
                  </v:textbox>
                </v:shape>
                <v:shape id="Textbox 355" o:spid="_x0000_s1144" type="#_x0000_t202" style="position:absolute;left:3078;top:22372;width:25838;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4FD51759" w14:textId="77777777" w:rsidR="00931E54" w:rsidRDefault="00D95650">
                        <w:pPr>
                          <w:ind w:left="1132" w:right="18" w:hanging="1133"/>
                          <w:rPr>
                            <w:sz w:val="20"/>
                          </w:rPr>
                        </w:pPr>
                        <w:r>
                          <w:rPr>
                            <w:sz w:val="20"/>
                          </w:rPr>
                          <w:t>KIRIK</w:t>
                        </w:r>
                        <w:r>
                          <w:rPr>
                            <w:spacing w:val="-13"/>
                            <w:sz w:val="20"/>
                          </w:rPr>
                          <w:t xml:space="preserve"> </w:t>
                        </w:r>
                        <w:r>
                          <w:rPr>
                            <w:sz w:val="20"/>
                          </w:rPr>
                          <w:t>VE</w:t>
                        </w:r>
                        <w:r>
                          <w:rPr>
                            <w:spacing w:val="-12"/>
                            <w:sz w:val="20"/>
                          </w:rPr>
                          <w:t xml:space="preserve"> </w:t>
                        </w:r>
                        <w:r>
                          <w:rPr>
                            <w:sz w:val="20"/>
                          </w:rPr>
                          <w:t>BENZERİ</w:t>
                        </w:r>
                        <w:r>
                          <w:rPr>
                            <w:spacing w:val="-13"/>
                            <w:sz w:val="20"/>
                          </w:rPr>
                          <w:t xml:space="preserve"> </w:t>
                        </w:r>
                        <w:r>
                          <w:rPr>
                            <w:sz w:val="20"/>
                          </w:rPr>
                          <w:t>YARALANMALAR</w:t>
                        </w:r>
                        <w:r>
                          <w:rPr>
                            <w:spacing w:val="-12"/>
                            <w:sz w:val="20"/>
                          </w:rPr>
                          <w:t xml:space="preserve"> </w:t>
                        </w:r>
                        <w:r>
                          <w:rPr>
                            <w:sz w:val="20"/>
                          </w:rPr>
                          <w:t>OLUP OLMADIĞINA BAK.</w:t>
                        </w:r>
                      </w:p>
                    </w:txbxContent>
                  </v:textbox>
                </v:shape>
                <v:shape id="Textbox 356" o:spid="_x0000_s1145" type="#_x0000_t202" style="position:absolute;left:3261;top:30830;width:25400;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7ECA769F" w14:textId="77777777" w:rsidR="00931E54" w:rsidRDefault="00D95650">
                        <w:pPr>
                          <w:spacing w:line="221" w:lineRule="exact"/>
                          <w:rPr>
                            <w:sz w:val="20"/>
                          </w:rPr>
                        </w:pPr>
                        <w:r>
                          <w:rPr>
                            <w:spacing w:val="-2"/>
                            <w:sz w:val="20"/>
                          </w:rPr>
                          <w:t>KAZAZEDEYİ</w:t>
                        </w:r>
                        <w:r>
                          <w:rPr>
                            <w:spacing w:val="-1"/>
                            <w:sz w:val="20"/>
                          </w:rPr>
                          <w:t xml:space="preserve"> </w:t>
                        </w:r>
                        <w:r>
                          <w:rPr>
                            <w:spacing w:val="-2"/>
                            <w:sz w:val="20"/>
                          </w:rPr>
                          <w:t>SICAK</w:t>
                        </w:r>
                        <w:r>
                          <w:rPr>
                            <w:spacing w:val="-9"/>
                            <w:sz w:val="20"/>
                          </w:rPr>
                          <w:t xml:space="preserve"> </w:t>
                        </w:r>
                        <w:r>
                          <w:rPr>
                            <w:spacing w:val="-2"/>
                            <w:sz w:val="20"/>
                          </w:rPr>
                          <w:t>TUT</w:t>
                        </w:r>
                        <w:r>
                          <w:rPr>
                            <w:spacing w:val="-5"/>
                            <w:sz w:val="20"/>
                          </w:rPr>
                          <w:t xml:space="preserve"> </w:t>
                        </w:r>
                        <w:r>
                          <w:rPr>
                            <w:spacing w:val="-2"/>
                            <w:sz w:val="20"/>
                          </w:rPr>
                          <w:t>VE ÜZERİNİ</w:t>
                        </w:r>
                        <w:r>
                          <w:rPr>
                            <w:spacing w:val="-3"/>
                            <w:sz w:val="20"/>
                          </w:rPr>
                          <w:t xml:space="preserve"> </w:t>
                        </w:r>
                        <w:r>
                          <w:rPr>
                            <w:spacing w:val="-4"/>
                            <w:sz w:val="20"/>
                          </w:rPr>
                          <w:t>ÖRT.</w:t>
                        </w:r>
                      </w:p>
                    </w:txbxContent>
                  </v:textbox>
                </v:shape>
                <v:shape id="Textbox 357" o:spid="_x0000_s1146" type="#_x0000_t202" style="position:absolute;left:4175;top:39288;width:23597;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7C9D7DA2" w14:textId="77777777" w:rsidR="00931E54" w:rsidRDefault="00D95650">
                        <w:pPr>
                          <w:spacing w:line="221" w:lineRule="exact"/>
                          <w:rPr>
                            <w:sz w:val="20"/>
                          </w:rPr>
                        </w:pPr>
                        <w:r>
                          <w:rPr>
                            <w:spacing w:val="-2"/>
                            <w:sz w:val="20"/>
                          </w:rPr>
                          <w:t>KAZAZEDEYİ</w:t>
                        </w:r>
                        <w:r>
                          <w:rPr>
                            <w:spacing w:val="-8"/>
                            <w:sz w:val="20"/>
                          </w:rPr>
                          <w:t xml:space="preserve"> </w:t>
                        </w:r>
                        <w:r>
                          <w:rPr>
                            <w:spacing w:val="-2"/>
                            <w:sz w:val="20"/>
                          </w:rPr>
                          <w:t>YERİNDEN</w:t>
                        </w:r>
                        <w:r>
                          <w:rPr>
                            <w:spacing w:val="-5"/>
                            <w:sz w:val="20"/>
                          </w:rPr>
                          <w:t xml:space="preserve"> </w:t>
                        </w:r>
                        <w:r>
                          <w:rPr>
                            <w:spacing w:val="-2"/>
                            <w:sz w:val="20"/>
                          </w:rPr>
                          <w:t>OYNATMA</w:t>
                        </w:r>
                        <w:r>
                          <w:rPr>
                            <w:spacing w:val="-10"/>
                            <w:sz w:val="20"/>
                          </w:rPr>
                          <w:t xml:space="preserve"> </w:t>
                        </w:r>
                        <w:r>
                          <w:rPr>
                            <w:spacing w:val="-5"/>
                            <w:sz w:val="20"/>
                          </w:rPr>
                          <w:t>VE</w:t>
                        </w:r>
                      </w:p>
                    </w:txbxContent>
                  </v:textbox>
                </v:shape>
                <v:shape id="Textbox 358" o:spid="_x0000_s1147" type="#_x0000_t202" style="position:absolute;left:12709;top:47762;width:6877;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5E844CBC" w14:textId="77777777" w:rsidR="00931E54" w:rsidRDefault="00D95650">
                        <w:pPr>
                          <w:spacing w:line="221" w:lineRule="exact"/>
                          <w:rPr>
                            <w:b/>
                            <w:sz w:val="20"/>
                          </w:rPr>
                        </w:pPr>
                        <w:r>
                          <w:rPr>
                            <w:b/>
                            <w:sz w:val="20"/>
                          </w:rPr>
                          <w:t>112’Yİ</w:t>
                        </w:r>
                        <w:r>
                          <w:rPr>
                            <w:b/>
                            <w:spacing w:val="-3"/>
                            <w:sz w:val="20"/>
                          </w:rPr>
                          <w:t xml:space="preserve"> </w:t>
                        </w:r>
                        <w:r>
                          <w:rPr>
                            <w:b/>
                            <w:spacing w:val="-5"/>
                            <w:sz w:val="20"/>
                          </w:rPr>
                          <w:t>ARA</w:t>
                        </w:r>
                      </w:p>
                    </w:txbxContent>
                  </v:textbox>
                </v:shape>
                <w10:wrap type="topAndBottom" anchorx="page"/>
              </v:group>
            </w:pict>
          </mc:Fallback>
        </mc:AlternateContent>
      </w:r>
    </w:p>
    <w:p w14:paraId="68C56235" w14:textId="77777777" w:rsidR="00931E54" w:rsidRDefault="00931E54">
      <w:pPr>
        <w:pStyle w:val="GvdeMetni"/>
        <w:rPr>
          <w:b/>
          <w:sz w:val="20"/>
        </w:rPr>
        <w:sectPr w:rsidR="00931E54">
          <w:pgSz w:w="11910" w:h="16840"/>
          <w:pgMar w:top="1060" w:right="283" w:bottom="1240" w:left="566" w:header="0" w:footer="1055" w:gutter="0"/>
          <w:cols w:space="708"/>
        </w:sectPr>
      </w:pPr>
    </w:p>
    <w:p w14:paraId="19AC28A5" w14:textId="69E80503" w:rsidR="002F557E" w:rsidRDefault="002F557E">
      <w:pPr>
        <w:pStyle w:val="ListeParagraf"/>
        <w:numPr>
          <w:ilvl w:val="0"/>
          <w:numId w:val="2"/>
        </w:numPr>
        <w:tabs>
          <w:tab w:val="left" w:pos="2323"/>
        </w:tabs>
        <w:spacing w:before="64"/>
        <w:ind w:left="2323" w:hanging="907"/>
        <w:jc w:val="left"/>
        <w:rPr>
          <w:b/>
          <w:sz w:val="24"/>
        </w:rPr>
      </w:pPr>
      <w:r>
        <w:rPr>
          <w:b/>
          <w:sz w:val="24"/>
        </w:rPr>
        <w:lastRenderedPageBreak/>
        <w:t>PARLAMA/PATLAMA OLAYI İŞ AKIŞ ŞEMASI</w:t>
      </w:r>
    </w:p>
    <w:p w14:paraId="1B8DC70F" w14:textId="77777777" w:rsidR="002F557E" w:rsidRDefault="002F557E" w:rsidP="002F557E">
      <w:pPr>
        <w:tabs>
          <w:tab w:val="left" w:pos="2323"/>
        </w:tabs>
        <w:spacing w:before="64"/>
        <w:rPr>
          <w:b/>
          <w:sz w:val="24"/>
        </w:rPr>
      </w:pPr>
    </w:p>
    <w:p w14:paraId="7DB0204D" w14:textId="77777777" w:rsidR="002F557E" w:rsidRDefault="002F557E" w:rsidP="002F557E">
      <w:pPr>
        <w:tabs>
          <w:tab w:val="left" w:pos="2323"/>
        </w:tabs>
        <w:spacing w:before="64"/>
        <w:rPr>
          <w:b/>
          <w:sz w:val="24"/>
        </w:rPr>
      </w:pPr>
    </w:p>
    <w:p w14:paraId="2FA4C39C" w14:textId="77777777" w:rsidR="002F557E" w:rsidRDefault="002F557E" w:rsidP="002F557E">
      <w:pPr>
        <w:tabs>
          <w:tab w:val="left" w:pos="2323"/>
        </w:tabs>
        <w:spacing w:before="64"/>
        <w:rPr>
          <w:b/>
          <w:sz w:val="24"/>
        </w:rPr>
      </w:pPr>
    </w:p>
    <w:p w14:paraId="6205B714" w14:textId="335A9CA3" w:rsidR="002F557E" w:rsidRDefault="002F557E" w:rsidP="002F557E">
      <w:pPr>
        <w:tabs>
          <w:tab w:val="left" w:pos="2323"/>
        </w:tabs>
        <w:spacing w:before="64"/>
        <w:rPr>
          <w:b/>
          <w:sz w:val="24"/>
        </w:rPr>
      </w:pPr>
      <w:r>
        <w:rPr>
          <w:b/>
          <w:noProof/>
          <w:sz w:val="24"/>
        </w:rPr>
        <w:drawing>
          <wp:inline distT="0" distB="0" distL="0" distR="0" wp14:anchorId="3637F60D" wp14:editId="1B9E72FD">
            <wp:extent cx="6858957" cy="7592485"/>
            <wp:effectExtent l="0" t="0" r="0" b="8890"/>
            <wp:docPr id="1894638595" name="Resim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638595" name="Resim 1894638595"/>
                    <pic:cNvPicPr/>
                  </pic:nvPicPr>
                  <pic:blipFill>
                    <a:blip r:embed="rId103">
                      <a:extLst>
                        <a:ext uri="{28A0092B-C50C-407E-A947-70E740481C1C}">
                          <a14:useLocalDpi xmlns:a14="http://schemas.microsoft.com/office/drawing/2010/main" val="0"/>
                        </a:ext>
                      </a:extLst>
                    </a:blip>
                    <a:stretch>
                      <a:fillRect/>
                    </a:stretch>
                  </pic:blipFill>
                  <pic:spPr>
                    <a:xfrm>
                      <a:off x="0" y="0"/>
                      <a:ext cx="6858957" cy="7592485"/>
                    </a:xfrm>
                    <a:prstGeom prst="rect">
                      <a:avLst/>
                    </a:prstGeom>
                  </pic:spPr>
                </pic:pic>
              </a:graphicData>
            </a:graphic>
          </wp:inline>
        </w:drawing>
      </w:r>
    </w:p>
    <w:p w14:paraId="7EFABCAE" w14:textId="77777777" w:rsidR="002F557E" w:rsidRDefault="002F557E" w:rsidP="002F557E">
      <w:pPr>
        <w:tabs>
          <w:tab w:val="left" w:pos="2323"/>
        </w:tabs>
        <w:spacing w:before="64"/>
        <w:rPr>
          <w:b/>
          <w:sz w:val="24"/>
        </w:rPr>
      </w:pPr>
    </w:p>
    <w:p w14:paraId="58CFF6FF" w14:textId="77777777" w:rsidR="002F557E" w:rsidRDefault="002F557E" w:rsidP="002F557E">
      <w:pPr>
        <w:tabs>
          <w:tab w:val="left" w:pos="2323"/>
        </w:tabs>
        <w:spacing w:before="64"/>
        <w:rPr>
          <w:b/>
          <w:sz w:val="24"/>
        </w:rPr>
      </w:pPr>
    </w:p>
    <w:p w14:paraId="5EB2D2D6" w14:textId="77777777" w:rsidR="002F557E" w:rsidRDefault="002F557E" w:rsidP="002F557E">
      <w:pPr>
        <w:tabs>
          <w:tab w:val="left" w:pos="2323"/>
        </w:tabs>
        <w:spacing w:before="64"/>
        <w:rPr>
          <w:b/>
          <w:sz w:val="24"/>
        </w:rPr>
      </w:pPr>
    </w:p>
    <w:p w14:paraId="34CCCF86" w14:textId="77777777" w:rsidR="002F557E" w:rsidRDefault="002F557E" w:rsidP="002F557E">
      <w:pPr>
        <w:tabs>
          <w:tab w:val="left" w:pos="2323"/>
        </w:tabs>
        <w:spacing w:before="64"/>
        <w:rPr>
          <w:b/>
          <w:sz w:val="24"/>
        </w:rPr>
      </w:pPr>
    </w:p>
    <w:p w14:paraId="720D1401" w14:textId="77777777" w:rsidR="002F557E" w:rsidRDefault="002F557E" w:rsidP="002F557E">
      <w:pPr>
        <w:tabs>
          <w:tab w:val="left" w:pos="2323"/>
        </w:tabs>
        <w:spacing w:before="64"/>
        <w:rPr>
          <w:b/>
          <w:sz w:val="24"/>
        </w:rPr>
      </w:pPr>
    </w:p>
    <w:p w14:paraId="0D87F83C" w14:textId="77777777" w:rsidR="002F557E" w:rsidRPr="002F557E" w:rsidRDefault="002F557E" w:rsidP="002F557E">
      <w:pPr>
        <w:tabs>
          <w:tab w:val="left" w:pos="2323"/>
        </w:tabs>
        <w:spacing w:before="64"/>
        <w:rPr>
          <w:b/>
          <w:sz w:val="24"/>
        </w:rPr>
      </w:pPr>
    </w:p>
    <w:p w14:paraId="24079D62" w14:textId="1D828DB7" w:rsidR="002F557E" w:rsidRDefault="002F557E" w:rsidP="002F557E">
      <w:pPr>
        <w:pStyle w:val="ListeParagraf"/>
        <w:numPr>
          <w:ilvl w:val="0"/>
          <w:numId w:val="2"/>
        </w:numPr>
        <w:tabs>
          <w:tab w:val="left" w:pos="2323"/>
        </w:tabs>
        <w:spacing w:before="64"/>
        <w:ind w:left="2323" w:hanging="907"/>
        <w:jc w:val="left"/>
        <w:rPr>
          <w:b/>
          <w:sz w:val="24"/>
        </w:rPr>
      </w:pPr>
      <w:r>
        <w:rPr>
          <w:b/>
          <w:sz w:val="24"/>
        </w:rPr>
        <w:t>TEHLİKELİ KİMYASAL MADDE YAYILIMI MÜDAHELE ŞEMASI</w:t>
      </w:r>
    </w:p>
    <w:p w14:paraId="318AAE8E" w14:textId="1F68FD4D" w:rsidR="002F557E" w:rsidRPr="002F557E" w:rsidRDefault="002F557E" w:rsidP="002F557E">
      <w:pPr>
        <w:pStyle w:val="ListeParagraf"/>
        <w:tabs>
          <w:tab w:val="left" w:pos="2323"/>
        </w:tabs>
        <w:spacing w:before="64"/>
        <w:ind w:left="2323"/>
        <w:rPr>
          <w:b/>
          <w:sz w:val="24"/>
        </w:rPr>
      </w:pPr>
      <w:r>
        <w:rPr>
          <w:b/>
          <w:noProof/>
          <w:sz w:val="24"/>
        </w:rPr>
        <w:drawing>
          <wp:inline distT="0" distB="0" distL="0" distR="0" wp14:anchorId="19CA374F" wp14:editId="4A8FE81F">
            <wp:extent cx="5130084" cy="5791200"/>
            <wp:effectExtent l="0" t="0" r="0" b="0"/>
            <wp:docPr id="797206511" name="Resim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06511" name="Resim 797206511"/>
                    <pic:cNvPicPr/>
                  </pic:nvPicPr>
                  <pic:blipFill>
                    <a:blip r:embed="rId104">
                      <a:extLst>
                        <a:ext uri="{28A0092B-C50C-407E-A947-70E740481C1C}">
                          <a14:useLocalDpi xmlns:a14="http://schemas.microsoft.com/office/drawing/2010/main" val="0"/>
                        </a:ext>
                      </a:extLst>
                    </a:blip>
                    <a:stretch>
                      <a:fillRect/>
                    </a:stretch>
                  </pic:blipFill>
                  <pic:spPr>
                    <a:xfrm>
                      <a:off x="0" y="0"/>
                      <a:ext cx="5147517" cy="5810879"/>
                    </a:xfrm>
                    <a:prstGeom prst="rect">
                      <a:avLst/>
                    </a:prstGeom>
                  </pic:spPr>
                </pic:pic>
              </a:graphicData>
            </a:graphic>
          </wp:inline>
        </w:drawing>
      </w:r>
    </w:p>
    <w:p w14:paraId="3EE0646C" w14:textId="77777777" w:rsidR="002F557E" w:rsidRDefault="002F557E" w:rsidP="002F557E">
      <w:pPr>
        <w:tabs>
          <w:tab w:val="left" w:pos="2323"/>
        </w:tabs>
        <w:spacing w:before="64"/>
        <w:rPr>
          <w:b/>
          <w:sz w:val="24"/>
        </w:rPr>
      </w:pPr>
    </w:p>
    <w:p w14:paraId="0188CA3F" w14:textId="77777777" w:rsidR="002F557E" w:rsidRDefault="002F557E" w:rsidP="002F557E">
      <w:pPr>
        <w:tabs>
          <w:tab w:val="left" w:pos="2323"/>
        </w:tabs>
        <w:spacing w:before="64"/>
        <w:rPr>
          <w:b/>
          <w:sz w:val="24"/>
        </w:rPr>
      </w:pPr>
    </w:p>
    <w:p w14:paraId="22B03357" w14:textId="77777777" w:rsidR="002F557E" w:rsidRDefault="002F557E" w:rsidP="002F557E">
      <w:pPr>
        <w:tabs>
          <w:tab w:val="left" w:pos="2323"/>
        </w:tabs>
        <w:spacing w:before="64"/>
        <w:rPr>
          <w:b/>
          <w:sz w:val="24"/>
        </w:rPr>
      </w:pPr>
    </w:p>
    <w:p w14:paraId="2767C96B" w14:textId="77777777" w:rsidR="002F557E" w:rsidRDefault="002F557E" w:rsidP="002F557E">
      <w:pPr>
        <w:tabs>
          <w:tab w:val="left" w:pos="2323"/>
        </w:tabs>
        <w:spacing w:before="64"/>
        <w:rPr>
          <w:b/>
          <w:sz w:val="24"/>
        </w:rPr>
      </w:pPr>
    </w:p>
    <w:p w14:paraId="442E0D23" w14:textId="77777777" w:rsidR="002F557E" w:rsidRDefault="002F557E" w:rsidP="002F557E">
      <w:pPr>
        <w:tabs>
          <w:tab w:val="left" w:pos="2323"/>
        </w:tabs>
        <w:spacing w:before="64"/>
        <w:rPr>
          <w:b/>
          <w:sz w:val="24"/>
        </w:rPr>
      </w:pPr>
    </w:p>
    <w:p w14:paraId="589EE1EF" w14:textId="77777777" w:rsidR="002F557E" w:rsidRDefault="002F557E" w:rsidP="002F557E">
      <w:pPr>
        <w:tabs>
          <w:tab w:val="left" w:pos="2323"/>
        </w:tabs>
        <w:spacing w:before="64"/>
        <w:rPr>
          <w:b/>
          <w:sz w:val="24"/>
        </w:rPr>
      </w:pPr>
    </w:p>
    <w:p w14:paraId="74C937FB" w14:textId="77777777" w:rsidR="002F557E" w:rsidRDefault="002F557E" w:rsidP="002F557E">
      <w:pPr>
        <w:tabs>
          <w:tab w:val="left" w:pos="2323"/>
        </w:tabs>
        <w:spacing w:before="64"/>
        <w:rPr>
          <w:b/>
          <w:sz w:val="24"/>
        </w:rPr>
      </w:pPr>
    </w:p>
    <w:p w14:paraId="443C4F90" w14:textId="77777777" w:rsidR="002F557E" w:rsidRDefault="002F557E" w:rsidP="002F557E">
      <w:pPr>
        <w:tabs>
          <w:tab w:val="left" w:pos="2323"/>
        </w:tabs>
        <w:spacing w:before="64"/>
        <w:rPr>
          <w:b/>
          <w:sz w:val="24"/>
        </w:rPr>
      </w:pPr>
    </w:p>
    <w:p w14:paraId="04D23828" w14:textId="77777777" w:rsidR="002F557E" w:rsidRDefault="002F557E" w:rsidP="002F557E">
      <w:pPr>
        <w:tabs>
          <w:tab w:val="left" w:pos="2323"/>
        </w:tabs>
        <w:spacing w:before="64"/>
        <w:rPr>
          <w:b/>
          <w:sz w:val="24"/>
        </w:rPr>
      </w:pPr>
    </w:p>
    <w:p w14:paraId="7A175280" w14:textId="77777777" w:rsidR="002F557E" w:rsidRDefault="002F557E" w:rsidP="002F557E">
      <w:pPr>
        <w:tabs>
          <w:tab w:val="left" w:pos="2323"/>
        </w:tabs>
        <w:spacing w:before="64"/>
        <w:rPr>
          <w:b/>
          <w:sz w:val="24"/>
        </w:rPr>
      </w:pPr>
    </w:p>
    <w:p w14:paraId="7EAE2153" w14:textId="77777777" w:rsidR="002F557E" w:rsidRDefault="002F557E" w:rsidP="002F557E">
      <w:pPr>
        <w:tabs>
          <w:tab w:val="left" w:pos="2323"/>
        </w:tabs>
        <w:spacing w:before="64"/>
        <w:rPr>
          <w:b/>
          <w:sz w:val="24"/>
        </w:rPr>
      </w:pPr>
    </w:p>
    <w:p w14:paraId="793CCDA9" w14:textId="77777777" w:rsidR="002F557E" w:rsidRPr="002F557E" w:rsidRDefault="002F557E" w:rsidP="002F557E">
      <w:pPr>
        <w:tabs>
          <w:tab w:val="left" w:pos="2323"/>
        </w:tabs>
        <w:spacing w:before="64"/>
        <w:rPr>
          <w:b/>
          <w:sz w:val="24"/>
        </w:rPr>
      </w:pPr>
    </w:p>
    <w:p w14:paraId="6C204FE1" w14:textId="7D785950" w:rsidR="002F557E" w:rsidRDefault="002F557E">
      <w:pPr>
        <w:pStyle w:val="ListeParagraf"/>
        <w:numPr>
          <w:ilvl w:val="0"/>
          <w:numId w:val="2"/>
        </w:numPr>
        <w:tabs>
          <w:tab w:val="left" w:pos="2323"/>
        </w:tabs>
        <w:spacing w:before="64"/>
        <w:ind w:left="2323" w:hanging="907"/>
        <w:jc w:val="left"/>
        <w:rPr>
          <w:b/>
          <w:sz w:val="24"/>
        </w:rPr>
      </w:pPr>
      <w:r>
        <w:rPr>
          <w:b/>
          <w:sz w:val="24"/>
        </w:rPr>
        <w:t>SEL SU BASKINI İŞ AKIŞ ŞEMASI</w:t>
      </w:r>
    </w:p>
    <w:p w14:paraId="2DC17F80" w14:textId="77777777" w:rsidR="002F557E" w:rsidRDefault="002F557E" w:rsidP="002F557E">
      <w:pPr>
        <w:pStyle w:val="ListeParagraf"/>
        <w:tabs>
          <w:tab w:val="left" w:pos="2323"/>
        </w:tabs>
        <w:spacing w:before="64"/>
        <w:ind w:left="2323"/>
        <w:jc w:val="right"/>
        <w:rPr>
          <w:b/>
          <w:sz w:val="24"/>
        </w:rPr>
      </w:pPr>
    </w:p>
    <w:p w14:paraId="6E55FC27" w14:textId="3EE1A2AF" w:rsidR="002F557E" w:rsidRDefault="002F557E" w:rsidP="002F557E">
      <w:pPr>
        <w:pStyle w:val="ListeParagraf"/>
        <w:tabs>
          <w:tab w:val="left" w:pos="2323"/>
        </w:tabs>
        <w:spacing w:before="64"/>
        <w:ind w:left="2323"/>
        <w:rPr>
          <w:b/>
          <w:sz w:val="24"/>
        </w:rPr>
      </w:pPr>
      <w:r>
        <w:rPr>
          <w:b/>
          <w:noProof/>
          <w:sz w:val="24"/>
        </w:rPr>
        <w:drawing>
          <wp:inline distT="0" distB="0" distL="0" distR="0" wp14:anchorId="712AEC5D" wp14:editId="799E198C">
            <wp:extent cx="5562600" cy="3558540"/>
            <wp:effectExtent l="0" t="0" r="0" b="3810"/>
            <wp:docPr id="971965383" name="Resim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965383" name="Resim 971965383"/>
                    <pic:cNvPicPr/>
                  </pic:nvPicPr>
                  <pic:blipFill>
                    <a:blip r:embed="rId105">
                      <a:extLst>
                        <a:ext uri="{28A0092B-C50C-407E-A947-70E740481C1C}">
                          <a14:useLocalDpi xmlns:a14="http://schemas.microsoft.com/office/drawing/2010/main" val="0"/>
                        </a:ext>
                      </a:extLst>
                    </a:blip>
                    <a:stretch>
                      <a:fillRect/>
                    </a:stretch>
                  </pic:blipFill>
                  <pic:spPr>
                    <a:xfrm>
                      <a:off x="0" y="0"/>
                      <a:ext cx="5566538" cy="3561059"/>
                    </a:xfrm>
                    <a:prstGeom prst="rect">
                      <a:avLst/>
                    </a:prstGeom>
                  </pic:spPr>
                </pic:pic>
              </a:graphicData>
            </a:graphic>
          </wp:inline>
        </w:drawing>
      </w:r>
    </w:p>
    <w:p w14:paraId="5B78DA5E" w14:textId="77777777" w:rsidR="002F557E" w:rsidRDefault="002F557E" w:rsidP="002F557E">
      <w:pPr>
        <w:pStyle w:val="ListeParagraf"/>
        <w:tabs>
          <w:tab w:val="left" w:pos="2323"/>
        </w:tabs>
        <w:spacing w:before="64"/>
        <w:ind w:left="2323"/>
        <w:jc w:val="right"/>
        <w:rPr>
          <w:b/>
          <w:sz w:val="24"/>
        </w:rPr>
      </w:pPr>
    </w:p>
    <w:p w14:paraId="24BDB369" w14:textId="77777777" w:rsidR="002F557E" w:rsidRDefault="002F557E" w:rsidP="002F557E">
      <w:pPr>
        <w:pStyle w:val="ListeParagraf"/>
        <w:tabs>
          <w:tab w:val="left" w:pos="2323"/>
        </w:tabs>
        <w:spacing w:before="64"/>
        <w:ind w:left="2323"/>
        <w:jc w:val="right"/>
        <w:rPr>
          <w:b/>
          <w:sz w:val="24"/>
        </w:rPr>
      </w:pPr>
    </w:p>
    <w:p w14:paraId="240515A7" w14:textId="77777777" w:rsidR="002F557E" w:rsidRDefault="002F557E" w:rsidP="002F557E">
      <w:pPr>
        <w:pStyle w:val="ListeParagraf"/>
        <w:tabs>
          <w:tab w:val="left" w:pos="2323"/>
        </w:tabs>
        <w:spacing w:before="64"/>
        <w:ind w:left="2323"/>
        <w:jc w:val="right"/>
        <w:rPr>
          <w:b/>
          <w:sz w:val="24"/>
        </w:rPr>
      </w:pPr>
    </w:p>
    <w:p w14:paraId="4A67AC7C" w14:textId="77777777" w:rsidR="002F557E" w:rsidRDefault="002F557E" w:rsidP="002F557E">
      <w:pPr>
        <w:pStyle w:val="ListeParagraf"/>
        <w:tabs>
          <w:tab w:val="left" w:pos="2323"/>
        </w:tabs>
        <w:spacing w:before="64"/>
        <w:ind w:left="2323"/>
        <w:jc w:val="right"/>
        <w:rPr>
          <w:b/>
          <w:sz w:val="24"/>
        </w:rPr>
      </w:pPr>
    </w:p>
    <w:p w14:paraId="6A1ECED3" w14:textId="77777777" w:rsidR="002F557E" w:rsidRDefault="002F557E" w:rsidP="002F557E">
      <w:pPr>
        <w:pStyle w:val="ListeParagraf"/>
        <w:tabs>
          <w:tab w:val="left" w:pos="2323"/>
        </w:tabs>
        <w:spacing w:before="64"/>
        <w:ind w:left="2323"/>
        <w:jc w:val="right"/>
        <w:rPr>
          <w:b/>
          <w:sz w:val="24"/>
        </w:rPr>
      </w:pPr>
    </w:p>
    <w:p w14:paraId="57D2B8A2" w14:textId="77777777" w:rsidR="002F557E" w:rsidRDefault="002F557E" w:rsidP="002F557E">
      <w:pPr>
        <w:pStyle w:val="ListeParagraf"/>
        <w:tabs>
          <w:tab w:val="left" w:pos="2323"/>
        </w:tabs>
        <w:spacing w:before="64"/>
        <w:ind w:left="2323"/>
        <w:jc w:val="right"/>
        <w:rPr>
          <w:b/>
          <w:sz w:val="24"/>
        </w:rPr>
      </w:pPr>
    </w:p>
    <w:p w14:paraId="48D0EE6C" w14:textId="77777777" w:rsidR="002F557E" w:rsidRDefault="002F557E" w:rsidP="002F557E">
      <w:pPr>
        <w:pStyle w:val="ListeParagraf"/>
        <w:tabs>
          <w:tab w:val="left" w:pos="2323"/>
        </w:tabs>
        <w:spacing w:before="64"/>
        <w:ind w:left="2323"/>
        <w:jc w:val="right"/>
        <w:rPr>
          <w:b/>
          <w:sz w:val="24"/>
        </w:rPr>
      </w:pPr>
    </w:p>
    <w:p w14:paraId="3FF8217E" w14:textId="77777777" w:rsidR="002F557E" w:rsidRDefault="002F557E" w:rsidP="002F557E">
      <w:pPr>
        <w:pStyle w:val="ListeParagraf"/>
        <w:tabs>
          <w:tab w:val="left" w:pos="2323"/>
        </w:tabs>
        <w:spacing w:before="64"/>
        <w:ind w:left="2323"/>
        <w:jc w:val="right"/>
        <w:rPr>
          <w:b/>
          <w:sz w:val="24"/>
        </w:rPr>
      </w:pPr>
    </w:p>
    <w:p w14:paraId="31EA4FBF" w14:textId="77777777" w:rsidR="002F557E" w:rsidRDefault="002F557E" w:rsidP="002F557E">
      <w:pPr>
        <w:pStyle w:val="ListeParagraf"/>
        <w:tabs>
          <w:tab w:val="left" w:pos="2323"/>
        </w:tabs>
        <w:spacing w:before="64"/>
        <w:ind w:left="2323"/>
        <w:jc w:val="right"/>
        <w:rPr>
          <w:b/>
          <w:sz w:val="24"/>
        </w:rPr>
      </w:pPr>
    </w:p>
    <w:p w14:paraId="3E144E01" w14:textId="77777777" w:rsidR="002F557E" w:rsidRDefault="002F557E" w:rsidP="002F557E">
      <w:pPr>
        <w:pStyle w:val="ListeParagraf"/>
        <w:tabs>
          <w:tab w:val="left" w:pos="2323"/>
        </w:tabs>
        <w:spacing w:before="64"/>
        <w:ind w:left="2323"/>
        <w:jc w:val="right"/>
        <w:rPr>
          <w:b/>
          <w:sz w:val="24"/>
        </w:rPr>
      </w:pPr>
    </w:p>
    <w:p w14:paraId="486670CE" w14:textId="77777777" w:rsidR="002F557E" w:rsidRDefault="002F557E" w:rsidP="002F557E">
      <w:pPr>
        <w:pStyle w:val="ListeParagraf"/>
        <w:tabs>
          <w:tab w:val="left" w:pos="2323"/>
        </w:tabs>
        <w:spacing w:before="64"/>
        <w:ind w:left="2323"/>
        <w:jc w:val="right"/>
        <w:rPr>
          <w:b/>
          <w:sz w:val="24"/>
        </w:rPr>
      </w:pPr>
    </w:p>
    <w:p w14:paraId="0322A7BE" w14:textId="77777777" w:rsidR="002F557E" w:rsidRDefault="002F557E" w:rsidP="002F557E">
      <w:pPr>
        <w:pStyle w:val="ListeParagraf"/>
        <w:tabs>
          <w:tab w:val="left" w:pos="2323"/>
        </w:tabs>
        <w:spacing w:before="64"/>
        <w:ind w:left="2323"/>
        <w:jc w:val="right"/>
        <w:rPr>
          <w:b/>
          <w:sz w:val="24"/>
        </w:rPr>
      </w:pPr>
    </w:p>
    <w:p w14:paraId="2A8C5045" w14:textId="77777777" w:rsidR="002F557E" w:rsidRDefault="002F557E" w:rsidP="00BF2199">
      <w:pPr>
        <w:tabs>
          <w:tab w:val="left" w:pos="2323"/>
        </w:tabs>
        <w:spacing w:before="64"/>
        <w:rPr>
          <w:b/>
          <w:sz w:val="24"/>
        </w:rPr>
      </w:pPr>
    </w:p>
    <w:p w14:paraId="2F1B2166" w14:textId="77777777" w:rsidR="00BF2199" w:rsidRDefault="00BF2199" w:rsidP="00BF2199">
      <w:pPr>
        <w:tabs>
          <w:tab w:val="left" w:pos="2323"/>
        </w:tabs>
        <w:spacing w:before="64"/>
        <w:rPr>
          <w:b/>
          <w:sz w:val="24"/>
        </w:rPr>
      </w:pPr>
    </w:p>
    <w:p w14:paraId="403DB27B" w14:textId="77777777" w:rsidR="00BF2199" w:rsidRDefault="00BF2199" w:rsidP="00BF2199">
      <w:pPr>
        <w:tabs>
          <w:tab w:val="left" w:pos="2323"/>
        </w:tabs>
        <w:spacing w:before="64"/>
        <w:rPr>
          <w:b/>
          <w:sz w:val="24"/>
        </w:rPr>
      </w:pPr>
    </w:p>
    <w:p w14:paraId="6550AD1E" w14:textId="77777777" w:rsidR="00BF2199" w:rsidRDefault="00BF2199" w:rsidP="00BF2199">
      <w:pPr>
        <w:tabs>
          <w:tab w:val="left" w:pos="2323"/>
        </w:tabs>
        <w:spacing w:before="64"/>
        <w:rPr>
          <w:b/>
          <w:sz w:val="24"/>
        </w:rPr>
      </w:pPr>
    </w:p>
    <w:p w14:paraId="34547D4A" w14:textId="77777777" w:rsidR="00BF2199" w:rsidRDefault="00BF2199" w:rsidP="00BF2199">
      <w:pPr>
        <w:tabs>
          <w:tab w:val="left" w:pos="2323"/>
        </w:tabs>
        <w:spacing w:before="64"/>
        <w:rPr>
          <w:b/>
          <w:sz w:val="24"/>
        </w:rPr>
      </w:pPr>
    </w:p>
    <w:p w14:paraId="364B6BB9" w14:textId="77777777" w:rsidR="00BF2199" w:rsidRDefault="00BF2199" w:rsidP="00BF2199">
      <w:pPr>
        <w:tabs>
          <w:tab w:val="left" w:pos="2323"/>
        </w:tabs>
        <w:spacing w:before="64"/>
        <w:rPr>
          <w:b/>
          <w:sz w:val="24"/>
        </w:rPr>
      </w:pPr>
    </w:p>
    <w:p w14:paraId="1F674F7A" w14:textId="77777777" w:rsidR="00BF2199" w:rsidRPr="00BF2199" w:rsidRDefault="00BF2199" w:rsidP="00BF2199">
      <w:pPr>
        <w:tabs>
          <w:tab w:val="left" w:pos="2323"/>
        </w:tabs>
        <w:spacing w:before="64"/>
        <w:rPr>
          <w:b/>
          <w:sz w:val="24"/>
        </w:rPr>
      </w:pPr>
    </w:p>
    <w:p w14:paraId="5C0CDA62" w14:textId="77777777" w:rsidR="002F557E" w:rsidRDefault="002F557E" w:rsidP="002F557E">
      <w:pPr>
        <w:pStyle w:val="ListeParagraf"/>
        <w:tabs>
          <w:tab w:val="left" w:pos="2323"/>
        </w:tabs>
        <w:spacing w:before="64"/>
        <w:ind w:left="2323"/>
        <w:jc w:val="right"/>
        <w:rPr>
          <w:b/>
          <w:sz w:val="24"/>
        </w:rPr>
      </w:pPr>
    </w:p>
    <w:p w14:paraId="72BFF841" w14:textId="77777777" w:rsidR="002F557E" w:rsidRDefault="002F557E" w:rsidP="002F557E">
      <w:pPr>
        <w:pStyle w:val="ListeParagraf"/>
        <w:tabs>
          <w:tab w:val="left" w:pos="2323"/>
        </w:tabs>
        <w:spacing w:before="64"/>
        <w:ind w:left="2323"/>
        <w:jc w:val="right"/>
        <w:rPr>
          <w:b/>
          <w:sz w:val="24"/>
        </w:rPr>
      </w:pPr>
    </w:p>
    <w:p w14:paraId="77556850" w14:textId="0DC8D1AB" w:rsidR="00931E54" w:rsidRDefault="00D95650">
      <w:pPr>
        <w:pStyle w:val="ListeParagraf"/>
        <w:numPr>
          <w:ilvl w:val="0"/>
          <w:numId w:val="2"/>
        </w:numPr>
        <w:tabs>
          <w:tab w:val="left" w:pos="2323"/>
        </w:tabs>
        <w:spacing w:before="64"/>
        <w:ind w:left="2323" w:hanging="907"/>
        <w:jc w:val="left"/>
        <w:rPr>
          <w:b/>
          <w:sz w:val="24"/>
        </w:rPr>
      </w:pPr>
      <w:r>
        <w:rPr>
          <w:b/>
          <w:sz w:val="24"/>
        </w:rPr>
        <w:lastRenderedPageBreak/>
        <w:t>ELEKTRİK</w:t>
      </w:r>
      <w:r>
        <w:rPr>
          <w:b/>
          <w:spacing w:val="-5"/>
          <w:sz w:val="24"/>
        </w:rPr>
        <w:t xml:space="preserve"> </w:t>
      </w:r>
      <w:r>
        <w:rPr>
          <w:b/>
          <w:sz w:val="24"/>
        </w:rPr>
        <w:t>ÇARPMASI</w:t>
      </w:r>
      <w:r>
        <w:rPr>
          <w:b/>
          <w:spacing w:val="-5"/>
          <w:sz w:val="24"/>
        </w:rPr>
        <w:t xml:space="preserve"> </w:t>
      </w:r>
      <w:r>
        <w:rPr>
          <w:b/>
          <w:sz w:val="24"/>
        </w:rPr>
        <w:t>İŞ</w:t>
      </w:r>
      <w:r>
        <w:rPr>
          <w:b/>
          <w:spacing w:val="2"/>
          <w:sz w:val="24"/>
        </w:rPr>
        <w:t xml:space="preserve"> </w:t>
      </w:r>
      <w:r>
        <w:rPr>
          <w:b/>
          <w:sz w:val="24"/>
        </w:rPr>
        <w:t>AKIŞ</w:t>
      </w:r>
      <w:r>
        <w:rPr>
          <w:b/>
          <w:spacing w:val="-1"/>
          <w:sz w:val="24"/>
        </w:rPr>
        <w:t xml:space="preserve"> </w:t>
      </w:r>
      <w:r>
        <w:rPr>
          <w:b/>
          <w:spacing w:val="-2"/>
          <w:sz w:val="24"/>
        </w:rPr>
        <w:t>ŞEMASI</w:t>
      </w:r>
    </w:p>
    <w:p w14:paraId="228FB5D5" w14:textId="77777777" w:rsidR="00931E54" w:rsidRDefault="00931E54">
      <w:pPr>
        <w:pStyle w:val="GvdeMetni"/>
        <w:rPr>
          <w:b/>
          <w:sz w:val="20"/>
        </w:rPr>
      </w:pPr>
    </w:p>
    <w:p w14:paraId="7E3F6E16" w14:textId="77777777" w:rsidR="00931E54" w:rsidRDefault="00931E54">
      <w:pPr>
        <w:pStyle w:val="GvdeMetni"/>
        <w:rPr>
          <w:b/>
          <w:sz w:val="20"/>
        </w:rPr>
      </w:pPr>
    </w:p>
    <w:p w14:paraId="626F4DA8" w14:textId="77777777" w:rsidR="00931E54" w:rsidRDefault="00931E54">
      <w:pPr>
        <w:pStyle w:val="GvdeMetni"/>
        <w:rPr>
          <w:b/>
          <w:sz w:val="20"/>
        </w:rPr>
      </w:pPr>
    </w:p>
    <w:p w14:paraId="6303160C" w14:textId="77777777" w:rsidR="00931E54" w:rsidRDefault="00931E54">
      <w:pPr>
        <w:pStyle w:val="GvdeMetni"/>
        <w:rPr>
          <w:b/>
          <w:sz w:val="20"/>
        </w:rPr>
      </w:pPr>
    </w:p>
    <w:p w14:paraId="0871B968" w14:textId="77777777" w:rsidR="00931E54" w:rsidRDefault="00D95650">
      <w:pPr>
        <w:pStyle w:val="GvdeMetni"/>
        <w:spacing w:before="117"/>
        <w:rPr>
          <w:b/>
          <w:sz w:val="20"/>
        </w:rPr>
      </w:pPr>
      <w:r>
        <w:rPr>
          <w:b/>
          <w:noProof/>
          <w:sz w:val="20"/>
        </w:rPr>
        <mc:AlternateContent>
          <mc:Choice Requires="wpg">
            <w:drawing>
              <wp:anchor distT="0" distB="0" distL="0" distR="0" simplePos="0" relativeHeight="487603712" behindDoc="1" locked="0" layoutInCell="1" allowOverlap="1" wp14:anchorId="7C3BD0A8" wp14:editId="1DC0C4CE">
                <wp:simplePos x="0" y="0"/>
                <wp:positionH relativeFrom="page">
                  <wp:posOffset>1773935</wp:posOffset>
                </wp:positionH>
                <wp:positionV relativeFrom="paragraph">
                  <wp:posOffset>236283</wp:posOffset>
                </wp:positionV>
                <wp:extent cx="5313045" cy="2441575"/>
                <wp:effectExtent l="0" t="0" r="0" b="0"/>
                <wp:wrapTopAndBottom/>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3045" cy="2441575"/>
                          <a:chOff x="0" y="0"/>
                          <a:chExt cx="5313045" cy="2441575"/>
                        </a:xfrm>
                      </wpg:grpSpPr>
                      <wps:wsp>
                        <wps:cNvPr id="360" name="Graphic 360"/>
                        <wps:cNvSpPr/>
                        <wps:spPr>
                          <a:xfrm>
                            <a:off x="1517904" y="528828"/>
                            <a:ext cx="2190115" cy="1641475"/>
                          </a:xfrm>
                          <a:custGeom>
                            <a:avLst/>
                            <a:gdLst/>
                            <a:ahLst/>
                            <a:cxnLst/>
                            <a:rect l="l" t="t" r="r" b="b"/>
                            <a:pathLst>
                              <a:path w="2190115" h="1641475">
                                <a:moveTo>
                                  <a:pt x="76200" y="1289304"/>
                                </a:moveTo>
                                <a:lnTo>
                                  <a:pt x="44196" y="1289304"/>
                                </a:lnTo>
                                <a:lnTo>
                                  <a:pt x="44196" y="908304"/>
                                </a:lnTo>
                                <a:lnTo>
                                  <a:pt x="30480" y="908304"/>
                                </a:lnTo>
                                <a:lnTo>
                                  <a:pt x="32004" y="1289304"/>
                                </a:lnTo>
                                <a:lnTo>
                                  <a:pt x="0" y="1289304"/>
                                </a:lnTo>
                                <a:lnTo>
                                  <a:pt x="38100" y="1365504"/>
                                </a:lnTo>
                                <a:lnTo>
                                  <a:pt x="70104" y="1301496"/>
                                </a:lnTo>
                                <a:lnTo>
                                  <a:pt x="76200" y="1289304"/>
                                </a:lnTo>
                                <a:close/>
                              </a:path>
                              <a:path w="2190115" h="1641475">
                                <a:moveTo>
                                  <a:pt x="76200" y="381000"/>
                                </a:moveTo>
                                <a:lnTo>
                                  <a:pt x="44183" y="381000"/>
                                </a:lnTo>
                                <a:lnTo>
                                  <a:pt x="44183" y="0"/>
                                </a:lnTo>
                                <a:lnTo>
                                  <a:pt x="30467" y="0"/>
                                </a:lnTo>
                                <a:lnTo>
                                  <a:pt x="31940" y="381000"/>
                                </a:lnTo>
                                <a:lnTo>
                                  <a:pt x="0" y="381000"/>
                                </a:lnTo>
                                <a:lnTo>
                                  <a:pt x="38100" y="457200"/>
                                </a:lnTo>
                                <a:lnTo>
                                  <a:pt x="70091" y="393192"/>
                                </a:lnTo>
                                <a:lnTo>
                                  <a:pt x="76200" y="381000"/>
                                </a:lnTo>
                                <a:close/>
                              </a:path>
                              <a:path w="2190115" h="1641475">
                                <a:moveTo>
                                  <a:pt x="2189988" y="1603248"/>
                                </a:moveTo>
                                <a:lnTo>
                                  <a:pt x="2176272" y="1597152"/>
                                </a:lnTo>
                                <a:lnTo>
                                  <a:pt x="2113788" y="1565148"/>
                                </a:lnTo>
                                <a:lnTo>
                                  <a:pt x="2113788" y="1597152"/>
                                </a:lnTo>
                                <a:lnTo>
                                  <a:pt x="1389888" y="1597152"/>
                                </a:lnTo>
                                <a:lnTo>
                                  <a:pt x="1389888" y="1609344"/>
                                </a:lnTo>
                                <a:lnTo>
                                  <a:pt x="2113788" y="1609344"/>
                                </a:lnTo>
                                <a:lnTo>
                                  <a:pt x="2113788" y="1641348"/>
                                </a:lnTo>
                                <a:lnTo>
                                  <a:pt x="2189988" y="16032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61" name="Image 361"/>
                          <pic:cNvPicPr/>
                        </pic:nvPicPr>
                        <pic:blipFill>
                          <a:blip r:embed="rId106" cstate="print"/>
                          <a:stretch>
                            <a:fillRect/>
                          </a:stretch>
                        </pic:blipFill>
                        <pic:spPr>
                          <a:xfrm>
                            <a:off x="160020" y="1879091"/>
                            <a:ext cx="2752343" cy="495300"/>
                          </a:xfrm>
                          <a:prstGeom prst="rect">
                            <a:avLst/>
                          </a:prstGeom>
                        </pic:spPr>
                      </pic:pic>
                      <pic:pic xmlns:pic="http://schemas.openxmlformats.org/drawingml/2006/picture">
                        <pic:nvPicPr>
                          <pic:cNvPr id="362" name="Image 362"/>
                          <pic:cNvPicPr/>
                        </pic:nvPicPr>
                        <pic:blipFill>
                          <a:blip r:embed="rId107" cstate="print"/>
                          <a:stretch>
                            <a:fillRect/>
                          </a:stretch>
                        </pic:blipFill>
                        <pic:spPr>
                          <a:xfrm>
                            <a:off x="0" y="1030223"/>
                            <a:ext cx="2976371" cy="405384"/>
                          </a:xfrm>
                          <a:prstGeom prst="rect">
                            <a:avLst/>
                          </a:prstGeom>
                        </pic:spPr>
                      </pic:pic>
                      <pic:pic xmlns:pic="http://schemas.openxmlformats.org/drawingml/2006/picture">
                        <pic:nvPicPr>
                          <pic:cNvPr id="363" name="Image 363"/>
                          <pic:cNvPicPr/>
                        </pic:nvPicPr>
                        <pic:blipFill>
                          <a:blip r:embed="rId108" cstate="print"/>
                          <a:stretch>
                            <a:fillRect/>
                          </a:stretch>
                        </pic:blipFill>
                        <pic:spPr>
                          <a:xfrm>
                            <a:off x="3703320" y="1975104"/>
                            <a:ext cx="1609344" cy="466344"/>
                          </a:xfrm>
                          <a:prstGeom prst="rect">
                            <a:avLst/>
                          </a:prstGeom>
                        </pic:spPr>
                      </pic:pic>
                      <wps:wsp>
                        <wps:cNvPr id="364" name="Textbox 364"/>
                        <wps:cNvSpPr txBox="1"/>
                        <wps:spPr>
                          <a:xfrm>
                            <a:off x="274315" y="1054609"/>
                            <a:ext cx="2439035" cy="287020"/>
                          </a:xfrm>
                          <a:prstGeom prst="rect">
                            <a:avLst/>
                          </a:prstGeom>
                        </wps:spPr>
                        <wps:txbx>
                          <w:txbxContent>
                            <w:p w14:paraId="25630FB1" w14:textId="77777777" w:rsidR="00931E54" w:rsidRDefault="00D95650">
                              <w:pPr>
                                <w:ind w:right="18" w:firstLine="141"/>
                                <w:rPr>
                                  <w:b/>
                                  <w:sz w:val="18"/>
                                </w:rPr>
                              </w:pPr>
                              <w:r>
                                <w:rPr>
                                  <w:b/>
                                  <w:sz w:val="20"/>
                                </w:rPr>
                                <w:t>KAZAZEDEYE DOKUNMADAN ÖNCE YALITKAN</w:t>
                              </w:r>
                              <w:r>
                                <w:rPr>
                                  <w:b/>
                                  <w:spacing w:val="-13"/>
                                  <w:sz w:val="20"/>
                                </w:rPr>
                                <w:t xml:space="preserve"> </w:t>
                              </w:r>
                              <w:r>
                                <w:rPr>
                                  <w:b/>
                                  <w:sz w:val="20"/>
                                </w:rPr>
                                <w:t>BİR</w:t>
                              </w:r>
                              <w:r>
                                <w:rPr>
                                  <w:b/>
                                  <w:spacing w:val="-12"/>
                                  <w:sz w:val="20"/>
                                </w:rPr>
                                <w:t xml:space="preserve"> </w:t>
                              </w:r>
                              <w:r>
                                <w:rPr>
                                  <w:b/>
                                  <w:sz w:val="20"/>
                                </w:rPr>
                                <w:t>MADDE</w:t>
                              </w:r>
                              <w:r>
                                <w:rPr>
                                  <w:b/>
                                  <w:spacing w:val="-13"/>
                                  <w:sz w:val="20"/>
                                </w:rPr>
                                <w:t xml:space="preserve"> </w:t>
                              </w:r>
                              <w:r>
                                <w:rPr>
                                  <w:b/>
                                  <w:sz w:val="20"/>
                                </w:rPr>
                                <w:t>İLE</w:t>
                              </w:r>
                              <w:r>
                                <w:rPr>
                                  <w:b/>
                                  <w:spacing w:val="-12"/>
                                  <w:sz w:val="20"/>
                                </w:rPr>
                                <w:t xml:space="preserve"> </w:t>
                              </w:r>
                              <w:r>
                                <w:rPr>
                                  <w:b/>
                                  <w:sz w:val="20"/>
                                </w:rPr>
                                <w:t>AKIMI</w:t>
                              </w:r>
                              <w:r>
                                <w:rPr>
                                  <w:b/>
                                  <w:spacing w:val="-13"/>
                                  <w:sz w:val="20"/>
                                </w:rPr>
                                <w:t xml:space="preserve"> </w:t>
                              </w:r>
                              <w:r>
                                <w:rPr>
                                  <w:b/>
                                  <w:sz w:val="20"/>
                                </w:rPr>
                                <w:t>KES</w:t>
                              </w:r>
                              <w:r>
                                <w:rPr>
                                  <w:b/>
                                  <w:sz w:val="18"/>
                                </w:rPr>
                                <w:t>.</w:t>
                              </w:r>
                            </w:p>
                          </w:txbxContent>
                        </wps:txbx>
                        <wps:bodyPr wrap="square" lIns="0" tIns="0" rIns="0" bIns="0" rtlCol="0">
                          <a:noAutofit/>
                        </wps:bodyPr>
                      </wps:wsp>
                      <wps:wsp>
                        <wps:cNvPr id="365" name="Textbox 365"/>
                        <wps:cNvSpPr txBox="1"/>
                        <wps:spPr>
                          <a:xfrm>
                            <a:off x="954002" y="1942935"/>
                            <a:ext cx="1171575" cy="168910"/>
                          </a:xfrm>
                          <a:prstGeom prst="rect">
                            <a:avLst/>
                          </a:prstGeom>
                        </wps:spPr>
                        <wps:txbx>
                          <w:txbxContent>
                            <w:p w14:paraId="7AFBE5F8" w14:textId="77777777" w:rsidR="00931E54" w:rsidRDefault="00D95650">
                              <w:pPr>
                                <w:spacing w:line="266" w:lineRule="exact"/>
                                <w:rPr>
                                  <w:b/>
                                  <w:sz w:val="24"/>
                                </w:rPr>
                              </w:pPr>
                              <w:r>
                                <w:rPr>
                                  <w:b/>
                                  <w:sz w:val="24"/>
                                </w:rPr>
                                <w:t>MAVİ</w:t>
                              </w:r>
                              <w:r>
                                <w:rPr>
                                  <w:b/>
                                  <w:spacing w:val="-7"/>
                                  <w:sz w:val="24"/>
                                </w:rPr>
                                <w:t xml:space="preserve"> </w:t>
                              </w:r>
                              <w:r>
                                <w:rPr>
                                  <w:b/>
                                  <w:sz w:val="24"/>
                                </w:rPr>
                                <w:t>KOD</w:t>
                              </w:r>
                              <w:r>
                                <w:rPr>
                                  <w:b/>
                                  <w:spacing w:val="-2"/>
                                  <w:sz w:val="24"/>
                                </w:rPr>
                                <w:t xml:space="preserve"> </w:t>
                              </w:r>
                              <w:r>
                                <w:rPr>
                                  <w:b/>
                                  <w:spacing w:val="-5"/>
                                  <w:sz w:val="24"/>
                                </w:rPr>
                                <w:t>VER</w:t>
                              </w:r>
                            </w:p>
                          </w:txbxContent>
                        </wps:txbx>
                        <wps:bodyPr wrap="square" lIns="0" tIns="0" rIns="0" bIns="0" rtlCol="0">
                          <a:noAutofit/>
                        </wps:bodyPr>
                      </wps:wsp>
                      <wps:wsp>
                        <wps:cNvPr id="366" name="Textbox 366"/>
                        <wps:cNvSpPr txBox="1"/>
                        <wps:spPr>
                          <a:xfrm>
                            <a:off x="3803894" y="2029776"/>
                            <a:ext cx="915035" cy="346075"/>
                          </a:xfrm>
                          <a:prstGeom prst="rect">
                            <a:avLst/>
                          </a:prstGeom>
                        </wps:spPr>
                        <wps:txbx>
                          <w:txbxContent>
                            <w:p w14:paraId="4DED0C64" w14:textId="77777777" w:rsidR="00931E54" w:rsidRDefault="00D95650">
                              <w:pPr>
                                <w:spacing w:line="242" w:lineRule="auto"/>
                                <w:ind w:right="18"/>
                                <w:rPr>
                                  <w:sz w:val="24"/>
                                </w:rPr>
                              </w:pPr>
                              <w:r>
                                <w:rPr>
                                  <w:spacing w:val="-2"/>
                                  <w:sz w:val="24"/>
                                </w:rPr>
                                <w:t>İLK</w:t>
                              </w:r>
                              <w:r>
                                <w:rPr>
                                  <w:spacing w:val="-13"/>
                                  <w:sz w:val="24"/>
                                </w:rPr>
                                <w:t xml:space="preserve"> </w:t>
                              </w:r>
                              <w:r>
                                <w:rPr>
                                  <w:spacing w:val="-2"/>
                                  <w:sz w:val="24"/>
                                </w:rPr>
                                <w:t>YARDIM UYGULA</w:t>
                              </w:r>
                            </w:p>
                          </w:txbxContent>
                        </wps:txbx>
                        <wps:bodyPr wrap="square" lIns="0" tIns="0" rIns="0" bIns="0" rtlCol="0">
                          <a:noAutofit/>
                        </wps:bodyPr>
                      </wps:wsp>
                      <wps:wsp>
                        <wps:cNvPr id="367" name="Textbox 367"/>
                        <wps:cNvSpPr txBox="1"/>
                        <wps:spPr>
                          <a:xfrm>
                            <a:off x="426719" y="12191"/>
                            <a:ext cx="2304415" cy="516890"/>
                          </a:xfrm>
                          <a:prstGeom prst="rect">
                            <a:avLst/>
                          </a:prstGeom>
                          <a:ln w="24383">
                            <a:solidFill>
                              <a:srgbClr val="000000"/>
                            </a:solidFill>
                            <a:prstDash val="solid"/>
                          </a:ln>
                        </wps:spPr>
                        <wps:txbx>
                          <w:txbxContent>
                            <w:p w14:paraId="3E106936" w14:textId="77777777" w:rsidR="00931E54" w:rsidRDefault="00D95650">
                              <w:pPr>
                                <w:spacing w:before="251"/>
                                <w:ind w:left="566"/>
                                <w:rPr>
                                  <w:sz w:val="24"/>
                                </w:rPr>
                              </w:pPr>
                              <w:r>
                                <w:rPr>
                                  <w:sz w:val="24"/>
                                </w:rPr>
                                <w:t>ELEKTRİK</w:t>
                              </w:r>
                              <w:r>
                                <w:rPr>
                                  <w:spacing w:val="-1"/>
                                  <w:sz w:val="24"/>
                                </w:rPr>
                                <w:t xml:space="preserve"> </w:t>
                              </w:r>
                              <w:r>
                                <w:rPr>
                                  <w:spacing w:val="-2"/>
                                  <w:sz w:val="24"/>
                                </w:rPr>
                                <w:t>ÇARPMASI</w:t>
                              </w:r>
                            </w:p>
                          </w:txbxContent>
                        </wps:txbx>
                        <wps:bodyPr wrap="square" lIns="0" tIns="0" rIns="0" bIns="0" rtlCol="0">
                          <a:noAutofit/>
                        </wps:bodyPr>
                      </wps:wsp>
                    </wpg:wgp>
                  </a:graphicData>
                </a:graphic>
              </wp:anchor>
            </w:drawing>
          </mc:Choice>
          <mc:Fallback>
            <w:pict>
              <v:group w14:anchorId="7C3BD0A8" id="Group 359" o:spid="_x0000_s1148" style="position:absolute;margin-left:139.7pt;margin-top:18.6pt;width:418.35pt;height:192.25pt;z-index:-15712768;mso-wrap-distance-left:0;mso-wrap-distance-right:0;mso-position-horizontal-relative:page" coordsize="53130,24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">
                <v:shape id="Graphic 360" o:spid="_x0000_s1149" style="position:absolute;left:15179;top:5288;width:21901;height:16415;visibility:visible;mso-wrap-style:square;v-text-anchor:top" coordsize="2190115,164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" path="m76200,1289304r-32004,l44196,908304r-13716,l32004,1289304r-32004,l38100,1365504r32004,-64008l76200,1289304xem76200,381000r-32017,l44183,,30467,r1473,381000l,381000r38100,76200l70091,393192r6109,-12192xem2189988,1603248r-13716,-6096l2113788,1565148r,32004l1389888,1597152r,12192l2113788,1609344r,32004l2189988,1603248xe" fillcolor="black" stroked="f">
                  <v:path arrowok="t"/>
                </v:shape>
                <v:shape id="Image 361" o:spid="_x0000_s1150" type="#_x0000_t75" style="position:absolute;left:1600;top:18790;width:27523;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">
                  <v:imagedata r:id="rId109" o:title=""/>
                </v:shape>
                <v:shape id="Image 362" o:spid="_x0000_s1151" type="#_x0000_t75" style="position:absolute;top:10302;width:29763;height:4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">
                  <v:imagedata r:id="rId110" o:title=""/>
                </v:shape>
                <v:shape id="Image 363" o:spid="_x0000_s1152" type="#_x0000_t75" style="position:absolute;left:37033;top:19751;width:16093;height:4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">
                  <v:imagedata r:id="rId111" o:title=""/>
                </v:shape>
                <v:shape id="Textbox 364" o:spid="_x0000_s1153" type="#_x0000_t202" style="position:absolute;left:2743;top:10546;width:2439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25630FB1" w14:textId="77777777" w:rsidR="00931E54" w:rsidRDefault="00D95650">
                        <w:pPr>
                          <w:ind w:right="18" w:firstLine="141"/>
                          <w:rPr>
                            <w:b/>
                            <w:sz w:val="18"/>
                          </w:rPr>
                        </w:pPr>
                        <w:r>
                          <w:rPr>
                            <w:b/>
                            <w:sz w:val="20"/>
                          </w:rPr>
                          <w:t>KAZAZEDEYE DOKUNMADAN ÖNCE YALITKAN</w:t>
                        </w:r>
                        <w:r>
                          <w:rPr>
                            <w:b/>
                            <w:spacing w:val="-13"/>
                            <w:sz w:val="20"/>
                          </w:rPr>
                          <w:t xml:space="preserve"> </w:t>
                        </w:r>
                        <w:r>
                          <w:rPr>
                            <w:b/>
                            <w:sz w:val="20"/>
                          </w:rPr>
                          <w:t>BİR</w:t>
                        </w:r>
                        <w:r>
                          <w:rPr>
                            <w:b/>
                            <w:spacing w:val="-12"/>
                            <w:sz w:val="20"/>
                          </w:rPr>
                          <w:t xml:space="preserve"> </w:t>
                        </w:r>
                        <w:r>
                          <w:rPr>
                            <w:b/>
                            <w:sz w:val="20"/>
                          </w:rPr>
                          <w:t>MADDE</w:t>
                        </w:r>
                        <w:r>
                          <w:rPr>
                            <w:b/>
                            <w:spacing w:val="-13"/>
                            <w:sz w:val="20"/>
                          </w:rPr>
                          <w:t xml:space="preserve"> </w:t>
                        </w:r>
                        <w:r>
                          <w:rPr>
                            <w:b/>
                            <w:sz w:val="20"/>
                          </w:rPr>
                          <w:t>İLE</w:t>
                        </w:r>
                        <w:r>
                          <w:rPr>
                            <w:b/>
                            <w:spacing w:val="-12"/>
                            <w:sz w:val="20"/>
                          </w:rPr>
                          <w:t xml:space="preserve"> </w:t>
                        </w:r>
                        <w:r>
                          <w:rPr>
                            <w:b/>
                            <w:sz w:val="20"/>
                          </w:rPr>
                          <w:t>AKIMI</w:t>
                        </w:r>
                        <w:r>
                          <w:rPr>
                            <w:b/>
                            <w:spacing w:val="-13"/>
                            <w:sz w:val="20"/>
                          </w:rPr>
                          <w:t xml:space="preserve"> </w:t>
                        </w:r>
                        <w:r>
                          <w:rPr>
                            <w:b/>
                            <w:sz w:val="20"/>
                          </w:rPr>
                          <w:t>KES</w:t>
                        </w:r>
                        <w:r>
                          <w:rPr>
                            <w:b/>
                            <w:sz w:val="18"/>
                          </w:rPr>
                          <w:t>.</w:t>
                        </w:r>
                      </w:p>
                    </w:txbxContent>
                  </v:textbox>
                </v:shape>
                <v:shape id="Textbox 365" o:spid="_x0000_s1154" type="#_x0000_t202" style="position:absolute;left:9540;top:19429;width:1171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7AFBE5F8" w14:textId="77777777" w:rsidR="00931E54" w:rsidRDefault="00D95650">
                        <w:pPr>
                          <w:spacing w:line="266" w:lineRule="exact"/>
                          <w:rPr>
                            <w:b/>
                            <w:sz w:val="24"/>
                          </w:rPr>
                        </w:pPr>
                        <w:r>
                          <w:rPr>
                            <w:b/>
                            <w:sz w:val="24"/>
                          </w:rPr>
                          <w:t>MAVİ</w:t>
                        </w:r>
                        <w:r>
                          <w:rPr>
                            <w:b/>
                            <w:spacing w:val="-7"/>
                            <w:sz w:val="24"/>
                          </w:rPr>
                          <w:t xml:space="preserve"> </w:t>
                        </w:r>
                        <w:r>
                          <w:rPr>
                            <w:b/>
                            <w:sz w:val="24"/>
                          </w:rPr>
                          <w:t>KOD</w:t>
                        </w:r>
                        <w:r>
                          <w:rPr>
                            <w:b/>
                            <w:spacing w:val="-2"/>
                            <w:sz w:val="24"/>
                          </w:rPr>
                          <w:t xml:space="preserve"> </w:t>
                        </w:r>
                        <w:r>
                          <w:rPr>
                            <w:b/>
                            <w:spacing w:val="-5"/>
                            <w:sz w:val="24"/>
                          </w:rPr>
                          <w:t>VER</w:t>
                        </w:r>
                      </w:p>
                    </w:txbxContent>
                  </v:textbox>
                </v:shape>
                <v:shape id="Textbox 366" o:spid="_x0000_s1155" type="#_x0000_t202" style="position:absolute;left:38038;top:20297;width:9151;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4DED0C64" w14:textId="77777777" w:rsidR="00931E54" w:rsidRDefault="00D95650">
                        <w:pPr>
                          <w:spacing w:line="242" w:lineRule="auto"/>
                          <w:ind w:right="18"/>
                          <w:rPr>
                            <w:sz w:val="24"/>
                          </w:rPr>
                        </w:pPr>
                        <w:r>
                          <w:rPr>
                            <w:spacing w:val="-2"/>
                            <w:sz w:val="24"/>
                          </w:rPr>
                          <w:t>İLK</w:t>
                        </w:r>
                        <w:r>
                          <w:rPr>
                            <w:spacing w:val="-13"/>
                            <w:sz w:val="24"/>
                          </w:rPr>
                          <w:t xml:space="preserve"> </w:t>
                        </w:r>
                        <w:r>
                          <w:rPr>
                            <w:spacing w:val="-2"/>
                            <w:sz w:val="24"/>
                          </w:rPr>
                          <w:t>YARDIM UYGULA</w:t>
                        </w:r>
                      </w:p>
                    </w:txbxContent>
                  </v:textbox>
                </v:shape>
                <v:shape id="Textbox 367" o:spid="_x0000_s1156" type="#_x0000_t202" style="position:absolute;left:4267;top:121;width:23044;height:5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" filled="f" strokeweight=".67731mm">
                  <v:textbox inset="0,0,0,0">
                    <w:txbxContent>
                      <w:p w14:paraId="3E106936" w14:textId="77777777" w:rsidR="00931E54" w:rsidRDefault="00D95650">
                        <w:pPr>
                          <w:spacing w:before="251"/>
                          <w:ind w:left="566"/>
                          <w:rPr>
                            <w:sz w:val="24"/>
                          </w:rPr>
                        </w:pPr>
                        <w:r>
                          <w:rPr>
                            <w:sz w:val="24"/>
                          </w:rPr>
                          <w:t>ELEKTRİK</w:t>
                        </w:r>
                        <w:r>
                          <w:rPr>
                            <w:spacing w:val="-1"/>
                            <w:sz w:val="24"/>
                          </w:rPr>
                          <w:t xml:space="preserve"> </w:t>
                        </w:r>
                        <w:r>
                          <w:rPr>
                            <w:spacing w:val="-2"/>
                            <w:sz w:val="24"/>
                          </w:rPr>
                          <w:t>ÇARPMASI</w:t>
                        </w:r>
                      </w:p>
                    </w:txbxContent>
                  </v:textbox>
                </v:shape>
                <w10:wrap type="topAndBottom" anchorx="page"/>
              </v:group>
            </w:pict>
          </mc:Fallback>
        </mc:AlternateContent>
      </w:r>
    </w:p>
    <w:p w14:paraId="0DE2859A" w14:textId="77777777" w:rsidR="00931E54" w:rsidRDefault="00931E54">
      <w:pPr>
        <w:pStyle w:val="GvdeMetni"/>
        <w:spacing w:before="8"/>
        <w:rPr>
          <w:b/>
          <w:sz w:val="2"/>
        </w:rPr>
      </w:pPr>
    </w:p>
    <w:p w14:paraId="462C2EF9" w14:textId="77777777" w:rsidR="00931E54" w:rsidRDefault="00D95650">
      <w:pPr>
        <w:pStyle w:val="GvdeMetni"/>
        <w:ind w:left="2507"/>
        <w:rPr>
          <w:sz w:val="20"/>
        </w:rPr>
      </w:pPr>
      <w:r>
        <w:rPr>
          <w:noProof/>
          <w:sz w:val="20"/>
        </w:rPr>
        <mc:AlternateContent>
          <mc:Choice Requires="wpg">
            <w:drawing>
              <wp:inline distT="0" distB="0" distL="0" distR="0" wp14:anchorId="074ACB69" wp14:editId="5B6A33F0">
                <wp:extent cx="2868295" cy="1065530"/>
                <wp:effectExtent l="0" t="0" r="0" b="1269"/>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8295" cy="1065530"/>
                          <a:chOff x="0" y="0"/>
                          <a:chExt cx="2868295" cy="1065530"/>
                        </a:xfrm>
                      </wpg:grpSpPr>
                      <wps:wsp>
                        <wps:cNvPr id="369" name="Graphic 369"/>
                        <wps:cNvSpPr/>
                        <wps:spPr>
                          <a:xfrm>
                            <a:off x="1335011" y="0"/>
                            <a:ext cx="44450" cy="544195"/>
                          </a:xfrm>
                          <a:custGeom>
                            <a:avLst/>
                            <a:gdLst/>
                            <a:ahLst/>
                            <a:cxnLst/>
                            <a:rect l="l" t="t" r="r" b="b"/>
                            <a:pathLst>
                              <a:path w="44450" h="544195">
                                <a:moveTo>
                                  <a:pt x="44208" y="422148"/>
                                </a:moveTo>
                                <a:lnTo>
                                  <a:pt x="25908" y="422148"/>
                                </a:lnTo>
                                <a:lnTo>
                                  <a:pt x="25908" y="0"/>
                                </a:lnTo>
                                <a:lnTo>
                                  <a:pt x="18300" y="0"/>
                                </a:lnTo>
                                <a:lnTo>
                                  <a:pt x="18300" y="422148"/>
                                </a:lnTo>
                                <a:lnTo>
                                  <a:pt x="0" y="423672"/>
                                </a:lnTo>
                                <a:lnTo>
                                  <a:pt x="22860" y="544068"/>
                                </a:lnTo>
                                <a:lnTo>
                                  <a:pt x="41160" y="443484"/>
                                </a:lnTo>
                                <a:lnTo>
                                  <a:pt x="44208" y="422148"/>
                                </a:lnTo>
                                <a:close/>
                              </a:path>
                            </a:pathLst>
                          </a:custGeom>
                          <a:solidFill>
                            <a:srgbClr val="000000"/>
                          </a:solidFill>
                        </wps:spPr>
                        <wps:bodyPr wrap="square" lIns="0" tIns="0" rIns="0" bIns="0" rtlCol="0">
                          <a:prstTxWarp prst="textNoShape">
                            <a:avLst/>
                          </a:prstTxWarp>
                          <a:noAutofit/>
                        </wps:bodyPr>
                      </wps:wsp>
                      <wps:wsp>
                        <wps:cNvPr id="370" name="Textbox 370"/>
                        <wps:cNvSpPr txBox="1"/>
                        <wps:spPr>
                          <a:xfrm>
                            <a:off x="4572" y="518159"/>
                            <a:ext cx="2859405" cy="542925"/>
                          </a:xfrm>
                          <a:prstGeom prst="rect">
                            <a:avLst/>
                          </a:prstGeom>
                          <a:ln w="9144">
                            <a:solidFill>
                              <a:srgbClr val="000000"/>
                            </a:solidFill>
                            <a:prstDash val="solid"/>
                          </a:ln>
                        </wps:spPr>
                        <wps:txbx>
                          <w:txbxContent>
                            <w:p w14:paraId="3D013703" w14:textId="77777777" w:rsidR="00931E54" w:rsidRDefault="00D95650">
                              <w:pPr>
                                <w:spacing w:before="78" w:line="220" w:lineRule="auto"/>
                                <w:ind w:left="919" w:right="896" w:hanging="3"/>
                                <w:jc w:val="center"/>
                                <w:rPr>
                                  <w:b/>
                                  <w:sz w:val="24"/>
                                </w:rPr>
                              </w:pPr>
                              <w:r>
                                <w:rPr>
                                  <w:b/>
                                  <w:sz w:val="24"/>
                                </w:rPr>
                                <w:t xml:space="preserve">KIRIK VE BENZERİ </w:t>
                              </w:r>
                              <w:r>
                                <w:rPr>
                                  <w:b/>
                                  <w:spacing w:val="-2"/>
                                  <w:sz w:val="24"/>
                                </w:rPr>
                                <w:t>YARALANMALAR</w:t>
                              </w:r>
                              <w:r>
                                <w:rPr>
                                  <w:b/>
                                  <w:spacing w:val="-13"/>
                                  <w:sz w:val="24"/>
                                </w:rPr>
                                <w:t xml:space="preserve"> </w:t>
                              </w:r>
                              <w:r>
                                <w:rPr>
                                  <w:b/>
                                  <w:spacing w:val="-2"/>
                                  <w:sz w:val="24"/>
                                </w:rPr>
                                <w:t xml:space="preserve">VAR </w:t>
                              </w:r>
                              <w:r>
                                <w:rPr>
                                  <w:b/>
                                  <w:spacing w:val="-4"/>
                                  <w:sz w:val="24"/>
                                </w:rPr>
                                <w:t>İSE</w:t>
                              </w:r>
                            </w:p>
                          </w:txbxContent>
                        </wps:txbx>
                        <wps:bodyPr wrap="square" lIns="0" tIns="0" rIns="0" bIns="0" rtlCol="0">
                          <a:noAutofit/>
                        </wps:bodyPr>
                      </wps:wsp>
                    </wpg:wgp>
                  </a:graphicData>
                </a:graphic>
              </wp:inline>
            </w:drawing>
          </mc:Choice>
          <mc:Fallback>
            <w:pict>
              <v:group w14:anchorId="074ACB69" id="Group 368" o:spid="_x0000_s1157" style="width:225.85pt;height:83.9pt;mso-position-horizontal-relative:char;mso-position-vertical-relative:line" coordsize="28682,1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">
                <v:shape id="Graphic 369" o:spid="_x0000_s1158" style="position:absolute;left:13350;width:444;height:5441;visibility:visible;mso-wrap-style:square;v-text-anchor:top" coordsize="44450,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" path="m44208,422148r-18300,l25908,,18300,r,422148l,423672,22860,544068,41160,443484r3048,-21336xe" fillcolor="black" stroked="f">
                  <v:path arrowok="t"/>
                </v:shape>
                <v:shape id="Textbox 370" o:spid="_x0000_s1159" type="#_x0000_t202" style="position:absolute;left:45;top:5181;width:28594;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" filled="f" strokeweight=".72pt">
                  <v:textbox inset="0,0,0,0">
                    <w:txbxContent>
                      <w:p w14:paraId="3D013703" w14:textId="77777777" w:rsidR="00931E54" w:rsidRDefault="00D95650">
                        <w:pPr>
                          <w:spacing w:before="78" w:line="220" w:lineRule="auto"/>
                          <w:ind w:left="919" w:right="896" w:hanging="3"/>
                          <w:jc w:val="center"/>
                          <w:rPr>
                            <w:b/>
                            <w:sz w:val="24"/>
                          </w:rPr>
                        </w:pPr>
                        <w:r>
                          <w:rPr>
                            <w:b/>
                            <w:sz w:val="24"/>
                          </w:rPr>
                          <w:t xml:space="preserve">KIRIK VE BENZERİ </w:t>
                        </w:r>
                        <w:r>
                          <w:rPr>
                            <w:b/>
                            <w:spacing w:val="-2"/>
                            <w:sz w:val="24"/>
                          </w:rPr>
                          <w:t>YARALANMALAR</w:t>
                        </w:r>
                        <w:r>
                          <w:rPr>
                            <w:b/>
                            <w:spacing w:val="-13"/>
                            <w:sz w:val="24"/>
                          </w:rPr>
                          <w:t xml:space="preserve"> </w:t>
                        </w:r>
                        <w:r>
                          <w:rPr>
                            <w:b/>
                            <w:spacing w:val="-2"/>
                            <w:sz w:val="24"/>
                          </w:rPr>
                          <w:t xml:space="preserve">VAR </w:t>
                        </w:r>
                        <w:r>
                          <w:rPr>
                            <w:b/>
                            <w:spacing w:val="-4"/>
                            <w:sz w:val="24"/>
                          </w:rPr>
                          <w:t>İSE</w:t>
                        </w:r>
                      </w:p>
                    </w:txbxContent>
                  </v:textbox>
                </v:shape>
                <w10:anchorlock/>
              </v:group>
            </w:pict>
          </mc:Fallback>
        </mc:AlternateContent>
      </w:r>
    </w:p>
    <w:p w14:paraId="2812F1FB" w14:textId="77777777" w:rsidR="00931E54" w:rsidRDefault="00D95650">
      <w:pPr>
        <w:pStyle w:val="GvdeMetni"/>
        <w:spacing w:before="7"/>
        <w:rPr>
          <w:b/>
          <w:sz w:val="17"/>
        </w:rPr>
      </w:pPr>
      <w:r>
        <w:rPr>
          <w:b/>
          <w:noProof/>
          <w:sz w:val="17"/>
        </w:rPr>
        <mc:AlternateContent>
          <mc:Choice Requires="wps">
            <w:drawing>
              <wp:anchor distT="0" distB="0" distL="0" distR="0" simplePos="0" relativeHeight="487604736" behindDoc="1" locked="0" layoutInCell="1" allowOverlap="1" wp14:anchorId="14577241" wp14:editId="79C6E8F3">
                <wp:simplePos x="0" y="0"/>
                <wp:positionH relativeFrom="page">
                  <wp:posOffset>3291840</wp:posOffset>
                </wp:positionH>
                <wp:positionV relativeFrom="paragraph">
                  <wp:posOffset>144019</wp:posOffset>
                </wp:positionV>
                <wp:extent cx="76200" cy="342900"/>
                <wp:effectExtent l="0" t="0" r="0" b="0"/>
                <wp:wrapTopAndBottom/>
                <wp:docPr id="371" name="Graphic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342900"/>
                        </a:xfrm>
                        <a:custGeom>
                          <a:avLst/>
                          <a:gdLst/>
                          <a:ahLst/>
                          <a:cxnLst/>
                          <a:rect l="l" t="t" r="r" b="b"/>
                          <a:pathLst>
                            <a:path w="76200" h="342900">
                              <a:moveTo>
                                <a:pt x="76200" y="266700"/>
                              </a:moveTo>
                              <a:lnTo>
                                <a:pt x="44183" y="266700"/>
                              </a:lnTo>
                              <a:lnTo>
                                <a:pt x="44183" y="278892"/>
                              </a:lnTo>
                              <a:lnTo>
                                <a:pt x="42659" y="0"/>
                              </a:lnTo>
                              <a:lnTo>
                                <a:pt x="30467" y="0"/>
                              </a:lnTo>
                              <a:lnTo>
                                <a:pt x="30467" y="266700"/>
                              </a:lnTo>
                              <a:lnTo>
                                <a:pt x="0" y="266700"/>
                              </a:lnTo>
                              <a:lnTo>
                                <a:pt x="38100" y="342900"/>
                              </a:lnTo>
                              <a:lnTo>
                                <a:pt x="68567" y="278892"/>
                              </a:lnTo>
                              <a:lnTo>
                                <a:pt x="76200" y="2667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2741DF" id="Graphic 371" o:spid="_x0000_s1026" style="position:absolute;margin-left:259.2pt;margin-top:11.35pt;width:6pt;height:27pt;z-index:-15711744;visibility:visible;mso-wrap-style:square;mso-wrap-distance-left:0;mso-wrap-distance-top:0;mso-wrap-distance-right:0;mso-wrap-distance-bottom:0;mso-position-horizontal:absolute;mso-position-horizontal-relative:page;mso-position-vertical:absolute;mso-position-vertical-relative:text;v-text-anchor:top" coordsize="762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" path="m76200,266700r-32017,l44183,278892,42659,,30467,r,266700l,266700r38100,76200l68567,278892r7633,-12192xe" fillcolor="black" stroked="f">
                <v:path arrowok="t"/>
                <w10:wrap type="topAndBottom" anchorx="page"/>
              </v:shape>
            </w:pict>
          </mc:Fallback>
        </mc:AlternateContent>
      </w:r>
      <w:r>
        <w:rPr>
          <w:b/>
          <w:noProof/>
          <w:sz w:val="17"/>
        </w:rPr>
        <mc:AlternateContent>
          <mc:Choice Requires="wps">
            <w:drawing>
              <wp:anchor distT="0" distB="0" distL="0" distR="0" simplePos="0" relativeHeight="487605248" behindDoc="1" locked="0" layoutInCell="1" allowOverlap="1" wp14:anchorId="5EE39B1A" wp14:editId="5CC212C7">
                <wp:simplePos x="0" y="0"/>
                <wp:positionH relativeFrom="page">
                  <wp:posOffset>2014727</wp:posOffset>
                </wp:positionH>
                <wp:positionV relativeFrom="paragraph">
                  <wp:posOffset>666751</wp:posOffset>
                </wp:positionV>
                <wp:extent cx="2859405" cy="457200"/>
                <wp:effectExtent l="0" t="0" r="0" b="0"/>
                <wp:wrapTopAndBottom/>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9405" cy="457200"/>
                        </a:xfrm>
                        <a:prstGeom prst="rect">
                          <a:avLst/>
                        </a:prstGeom>
                        <a:ln w="9144">
                          <a:solidFill>
                            <a:srgbClr val="000000"/>
                          </a:solidFill>
                          <a:prstDash val="solid"/>
                        </a:ln>
                      </wps:spPr>
                      <wps:txbx>
                        <w:txbxContent>
                          <w:p w14:paraId="3CFBE5B6" w14:textId="77777777" w:rsidR="00931E54" w:rsidRDefault="00D95650">
                            <w:pPr>
                              <w:spacing w:before="68" w:line="247" w:lineRule="auto"/>
                              <w:ind w:left="1408" w:hanging="860"/>
                              <w:rPr>
                                <w:sz w:val="20"/>
                              </w:rPr>
                            </w:pPr>
                            <w:r>
                              <w:rPr>
                                <w:b/>
                                <w:spacing w:val="-2"/>
                                <w:sz w:val="24"/>
                              </w:rPr>
                              <w:t>KAZAZEDEYİ</w:t>
                            </w:r>
                            <w:r>
                              <w:rPr>
                                <w:b/>
                                <w:spacing w:val="-13"/>
                                <w:sz w:val="24"/>
                              </w:rPr>
                              <w:t xml:space="preserve"> </w:t>
                            </w:r>
                            <w:r>
                              <w:rPr>
                                <w:b/>
                                <w:spacing w:val="-2"/>
                                <w:sz w:val="24"/>
                              </w:rPr>
                              <w:t>SICAK</w:t>
                            </w:r>
                            <w:r>
                              <w:rPr>
                                <w:b/>
                                <w:spacing w:val="-12"/>
                                <w:sz w:val="24"/>
                              </w:rPr>
                              <w:t xml:space="preserve"> </w:t>
                            </w:r>
                            <w:r>
                              <w:rPr>
                                <w:b/>
                                <w:spacing w:val="-2"/>
                                <w:sz w:val="24"/>
                              </w:rPr>
                              <w:t>TUT</w:t>
                            </w:r>
                            <w:r>
                              <w:rPr>
                                <w:b/>
                                <w:spacing w:val="-13"/>
                                <w:sz w:val="24"/>
                              </w:rPr>
                              <w:t xml:space="preserve"> </w:t>
                            </w:r>
                            <w:r>
                              <w:rPr>
                                <w:b/>
                                <w:spacing w:val="-2"/>
                                <w:sz w:val="24"/>
                              </w:rPr>
                              <w:t xml:space="preserve">VE </w:t>
                            </w:r>
                            <w:r>
                              <w:rPr>
                                <w:b/>
                                <w:sz w:val="24"/>
                              </w:rPr>
                              <w:t>ÜZERİNİ ÖRT</w:t>
                            </w:r>
                            <w:r>
                              <w:rPr>
                                <w:sz w:val="20"/>
                              </w:rPr>
                              <w:t>.</w:t>
                            </w:r>
                          </w:p>
                        </w:txbxContent>
                      </wps:txbx>
                      <wps:bodyPr wrap="square" lIns="0" tIns="0" rIns="0" bIns="0" rtlCol="0">
                        <a:noAutofit/>
                      </wps:bodyPr>
                    </wps:wsp>
                  </a:graphicData>
                </a:graphic>
              </wp:anchor>
            </w:drawing>
          </mc:Choice>
          <mc:Fallback>
            <w:pict>
              <v:shape w14:anchorId="5EE39B1A" id="Textbox 372" o:spid="_x0000_s1160" type="#_x0000_t202" style="position:absolute;margin-left:158.65pt;margin-top:52.5pt;width:225.15pt;height:36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" filled="f" strokeweight=".72pt">
                <v:path arrowok="t"/>
                <v:textbox inset="0,0,0,0">
                  <w:txbxContent>
                    <w:p w14:paraId="3CFBE5B6" w14:textId="77777777" w:rsidR="00931E54" w:rsidRDefault="00D95650">
                      <w:pPr>
                        <w:spacing w:before="68" w:line="247" w:lineRule="auto"/>
                        <w:ind w:left="1408" w:hanging="860"/>
                        <w:rPr>
                          <w:sz w:val="20"/>
                        </w:rPr>
                      </w:pPr>
                      <w:r>
                        <w:rPr>
                          <w:b/>
                          <w:spacing w:val="-2"/>
                          <w:sz w:val="24"/>
                        </w:rPr>
                        <w:t>KAZAZEDEYİ</w:t>
                      </w:r>
                      <w:r>
                        <w:rPr>
                          <w:b/>
                          <w:spacing w:val="-13"/>
                          <w:sz w:val="24"/>
                        </w:rPr>
                        <w:t xml:space="preserve"> </w:t>
                      </w:r>
                      <w:r>
                        <w:rPr>
                          <w:b/>
                          <w:spacing w:val="-2"/>
                          <w:sz w:val="24"/>
                        </w:rPr>
                        <w:t>SICAK</w:t>
                      </w:r>
                      <w:r>
                        <w:rPr>
                          <w:b/>
                          <w:spacing w:val="-12"/>
                          <w:sz w:val="24"/>
                        </w:rPr>
                        <w:t xml:space="preserve"> </w:t>
                      </w:r>
                      <w:r>
                        <w:rPr>
                          <w:b/>
                          <w:spacing w:val="-2"/>
                          <w:sz w:val="24"/>
                        </w:rPr>
                        <w:t>TUT</w:t>
                      </w:r>
                      <w:r>
                        <w:rPr>
                          <w:b/>
                          <w:spacing w:val="-13"/>
                          <w:sz w:val="24"/>
                        </w:rPr>
                        <w:t xml:space="preserve"> </w:t>
                      </w:r>
                      <w:r>
                        <w:rPr>
                          <w:b/>
                          <w:spacing w:val="-2"/>
                          <w:sz w:val="24"/>
                        </w:rPr>
                        <w:t xml:space="preserve">VE </w:t>
                      </w:r>
                      <w:r>
                        <w:rPr>
                          <w:b/>
                          <w:sz w:val="24"/>
                        </w:rPr>
                        <w:t>ÜZERİNİ ÖRT</w:t>
                      </w:r>
                      <w:r>
                        <w:rPr>
                          <w:sz w:val="20"/>
                        </w:rPr>
                        <w:t>.</w:t>
                      </w:r>
                    </w:p>
                  </w:txbxContent>
                </v:textbox>
                <w10:wrap type="topAndBottom" anchorx="page"/>
              </v:shape>
            </w:pict>
          </mc:Fallback>
        </mc:AlternateContent>
      </w:r>
      <w:r>
        <w:rPr>
          <w:b/>
          <w:noProof/>
          <w:sz w:val="17"/>
        </w:rPr>
        <mc:AlternateContent>
          <mc:Choice Requires="wps">
            <w:drawing>
              <wp:anchor distT="0" distB="0" distL="0" distR="0" simplePos="0" relativeHeight="487605760" behindDoc="1" locked="0" layoutInCell="1" allowOverlap="1" wp14:anchorId="1C57506F" wp14:editId="5CB57AA1">
                <wp:simplePos x="0" y="0"/>
                <wp:positionH relativeFrom="page">
                  <wp:posOffset>3336023</wp:posOffset>
                </wp:positionH>
                <wp:positionV relativeFrom="paragraph">
                  <wp:posOffset>1296163</wp:posOffset>
                </wp:positionV>
                <wp:extent cx="76200" cy="342900"/>
                <wp:effectExtent l="0" t="0" r="0" b="0"/>
                <wp:wrapTopAndBottom/>
                <wp:docPr id="373" name="Graphic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342900"/>
                        </a:xfrm>
                        <a:custGeom>
                          <a:avLst/>
                          <a:gdLst/>
                          <a:ahLst/>
                          <a:cxnLst/>
                          <a:rect l="l" t="t" r="r" b="b"/>
                          <a:pathLst>
                            <a:path w="76200" h="342900">
                              <a:moveTo>
                                <a:pt x="76200" y="266700"/>
                              </a:moveTo>
                              <a:lnTo>
                                <a:pt x="44208" y="266700"/>
                              </a:lnTo>
                              <a:lnTo>
                                <a:pt x="44208" y="0"/>
                              </a:lnTo>
                              <a:lnTo>
                                <a:pt x="32016" y="0"/>
                              </a:lnTo>
                              <a:lnTo>
                                <a:pt x="32016" y="266700"/>
                              </a:lnTo>
                              <a:lnTo>
                                <a:pt x="0" y="266700"/>
                              </a:lnTo>
                              <a:lnTo>
                                <a:pt x="38100" y="342900"/>
                              </a:lnTo>
                              <a:lnTo>
                                <a:pt x="70116" y="278892"/>
                              </a:lnTo>
                              <a:lnTo>
                                <a:pt x="76200" y="2667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14D0BC" id="Graphic 373" o:spid="_x0000_s1026" style="position:absolute;margin-left:262.7pt;margin-top:102.05pt;width:6pt;height:27pt;z-index:-15710720;visibility:visible;mso-wrap-style:square;mso-wrap-distance-left:0;mso-wrap-distance-top:0;mso-wrap-distance-right:0;mso-wrap-distance-bottom:0;mso-position-horizontal:absolute;mso-position-horizontal-relative:page;mso-position-vertical:absolute;mso-position-vertical-relative:text;v-text-anchor:top" coordsize="762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" path="m76200,266700r-31992,l44208,,32016,r,266700l,266700r38100,76200l70116,278892r6084,-12192xe" fillcolor="black" stroked="f">
                <v:path arrowok="t"/>
                <w10:wrap type="topAndBottom" anchorx="page"/>
              </v:shape>
            </w:pict>
          </mc:Fallback>
        </mc:AlternateContent>
      </w:r>
      <w:r>
        <w:rPr>
          <w:b/>
          <w:noProof/>
          <w:sz w:val="17"/>
        </w:rPr>
        <mc:AlternateContent>
          <mc:Choice Requires="wps">
            <w:drawing>
              <wp:anchor distT="0" distB="0" distL="0" distR="0" simplePos="0" relativeHeight="487606272" behindDoc="1" locked="0" layoutInCell="1" allowOverlap="1" wp14:anchorId="392E5731" wp14:editId="41D3D16F">
                <wp:simplePos x="0" y="0"/>
                <wp:positionH relativeFrom="page">
                  <wp:posOffset>2072639</wp:posOffset>
                </wp:positionH>
                <wp:positionV relativeFrom="paragraph">
                  <wp:posOffset>1800606</wp:posOffset>
                </wp:positionV>
                <wp:extent cx="2859405" cy="401320"/>
                <wp:effectExtent l="0" t="0" r="0" b="0"/>
                <wp:wrapTopAndBottom/>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9405" cy="401320"/>
                        </a:xfrm>
                        <a:prstGeom prst="rect">
                          <a:avLst/>
                        </a:prstGeom>
                        <a:ln w="9144">
                          <a:solidFill>
                            <a:srgbClr val="000000"/>
                          </a:solidFill>
                          <a:prstDash val="solid"/>
                        </a:ln>
                      </wps:spPr>
                      <wps:txbx>
                        <w:txbxContent>
                          <w:p w14:paraId="211CE55A" w14:textId="77777777" w:rsidR="00931E54" w:rsidRDefault="00D95650">
                            <w:pPr>
                              <w:spacing w:before="78" w:line="232" w:lineRule="auto"/>
                              <w:ind w:left="1408" w:right="786" w:hanging="644"/>
                              <w:rPr>
                                <w:b/>
                                <w:sz w:val="24"/>
                              </w:rPr>
                            </w:pPr>
                            <w:r>
                              <w:rPr>
                                <w:b/>
                                <w:spacing w:val="-2"/>
                                <w:sz w:val="24"/>
                              </w:rPr>
                              <w:t>KAZAZEDEYİ</w:t>
                            </w:r>
                            <w:r>
                              <w:rPr>
                                <w:b/>
                                <w:spacing w:val="-13"/>
                                <w:sz w:val="24"/>
                              </w:rPr>
                              <w:t xml:space="preserve"> </w:t>
                            </w:r>
                            <w:r>
                              <w:rPr>
                                <w:b/>
                                <w:spacing w:val="-2"/>
                                <w:sz w:val="24"/>
                              </w:rPr>
                              <w:t>YERİNDEN OYNATMA</w:t>
                            </w:r>
                          </w:p>
                        </w:txbxContent>
                      </wps:txbx>
                      <wps:bodyPr wrap="square" lIns="0" tIns="0" rIns="0" bIns="0" rtlCol="0">
                        <a:noAutofit/>
                      </wps:bodyPr>
                    </wps:wsp>
                  </a:graphicData>
                </a:graphic>
              </wp:anchor>
            </w:drawing>
          </mc:Choice>
          <mc:Fallback>
            <w:pict>
              <v:shape w14:anchorId="392E5731" id="Textbox 374" o:spid="_x0000_s1161" type="#_x0000_t202" style="position:absolute;margin-left:163.2pt;margin-top:141.8pt;width:225.15pt;height:31.6pt;z-index:-15710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" filled="f" strokeweight=".72pt">
                <v:path arrowok="t"/>
                <v:textbox inset="0,0,0,0">
                  <w:txbxContent>
                    <w:p w14:paraId="211CE55A" w14:textId="77777777" w:rsidR="00931E54" w:rsidRDefault="00D95650">
                      <w:pPr>
                        <w:spacing w:before="78" w:line="232" w:lineRule="auto"/>
                        <w:ind w:left="1408" w:right="786" w:hanging="644"/>
                        <w:rPr>
                          <w:b/>
                          <w:sz w:val="24"/>
                        </w:rPr>
                      </w:pPr>
                      <w:r>
                        <w:rPr>
                          <w:b/>
                          <w:spacing w:val="-2"/>
                          <w:sz w:val="24"/>
                        </w:rPr>
                        <w:t>KAZAZEDEYİ</w:t>
                      </w:r>
                      <w:r>
                        <w:rPr>
                          <w:b/>
                          <w:spacing w:val="-13"/>
                          <w:sz w:val="24"/>
                        </w:rPr>
                        <w:t xml:space="preserve"> </w:t>
                      </w:r>
                      <w:r>
                        <w:rPr>
                          <w:b/>
                          <w:spacing w:val="-2"/>
                          <w:sz w:val="24"/>
                        </w:rPr>
                        <w:t>YERİNDEN OYNATMA</w:t>
                      </w:r>
                    </w:p>
                  </w:txbxContent>
                </v:textbox>
                <w10:wrap type="topAndBottom" anchorx="page"/>
              </v:shape>
            </w:pict>
          </mc:Fallback>
        </mc:AlternateContent>
      </w:r>
      <w:r>
        <w:rPr>
          <w:b/>
          <w:noProof/>
          <w:sz w:val="17"/>
        </w:rPr>
        <mc:AlternateContent>
          <mc:Choice Requires="wps">
            <w:drawing>
              <wp:anchor distT="0" distB="0" distL="0" distR="0" simplePos="0" relativeHeight="487606784" behindDoc="1" locked="0" layoutInCell="1" allowOverlap="1" wp14:anchorId="761678F8" wp14:editId="572BC6A4">
                <wp:simplePos x="0" y="0"/>
                <wp:positionH relativeFrom="page">
                  <wp:posOffset>3363455</wp:posOffset>
                </wp:positionH>
                <wp:positionV relativeFrom="paragraph">
                  <wp:posOffset>2388871</wp:posOffset>
                </wp:positionV>
                <wp:extent cx="76200" cy="582295"/>
                <wp:effectExtent l="0" t="0" r="0" b="0"/>
                <wp:wrapTopAndBottom/>
                <wp:docPr id="375" name="Graphi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582295"/>
                        </a:xfrm>
                        <a:custGeom>
                          <a:avLst/>
                          <a:gdLst/>
                          <a:ahLst/>
                          <a:cxnLst/>
                          <a:rect l="l" t="t" r="r" b="b"/>
                          <a:pathLst>
                            <a:path w="76200" h="582295">
                              <a:moveTo>
                                <a:pt x="76200" y="452628"/>
                              </a:moveTo>
                              <a:lnTo>
                                <a:pt x="44208" y="452628"/>
                              </a:lnTo>
                              <a:lnTo>
                                <a:pt x="44208" y="473964"/>
                              </a:lnTo>
                              <a:lnTo>
                                <a:pt x="42684" y="0"/>
                              </a:lnTo>
                              <a:lnTo>
                                <a:pt x="30492" y="0"/>
                              </a:lnTo>
                              <a:lnTo>
                                <a:pt x="31940" y="452640"/>
                              </a:lnTo>
                              <a:lnTo>
                                <a:pt x="0" y="454152"/>
                              </a:lnTo>
                              <a:lnTo>
                                <a:pt x="38100" y="582168"/>
                              </a:lnTo>
                              <a:lnTo>
                                <a:pt x="70116" y="473964"/>
                              </a:lnTo>
                              <a:lnTo>
                                <a:pt x="76200" y="45262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964639" id="Graphic 375" o:spid="_x0000_s1026" style="position:absolute;margin-left:264.85pt;margin-top:188.1pt;width:6pt;height:45.85pt;z-index:-15709696;visibility:visible;mso-wrap-style:square;mso-wrap-distance-left:0;mso-wrap-distance-top:0;mso-wrap-distance-right:0;mso-wrap-distance-bottom:0;mso-position-horizontal:absolute;mso-position-horizontal-relative:page;mso-position-vertical:absolute;mso-position-vertical-relative:text;v-text-anchor:top" coordsize="76200,58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" path="m76200,452628r-31992,l44208,473964,42684,,30492,r1448,452640l,454152,38100,582168,70116,473964r6084,-21336xe" fillcolor="black" stroked="f">
                <v:path arrowok="t"/>
                <w10:wrap type="topAndBottom" anchorx="page"/>
              </v:shape>
            </w:pict>
          </mc:Fallback>
        </mc:AlternateContent>
      </w:r>
      <w:r>
        <w:rPr>
          <w:b/>
          <w:noProof/>
          <w:sz w:val="17"/>
        </w:rPr>
        <mc:AlternateContent>
          <mc:Choice Requires="wps">
            <w:drawing>
              <wp:anchor distT="0" distB="0" distL="0" distR="0" simplePos="0" relativeHeight="487607296" behindDoc="1" locked="0" layoutInCell="1" allowOverlap="1" wp14:anchorId="457067DB" wp14:editId="044D1414">
                <wp:simplePos x="0" y="0"/>
                <wp:positionH relativeFrom="page">
                  <wp:posOffset>2072639</wp:posOffset>
                </wp:positionH>
                <wp:positionV relativeFrom="paragraph">
                  <wp:posOffset>3077394</wp:posOffset>
                </wp:positionV>
                <wp:extent cx="2859405" cy="666115"/>
                <wp:effectExtent l="0" t="0" r="0" b="0"/>
                <wp:wrapTopAndBottom/>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9405" cy="666115"/>
                        </a:xfrm>
                        <a:prstGeom prst="rect">
                          <a:avLst/>
                        </a:prstGeom>
                        <a:ln w="9144">
                          <a:solidFill>
                            <a:srgbClr val="000000"/>
                          </a:solidFill>
                          <a:prstDash val="solid"/>
                        </a:ln>
                      </wps:spPr>
                      <wps:txbx>
                        <w:txbxContent>
                          <w:p w14:paraId="096E8485" w14:textId="77777777" w:rsidR="00931E54" w:rsidRDefault="00931E54">
                            <w:pPr>
                              <w:pStyle w:val="GvdeMetni"/>
                              <w:spacing w:before="15"/>
                              <w:rPr>
                                <w:b/>
                              </w:rPr>
                            </w:pPr>
                          </w:p>
                          <w:p w14:paraId="6FDE87B4" w14:textId="77777777" w:rsidR="00931E54" w:rsidRDefault="00D95650">
                            <w:pPr>
                              <w:spacing w:before="1" w:line="247" w:lineRule="auto"/>
                              <w:ind w:left="825" w:hanging="639"/>
                              <w:rPr>
                                <w:b/>
                                <w:sz w:val="24"/>
                              </w:rPr>
                            </w:pPr>
                            <w:r>
                              <w:rPr>
                                <w:b/>
                                <w:sz w:val="24"/>
                              </w:rPr>
                              <w:t>AMBULANS</w:t>
                            </w:r>
                            <w:r>
                              <w:rPr>
                                <w:b/>
                                <w:spacing w:val="-15"/>
                                <w:sz w:val="24"/>
                              </w:rPr>
                              <w:t xml:space="preserve"> </w:t>
                            </w:r>
                            <w:r>
                              <w:rPr>
                                <w:b/>
                                <w:sz w:val="24"/>
                              </w:rPr>
                              <w:t>İLE</w:t>
                            </w:r>
                            <w:r>
                              <w:rPr>
                                <w:b/>
                                <w:spacing w:val="-15"/>
                                <w:sz w:val="24"/>
                              </w:rPr>
                              <w:t xml:space="preserve"> </w:t>
                            </w:r>
                            <w:r>
                              <w:rPr>
                                <w:b/>
                                <w:sz w:val="24"/>
                              </w:rPr>
                              <w:t>EN</w:t>
                            </w:r>
                            <w:r>
                              <w:rPr>
                                <w:b/>
                                <w:spacing w:val="-15"/>
                                <w:sz w:val="24"/>
                              </w:rPr>
                              <w:t xml:space="preserve"> </w:t>
                            </w:r>
                            <w:r>
                              <w:rPr>
                                <w:b/>
                                <w:sz w:val="24"/>
                              </w:rPr>
                              <w:t>YAKIN</w:t>
                            </w:r>
                            <w:r>
                              <w:rPr>
                                <w:b/>
                                <w:spacing w:val="-15"/>
                                <w:sz w:val="24"/>
                              </w:rPr>
                              <w:t xml:space="preserve"> </w:t>
                            </w:r>
                            <w:r>
                              <w:rPr>
                                <w:b/>
                                <w:sz w:val="24"/>
                              </w:rPr>
                              <w:t>SAĞLIK KURULUŞUNA ULAŞTIR</w:t>
                            </w:r>
                          </w:p>
                        </w:txbxContent>
                      </wps:txbx>
                      <wps:bodyPr wrap="square" lIns="0" tIns="0" rIns="0" bIns="0" rtlCol="0">
                        <a:noAutofit/>
                      </wps:bodyPr>
                    </wps:wsp>
                  </a:graphicData>
                </a:graphic>
              </wp:anchor>
            </w:drawing>
          </mc:Choice>
          <mc:Fallback>
            <w:pict>
              <v:shape w14:anchorId="457067DB" id="Textbox 376" o:spid="_x0000_s1162" type="#_x0000_t202" style="position:absolute;margin-left:163.2pt;margin-top:242.3pt;width:225.15pt;height:52.45pt;z-index:-15709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" filled="f" strokeweight=".72pt">
                <v:path arrowok="t"/>
                <v:textbox inset="0,0,0,0">
                  <w:txbxContent>
                    <w:p w14:paraId="096E8485" w14:textId="77777777" w:rsidR="00931E54" w:rsidRDefault="00931E54">
                      <w:pPr>
                        <w:pStyle w:val="GvdeMetni"/>
                        <w:spacing w:before="15"/>
                        <w:rPr>
                          <w:b/>
                        </w:rPr>
                      </w:pPr>
                    </w:p>
                    <w:p w14:paraId="6FDE87B4" w14:textId="77777777" w:rsidR="00931E54" w:rsidRDefault="00D95650">
                      <w:pPr>
                        <w:spacing w:before="1" w:line="247" w:lineRule="auto"/>
                        <w:ind w:left="825" w:hanging="639"/>
                        <w:rPr>
                          <w:b/>
                          <w:sz w:val="24"/>
                        </w:rPr>
                      </w:pPr>
                      <w:r>
                        <w:rPr>
                          <w:b/>
                          <w:sz w:val="24"/>
                        </w:rPr>
                        <w:t>AMBULANS</w:t>
                      </w:r>
                      <w:r>
                        <w:rPr>
                          <w:b/>
                          <w:spacing w:val="-15"/>
                          <w:sz w:val="24"/>
                        </w:rPr>
                        <w:t xml:space="preserve"> </w:t>
                      </w:r>
                      <w:r>
                        <w:rPr>
                          <w:b/>
                          <w:sz w:val="24"/>
                        </w:rPr>
                        <w:t>İLE</w:t>
                      </w:r>
                      <w:r>
                        <w:rPr>
                          <w:b/>
                          <w:spacing w:val="-15"/>
                          <w:sz w:val="24"/>
                        </w:rPr>
                        <w:t xml:space="preserve"> </w:t>
                      </w:r>
                      <w:r>
                        <w:rPr>
                          <w:b/>
                          <w:sz w:val="24"/>
                        </w:rPr>
                        <w:t>EN</w:t>
                      </w:r>
                      <w:r>
                        <w:rPr>
                          <w:b/>
                          <w:spacing w:val="-15"/>
                          <w:sz w:val="24"/>
                        </w:rPr>
                        <w:t xml:space="preserve"> </w:t>
                      </w:r>
                      <w:r>
                        <w:rPr>
                          <w:b/>
                          <w:sz w:val="24"/>
                        </w:rPr>
                        <w:t>YAKIN</w:t>
                      </w:r>
                      <w:r>
                        <w:rPr>
                          <w:b/>
                          <w:spacing w:val="-15"/>
                          <w:sz w:val="24"/>
                        </w:rPr>
                        <w:t xml:space="preserve"> </w:t>
                      </w:r>
                      <w:r>
                        <w:rPr>
                          <w:b/>
                          <w:sz w:val="24"/>
                        </w:rPr>
                        <w:t>SAĞLIK KURULUŞUNA ULAŞTIR</w:t>
                      </w:r>
                    </w:p>
                  </w:txbxContent>
                </v:textbox>
                <w10:wrap type="topAndBottom" anchorx="page"/>
              </v:shape>
            </w:pict>
          </mc:Fallback>
        </mc:AlternateContent>
      </w:r>
    </w:p>
    <w:p w14:paraId="79D9F6C2" w14:textId="77777777" w:rsidR="00931E54" w:rsidRDefault="00931E54">
      <w:pPr>
        <w:pStyle w:val="GvdeMetni"/>
        <w:spacing w:before="21"/>
        <w:rPr>
          <w:b/>
          <w:sz w:val="20"/>
        </w:rPr>
      </w:pPr>
    </w:p>
    <w:p w14:paraId="39DC62BE" w14:textId="77777777" w:rsidR="00931E54" w:rsidRDefault="00931E54">
      <w:pPr>
        <w:pStyle w:val="GvdeMetni"/>
        <w:spacing w:before="17"/>
        <w:rPr>
          <w:b/>
          <w:sz w:val="20"/>
        </w:rPr>
      </w:pPr>
    </w:p>
    <w:p w14:paraId="56C4ED03" w14:textId="77777777" w:rsidR="00931E54" w:rsidRDefault="00931E54">
      <w:pPr>
        <w:pStyle w:val="GvdeMetni"/>
        <w:spacing w:before="3"/>
        <w:rPr>
          <w:b/>
          <w:sz w:val="19"/>
        </w:rPr>
      </w:pPr>
    </w:p>
    <w:p w14:paraId="5BC56BB2" w14:textId="77777777" w:rsidR="00931E54" w:rsidRDefault="00931E54">
      <w:pPr>
        <w:pStyle w:val="GvdeMetni"/>
        <w:spacing w:before="41"/>
        <w:rPr>
          <w:b/>
          <w:sz w:val="20"/>
        </w:rPr>
      </w:pPr>
    </w:p>
    <w:p w14:paraId="3FC1832D" w14:textId="0A49A917" w:rsidR="00931E54" w:rsidRDefault="00931E54">
      <w:pPr>
        <w:pStyle w:val="GvdeMetni"/>
        <w:spacing w:before="9"/>
        <w:rPr>
          <w:b/>
          <w:sz w:val="11"/>
        </w:rPr>
      </w:pPr>
    </w:p>
    <w:p w14:paraId="7324BC0E" w14:textId="77777777" w:rsidR="002F557E" w:rsidRDefault="002F557E">
      <w:pPr>
        <w:pStyle w:val="GvdeMetni"/>
        <w:spacing w:before="9"/>
        <w:rPr>
          <w:b/>
          <w:sz w:val="11"/>
        </w:rPr>
      </w:pPr>
    </w:p>
    <w:p w14:paraId="2ACE330B" w14:textId="77777777" w:rsidR="002F557E" w:rsidRDefault="002F557E">
      <w:pPr>
        <w:pStyle w:val="GvdeMetni"/>
        <w:spacing w:before="9"/>
        <w:rPr>
          <w:b/>
          <w:sz w:val="11"/>
        </w:rPr>
      </w:pPr>
    </w:p>
    <w:p w14:paraId="78EC8787" w14:textId="77777777" w:rsidR="002F557E" w:rsidRDefault="002F557E">
      <w:pPr>
        <w:pStyle w:val="GvdeMetni"/>
        <w:spacing w:before="9"/>
        <w:rPr>
          <w:b/>
          <w:sz w:val="11"/>
        </w:rPr>
      </w:pPr>
    </w:p>
    <w:p w14:paraId="2B99FB42" w14:textId="77777777" w:rsidR="002F557E" w:rsidRDefault="002F557E">
      <w:pPr>
        <w:pStyle w:val="GvdeMetni"/>
        <w:spacing w:before="9"/>
        <w:rPr>
          <w:b/>
          <w:sz w:val="11"/>
        </w:rPr>
      </w:pPr>
    </w:p>
    <w:p w14:paraId="7FEE93E6" w14:textId="77777777" w:rsidR="002F557E" w:rsidRDefault="002F557E">
      <w:pPr>
        <w:pStyle w:val="GvdeMetni"/>
        <w:spacing w:before="9"/>
        <w:rPr>
          <w:b/>
          <w:sz w:val="11"/>
        </w:rPr>
      </w:pPr>
    </w:p>
    <w:p w14:paraId="4812F3D9" w14:textId="77777777" w:rsidR="002F557E" w:rsidRDefault="002F557E">
      <w:pPr>
        <w:pStyle w:val="GvdeMetni"/>
        <w:spacing w:before="9"/>
        <w:rPr>
          <w:b/>
          <w:sz w:val="11"/>
        </w:rPr>
      </w:pPr>
    </w:p>
    <w:p w14:paraId="1822860E" w14:textId="77777777" w:rsidR="002F557E" w:rsidRDefault="002F557E">
      <w:pPr>
        <w:pStyle w:val="GvdeMetni"/>
        <w:spacing w:before="9"/>
        <w:rPr>
          <w:b/>
          <w:sz w:val="11"/>
        </w:rPr>
      </w:pPr>
    </w:p>
    <w:p w14:paraId="4C4B0EAB" w14:textId="77777777" w:rsidR="002F557E" w:rsidRDefault="002F557E">
      <w:pPr>
        <w:pStyle w:val="GvdeMetni"/>
        <w:spacing w:before="9"/>
        <w:rPr>
          <w:b/>
          <w:sz w:val="11"/>
        </w:rPr>
      </w:pPr>
    </w:p>
    <w:p w14:paraId="72E98511" w14:textId="26A6101D" w:rsidR="002F557E" w:rsidRDefault="002F557E">
      <w:pPr>
        <w:pStyle w:val="GvdeMetni"/>
        <w:spacing w:before="9"/>
        <w:rPr>
          <w:b/>
          <w:sz w:val="11"/>
        </w:rPr>
      </w:pPr>
    </w:p>
    <w:sectPr w:rsidR="002F557E">
      <w:pgSz w:w="11910" w:h="16840"/>
      <w:pgMar w:top="1340" w:right="283" w:bottom="1240" w:left="566" w:header="0" w:footer="105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8AE4C1" w14:textId="77777777" w:rsidR="00B16A2D" w:rsidRDefault="00B16A2D">
      <w:r>
        <w:separator/>
      </w:r>
    </w:p>
  </w:endnote>
  <w:endnote w:type="continuationSeparator" w:id="0">
    <w:p w14:paraId="7E2E009F" w14:textId="77777777" w:rsidR="00B16A2D" w:rsidRDefault="00B16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7888C" w14:textId="77777777" w:rsidR="00931E54" w:rsidRDefault="00D95650">
    <w:pPr>
      <w:pStyle w:val="GvdeMetni"/>
      <w:spacing w:line="14" w:lineRule="auto"/>
      <w:rPr>
        <w:sz w:val="20"/>
      </w:rPr>
    </w:pPr>
    <w:r>
      <w:rPr>
        <w:noProof/>
        <w:sz w:val="20"/>
      </w:rPr>
      <mc:AlternateContent>
        <mc:Choice Requires="wps">
          <w:drawing>
            <wp:anchor distT="0" distB="0" distL="0" distR="0" simplePos="0" relativeHeight="485446144" behindDoc="1" locked="0" layoutInCell="1" allowOverlap="1" wp14:anchorId="5DA124E8" wp14:editId="0A11CAA0">
              <wp:simplePos x="0" y="0"/>
              <wp:positionH relativeFrom="page">
                <wp:posOffset>7011923</wp:posOffset>
              </wp:positionH>
              <wp:positionV relativeFrom="page">
                <wp:posOffset>10114104</wp:posOffset>
              </wp:positionV>
              <wp:extent cx="20066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 cy="194310"/>
                      </a:xfrm>
                      <a:prstGeom prst="rect">
                        <a:avLst/>
                      </a:prstGeom>
                    </wps:spPr>
                    <wps:txbx>
                      <w:txbxContent>
                        <w:p w14:paraId="78D89A2F" w14:textId="77777777" w:rsidR="00931E54" w:rsidRDefault="00D95650">
                          <w:pPr>
                            <w:pStyle w:val="GvdeMetni"/>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5DA124E8" id="_x0000_t202" coordsize="21600,21600" o:spt="202" path="m,l,21600r21600,l21600,xe">
              <v:stroke joinstyle="miter"/>
              <v:path gradientshapeok="t" o:connecttype="rect"/>
            </v:shapetype>
            <v:shape id="Textbox 1" o:spid="_x0000_s1163" type="#_x0000_t202" style="position:absolute;margin-left:552.1pt;margin-top:796.4pt;width:15.8pt;height:15.3pt;z-index:-1787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" filled="f" stroked="f">
              <v:textbox inset="0,0,0,0">
                <w:txbxContent>
                  <w:p w14:paraId="78D89A2F" w14:textId="77777777" w:rsidR="00931E54" w:rsidRDefault="00D95650">
                    <w:pPr>
                      <w:pStyle w:val="GvdeMetni"/>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BB2EA" w14:textId="77777777" w:rsidR="00931E54" w:rsidRDefault="00D95650">
    <w:pPr>
      <w:pStyle w:val="GvdeMetni"/>
      <w:spacing w:line="14" w:lineRule="auto"/>
      <w:rPr>
        <w:sz w:val="20"/>
      </w:rPr>
    </w:pPr>
    <w:r>
      <w:rPr>
        <w:noProof/>
        <w:sz w:val="20"/>
      </w:rPr>
      <mc:AlternateContent>
        <mc:Choice Requires="wps">
          <w:drawing>
            <wp:anchor distT="0" distB="0" distL="0" distR="0" simplePos="0" relativeHeight="485446656" behindDoc="1" locked="0" layoutInCell="1" allowOverlap="1" wp14:anchorId="679716A4" wp14:editId="2A4C8C76">
              <wp:simplePos x="0" y="0"/>
              <wp:positionH relativeFrom="page">
                <wp:posOffset>7008876</wp:posOffset>
              </wp:positionH>
              <wp:positionV relativeFrom="page">
                <wp:posOffset>9882457</wp:posOffset>
              </wp:positionV>
              <wp:extent cx="238760" cy="19431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94310"/>
                      </a:xfrm>
                      <a:prstGeom prst="rect">
                        <a:avLst/>
                      </a:prstGeom>
                    </wps:spPr>
                    <wps:txbx>
                      <w:txbxContent>
                        <w:p w14:paraId="1AE73403" w14:textId="77777777" w:rsidR="00931E54" w:rsidRDefault="00D95650">
                          <w:pPr>
                            <w:pStyle w:val="GvdeMetni"/>
                            <w:spacing w:before="10"/>
                            <w:ind w:left="60"/>
                          </w:pPr>
                          <w:r>
                            <w:rPr>
                              <w:spacing w:val="-5"/>
                            </w:rPr>
                            <w:fldChar w:fldCharType="begin"/>
                          </w:r>
                          <w:r>
                            <w:rPr>
                              <w:spacing w:val="-5"/>
                            </w:rPr>
                            <w:instrText xml:space="preserve"> PAGE </w:instrText>
                          </w:r>
                          <w:r>
                            <w:rPr>
                              <w:spacing w:val="-5"/>
                            </w:rPr>
                            <w:fldChar w:fldCharType="separate"/>
                          </w:r>
                          <w:r>
                            <w:rPr>
                              <w:spacing w:val="-5"/>
                            </w:rPr>
                            <w:t>50</w:t>
                          </w:r>
                          <w:r>
                            <w:rPr>
                              <w:spacing w:val="-5"/>
                            </w:rPr>
                            <w:fldChar w:fldCharType="end"/>
                          </w:r>
                        </w:p>
                      </w:txbxContent>
                    </wps:txbx>
                    <wps:bodyPr wrap="square" lIns="0" tIns="0" rIns="0" bIns="0" rtlCol="0">
                      <a:noAutofit/>
                    </wps:bodyPr>
                  </wps:wsp>
                </a:graphicData>
              </a:graphic>
            </wp:anchor>
          </w:drawing>
        </mc:Choice>
        <mc:Fallback>
          <w:pict>
            <v:shapetype w14:anchorId="679716A4" id="_x0000_t202" coordsize="21600,21600" o:spt="202" path="m,l,21600r21600,l21600,xe">
              <v:stroke joinstyle="miter"/>
              <v:path gradientshapeok="t" o:connecttype="rect"/>
            </v:shapetype>
            <v:shape id="Textbox 150" o:spid="_x0000_s1164" type="#_x0000_t202" style="position:absolute;margin-left:551.9pt;margin-top:778.15pt;width:18.8pt;height:15.3pt;z-index:-1786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" filled="f" stroked="f">
              <v:textbox inset="0,0,0,0">
                <w:txbxContent>
                  <w:p w14:paraId="1AE73403" w14:textId="77777777" w:rsidR="00931E54" w:rsidRDefault="00D95650">
                    <w:pPr>
                      <w:pStyle w:val="GvdeMetni"/>
                      <w:spacing w:before="10"/>
                      <w:ind w:left="60"/>
                    </w:pPr>
                    <w:r>
                      <w:rPr>
                        <w:spacing w:val="-5"/>
                      </w:rPr>
                      <w:fldChar w:fldCharType="begin"/>
                    </w:r>
                    <w:r>
                      <w:rPr>
                        <w:spacing w:val="-5"/>
                      </w:rPr>
                      <w:instrText xml:space="preserve"> PAGE </w:instrText>
                    </w:r>
                    <w:r>
                      <w:rPr>
                        <w:spacing w:val="-5"/>
                      </w:rPr>
                      <w:fldChar w:fldCharType="separate"/>
                    </w:r>
                    <w:r>
                      <w:rPr>
                        <w:spacing w:val="-5"/>
                      </w:rPr>
                      <w:t>50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8F366" w14:textId="77777777" w:rsidR="00B16A2D" w:rsidRDefault="00B16A2D">
      <w:r>
        <w:separator/>
      </w:r>
    </w:p>
  </w:footnote>
  <w:footnote w:type="continuationSeparator" w:id="0">
    <w:p w14:paraId="00D44705" w14:textId="77777777" w:rsidR="00B16A2D" w:rsidRDefault="00B16A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E82D"/>
      </v:shape>
    </w:pict>
  </w:numPicBullet>
  <w:abstractNum w:abstractNumId="0" w15:restartNumberingAfterBreak="0">
    <w:nsid w:val="01316D22"/>
    <w:multiLevelType w:val="hybridMultilevel"/>
    <w:tmpl w:val="1DFA86F2"/>
    <w:lvl w:ilvl="0" w:tplc="596C16B2">
      <w:numFmt w:val="bullet"/>
      <w:lvlText w:val=""/>
      <w:lvlJc w:val="left"/>
      <w:pPr>
        <w:ind w:left="994" w:hanging="281"/>
      </w:pPr>
      <w:rPr>
        <w:rFonts w:ascii="Symbol" w:eastAsia="Symbol" w:hAnsi="Symbol" w:cs="Symbol" w:hint="default"/>
        <w:b w:val="0"/>
        <w:bCs w:val="0"/>
        <w:i w:val="0"/>
        <w:iCs w:val="0"/>
        <w:spacing w:val="0"/>
        <w:w w:val="100"/>
        <w:sz w:val="24"/>
        <w:szCs w:val="24"/>
        <w:lang w:val="tr-TR" w:eastAsia="en-US" w:bidi="ar-SA"/>
      </w:rPr>
    </w:lvl>
    <w:lvl w:ilvl="1" w:tplc="2ADA6E72">
      <w:numFmt w:val="bullet"/>
      <w:lvlText w:val="•"/>
      <w:lvlJc w:val="left"/>
      <w:pPr>
        <w:ind w:left="2005" w:hanging="281"/>
      </w:pPr>
      <w:rPr>
        <w:rFonts w:hint="default"/>
        <w:lang w:val="tr-TR" w:eastAsia="en-US" w:bidi="ar-SA"/>
      </w:rPr>
    </w:lvl>
    <w:lvl w:ilvl="2" w:tplc="75F80DFE">
      <w:numFmt w:val="bullet"/>
      <w:lvlText w:val="•"/>
      <w:lvlJc w:val="left"/>
      <w:pPr>
        <w:ind w:left="3011" w:hanging="281"/>
      </w:pPr>
      <w:rPr>
        <w:rFonts w:hint="default"/>
        <w:lang w:val="tr-TR" w:eastAsia="en-US" w:bidi="ar-SA"/>
      </w:rPr>
    </w:lvl>
    <w:lvl w:ilvl="3" w:tplc="1DE068FE">
      <w:numFmt w:val="bullet"/>
      <w:lvlText w:val="•"/>
      <w:lvlJc w:val="left"/>
      <w:pPr>
        <w:ind w:left="4017" w:hanging="281"/>
      </w:pPr>
      <w:rPr>
        <w:rFonts w:hint="default"/>
        <w:lang w:val="tr-TR" w:eastAsia="en-US" w:bidi="ar-SA"/>
      </w:rPr>
    </w:lvl>
    <w:lvl w:ilvl="4" w:tplc="404AA546">
      <w:numFmt w:val="bullet"/>
      <w:lvlText w:val="•"/>
      <w:lvlJc w:val="left"/>
      <w:pPr>
        <w:ind w:left="5022" w:hanging="281"/>
      </w:pPr>
      <w:rPr>
        <w:rFonts w:hint="default"/>
        <w:lang w:val="tr-TR" w:eastAsia="en-US" w:bidi="ar-SA"/>
      </w:rPr>
    </w:lvl>
    <w:lvl w:ilvl="5" w:tplc="08D2E220">
      <w:numFmt w:val="bullet"/>
      <w:lvlText w:val="•"/>
      <w:lvlJc w:val="left"/>
      <w:pPr>
        <w:ind w:left="6028" w:hanging="281"/>
      </w:pPr>
      <w:rPr>
        <w:rFonts w:hint="default"/>
        <w:lang w:val="tr-TR" w:eastAsia="en-US" w:bidi="ar-SA"/>
      </w:rPr>
    </w:lvl>
    <w:lvl w:ilvl="6" w:tplc="9CC6FA4A">
      <w:numFmt w:val="bullet"/>
      <w:lvlText w:val="•"/>
      <w:lvlJc w:val="left"/>
      <w:pPr>
        <w:ind w:left="7034" w:hanging="281"/>
      </w:pPr>
      <w:rPr>
        <w:rFonts w:hint="default"/>
        <w:lang w:val="tr-TR" w:eastAsia="en-US" w:bidi="ar-SA"/>
      </w:rPr>
    </w:lvl>
    <w:lvl w:ilvl="7" w:tplc="83AAA548">
      <w:numFmt w:val="bullet"/>
      <w:lvlText w:val="•"/>
      <w:lvlJc w:val="left"/>
      <w:pPr>
        <w:ind w:left="8040" w:hanging="281"/>
      </w:pPr>
      <w:rPr>
        <w:rFonts w:hint="default"/>
        <w:lang w:val="tr-TR" w:eastAsia="en-US" w:bidi="ar-SA"/>
      </w:rPr>
    </w:lvl>
    <w:lvl w:ilvl="8" w:tplc="4E4AD420">
      <w:numFmt w:val="bullet"/>
      <w:lvlText w:val="•"/>
      <w:lvlJc w:val="left"/>
      <w:pPr>
        <w:ind w:left="9045" w:hanging="281"/>
      </w:pPr>
      <w:rPr>
        <w:rFonts w:hint="default"/>
        <w:lang w:val="tr-TR" w:eastAsia="en-US" w:bidi="ar-SA"/>
      </w:rPr>
    </w:lvl>
  </w:abstractNum>
  <w:abstractNum w:abstractNumId="1" w15:restartNumberingAfterBreak="0">
    <w:nsid w:val="027F7E78"/>
    <w:multiLevelType w:val="multilevel"/>
    <w:tmpl w:val="370AC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D338DE"/>
    <w:multiLevelType w:val="hybridMultilevel"/>
    <w:tmpl w:val="D3CA7610"/>
    <w:lvl w:ilvl="0" w:tplc="041F000F">
      <w:start w:val="1"/>
      <w:numFmt w:val="decimal"/>
      <w:lvlText w:val="%1."/>
      <w:lvlJc w:val="left"/>
      <w:pPr>
        <w:ind w:left="1274" w:hanging="281"/>
      </w:pPr>
      <w:rPr>
        <w:rFonts w:hint="default"/>
        <w:b/>
        <w:bCs/>
        <w:i w:val="0"/>
        <w:iCs w:val="0"/>
        <w:spacing w:val="0"/>
        <w:w w:val="100"/>
        <w:sz w:val="24"/>
        <w:szCs w:val="24"/>
        <w:lang w:val="tr-TR" w:eastAsia="en-US" w:bidi="ar-SA"/>
      </w:rPr>
    </w:lvl>
    <w:lvl w:ilvl="1" w:tplc="FFFFFFFF">
      <w:numFmt w:val="bullet"/>
      <w:lvlText w:val=""/>
      <w:lvlJc w:val="left"/>
      <w:pPr>
        <w:ind w:left="994" w:hanging="281"/>
      </w:pPr>
      <w:rPr>
        <w:rFonts w:ascii="Symbol" w:eastAsia="Symbol" w:hAnsi="Symbol" w:cs="Symbol" w:hint="default"/>
        <w:spacing w:val="0"/>
        <w:w w:val="100"/>
        <w:lang w:val="tr-TR" w:eastAsia="en-US" w:bidi="ar-SA"/>
      </w:rPr>
    </w:lvl>
    <w:lvl w:ilvl="2" w:tplc="FFFFFFFF">
      <w:numFmt w:val="bullet"/>
      <w:lvlText w:val="•"/>
      <w:lvlJc w:val="left"/>
      <w:pPr>
        <w:ind w:left="2366" w:hanging="281"/>
      </w:pPr>
      <w:rPr>
        <w:rFonts w:hint="default"/>
        <w:lang w:val="tr-TR" w:eastAsia="en-US" w:bidi="ar-SA"/>
      </w:rPr>
    </w:lvl>
    <w:lvl w:ilvl="3" w:tplc="FFFFFFFF">
      <w:numFmt w:val="bullet"/>
      <w:lvlText w:val="•"/>
      <w:lvlJc w:val="left"/>
      <w:pPr>
        <w:ind w:left="3452" w:hanging="281"/>
      </w:pPr>
      <w:rPr>
        <w:rFonts w:hint="default"/>
        <w:lang w:val="tr-TR" w:eastAsia="en-US" w:bidi="ar-SA"/>
      </w:rPr>
    </w:lvl>
    <w:lvl w:ilvl="4" w:tplc="FFFFFFFF">
      <w:numFmt w:val="bullet"/>
      <w:lvlText w:val="•"/>
      <w:lvlJc w:val="left"/>
      <w:pPr>
        <w:ind w:left="4539" w:hanging="281"/>
      </w:pPr>
      <w:rPr>
        <w:rFonts w:hint="default"/>
        <w:lang w:val="tr-TR" w:eastAsia="en-US" w:bidi="ar-SA"/>
      </w:rPr>
    </w:lvl>
    <w:lvl w:ilvl="5" w:tplc="FFFFFFFF">
      <w:numFmt w:val="bullet"/>
      <w:lvlText w:val="•"/>
      <w:lvlJc w:val="left"/>
      <w:pPr>
        <w:ind w:left="5625" w:hanging="281"/>
      </w:pPr>
      <w:rPr>
        <w:rFonts w:hint="default"/>
        <w:lang w:val="tr-TR" w:eastAsia="en-US" w:bidi="ar-SA"/>
      </w:rPr>
    </w:lvl>
    <w:lvl w:ilvl="6" w:tplc="FFFFFFFF">
      <w:numFmt w:val="bullet"/>
      <w:lvlText w:val="•"/>
      <w:lvlJc w:val="left"/>
      <w:pPr>
        <w:ind w:left="6711" w:hanging="281"/>
      </w:pPr>
      <w:rPr>
        <w:rFonts w:hint="default"/>
        <w:lang w:val="tr-TR" w:eastAsia="en-US" w:bidi="ar-SA"/>
      </w:rPr>
    </w:lvl>
    <w:lvl w:ilvl="7" w:tplc="FFFFFFFF">
      <w:numFmt w:val="bullet"/>
      <w:lvlText w:val="•"/>
      <w:lvlJc w:val="left"/>
      <w:pPr>
        <w:ind w:left="7798" w:hanging="281"/>
      </w:pPr>
      <w:rPr>
        <w:rFonts w:hint="default"/>
        <w:lang w:val="tr-TR" w:eastAsia="en-US" w:bidi="ar-SA"/>
      </w:rPr>
    </w:lvl>
    <w:lvl w:ilvl="8" w:tplc="FFFFFFFF">
      <w:numFmt w:val="bullet"/>
      <w:lvlText w:val="•"/>
      <w:lvlJc w:val="left"/>
      <w:pPr>
        <w:ind w:left="8884" w:hanging="281"/>
      </w:pPr>
      <w:rPr>
        <w:rFonts w:hint="default"/>
        <w:lang w:val="tr-TR" w:eastAsia="en-US" w:bidi="ar-SA"/>
      </w:rPr>
    </w:lvl>
  </w:abstractNum>
  <w:abstractNum w:abstractNumId="3" w15:restartNumberingAfterBreak="0">
    <w:nsid w:val="05443A0D"/>
    <w:multiLevelType w:val="multilevel"/>
    <w:tmpl w:val="7A1040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6F3847"/>
    <w:multiLevelType w:val="hybridMultilevel"/>
    <w:tmpl w:val="5FE8CB62"/>
    <w:lvl w:ilvl="0" w:tplc="FFFFFFFF">
      <w:start w:val="1"/>
      <w:numFmt w:val="bullet"/>
      <w:lvlText w:val="•"/>
      <w:lvlJc w:val="left"/>
      <w:pPr>
        <w:ind w:left="720" w:hanging="360"/>
      </w:p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8CB7557"/>
    <w:multiLevelType w:val="hybridMultilevel"/>
    <w:tmpl w:val="B4BE5BEC"/>
    <w:lvl w:ilvl="0" w:tplc="F2E023A0">
      <w:numFmt w:val="bullet"/>
      <w:lvlText w:val=""/>
      <w:lvlJc w:val="left"/>
      <w:pPr>
        <w:ind w:left="994" w:hanging="281"/>
      </w:pPr>
      <w:rPr>
        <w:rFonts w:ascii="Symbol" w:eastAsia="Symbol" w:hAnsi="Symbol" w:cs="Symbol" w:hint="default"/>
        <w:b w:val="0"/>
        <w:bCs w:val="0"/>
        <w:i w:val="0"/>
        <w:iCs w:val="0"/>
        <w:spacing w:val="0"/>
        <w:w w:val="100"/>
        <w:sz w:val="24"/>
        <w:szCs w:val="24"/>
        <w:lang w:val="tr-TR" w:eastAsia="en-US" w:bidi="ar-SA"/>
      </w:rPr>
    </w:lvl>
    <w:lvl w:ilvl="1" w:tplc="01EC29FE">
      <w:numFmt w:val="bullet"/>
      <w:lvlText w:val="•"/>
      <w:lvlJc w:val="left"/>
      <w:pPr>
        <w:ind w:left="2005" w:hanging="281"/>
      </w:pPr>
      <w:rPr>
        <w:rFonts w:hint="default"/>
        <w:lang w:val="tr-TR" w:eastAsia="en-US" w:bidi="ar-SA"/>
      </w:rPr>
    </w:lvl>
    <w:lvl w:ilvl="2" w:tplc="464EA12C">
      <w:numFmt w:val="bullet"/>
      <w:lvlText w:val="•"/>
      <w:lvlJc w:val="left"/>
      <w:pPr>
        <w:ind w:left="3011" w:hanging="281"/>
      </w:pPr>
      <w:rPr>
        <w:rFonts w:hint="default"/>
        <w:lang w:val="tr-TR" w:eastAsia="en-US" w:bidi="ar-SA"/>
      </w:rPr>
    </w:lvl>
    <w:lvl w:ilvl="3" w:tplc="921A5D4E">
      <w:numFmt w:val="bullet"/>
      <w:lvlText w:val="•"/>
      <w:lvlJc w:val="left"/>
      <w:pPr>
        <w:ind w:left="4017" w:hanging="281"/>
      </w:pPr>
      <w:rPr>
        <w:rFonts w:hint="default"/>
        <w:lang w:val="tr-TR" w:eastAsia="en-US" w:bidi="ar-SA"/>
      </w:rPr>
    </w:lvl>
    <w:lvl w:ilvl="4" w:tplc="CC1AB73A">
      <w:numFmt w:val="bullet"/>
      <w:lvlText w:val="•"/>
      <w:lvlJc w:val="left"/>
      <w:pPr>
        <w:ind w:left="5022" w:hanging="281"/>
      </w:pPr>
      <w:rPr>
        <w:rFonts w:hint="default"/>
        <w:lang w:val="tr-TR" w:eastAsia="en-US" w:bidi="ar-SA"/>
      </w:rPr>
    </w:lvl>
    <w:lvl w:ilvl="5" w:tplc="C6F416E0">
      <w:numFmt w:val="bullet"/>
      <w:lvlText w:val="•"/>
      <w:lvlJc w:val="left"/>
      <w:pPr>
        <w:ind w:left="6028" w:hanging="281"/>
      </w:pPr>
      <w:rPr>
        <w:rFonts w:hint="default"/>
        <w:lang w:val="tr-TR" w:eastAsia="en-US" w:bidi="ar-SA"/>
      </w:rPr>
    </w:lvl>
    <w:lvl w:ilvl="6" w:tplc="173C9C0C">
      <w:numFmt w:val="bullet"/>
      <w:lvlText w:val="•"/>
      <w:lvlJc w:val="left"/>
      <w:pPr>
        <w:ind w:left="7034" w:hanging="281"/>
      </w:pPr>
      <w:rPr>
        <w:rFonts w:hint="default"/>
        <w:lang w:val="tr-TR" w:eastAsia="en-US" w:bidi="ar-SA"/>
      </w:rPr>
    </w:lvl>
    <w:lvl w:ilvl="7" w:tplc="2388752E">
      <w:numFmt w:val="bullet"/>
      <w:lvlText w:val="•"/>
      <w:lvlJc w:val="left"/>
      <w:pPr>
        <w:ind w:left="8040" w:hanging="281"/>
      </w:pPr>
      <w:rPr>
        <w:rFonts w:hint="default"/>
        <w:lang w:val="tr-TR" w:eastAsia="en-US" w:bidi="ar-SA"/>
      </w:rPr>
    </w:lvl>
    <w:lvl w:ilvl="8" w:tplc="F81A7F1A">
      <w:numFmt w:val="bullet"/>
      <w:lvlText w:val="•"/>
      <w:lvlJc w:val="left"/>
      <w:pPr>
        <w:ind w:left="9045" w:hanging="281"/>
      </w:pPr>
      <w:rPr>
        <w:rFonts w:hint="default"/>
        <w:lang w:val="tr-TR" w:eastAsia="en-US" w:bidi="ar-SA"/>
      </w:rPr>
    </w:lvl>
  </w:abstractNum>
  <w:abstractNum w:abstractNumId="6" w15:restartNumberingAfterBreak="0">
    <w:nsid w:val="09D1405B"/>
    <w:multiLevelType w:val="multilevel"/>
    <w:tmpl w:val="31E8D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C027D9"/>
    <w:multiLevelType w:val="hybridMultilevel"/>
    <w:tmpl w:val="DA06B6D2"/>
    <w:lvl w:ilvl="0" w:tplc="18585686">
      <w:numFmt w:val="bullet"/>
      <w:lvlText w:val=""/>
      <w:lvlJc w:val="left"/>
      <w:pPr>
        <w:ind w:left="0" w:hanging="233"/>
      </w:pPr>
      <w:rPr>
        <w:rFonts w:ascii="Symbol" w:eastAsia="Symbol" w:hAnsi="Symbol" w:cs="Symbol" w:hint="default"/>
        <w:b w:val="0"/>
        <w:bCs w:val="0"/>
        <w:i w:val="0"/>
        <w:iCs w:val="0"/>
        <w:spacing w:val="0"/>
        <w:w w:val="100"/>
        <w:sz w:val="24"/>
        <w:szCs w:val="24"/>
        <w:lang w:val="tr-TR" w:eastAsia="en-US" w:bidi="ar-SA"/>
      </w:rPr>
    </w:lvl>
    <w:lvl w:ilvl="1" w:tplc="BFBC355C">
      <w:numFmt w:val="bullet"/>
      <w:lvlText w:val="•"/>
      <w:lvlJc w:val="left"/>
      <w:pPr>
        <w:ind w:left="363" w:hanging="233"/>
      </w:pPr>
      <w:rPr>
        <w:rFonts w:hint="default"/>
        <w:lang w:val="tr-TR" w:eastAsia="en-US" w:bidi="ar-SA"/>
      </w:rPr>
    </w:lvl>
    <w:lvl w:ilvl="2" w:tplc="75B2B486">
      <w:numFmt w:val="bullet"/>
      <w:lvlText w:val="•"/>
      <w:lvlJc w:val="left"/>
      <w:pPr>
        <w:ind w:left="727" w:hanging="233"/>
      </w:pPr>
      <w:rPr>
        <w:rFonts w:hint="default"/>
        <w:lang w:val="tr-TR" w:eastAsia="en-US" w:bidi="ar-SA"/>
      </w:rPr>
    </w:lvl>
    <w:lvl w:ilvl="3" w:tplc="2F0C4E24">
      <w:numFmt w:val="bullet"/>
      <w:lvlText w:val="•"/>
      <w:lvlJc w:val="left"/>
      <w:pPr>
        <w:ind w:left="1091" w:hanging="233"/>
      </w:pPr>
      <w:rPr>
        <w:rFonts w:hint="default"/>
        <w:lang w:val="tr-TR" w:eastAsia="en-US" w:bidi="ar-SA"/>
      </w:rPr>
    </w:lvl>
    <w:lvl w:ilvl="4" w:tplc="26A03320">
      <w:numFmt w:val="bullet"/>
      <w:lvlText w:val="•"/>
      <w:lvlJc w:val="left"/>
      <w:pPr>
        <w:ind w:left="1454" w:hanging="233"/>
      </w:pPr>
      <w:rPr>
        <w:rFonts w:hint="default"/>
        <w:lang w:val="tr-TR" w:eastAsia="en-US" w:bidi="ar-SA"/>
      </w:rPr>
    </w:lvl>
    <w:lvl w:ilvl="5" w:tplc="A68E3372">
      <w:numFmt w:val="bullet"/>
      <w:lvlText w:val="•"/>
      <w:lvlJc w:val="left"/>
      <w:pPr>
        <w:ind w:left="1818" w:hanging="233"/>
      </w:pPr>
      <w:rPr>
        <w:rFonts w:hint="default"/>
        <w:lang w:val="tr-TR" w:eastAsia="en-US" w:bidi="ar-SA"/>
      </w:rPr>
    </w:lvl>
    <w:lvl w:ilvl="6" w:tplc="0694AE78">
      <w:numFmt w:val="bullet"/>
      <w:lvlText w:val="•"/>
      <w:lvlJc w:val="left"/>
      <w:pPr>
        <w:ind w:left="2182" w:hanging="233"/>
      </w:pPr>
      <w:rPr>
        <w:rFonts w:hint="default"/>
        <w:lang w:val="tr-TR" w:eastAsia="en-US" w:bidi="ar-SA"/>
      </w:rPr>
    </w:lvl>
    <w:lvl w:ilvl="7" w:tplc="AF8CFDB2">
      <w:numFmt w:val="bullet"/>
      <w:lvlText w:val="•"/>
      <w:lvlJc w:val="left"/>
      <w:pPr>
        <w:ind w:left="2545" w:hanging="233"/>
      </w:pPr>
      <w:rPr>
        <w:rFonts w:hint="default"/>
        <w:lang w:val="tr-TR" w:eastAsia="en-US" w:bidi="ar-SA"/>
      </w:rPr>
    </w:lvl>
    <w:lvl w:ilvl="8" w:tplc="25E8902E">
      <w:numFmt w:val="bullet"/>
      <w:lvlText w:val="•"/>
      <w:lvlJc w:val="left"/>
      <w:pPr>
        <w:ind w:left="2909" w:hanging="233"/>
      </w:pPr>
      <w:rPr>
        <w:rFonts w:hint="default"/>
        <w:lang w:val="tr-TR" w:eastAsia="en-US" w:bidi="ar-SA"/>
      </w:rPr>
    </w:lvl>
  </w:abstractNum>
  <w:abstractNum w:abstractNumId="8" w15:restartNumberingAfterBreak="0">
    <w:nsid w:val="113A7EFD"/>
    <w:multiLevelType w:val="hybridMultilevel"/>
    <w:tmpl w:val="EC5E82DA"/>
    <w:lvl w:ilvl="0" w:tplc="041F000D">
      <w:start w:val="1"/>
      <w:numFmt w:val="bullet"/>
      <w:lvlText w:val=""/>
      <w:lvlJc w:val="left"/>
      <w:pPr>
        <w:ind w:left="1430" w:hanging="360"/>
      </w:pPr>
      <w:rPr>
        <w:rFonts w:ascii="Wingdings" w:hAnsi="Wingdings" w:hint="default"/>
      </w:rPr>
    </w:lvl>
    <w:lvl w:ilvl="1" w:tplc="041F0003" w:tentative="1">
      <w:start w:val="1"/>
      <w:numFmt w:val="bullet"/>
      <w:lvlText w:val="o"/>
      <w:lvlJc w:val="left"/>
      <w:pPr>
        <w:ind w:left="2150" w:hanging="360"/>
      </w:pPr>
      <w:rPr>
        <w:rFonts w:ascii="Courier New" w:hAnsi="Courier New" w:cs="Courier New" w:hint="default"/>
      </w:rPr>
    </w:lvl>
    <w:lvl w:ilvl="2" w:tplc="041F0005" w:tentative="1">
      <w:start w:val="1"/>
      <w:numFmt w:val="bullet"/>
      <w:lvlText w:val=""/>
      <w:lvlJc w:val="left"/>
      <w:pPr>
        <w:ind w:left="2870" w:hanging="360"/>
      </w:pPr>
      <w:rPr>
        <w:rFonts w:ascii="Wingdings" w:hAnsi="Wingdings" w:hint="default"/>
      </w:rPr>
    </w:lvl>
    <w:lvl w:ilvl="3" w:tplc="041F0001" w:tentative="1">
      <w:start w:val="1"/>
      <w:numFmt w:val="bullet"/>
      <w:lvlText w:val=""/>
      <w:lvlJc w:val="left"/>
      <w:pPr>
        <w:ind w:left="3590" w:hanging="360"/>
      </w:pPr>
      <w:rPr>
        <w:rFonts w:ascii="Symbol" w:hAnsi="Symbol" w:hint="default"/>
      </w:rPr>
    </w:lvl>
    <w:lvl w:ilvl="4" w:tplc="041F0003" w:tentative="1">
      <w:start w:val="1"/>
      <w:numFmt w:val="bullet"/>
      <w:lvlText w:val="o"/>
      <w:lvlJc w:val="left"/>
      <w:pPr>
        <w:ind w:left="4310" w:hanging="360"/>
      </w:pPr>
      <w:rPr>
        <w:rFonts w:ascii="Courier New" w:hAnsi="Courier New" w:cs="Courier New" w:hint="default"/>
      </w:rPr>
    </w:lvl>
    <w:lvl w:ilvl="5" w:tplc="041F0005" w:tentative="1">
      <w:start w:val="1"/>
      <w:numFmt w:val="bullet"/>
      <w:lvlText w:val=""/>
      <w:lvlJc w:val="left"/>
      <w:pPr>
        <w:ind w:left="5030" w:hanging="360"/>
      </w:pPr>
      <w:rPr>
        <w:rFonts w:ascii="Wingdings" w:hAnsi="Wingdings" w:hint="default"/>
      </w:rPr>
    </w:lvl>
    <w:lvl w:ilvl="6" w:tplc="041F0001" w:tentative="1">
      <w:start w:val="1"/>
      <w:numFmt w:val="bullet"/>
      <w:lvlText w:val=""/>
      <w:lvlJc w:val="left"/>
      <w:pPr>
        <w:ind w:left="5750" w:hanging="360"/>
      </w:pPr>
      <w:rPr>
        <w:rFonts w:ascii="Symbol" w:hAnsi="Symbol" w:hint="default"/>
      </w:rPr>
    </w:lvl>
    <w:lvl w:ilvl="7" w:tplc="041F0003" w:tentative="1">
      <w:start w:val="1"/>
      <w:numFmt w:val="bullet"/>
      <w:lvlText w:val="o"/>
      <w:lvlJc w:val="left"/>
      <w:pPr>
        <w:ind w:left="6470" w:hanging="360"/>
      </w:pPr>
      <w:rPr>
        <w:rFonts w:ascii="Courier New" w:hAnsi="Courier New" w:cs="Courier New" w:hint="default"/>
      </w:rPr>
    </w:lvl>
    <w:lvl w:ilvl="8" w:tplc="041F0005" w:tentative="1">
      <w:start w:val="1"/>
      <w:numFmt w:val="bullet"/>
      <w:lvlText w:val=""/>
      <w:lvlJc w:val="left"/>
      <w:pPr>
        <w:ind w:left="7190" w:hanging="360"/>
      </w:pPr>
      <w:rPr>
        <w:rFonts w:ascii="Wingdings" w:hAnsi="Wingdings" w:hint="default"/>
      </w:rPr>
    </w:lvl>
  </w:abstractNum>
  <w:abstractNum w:abstractNumId="9" w15:restartNumberingAfterBreak="0">
    <w:nsid w:val="12FD2E28"/>
    <w:multiLevelType w:val="multilevel"/>
    <w:tmpl w:val="04F6C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30D1AD4"/>
    <w:multiLevelType w:val="hybridMultilevel"/>
    <w:tmpl w:val="C1BAA754"/>
    <w:lvl w:ilvl="0" w:tplc="041F000F">
      <w:start w:val="1"/>
      <w:numFmt w:val="decimal"/>
      <w:lvlText w:val="%1."/>
      <w:lvlJc w:val="left"/>
      <w:pPr>
        <w:ind w:left="1277" w:hanging="284"/>
      </w:pPr>
      <w:rPr>
        <w:rFonts w:hint="default"/>
        <w:b/>
        <w:bCs/>
        <w:i w:val="0"/>
        <w:iCs w:val="0"/>
        <w:spacing w:val="0"/>
        <w:w w:val="100"/>
        <w:sz w:val="24"/>
        <w:szCs w:val="24"/>
        <w:lang w:val="tr-TR" w:eastAsia="en-US" w:bidi="ar-SA"/>
      </w:rPr>
    </w:lvl>
    <w:lvl w:ilvl="1" w:tplc="FFFFFFFF">
      <w:numFmt w:val="bullet"/>
      <w:lvlText w:val="•"/>
      <w:lvlJc w:val="left"/>
      <w:pPr>
        <w:ind w:left="2257" w:hanging="284"/>
      </w:pPr>
      <w:rPr>
        <w:rFonts w:hint="default"/>
        <w:lang w:val="tr-TR" w:eastAsia="en-US" w:bidi="ar-SA"/>
      </w:rPr>
    </w:lvl>
    <w:lvl w:ilvl="2" w:tplc="FFFFFFFF">
      <w:numFmt w:val="bullet"/>
      <w:lvlText w:val="•"/>
      <w:lvlJc w:val="left"/>
      <w:pPr>
        <w:ind w:left="3235" w:hanging="284"/>
      </w:pPr>
      <w:rPr>
        <w:rFonts w:hint="default"/>
        <w:lang w:val="tr-TR" w:eastAsia="en-US" w:bidi="ar-SA"/>
      </w:rPr>
    </w:lvl>
    <w:lvl w:ilvl="3" w:tplc="FFFFFFFF">
      <w:numFmt w:val="bullet"/>
      <w:lvlText w:val="•"/>
      <w:lvlJc w:val="left"/>
      <w:pPr>
        <w:ind w:left="4213" w:hanging="284"/>
      </w:pPr>
      <w:rPr>
        <w:rFonts w:hint="default"/>
        <w:lang w:val="tr-TR" w:eastAsia="en-US" w:bidi="ar-SA"/>
      </w:rPr>
    </w:lvl>
    <w:lvl w:ilvl="4" w:tplc="FFFFFFFF">
      <w:numFmt w:val="bullet"/>
      <w:lvlText w:val="•"/>
      <w:lvlJc w:val="left"/>
      <w:pPr>
        <w:ind w:left="5190" w:hanging="284"/>
      </w:pPr>
      <w:rPr>
        <w:rFonts w:hint="default"/>
        <w:lang w:val="tr-TR" w:eastAsia="en-US" w:bidi="ar-SA"/>
      </w:rPr>
    </w:lvl>
    <w:lvl w:ilvl="5" w:tplc="FFFFFFFF">
      <w:numFmt w:val="bullet"/>
      <w:lvlText w:val="•"/>
      <w:lvlJc w:val="left"/>
      <w:pPr>
        <w:ind w:left="6168" w:hanging="284"/>
      </w:pPr>
      <w:rPr>
        <w:rFonts w:hint="default"/>
        <w:lang w:val="tr-TR" w:eastAsia="en-US" w:bidi="ar-SA"/>
      </w:rPr>
    </w:lvl>
    <w:lvl w:ilvl="6" w:tplc="FFFFFFFF">
      <w:numFmt w:val="bullet"/>
      <w:lvlText w:val="•"/>
      <w:lvlJc w:val="left"/>
      <w:pPr>
        <w:ind w:left="7146" w:hanging="284"/>
      </w:pPr>
      <w:rPr>
        <w:rFonts w:hint="default"/>
        <w:lang w:val="tr-TR" w:eastAsia="en-US" w:bidi="ar-SA"/>
      </w:rPr>
    </w:lvl>
    <w:lvl w:ilvl="7" w:tplc="FFFFFFFF">
      <w:numFmt w:val="bullet"/>
      <w:lvlText w:val="•"/>
      <w:lvlJc w:val="left"/>
      <w:pPr>
        <w:ind w:left="8124" w:hanging="284"/>
      </w:pPr>
      <w:rPr>
        <w:rFonts w:hint="default"/>
        <w:lang w:val="tr-TR" w:eastAsia="en-US" w:bidi="ar-SA"/>
      </w:rPr>
    </w:lvl>
    <w:lvl w:ilvl="8" w:tplc="FFFFFFFF">
      <w:numFmt w:val="bullet"/>
      <w:lvlText w:val="•"/>
      <w:lvlJc w:val="left"/>
      <w:pPr>
        <w:ind w:left="9101" w:hanging="284"/>
      </w:pPr>
      <w:rPr>
        <w:rFonts w:hint="default"/>
        <w:lang w:val="tr-TR" w:eastAsia="en-US" w:bidi="ar-SA"/>
      </w:rPr>
    </w:lvl>
  </w:abstractNum>
  <w:abstractNum w:abstractNumId="11" w15:restartNumberingAfterBreak="0">
    <w:nsid w:val="14412E6A"/>
    <w:multiLevelType w:val="hybridMultilevel"/>
    <w:tmpl w:val="B7EC781C"/>
    <w:lvl w:ilvl="0" w:tplc="6BAE5AEE">
      <w:start w:val="1"/>
      <w:numFmt w:val="lowerLetter"/>
      <w:lvlText w:val="%1."/>
      <w:lvlJc w:val="left"/>
      <w:pPr>
        <w:ind w:left="1483" w:hanging="773"/>
      </w:pPr>
      <w:rPr>
        <w:rFonts w:ascii="Times New Roman" w:eastAsia="Times New Roman" w:hAnsi="Times New Roman" w:cs="Times New Roman" w:hint="default"/>
        <w:b/>
        <w:bCs/>
        <w:i w:val="0"/>
        <w:iCs w:val="0"/>
        <w:spacing w:val="0"/>
        <w:w w:val="100"/>
        <w:sz w:val="24"/>
        <w:szCs w:val="24"/>
        <w:lang w:val="tr-TR" w:eastAsia="en-US" w:bidi="ar-SA"/>
      </w:rPr>
    </w:lvl>
    <w:lvl w:ilvl="1" w:tplc="AE9AE094">
      <w:numFmt w:val="bullet"/>
      <w:lvlText w:val="•"/>
      <w:lvlJc w:val="left"/>
      <w:pPr>
        <w:ind w:left="2437" w:hanging="773"/>
      </w:pPr>
      <w:rPr>
        <w:rFonts w:hint="default"/>
        <w:lang w:val="tr-TR" w:eastAsia="en-US" w:bidi="ar-SA"/>
      </w:rPr>
    </w:lvl>
    <w:lvl w:ilvl="2" w:tplc="34921C14">
      <w:numFmt w:val="bullet"/>
      <w:lvlText w:val="•"/>
      <w:lvlJc w:val="left"/>
      <w:pPr>
        <w:ind w:left="3395" w:hanging="773"/>
      </w:pPr>
      <w:rPr>
        <w:rFonts w:hint="default"/>
        <w:lang w:val="tr-TR" w:eastAsia="en-US" w:bidi="ar-SA"/>
      </w:rPr>
    </w:lvl>
    <w:lvl w:ilvl="3" w:tplc="B106DE3C">
      <w:numFmt w:val="bullet"/>
      <w:lvlText w:val="•"/>
      <w:lvlJc w:val="left"/>
      <w:pPr>
        <w:ind w:left="4353" w:hanging="773"/>
      </w:pPr>
      <w:rPr>
        <w:rFonts w:hint="default"/>
        <w:lang w:val="tr-TR" w:eastAsia="en-US" w:bidi="ar-SA"/>
      </w:rPr>
    </w:lvl>
    <w:lvl w:ilvl="4" w:tplc="687CB9EA">
      <w:numFmt w:val="bullet"/>
      <w:lvlText w:val="•"/>
      <w:lvlJc w:val="left"/>
      <w:pPr>
        <w:ind w:left="5310" w:hanging="773"/>
      </w:pPr>
      <w:rPr>
        <w:rFonts w:hint="default"/>
        <w:lang w:val="tr-TR" w:eastAsia="en-US" w:bidi="ar-SA"/>
      </w:rPr>
    </w:lvl>
    <w:lvl w:ilvl="5" w:tplc="ED464D48">
      <w:numFmt w:val="bullet"/>
      <w:lvlText w:val="•"/>
      <w:lvlJc w:val="left"/>
      <w:pPr>
        <w:ind w:left="6268" w:hanging="773"/>
      </w:pPr>
      <w:rPr>
        <w:rFonts w:hint="default"/>
        <w:lang w:val="tr-TR" w:eastAsia="en-US" w:bidi="ar-SA"/>
      </w:rPr>
    </w:lvl>
    <w:lvl w:ilvl="6" w:tplc="5CF0D05C">
      <w:numFmt w:val="bullet"/>
      <w:lvlText w:val="•"/>
      <w:lvlJc w:val="left"/>
      <w:pPr>
        <w:ind w:left="7226" w:hanging="773"/>
      </w:pPr>
      <w:rPr>
        <w:rFonts w:hint="default"/>
        <w:lang w:val="tr-TR" w:eastAsia="en-US" w:bidi="ar-SA"/>
      </w:rPr>
    </w:lvl>
    <w:lvl w:ilvl="7" w:tplc="0E169FBE">
      <w:numFmt w:val="bullet"/>
      <w:lvlText w:val="•"/>
      <w:lvlJc w:val="left"/>
      <w:pPr>
        <w:ind w:left="8184" w:hanging="773"/>
      </w:pPr>
      <w:rPr>
        <w:rFonts w:hint="default"/>
        <w:lang w:val="tr-TR" w:eastAsia="en-US" w:bidi="ar-SA"/>
      </w:rPr>
    </w:lvl>
    <w:lvl w:ilvl="8" w:tplc="D7207A0A">
      <w:numFmt w:val="bullet"/>
      <w:lvlText w:val="•"/>
      <w:lvlJc w:val="left"/>
      <w:pPr>
        <w:ind w:left="9141" w:hanging="773"/>
      </w:pPr>
      <w:rPr>
        <w:rFonts w:hint="default"/>
        <w:lang w:val="tr-TR" w:eastAsia="en-US" w:bidi="ar-SA"/>
      </w:rPr>
    </w:lvl>
  </w:abstractNum>
  <w:abstractNum w:abstractNumId="12" w15:restartNumberingAfterBreak="0">
    <w:nsid w:val="16877CA4"/>
    <w:multiLevelType w:val="multilevel"/>
    <w:tmpl w:val="C2526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FE47EE"/>
    <w:multiLevelType w:val="hybridMultilevel"/>
    <w:tmpl w:val="95BE3E82"/>
    <w:lvl w:ilvl="0" w:tplc="041F0007">
      <w:start w:val="1"/>
      <w:numFmt w:val="bullet"/>
      <w:lvlText w:val=""/>
      <w:lvlPicBulletId w:val="0"/>
      <w:lvlJc w:val="left"/>
      <w:pPr>
        <w:ind w:left="1073" w:hanging="360"/>
      </w:pPr>
      <w:rPr>
        <w:rFonts w:ascii="Symbol" w:hAnsi="Symbol" w:hint="default"/>
      </w:rPr>
    </w:lvl>
    <w:lvl w:ilvl="1" w:tplc="041F0003" w:tentative="1">
      <w:start w:val="1"/>
      <w:numFmt w:val="bullet"/>
      <w:lvlText w:val="o"/>
      <w:lvlJc w:val="left"/>
      <w:pPr>
        <w:ind w:left="1793" w:hanging="360"/>
      </w:pPr>
      <w:rPr>
        <w:rFonts w:ascii="Courier New" w:hAnsi="Courier New" w:cs="Courier New" w:hint="default"/>
      </w:rPr>
    </w:lvl>
    <w:lvl w:ilvl="2" w:tplc="041F0005" w:tentative="1">
      <w:start w:val="1"/>
      <w:numFmt w:val="bullet"/>
      <w:lvlText w:val=""/>
      <w:lvlJc w:val="left"/>
      <w:pPr>
        <w:ind w:left="2513" w:hanging="360"/>
      </w:pPr>
      <w:rPr>
        <w:rFonts w:ascii="Wingdings" w:hAnsi="Wingdings" w:hint="default"/>
      </w:rPr>
    </w:lvl>
    <w:lvl w:ilvl="3" w:tplc="041F0001" w:tentative="1">
      <w:start w:val="1"/>
      <w:numFmt w:val="bullet"/>
      <w:lvlText w:val=""/>
      <w:lvlJc w:val="left"/>
      <w:pPr>
        <w:ind w:left="3233" w:hanging="360"/>
      </w:pPr>
      <w:rPr>
        <w:rFonts w:ascii="Symbol" w:hAnsi="Symbol" w:hint="default"/>
      </w:rPr>
    </w:lvl>
    <w:lvl w:ilvl="4" w:tplc="041F0003" w:tentative="1">
      <w:start w:val="1"/>
      <w:numFmt w:val="bullet"/>
      <w:lvlText w:val="o"/>
      <w:lvlJc w:val="left"/>
      <w:pPr>
        <w:ind w:left="3953" w:hanging="360"/>
      </w:pPr>
      <w:rPr>
        <w:rFonts w:ascii="Courier New" w:hAnsi="Courier New" w:cs="Courier New" w:hint="default"/>
      </w:rPr>
    </w:lvl>
    <w:lvl w:ilvl="5" w:tplc="041F0005" w:tentative="1">
      <w:start w:val="1"/>
      <w:numFmt w:val="bullet"/>
      <w:lvlText w:val=""/>
      <w:lvlJc w:val="left"/>
      <w:pPr>
        <w:ind w:left="4673" w:hanging="360"/>
      </w:pPr>
      <w:rPr>
        <w:rFonts w:ascii="Wingdings" w:hAnsi="Wingdings" w:hint="default"/>
      </w:rPr>
    </w:lvl>
    <w:lvl w:ilvl="6" w:tplc="041F0001" w:tentative="1">
      <w:start w:val="1"/>
      <w:numFmt w:val="bullet"/>
      <w:lvlText w:val=""/>
      <w:lvlJc w:val="left"/>
      <w:pPr>
        <w:ind w:left="5393" w:hanging="360"/>
      </w:pPr>
      <w:rPr>
        <w:rFonts w:ascii="Symbol" w:hAnsi="Symbol" w:hint="default"/>
      </w:rPr>
    </w:lvl>
    <w:lvl w:ilvl="7" w:tplc="041F0003" w:tentative="1">
      <w:start w:val="1"/>
      <w:numFmt w:val="bullet"/>
      <w:lvlText w:val="o"/>
      <w:lvlJc w:val="left"/>
      <w:pPr>
        <w:ind w:left="6113" w:hanging="360"/>
      </w:pPr>
      <w:rPr>
        <w:rFonts w:ascii="Courier New" w:hAnsi="Courier New" w:cs="Courier New" w:hint="default"/>
      </w:rPr>
    </w:lvl>
    <w:lvl w:ilvl="8" w:tplc="041F0005" w:tentative="1">
      <w:start w:val="1"/>
      <w:numFmt w:val="bullet"/>
      <w:lvlText w:val=""/>
      <w:lvlJc w:val="left"/>
      <w:pPr>
        <w:ind w:left="6833" w:hanging="360"/>
      </w:pPr>
      <w:rPr>
        <w:rFonts w:ascii="Wingdings" w:hAnsi="Wingdings" w:hint="default"/>
      </w:rPr>
    </w:lvl>
  </w:abstractNum>
  <w:abstractNum w:abstractNumId="14" w15:restartNumberingAfterBreak="0">
    <w:nsid w:val="19D1164E"/>
    <w:multiLevelType w:val="hybridMultilevel"/>
    <w:tmpl w:val="E924BA2C"/>
    <w:lvl w:ilvl="0" w:tplc="041F000D">
      <w:start w:val="1"/>
      <w:numFmt w:val="bullet"/>
      <w:lvlText w:val=""/>
      <w:lvlJc w:val="left"/>
      <w:pPr>
        <w:ind w:left="1714" w:hanging="360"/>
      </w:pPr>
      <w:rPr>
        <w:rFonts w:ascii="Wingdings" w:hAnsi="Wingdings" w:hint="default"/>
      </w:rPr>
    </w:lvl>
    <w:lvl w:ilvl="1" w:tplc="041F0003" w:tentative="1">
      <w:start w:val="1"/>
      <w:numFmt w:val="bullet"/>
      <w:lvlText w:val="o"/>
      <w:lvlJc w:val="left"/>
      <w:pPr>
        <w:ind w:left="2434" w:hanging="360"/>
      </w:pPr>
      <w:rPr>
        <w:rFonts w:ascii="Courier New" w:hAnsi="Courier New" w:cs="Courier New" w:hint="default"/>
      </w:rPr>
    </w:lvl>
    <w:lvl w:ilvl="2" w:tplc="041F0005" w:tentative="1">
      <w:start w:val="1"/>
      <w:numFmt w:val="bullet"/>
      <w:lvlText w:val=""/>
      <w:lvlJc w:val="left"/>
      <w:pPr>
        <w:ind w:left="3154" w:hanging="360"/>
      </w:pPr>
      <w:rPr>
        <w:rFonts w:ascii="Wingdings" w:hAnsi="Wingdings" w:hint="default"/>
      </w:rPr>
    </w:lvl>
    <w:lvl w:ilvl="3" w:tplc="041F0001" w:tentative="1">
      <w:start w:val="1"/>
      <w:numFmt w:val="bullet"/>
      <w:lvlText w:val=""/>
      <w:lvlJc w:val="left"/>
      <w:pPr>
        <w:ind w:left="3874" w:hanging="360"/>
      </w:pPr>
      <w:rPr>
        <w:rFonts w:ascii="Symbol" w:hAnsi="Symbol" w:hint="default"/>
      </w:rPr>
    </w:lvl>
    <w:lvl w:ilvl="4" w:tplc="041F0003" w:tentative="1">
      <w:start w:val="1"/>
      <w:numFmt w:val="bullet"/>
      <w:lvlText w:val="o"/>
      <w:lvlJc w:val="left"/>
      <w:pPr>
        <w:ind w:left="4594" w:hanging="360"/>
      </w:pPr>
      <w:rPr>
        <w:rFonts w:ascii="Courier New" w:hAnsi="Courier New" w:cs="Courier New" w:hint="default"/>
      </w:rPr>
    </w:lvl>
    <w:lvl w:ilvl="5" w:tplc="041F0005" w:tentative="1">
      <w:start w:val="1"/>
      <w:numFmt w:val="bullet"/>
      <w:lvlText w:val=""/>
      <w:lvlJc w:val="left"/>
      <w:pPr>
        <w:ind w:left="5314" w:hanging="360"/>
      </w:pPr>
      <w:rPr>
        <w:rFonts w:ascii="Wingdings" w:hAnsi="Wingdings" w:hint="default"/>
      </w:rPr>
    </w:lvl>
    <w:lvl w:ilvl="6" w:tplc="041F0001" w:tentative="1">
      <w:start w:val="1"/>
      <w:numFmt w:val="bullet"/>
      <w:lvlText w:val=""/>
      <w:lvlJc w:val="left"/>
      <w:pPr>
        <w:ind w:left="6034" w:hanging="360"/>
      </w:pPr>
      <w:rPr>
        <w:rFonts w:ascii="Symbol" w:hAnsi="Symbol" w:hint="default"/>
      </w:rPr>
    </w:lvl>
    <w:lvl w:ilvl="7" w:tplc="041F0003" w:tentative="1">
      <w:start w:val="1"/>
      <w:numFmt w:val="bullet"/>
      <w:lvlText w:val="o"/>
      <w:lvlJc w:val="left"/>
      <w:pPr>
        <w:ind w:left="6754" w:hanging="360"/>
      </w:pPr>
      <w:rPr>
        <w:rFonts w:ascii="Courier New" w:hAnsi="Courier New" w:cs="Courier New" w:hint="default"/>
      </w:rPr>
    </w:lvl>
    <w:lvl w:ilvl="8" w:tplc="041F0005" w:tentative="1">
      <w:start w:val="1"/>
      <w:numFmt w:val="bullet"/>
      <w:lvlText w:val=""/>
      <w:lvlJc w:val="left"/>
      <w:pPr>
        <w:ind w:left="7474" w:hanging="360"/>
      </w:pPr>
      <w:rPr>
        <w:rFonts w:ascii="Wingdings" w:hAnsi="Wingdings" w:hint="default"/>
      </w:rPr>
    </w:lvl>
  </w:abstractNum>
  <w:abstractNum w:abstractNumId="15" w15:restartNumberingAfterBreak="0">
    <w:nsid w:val="1CEA70A1"/>
    <w:multiLevelType w:val="hybridMultilevel"/>
    <w:tmpl w:val="233648F8"/>
    <w:lvl w:ilvl="0" w:tplc="041F000D">
      <w:start w:val="1"/>
      <w:numFmt w:val="bullet"/>
      <w:lvlText w:val=""/>
      <w:lvlJc w:val="left"/>
      <w:pPr>
        <w:ind w:left="1714" w:hanging="360"/>
      </w:pPr>
      <w:rPr>
        <w:rFonts w:ascii="Wingdings" w:hAnsi="Wingdings" w:hint="default"/>
      </w:rPr>
    </w:lvl>
    <w:lvl w:ilvl="1" w:tplc="041F0003" w:tentative="1">
      <w:start w:val="1"/>
      <w:numFmt w:val="bullet"/>
      <w:lvlText w:val="o"/>
      <w:lvlJc w:val="left"/>
      <w:pPr>
        <w:ind w:left="2434" w:hanging="360"/>
      </w:pPr>
      <w:rPr>
        <w:rFonts w:ascii="Courier New" w:hAnsi="Courier New" w:cs="Courier New" w:hint="default"/>
      </w:rPr>
    </w:lvl>
    <w:lvl w:ilvl="2" w:tplc="041F0005" w:tentative="1">
      <w:start w:val="1"/>
      <w:numFmt w:val="bullet"/>
      <w:lvlText w:val=""/>
      <w:lvlJc w:val="left"/>
      <w:pPr>
        <w:ind w:left="3154" w:hanging="360"/>
      </w:pPr>
      <w:rPr>
        <w:rFonts w:ascii="Wingdings" w:hAnsi="Wingdings" w:hint="default"/>
      </w:rPr>
    </w:lvl>
    <w:lvl w:ilvl="3" w:tplc="041F0001" w:tentative="1">
      <w:start w:val="1"/>
      <w:numFmt w:val="bullet"/>
      <w:lvlText w:val=""/>
      <w:lvlJc w:val="left"/>
      <w:pPr>
        <w:ind w:left="3874" w:hanging="360"/>
      </w:pPr>
      <w:rPr>
        <w:rFonts w:ascii="Symbol" w:hAnsi="Symbol" w:hint="default"/>
      </w:rPr>
    </w:lvl>
    <w:lvl w:ilvl="4" w:tplc="041F0003" w:tentative="1">
      <w:start w:val="1"/>
      <w:numFmt w:val="bullet"/>
      <w:lvlText w:val="o"/>
      <w:lvlJc w:val="left"/>
      <w:pPr>
        <w:ind w:left="4594" w:hanging="360"/>
      </w:pPr>
      <w:rPr>
        <w:rFonts w:ascii="Courier New" w:hAnsi="Courier New" w:cs="Courier New" w:hint="default"/>
      </w:rPr>
    </w:lvl>
    <w:lvl w:ilvl="5" w:tplc="041F0005" w:tentative="1">
      <w:start w:val="1"/>
      <w:numFmt w:val="bullet"/>
      <w:lvlText w:val=""/>
      <w:lvlJc w:val="left"/>
      <w:pPr>
        <w:ind w:left="5314" w:hanging="360"/>
      </w:pPr>
      <w:rPr>
        <w:rFonts w:ascii="Wingdings" w:hAnsi="Wingdings" w:hint="default"/>
      </w:rPr>
    </w:lvl>
    <w:lvl w:ilvl="6" w:tplc="041F0001" w:tentative="1">
      <w:start w:val="1"/>
      <w:numFmt w:val="bullet"/>
      <w:lvlText w:val=""/>
      <w:lvlJc w:val="left"/>
      <w:pPr>
        <w:ind w:left="6034" w:hanging="360"/>
      </w:pPr>
      <w:rPr>
        <w:rFonts w:ascii="Symbol" w:hAnsi="Symbol" w:hint="default"/>
      </w:rPr>
    </w:lvl>
    <w:lvl w:ilvl="7" w:tplc="041F0003" w:tentative="1">
      <w:start w:val="1"/>
      <w:numFmt w:val="bullet"/>
      <w:lvlText w:val="o"/>
      <w:lvlJc w:val="left"/>
      <w:pPr>
        <w:ind w:left="6754" w:hanging="360"/>
      </w:pPr>
      <w:rPr>
        <w:rFonts w:ascii="Courier New" w:hAnsi="Courier New" w:cs="Courier New" w:hint="default"/>
      </w:rPr>
    </w:lvl>
    <w:lvl w:ilvl="8" w:tplc="041F0005" w:tentative="1">
      <w:start w:val="1"/>
      <w:numFmt w:val="bullet"/>
      <w:lvlText w:val=""/>
      <w:lvlJc w:val="left"/>
      <w:pPr>
        <w:ind w:left="7474" w:hanging="360"/>
      </w:pPr>
      <w:rPr>
        <w:rFonts w:ascii="Wingdings" w:hAnsi="Wingdings" w:hint="default"/>
      </w:rPr>
    </w:lvl>
  </w:abstractNum>
  <w:abstractNum w:abstractNumId="16" w15:restartNumberingAfterBreak="0">
    <w:nsid w:val="1E706DEA"/>
    <w:multiLevelType w:val="hybridMultilevel"/>
    <w:tmpl w:val="F12E1FFE"/>
    <w:lvl w:ilvl="0" w:tplc="D2908602">
      <w:start w:val="1"/>
      <w:numFmt w:val="lowerLetter"/>
      <w:lvlText w:val="%1)"/>
      <w:lvlJc w:val="left"/>
      <w:pPr>
        <w:ind w:left="1274" w:hanging="281"/>
      </w:pPr>
      <w:rPr>
        <w:rFonts w:ascii="Times New Roman" w:eastAsia="Times New Roman" w:hAnsi="Times New Roman" w:cs="Times New Roman" w:hint="default"/>
        <w:b/>
        <w:bCs/>
        <w:i w:val="0"/>
        <w:iCs w:val="0"/>
        <w:spacing w:val="0"/>
        <w:w w:val="91"/>
        <w:sz w:val="24"/>
        <w:szCs w:val="24"/>
        <w:lang w:val="tr-TR" w:eastAsia="en-US" w:bidi="ar-SA"/>
      </w:rPr>
    </w:lvl>
    <w:lvl w:ilvl="1" w:tplc="786E7C52">
      <w:numFmt w:val="bullet"/>
      <w:lvlText w:val="•"/>
      <w:lvlJc w:val="left"/>
      <w:pPr>
        <w:ind w:left="2257" w:hanging="281"/>
      </w:pPr>
      <w:rPr>
        <w:rFonts w:hint="default"/>
        <w:lang w:val="tr-TR" w:eastAsia="en-US" w:bidi="ar-SA"/>
      </w:rPr>
    </w:lvl>
    <w:lvl w:ilvl="2" w:tplc="FDD2EB8C">
      <w:numFmt w:val="bullet"/>
      <w:lvlText w:val="•"/>
      <w:lvlJc w:val="left"/>
      <w:pPr>
        <w:ind w:left="3235" w:hanging="281"/>
      </w:pPr>
      <w:rPr>
        <w:rFonts w:hint="default"/>
        <w:lang w:val="tr-TR" w:eastAsia="en-US" w:bidi="ar-SA"/>
      </w:rPr>
    </w:lvl>
    <w:lvl w:ilvl="3" w:tplc="DEF87C4C">
      <w:numFmt w:val="bullet"/>
      <w:lvlText w:val="•"/>
      <w:lvlJc w:val="left"/>
      <w:pPr>
        <w:ind w:left="4213" w:hanging="281"/>
      </w:pPr>
      <w:rPr>
        <w:rFonts w:hint="default"/>
        <w:lang w:val="tr-TR" w:eastAsia="en-US" w:bidi="ar-SA"/>
      </w:rPr>
    </w:lvl>
    <w:lvl w:ilvl="4" w:tplc="EFCAC758">
      <w:numFmt w:val="bullet"/>
      <w:lvlText w:val="•"/>
      <w:lvlJc w:val="left"/>
      <w:pPr>
        <w:ind w:left="5190" w:hanging="281"/>
      </w:pPr>
      <w:rPr>
        <w:rFonts w:hint="default"/>
        <w:lang w:val="tr-TR" w:eastAsia="en-US" w:bidi="ar-SA"/>
      </w:rPr>
    </w:lvl>
    <w:lvl w:ilvl="5" w:tplc="FE46616A">
      <w:numFmt w:val="bullet"/>
      <w:lvlText w:val="•"/>
      <w:lvlJc w:val="left"/>
      <w:pPr>
        <w:ind w:left="6168" w:hanging="281"/>
      </w:pPr>
      <w:rPr>
        <w:rFonts w:hint="default"/>
        <w:lang w:val="tr-TR" w:eastAsia="en-US" w:bidi="ar-SA"/>
      </w:rPr>
    </w:lvl>
    <w:lvl w:ilvl="6" w:tplc="7B3662F6">
      <w:numFmt w:val="bullet"/>
      <w:lvlText w:val="•"/>
      <w:lvlJc w:val="left"/>
      <w:pPr>
        <w:ind w:left="7146" w:hanging="281"/>
      </w:pPr>
      <w:rPr>
        <w:rFonts w:hint="default"/>
        <w:lang w:val="tr-TR" w:eastAsia="en-US" w:bidi="ar-SA"/>
      </w:rPr>
    </w:lvl>
    <w:lvl w:ilvl="7" w:tplc="01A8D2CA">
      <w:numFmt w:val="bullet"/>
      <w:lvlText w:val="•"/>
      <w:lvlJc w:val="left"/>
      <w:pPr>
        <w:ind w:left="8124" w:hanging="281"/>
      </w:pPr>
      <w:rPr>
        <w:rFonts w:hint="default"/>
        <w:lang w:val="tr-TR" w:eastAsia="en-US" w:bidi="ar-SA"/>
      </w:rPr>
    </w:lvl>
    <w:lvl w:ilvl="8" w:tplc="419428B8">
      <w:numFmt w:val="bullet"/>
      <w:lvlText w:val="•"/>
      <w:lvlJc w:val="left"/>
      <w:pPr>
        <w:ind w:left="9101" w:hanging="281"/>
      </w:pPr>
      <w:rPr>
        <w:rFonts w:hint="default"/>
        <w:lang w:val="tr-TR" w:eastAsia="en-US" w:bidi="ar-SA"/>
      </w:rPr>
    </w:lvl>
  </w:abstractNum>
  <w:abstractNum w:abstractNumId="17" w15:restartNumberingAfterBreak="0">
    <w:nsid w:val="1EBB2744"/>
    <w:multiLevelType w:val="hybridMultilevel"/>
    <w:tmpl w:val="60F64FD8"/>
    <w:lvl w:ilvl="0" w:tplc="7A1E4E82">
      <w:numFmt w:val="bullet"/>
      <w:lvlText w:val=""/>
      <w:lvlJc w:val="left"/>
      <w:pPr>
        <w:ind w:left="720" w:hanging="358"/>
      </w:pPr>
      <w:rPr>
        <w:rFonts w:ascii="Wingdings" w:eastAsia="Wingdings" w:hAnsi="Wingdings" w:cs="Wingdings" w:hint="default"/>
        <w:b w:val="0"/>
        <w:bCs w:val="0"/>
        <w:i w:val="0"/>
        <w:iCs w:val="0"/>
        <w:spacing w:val="0"/>
        <w:w w:val="100"/>
        <w:sz w:val="24"/>
        <w:szCs w:val="24"/>
        <w:lang w:val="tr-TR" w:eastAsia="en-US" w:bidi="ar-SA"/>
      </w:rPr>
    </w:lvl>
    <w:lvl w:ilvl="1" w:tplc="32A2F204">
      <w:numFmt w:val="bullet"/>
      <w:lvlText w:val="•"/>
      <w:lvlJc w:val="left"/>
      <w:pPr>
        <w:ind w:left="1141" w:hanging="358"/>
      </w:pPr>
      <w:rPr>
        <w:rFonts w:hint="default"/>
        <w:lang w:val="tr-TR" w:eastAsia="en-US" w:bidi="ar-SA"/>
      </w:rPr>
    </w:lvl>
    <w:lvl w:ilvl="2" w:tplc="18164D24">
      <w:numFmt w:val="bullet"/>
      <w:lvlText w:val="•"/>
      <w:lvlJc w:val="left"/>
      <w:pPr>
        <w:ind w:left="1562" w:hanging="358"/>
      </w:pPr>
      <w:rPr>
        <w:rFonts w:hint="default"/>
        <w:lang w:val="tr-TR" w:eastAsia="en-US" w:bidi="ar-SA"/>
      </w:rPr>
    </w:lvl>
    <w:lvl w:ilvl="3" w:tplc="D88E36C0">
      <w:numFmt w:val="bullet"/>
      <w:lvlText w:val="•"/>
      <w:lvlJc w:val="left"/>
      <w:pPr>
        <w:ind w:left="1983" w:hanging="358"/>
      </w:pPr>
      <w:rPr>
        <w:rFonts w:hint="default"/>
        <w:lang w:val="tr-TR" w:eastAsia="en-US" w:bidi="ar-SA"/>
      </w:rPr>
    </w:lvl>
    <w:lvl w:ilvl="4" w:tplc="C8E45308">
      <w:numFmt w:val="bullet"/>
      <w:lvlText w:val="•"/>
      <w:lvlJc w:val="left"/>
      <w:pPr>
        <w:ind w:left="2404" w:hanging="358"/>
      </w:pPr>
      <w:rPr>
        <w:rFonts w:hint="default"/>
        <w:lang w:val="tr-TR" w:eastAsia="en-US" w:bidi="ar-SA"/>
      </w:rPr>
    </w:lvl>
    <w:lvl w:ilvl="5" w:tplc="C7DCBF46">
      <w:numFmt w:val="bullet"/>
      <w:lvlText w:val="•"/>
      <w:lvlJc w:val="left"/>
      <w:pPr>
        <w:ind w:left="2825" w:hanging="358"/>
      </w:pPr>
      <w:rPr>
        <w:rFonts w:hint="default"/>
        <w:lang w:val="tr-TR" w:eastAsia="en-US" w:bidi="ar-SA"/>
      </w:rPr>
    </w:lvl>
    <w:lvl w:ilvl="6" w:tplc="947E28EC">
      <w:numFmt w:val="bullet"/>
      <w:lvlText w:val="•"/>
      <w:lvlJc w:val="left"/>
      <w:pPr>
        <w:ind w:left="3246" w:hanging="358"/>
      </w:pPr>
      <w:rPr>
        <w:rFonts w:hint="default"/>
        <w:lang w:val="tr-TR" w:eastAsia="en-US" w:bidi="ar-SA"/>
      </w:rPr>
    </w:lvl>
    <w:lvl w:ilvl="7" w:tplc="749AB8DA">
      <w:numFmt w:val="bullet"/>
      <w:lvlText w:val="•"/>
      <w:lvlJc w:val="left"/>
      <w:pPr>
        <w:ind w:left="3667" w:hanging="358"/>
      </w:pPr>
      <w:rPr>
        <w:rFonts w:hint="default"/>
        <w:lang w:val="tr-TR" w:eastAsia="en-US" w:bidi="ar-SA"/>
      </w:rPr>
    </w:lvl>
    <w:lvl w:ilvl="8" w:tplc="2654CAF0">
      <w:numFmt w:val="bullet"/>
      <w:lvlText w:val="•"/>
      <w:lvlJc w:val="left"/>
      <w:pPr>
        <w:ind w:left="4088" w:hanging="358"/>
      </w:pPr>
      <w:rPr>
        <w:rFonts w:hint="default"/>
        <w:lang w:val="tr-TR" w:eastAsia="en-US" w:bidi="ar-SA"/>
      </w:rPr>
    </w:lvl>
  </w:abstractNum>
  <w:abstractNum w:abstractNumId="18" w15:restartNumberingAfterBreak="0">
    <w:nsid w:val="1FD42D34"/>
    <w:multiLevelType w:val="hybridMultilevel"/>
    <w:tmpl w:val="B98A579A"/>
    <w:lvl w:ilvl="0" w:tplc="15BC0EAC">
      <w:numFmt w:val="bullet"/>
      <w:lvlText w:val=""/>
      <w:lvlJc w:val="left"/>
      <w:pPr>
        <w:ind w:left="0" w:hanging="171"/>
      </w:pPr>
      <w:rPr>
        <w:rFonts w:ascii="Symbol" w:eastAsia="Symbol" w:hAnsi="Symbol" w:cs="Symbol" w:hint="default"/>
        <w:b w:val="0"/>
        <w:bCs w:val="0"/>
        <w:i w:val="0"/>
        <w:iCs w:val="0"/>
        <w:spacing w:val="0"/>
        <w:w w:val="100"/>
        <w:sz w:val="24"/>
        <w:szCs w:val="24"/>
        <w:lang w:val="tr-TR" w:eastAsia="en-US" w:bidi="ar-SA"/>
      </w:rPr>
    </w:lvl>
    <w:lvl w:ilvl="1" w:tplc="525E41BA">
      <w:numFmt w:val="bullet"/>
      <w:lvlText w:val="•"/>
      <w:lvlJc w:val="left"/>
      <w:pPr>
        <w:ind w:left="380" w:hanging="171"/>
      </w:pPr>
      <w:rPr>
        <w:rFonts w:hint="default"/>
        <w:lang w:val="tr-TR" w:eastAsia="en-US" w:bidi="ar-SA"/>
      </w:rPr>
    </w:lvl>
    <w:lvl w:ilvl="2" w:tplc="11589860">
      <w:numFmt w:val="bullet"/>
      <w:lvlText w:val="•"/>
      <w:lvlJc w:val="left"/>
      <w:pPr>
        <w:ind w:left="761" w:hanging="171"/>
      </w:pPr>
      <w:rPr>
        <w:rFonts w:hint="default"/>
        <w:lang w:val="tr-TR" w:eastAsia="en-US" w:bidi="ar-SA"/>
      </w:rPr>
    </w:lvl>
    <w:lvl w:ilvl="3" w:tplc="316C7E78">
      <w:numFmt w:val="bullet"/>
      <w:lvlText w:val="•"/>
      <w:lvlJc w:val="left"/>
      <w:pPr>
        <w:ind w:left="1141" w:hanging="171"/>
      </w:pPr>
      <w:rPr>
        <w:rFonts w:hint="default"/>
        <w:lang w:val="tr-TR" w:eastAsia="en-US" w:bidi="ar-SA"/>
      </w:rPr>
    </w:lvl>
    <w:lvl w:ilvl="4" w:tplc="26B8E22C">
      <w:numFmt w:val="bullet"/>
      <w:lvlText w:val="•"/>
      <w:lvlJc w:val="left"/>
      <w:pPr>
        <w:ind w:left="1522" w:hanging="171"/>
      </w:pPr>
      <w:rPr>
        <w:rFonts w:hint="default"/>
        <w:lang w:val="tr-TR" w:eastAsia="en-US" w:bidi="ar-SA"/>
      </w:rPr>
    </w:lvl>
    <w:lvl w:ilvl="5" w:tplc="37168E7E">
      <w:numFmt w:val="bullet"/>
      <w:lvlText w:val="•"/>
      <w:lvlJc w:val="left"/>
      <w:pPr>
        <w:ind w:left="1902" w:hanging="171"/>
      </w:pPr>
      <w:rPr>
        <w:rFonts w:hint="default"/>
        <w:lang w:val="tr-TR" w:eastAsia="en-US" w:bidi="ar-SA"/>
      </w:rPr>
    </w:lvl>
    <w:lvl w:ilvl="6" w:tplc="DA8CC7F0">
      <w:numFmt w:val="bullet"/>
      <w:lvlText w:val="•"/>
      <w:lvlJc w:val="left"/>
      <w:pPr>
        <w:ind w:left="2283" w:hanging="171"/>
      </w:pPr>
      <w:rPr>
        <w:rFonts w:hint="default"/>
        <w:lang w:val="tr-TR" w:eastAsia="en-US" w:bidi="ar-SA"/>
      </w:rPr>
    </w:lvl>
    <w:lvl w:ilvl="7" w:tplc="D644856E">
      <w:numFmt w:val="bullet"/>
      <w:lvlText w:val="•"/>
      <w:lvlJc w:val="left"/>
      <w:pPr>
        <w:ind w:left="2664" w:hanging="171"/>
      </w:pPr>
      <w:rPr>
        <w:rFonts w:hint="default"/>
        <w:lang w:val="tr-TR" w:eastAsia="en-US" w:bidi="ar-SA"/>
      </w:rPr>
    </w:lvl>
    <w:lvl w:ilvl="8" w:tplc="5E7896B6">
      <w:numFmt w:val="bullet"/>
      <w:lvlText w:val="•"/>
      <w:lvlJc w:val="left"/>
      <w:pPr>
        <w:ind w:left="3044" w:hanging="171"/>
      </w:pPr>
      <w:rPr>
        <w:rFonts w:hint="default"/>
        <w:lang w:val="tr-TR" w:eastAsia="en-US" w:bidi="ar-SA"/>
      </w:rPr>
    </w:lvl>
  </w:abstractNum>
  <w:abstractNum w:abstractNumId="19" w15:restartNumberingAfterBreak="0">
    <w:nsid w:val="211F6AB2"/>
    <w:multiLevelType w:val="multilevel"/>
    <w:tmpl w:val="1A4E6D08"/>
    <w:lvl w:ilvl="0">
      <w:start w:val="1"/>
      <w:numFmt w:val="decimal"/>
      <w:lvlText w:val="%1"/>
      <w:lvlJc w:val="left"/>
      <w:pPr>
        <w:ind w:left="883" w:hanging="456"/>
        <w:jc w:val="right"/>
      </w:pPr>
      <w:rPr>
        <w:rFonts w:ascii="Times New Roman" w:eastAsia="Times New Roman" w:hAnsi="Times New Roman" w:cs="Times New Roman" w:hint="default"/>
        <w:b/>
        <w:bCs/>
        <w:i w:val="0"/>
        <w:iCs w:val="0"/>
        <w:spacing w:val="0"/>
        <w:w w:val="100"/>
        <w:sz w:val="24"/>
        <w:szCs w:val="24"/>
        <w:lang w:val="tr-TR" w:eastAsia="en-US" w:bidi="ar-SA"/>
      </w:rPr>
    </w:lvl>
    <w:lvl w:ilvl="1">
      <w:start w:val="1"/>
      <w:numFmt w:val="decimal"/>
      <w:lvlText w:val="%1.%2"/>
      <w:lvlJc w:val="left"/>
      <w:pPr>
        <w:ind w:left="1135" w:hanging="425"/>
      </w:pPr>
      <w:rPr>
        <w:rFonts w:ascii="Times New Roman" w:eastAsia="Times New Roman" w:hAnsi="Times New Roman" w:cs="Times New Roman" w:hint="default"/>
        <w:b/>
        <w:bCs/>
        <w:i w:val="0"/>
        <w:iCs w:val="0"/>
        <w:spacing w:val="0"/>
        <w:w w:val="96"/>
        <w:sz w:val="24"/>
        <w:szCs w:val="24"/>
        <w:lang w:val="tr-TR" w:eastAsia="en-US" w:bidi="ar-SA"/>
      </w:rPr>
    </w:lvl>
    <w:lvl w:ilvl="2">
      <w:start w:val="1"/>
      <w:numFmt w:val="decimal"/>
      <w:lvlText w:val="%3."/>
      <w:lvlJc w:val="left"/>
      <w:pPr>
        <w:ind w:left="1353" w:hanging="360"/>
      </w:pPr>
    </w:lvl>
    <w:lvl w:ilvl="3">
      <w:numFmt w:val="bullet"/>
      <w:lvlText w:val=""/>
      <w:lvlJc w:val="left"/>
      <w:pPr>
        <w:ind w:left="994" w:hanging="284"/>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340" w:hanging="284"/>
      </w:pPr>
      <w:rPr>
        <w:rFonts w:hint="default"/>
        <w:lang w:val="tr-TR" w:eastAsia="en-US" w:bidi="ar-SA"/>
      </w:rPr>
    </w:lvl>
    <w:lvl w:ilvl="5">
      <w:numFmt w:val="bullet"/>
      <w:lvlText w:val="•"/>
      <w:lvlJc w:val="left"/>
      <w:pPr>
        <w:ind w:left="1360" w:hanging="284"/>
      </w:pPr>
      <w:rPr>
        <w:rFonts w:hint="default"/>
        <w:lang w:val="tr-TR" w:eastAsia="en-US" w:bidi="ar-SA"/>
      </w:rPr>
    </w:lvl>
    <w:lvl w:ilvl="6">
      <w:numFmt w:val="bullet"/>
      <w:lvlText w:val="•"/>
      <w:lvlJc w:val="left"/>
      <w:pPr>
        <w:ind w:left="1620" w:hanging="284"/>
      </w:pPr>
      <w:rPr>
        <w:rFonts w:hint="default"/>
        <w:lang w:val="tr-TR" w:eastAsia="en-US" w:bidi="ar-SA"/>
      </w:rPr>
    </w:lvl>
    <w:lvl w:ilvl="7">
      <w:numFmt w:val="bullet"/>
      <w:lvlText w:val="•"/>
      <w:lvlJc w:val="left"/>
      <w:pPr>
        <w:ind w:left="3979" w:hanging="284"/>
      </w:pPr>
      <w:rPr>
        <w:rFonts w:hint="default"/>
        <w:lang w:val="tr-TR" w:eastAsia="en-US" w:bidi="ar-SA"/>
      </w:rPr>
    </w:lvl>
    <w:lvl w:ilvl="8">
      <w:numFmt w:val="bullet"/>
      <w:lvlText w:val="•"/>
      <w:lvlJc w:val="left"/>
      <w:pPr>
        <w:ind w:left="6338" w:hanging="284"/>
      </w:pPr>
      <w:rPr>
        <w:rFonts w:hint="default"/>
        <w:lang w:val="tr-TR" w:eastAsia="en-US" w:bidi="ar-SA"/>
      </w:rPr>
    </w:lvl>
  </w:abstractNum>
  <w:abstractNum w:abstractNumId="20" w15:restartNumberingAfterBreak="0">
    <w:nsid w:val="22D868AD"/>
    <w:multiLevelType w:val="hybridMultilevel"/>
    <w:tmpl w:val="000C2F1C"/>
    <w:lvl w:ilvl="0" w:tplc="A9000630">
      <w:start w:val="1"/>
      <w:numFmt w:val="decimal"/>
      <w:lvlText w:val="%1."/>
      <w:lvlJc w:val="left"/>
      <w:pPr>
        <w:ind w:left="1277" w:hanging="284"/>
      </w:pPr>
      <w:rPr>
        <w:rFonts w:ascii="Times New Roman" w:eastAsia="Times New Roman" w:hAnsi="Times New Roman" w:cs="Times New Roman" w:hint="default"/>
        <w:b/>
        <w:bCs/>
        <w:i w:val="0"/>
        <w:iCs w:val="0"/>
        <w:spacing w:val="0"/>
        <w:w w:val="100"/>
        <w:sz w:val="24"/>
        <w:szCs w:val="24"/>
        <w:lang w:val="tr-TR" w:eastAsia="en-US" w:bidi="ar-SA"/>
      </w:rPr>
    </w:lvl>
    <w:lvl w:ilvl="1" w:tplc="E2C2C298">
      <w:numFmt w:val="bullet"/>
      <w:lvlText w:val="•"/>
      <w:lvlJc w:val="left"/>
      <w:pPr>
        <w:ind w:left="2257" w:hanging="284"/>
      </w:pPr>
      <w:rPr>
        <w:rFonts w:hint="default"/>
        <w:lang w:val="tr-TR" w:eastAsia="en-US" w:bidi="ar-SA"/>
      </w:rPr>
    </w:lvl>
    <w:lvl w:ilvl="2" w:tplc="B7C6AB4E">
      <w:numFmt w:val="bullet"/>
      <w:lvlText w:val="•"/>
      <w:lvlJc w:val="left"/>
      <w:pPr>
        <w:ind w:left="3235" w:hanging="284"/>
      </w:pPr>
      <w:rPr>
        <w:rFonts w:hint="default"/>
        <w:lang w:val="tr-TR" w:eastAsia="en-US" w:bidi="ar-SA"/>
      </w:rPr>
    </w:lvl>
    <w:lvl w:ilvl="3" w:tplc="49C43D1C">
      <w:numFmt w:val="bullet"/>
      <w:lvlText w:val="•"/>
      <w:lvlJc w:val="left"/>
      <w:pPr>
        <w:ind w:left="4213" w:hanging="284"/>
      </w:pPr>
      <w:rPr>
        <w:rFonts w:hint="default"/>
        <w:lang w:val="tr-TR" w:eastAsia="en-US" w:bidi="ar-SA"/>
      </w:rPr>
    </w:lvl>
    <w:lvl w:ilvl="4" w:tplc="B9882E2C">
      <w:numFmt w:val="bullet"/>
      <w:lvlText w:val="•"/>
      <w:lvlJc w:val="left"/>
      <w:pPr>
        <w:ind w:left="5190" w:hanging="284"/>
      </w:pPr>
      <w:rPr>
        <w:rFonts w:hint="default"/>
        <w:lang w:val="tr-TR" w:eastAsia="en-US" w:bidi="ar-SA"/>
      </w:rPr>
    </w:lvl>
    <w:lvl w:ilvl="5" w:tplc="9FDAECD8">
      <w:numFmt w:val="bullet"/>
      <w:lvlText w:val="•"/>
      <w:lvlJc w:val="left"/>
      <w:pPr>
        <w:ind w:left="6168" w:hanging="284"/>
      </w:pPr>
      <w:rPr>
        <w:rFonts w:hint="default"/>
        <w:lang w:val="tr-TR" w:eastAsia="en-US" w:bidi="ar-SA"/>
      </w:rPr>
    </w:lvl>
    <w:lvl w:ilvl="6" w:tplc="C6F8D30C">
      <w:numFmt w:val="bullet"/>
      <w:lvlText w:val="•"/>
      <w:lvlJc w:val="left"/>
      <w:pPr>
        <w:ind w:left="7146" w:hanging="284"/>
      </w:pPr>
      <w:rPr>
        <w:rFonts w:hint="default"/>
        <w:lang w:val="tr-TR" w:eastAsia="en-US" w:bidi="ar-SA"/>
      </w:rPr>
    </w:lvl>
    <w:lvl w:ilvl="7" w:tplc="293C2756">
      <w:numFmt w:val="bullet"/>
      <w:lvlText w:val="•"/>
      <w:lvlJc w:val="left"/>
      <w:pPr>
        <w:ind w:left="8124" w:hanging="284"/>
      </w:pPr>
      <w:rPr>
        <w:rFonts w:hint="default"/>
        <w:lang w:val="tr-TR" w:eastAsia="en-US" w:bidi="ar-SA"/>
      </w:rPr>
    </w:lvl>
    <w:lvl w:ilvl="8" w:tplc="584273EC">
      <w:numFmt w:val="bullet"/>
      <w:lvlText w:val="•"/>
      <w:lvlJc w:val="left"/>
      <w:pPr>
        <w:ind w:left="9101" w:hanging="284"/>
      </w:pPr>
      <w:rPr>
        <w:rFonts w:hint="default"/>
        <w:lang w:val="tr-TR" w:eastAsia="en-US" w:bidi="ar-SA"/>
      </w:rPr>
    </w:lvl>
  </w:abstractNum>
  <w:abstractNum w:abstractNumId="21" w15:restartNumberingAfterBreak="0">
    <w:nsid w:val="24C0163B"/>
    <w:multiLevelType w:val="hybridMultilevel"/>
    <w:tmpl w:val="F7EEFDA0"/>
    <w:lvl w:ilvl="0" w:tplc="041F000D">
      <w:start w:val="1"/>
      <w:numFmt w:val="bullet"/>
      <w:lvlText w:val=""/>
      <w:lvlJc w:val="left"/>
      <w:pPr>
        <w:ind w:left="1733" w:hanging="360"/>
      </w:pPr>
      <w:rPr>
        <w:rFonts w:ascii="Wingdings" w:hAnsi="Wingdings" w:hint="default"/>
      </w:rPr>
    </w:lvl>
    <w:lvl w:ilvl="1" w:tplc="041F0003" w:tentative="1">
      <w:start w:val="1"/>
      <w:numFmt w:val="bullet"/>
      <w:lvlText w:val="o"/>
      <w:lvlJc w:val="left"/>
      <w:pPr>
        <w:ind w:left="2453" w:hanging="360"/>
      </w:pPr>
      <w:rPr>
        <w:rFonts w:ascii="Courier New" w:hAnsi="Courier New" w:cs="Courier New" w:hint="default"/>
      </w:rPr>
    </w:lvl>
    <w:lvl w:ilvl="2" w:tplc="041F0005" w:tentative="1">
      <w:start w:val="1"/>
      <w:numFmt w:val="bullet"/>
      <w:lvlText w:val=""/>
      <w:lvlJc w:val="left"/>
      <w:pPr>
        <w:ind w:left="3173" w:hanging="360"/>
      </w:pPr>
      <w:rPr>
        <w:rFonts w:ascii="Wingdings" w:hAnsi="Wingdings" w:hint="default"/>
      </w:rPr>
    </w:lvl>
    <w:lvl w:ilvl="3" w:tplc="041F0001" w:tentative="1">
      <w:start w:val="1"/>
      <w:numFmt w:val="bullet"/>
      <w:lvlText w:val=""/>
      <w:lvlJc w:val="left"/>
      <w:pPr>
        <w:ind w:left="3893" w:hanging="360"/>
      </w:pPr>
      <w:rPr>
        <w:rFonts w:ascii="Symbol" w:hAnsi="Symbol" w:hint="default"/>
      </w:rPr>
    </w:lvl>
    <w:lvl w:ilvl="4" w:tplc="041F0003" w:tentative="1">
      <w:start w:val="1"/>
      <w:numFmt w:val="bullet"/>
      <w:lvlText w:val="o"/>
      <w:lvlJc w:val="left"/>
      <w:pPr>
        <w:ind w:left="4613" w:hanging="360"/>
      </w:pPr>
      <w:rPr>
        <w:rFonts w:ascii="Courier New" w:hAnsi="Courier New" w:cs="Courier New" w:hint="default"/>
      </w:rPr>
    </w:lvl>
    <w:lvl w:ilvl="5" w:tplc="041F0005" w:tentative="1">
      <w:start w:val="1"/>
      <w:numFmt w:val="bullet"/>
      <w:lvlText w:val=""/>
      <w:lvlJc w:val="left"/>
      <w:pPr>
        <w:ind w:left="5333" w:hanging="360"/>
      </w:pPr>
      <w:rPr>
        <w:rFonts w:ascii="Wingdings" w:hAnsi="Wingdings" w:hint="default"/>
      </w:rPr>
    </w:lvl>
    <w:lvl w:ilvl="6" w:tplc="041F0001" w:tentative="1">
      <w:start w:val="1"/>
      <w:numFmt w:val="bullet"/>
      <w:lvlText w:val=""/>
      <w:lvlJc w:val="left"/>
      <w:pPr>
        <w:ind w:left="6053" w:hanging="360"/>
      </w:pPr>
      <w:rPr>
        <w:rFonts w:ascii="Symbol" w:hAnsi="Symbol" w:hint="default"/>
      </w:rPr>
    </w:lvl>
    <w:lvl w:ilvl="7" w:tplc="041F0003" w:tentative="1">
      <w:start w:val="1"/>
      <w:numFmt w:val="bullet"/>
      <w:lvlText w:val="o"/>
      <w:lvlJc w:val="left"/>
      <w:pPr>
        <w:ind w:left="6773" w:hanging="360"/>
      </w:pPr>
      <w:rPr>
        <w:rFonts w:ascii="Courier New" w:hAnsi="Courier New" w:cs="Courier New" w:hint="default"/>
      </w:rPr>
    </w:lvl>
    <w:lvl w:ilvl="8" w:tplc="041F0005" w:tentative="1">
      <w:start w:val="1"/>
      <w:numFmt w:val="bullet"/>
      <w:lvlText w:val=""/>
      <w:lvlJc w:val="left"/>
      <w:pPr>
        <w:ind w:left="7493" w:hanging="360"/>
      </w:pPr>
      <w:rPr>
        <w:rFonts w:ascii="Wingdings" w:hAnsi="Wingdings" w:hint="default"/>
      </w:rPr>
    </w:lvl>
  </w:abstractNum>
  <w:abstractNum w:abstractNumId="22" w15:restartNumberingAfterBreak="0">
    <w:nsid w:val="25637C83"/>
    <w:multiLevelType w:val="hybridMultilevel"/>
    <w:tmpl w:val="1AF23F9E"/>
    <w:lvl w:ilvl="0" w:tplc="041F000D">
      <w:start w:val="1"/>
      <w:numFmt w:val="bullet"/>
      <w:lvlText w:val=""/>
      <w:lvlJc w:val="left"/>
      <w:pPr>
        <w:ind w:left="1344" w:hanging="360"/>
      </w:pPr>
      <w:rPr>
        <w:rFonts w:ascii="Wingdings" w:hAnsi="Wingdings" w:hint="default"/>
      </w:rPr>
    </w:lvl>
    <w:lvl w:ilvl="1" w:tplc="041F0003" w:tentative="1">
      <w:start w:val="1"/>
      <w:numFmt w:val="bullet"/>
      <w:lvlText w:val="o"/>
      <w:lvlJc w:val="left"/>
      <w:pPr>
        <w:ind w:left="2064" w:hanging="360"/>
      </w:pPr>
      <w:rPr>
        <w:rFonts w:ascii="Courier New" w:hAnsi="Courier New" w:cs="Courier New" w:hint="default"/>
      </w:rPr>
    </w:lvl>
    <w:lvl w:ilvl="2" w:tplc="041F0005" w:tentative="1">
      <w:start w:val="1"/>
      <w:numFmt w:val="bullet"/>
      <w:lvlText w:val=""/>
      <w:lvlJc w:val="left"/>
      <w:pPr>
        <w:ind w:left="2784" w:hanging="360"/>
      </w:pPr>
      <w:rPr>
        <w:rFonts w:ascii="Wingdings" w:hAnsi="Wingdings" w:hint="default"/>
      </w:rPr>
    </w:lvl>
    <w:lvl w:ilvl="3" w:tplc="041F0001" w:tentative="1">
      <w:start w:val="1"/>
      <w:numFmt w:val="bullet"/>
      <w:lvlText w:val=""/>
      <w:lvlJc w:val="left"/>
      <w:pPr>
        <w:ind w:left="3504" w:hanging="360"/>
      </w:pPr>
      <w:rPr>
        <w:rFonts w:ascii="Symbol" w:hAnsi="Symbol" w:hint="default"/>
      </w:rPr>
    </w:lvl>
    <w:lvl w:ilvl="4" w:tplc="041F0003" w:tentative="1">
      <w:start w:val="1"/>
      <w:numFmt w:val="bullet"/>
      <w:lvlText w:val="o"/>
      <w:lvlJc w:val="left"/>
      <w:pPr>
        <w:ind w:left="4224" w:hanging="360"/>
      </w:pPr>
      <w:rPr>
        <w:rFonts w:ascii="Courier New" w:hAnsi="Courier New" w:cs="Courier New" w:hint="default"/>
      </w:rPr>
    </w:lvl>
    <w:lvl w:ilvl="5" w:tplc="041F0005" w:tentative="1">
      <w:start w:val="1"/>
      <w:numFmt w:val="bullet"/>
      <w:lvlText w:val=""/>
      <w:lvlJc w:val="left"/>
      <w:pPr>
        <w:ind w:left="4944" w:hanging="360"/>
      </w:pPr>
      <w:rPr>
        <w:rFonts w:ascii="Wingdings" w:hAnsi="Wingdings" w:hint="default"/>
      </w:rPr>
    </w:lvl>
    <w:lvl w:ilvl="6" w:tplc="041F0001" w:tentative="1">
      <w:start w:val="1"/>
      <w:numFmt w:val="bullet"/>
      <w:lvlText w:val=""/>
      <w:lvlJc w:val="left"/>
      <w:pPr>
        <w:ind w:left="5664" w:hanging="360"/>
      </w:pPr>
      <w:rPr>
        <w:rFonts w:ascii="Symbol" w:hAnsi="Symbol" w:hint="default"/>
      </w:rPr>
    </w:lvl>
    <w:lvl w:ilvl="7" w:tplc="041F0003" w:tentative="1">
      <w:start w:val="1"/>
      <w:numFmt w:val="bullet"/>
      <w:lvlText w:val="o"/>
      <w:lvlJc w:val="left"/>
      <w:pPr>
        <w:ind w:left="6384" w:hanging="360"/>
      </w:pPr>
      <w:rPr>
        <w:rFonts w:ascii="Courier New" w:hAnsi="Courier New" w:cs="Courier New" w:hint="default"/>
      </w:rPr>
    </w:lvl>
    <w:lvl w:ilvl="8" w:tplc="041F0005" w:tentative="1">
      <w:start w:val="1"/>
      <w:numFmt w:val="bullet"/>
      <w:lvlText w:val=""/>
      <w:lvlJc w:val="left"/>
      <w:pPr>
        <w:ind w:left="7104" w:hanging="360"/>
      </w:pPr>
      <w:rPr>
        <w:rFonts w:ascii="Wingdings" w:hAnsi="Wingdings" w:hint="default"/>
      </w:rPr>
    </w:lvl>
  </w:abstractNum>
  <w:abstractNum w:abstractNumId="23" w15:restartNumberingAfterBreak="0">
    <w:nsid w:val="25F678ED"/>
    <w:multiLevelType w:val="hybridMultilevel"/>
    <w:tmpl w:val="B798CF96"/>
    <w:lvl w:ilvl="0" w:tplc="25B87410">
      <w:numFmt w:val="bullet"/>
      <w:lvlText w:val=""/>
      <w:lvlJc w:val="left"/>
      <w:pPr>
        <w:ind w:left="994" w:hanging="281"/>
      </w:pPr>
      <w:rPr>
        <w:rFonts w:ascii="Symbol" w:eastAsia="Symbol" w:hAnsi="Symbol" w:cs="Symbol" w:hint="default"/>
        <w:b w:val="0"/>
        <w:bCs w:val="0"/>
        <w:i w:val="0"/>
        <w:iCs w:val="0"/>
        <w:spacing w:val="0"/>
        <w:w w:val="100"/>
        <w:sz w:val="24"/>
        <w:szCs w:val="24"/>
        <w:lang w:val="tr-TR" w:eastAsia="en-US" w:bidi="ar-SA"/>
      </w:rPr>
    </w:lvl>
    <w:lvl w:ilvl="1" w:tplc="14C414C0">
      <w:numFmt w:val="bullet"/>
      <w:lvlText w:val="•"/>
      <w:lvlJc w:val="left"/>
      <w:pPr>
        <w:ind w:left="2005" w:hanging="281"/>
      </w:pPr>
      <w:rPr>
        <w:rFonts w:hint="default"/>
        <w:lang w:val="tr-TR" w:eastAsia="en-US" w:bidi="ar-SA"/>
      </w:rPr>
    </w:lvl>
    <w:lvl w:ilvl="2" w:tplc="6F1037FA">
      <w:numFmt w:val="bullet"/>
      <w:lvlText w:val="•"/>
      <w:lvlJc w:val="left"/>
      <w:pPr>
        <w:ind w:left="3011" w:hanging="281"/>
      </w:pPr>
      <w:rPr>
        <w:rFonts w:hint="default"/>
        <w:lang w:val="tr-TR" w:eastAsia="en-US" w:bidi="ar-SA"/>
      </w:rPr>
    </w:lvl>
    <w:lvl w:ilvl="3" w:tplc="ED4E890C">
      <w:numFmt w:val="bullet"/>
      <w:lvlText w:val="•"/>
      <w:lvlJc w:val="left"/>
      <w:pPr>
        <w:ind w:left="4017" w:hanging="281"/>
      </w:pPr>
      <w:rPr>
        <w:rFonts w:hint="default"/>
        <w:lang w:val="tr-TR" w:eastAsia="en-US" w:bidi="ar-SA"/>
      </w:rPr>
    </w:lvl>
    <w:lvl w:ilvl="4" w:tplc="06F8B4C6">
      <w:numFmt w:val="bullet"/>
      <w:lvlText w:val="•"/>
      <w:lvlJc w:val="left"/>
      <w:pPr>
        <w:ind w:left="5022" w:hanging="281"/>
      </w:pPr>
      <w:rPr>
        <w:rFonts w:hint="default"/>
        <w:lang w:val="tr-TR" w:eastAsia="en-US" w:bidi="ar-SA"/>
      </w:rPr>
    </w:lvl>
    <w:lvl w:ilvl="5" w:tplc="C30056E0">
      <w:numFmt w:val="bullet"/>
      <w:lvlText w:val="•"/>
      <w:lvlJc w:val="left"/>
      <w:pPr>
        <w:ind w:left="6028" w:hanging="281"/>
      </w:pPr>
      <w:rPr>
        <w:rFonts w:hint="default"/>
        <w:lang w:val="tr-TR" w:eastAsia="en-US" w:bidi="ar-SA"/>
      </w:rPr>
    </w:lvl>
    <w:lvl w:ilvl="6" w:tplc="602AA468">
      <w:numFmt w:val="bullet"/>
      <w:lvlText w:val="•"/>
      <w:lvlJc w:val="left"/>
      <w:pPr>
        <w:ind w:left="7034" w:hanging="281"/>
      </w:pPr>
      <w:rPr>
        <w:rFonts w:hint="default"/>
        <w:lang w:val="tr-TR" w:eastAsia="en-US" w:bidi="ar-SA"/>
      </w:rPr>
    </w:lvl>
    <w:lvl w:ilvl="7" w:tplc="997CCF66">
      <w:numFmt w:val="bullet"/>
      <w:lvlText w:val="•"/>
      <w:lvlJc w:val="left"/>
      <w:pPr>
        <w:ind w:left="8040" w:hanging="281"/>
      </w:pPr>
      <w:rPr>
        <w:rFonts w:hint="default"/>
        <w:lang w:val="tr-TR" w:eastAsia="en-US" w:bidi="ar-SA"/>
      </w:rPr>
    </w:lvl>
    <w:lvl w:ilvl="8" w:tplc="064AC1B4">
      <w:numFmt w:val="bullet"/>
      <w:lvlText w:val="•"/>
      <w:lvlJc w:val="left"/>
      <w:pPr>
        <w:ind w:left="9045" w:hanging="281"/>
      </w:pPr>
      <w:rPr>
        <w:rFonts w:hint="default"/>
        <w:lang w:val="tr-TR" w:eastAsia="en-US" w:bidi="ar-SA"/>
      </w:rPr>
    </w:lvl>
  </w:abstractNum>
  <w:abstractNum w:abstractNumId="24" w15:restartNumberingAfterBreak="0">
    <w:nsid w:val="29B66D28"/>
    <w:multiLevelType w:val="hybridMultilevel"/>
    <w:tmpl w:val="C514468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29D6413A"/>
    <w:multiLevelType w:val="multilevel"/>
    <w:tmpl w:val="34CAB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B727205"/>
    <w:multiLevelType w:val="multilevel"/>
    <w:tmpl w:val="E17CFA02"/>
    <w:lvl w:ilvl="0">
      <w:start w:val="1"/>
      <w:numFmt w:val="decimal"/>
      <w:lvlText w:val="%1"/>
      <w:lvlJc w:val="left"/>
      <w:pPr>
        <w:ind w:left="883" w:hanging="456"/>
        <w:jc w:val="right"/>
      </w:pPr>
      <w:rPr>
        <w:rFonts w:ascii="Times New Roman" w:eastAsia="Times New Roman" w:hAnsi="Times New Roman" w:cs="Times New Roman" w:hint="default"/>
        <w:b/>
        <w:bCs/>
        <w:i w:val="0"/>
        <w:iCs w:val="0"/>
        <w:spacing w:val="0"/>
        <w:w w:val="100"/>
        <w:sz w:val="24"/>
        <w:szCs w:val="24"/>
        <w:lang w:val="tr-TR" w:eastAsia="en-US" w:bidi="ar-SA"/>
      </w:rPr>
    </w:lvl>
    <w:lvl w:ilvl="1">
      <w:start w:val="1"/>
      <w:numFmt w:val="decimal"/>
      <w:lvlText w:val="%1.%2"/>
      <w:lvlJc w:val="left"/>
      <w:pPr>
        <w:ind w:left="1135" w:hanging="425"/>
      </w:pPr>
      <w:rPr>
        <w:rFonts w:ascii="Times New Roman" w:eastAsia="Times New Roman" w:hAnsi="Times New Roman" w:cs="Times New Roman" w:hint="default"/>
        <w:b/>
        <w:bCs/>
        <w:i w:val="0"/>
        <w:iCs w:val="0"/>
        <w:spacing w:val="0"/>
        <w:w w:val="96"/>
        <w:sz w:val="24"/>
        <w:szCs w:val="24"/>
        <w:lang w:val="tr-TR" w:eastAsia="en-US" w:bidi="ar-SA"/>
      </w:rPr>
    </w:lvl>
    <w:lvl w:ilvl="2">
      <w:start w:val="1"/>
      <w:numFmt w:val="decimal"/>
      <w:lvlText w:val="%3."/>
      <w:lvlJc w:val="left"/>
      <w:pPr>
        <w:ind w:left="994" w:hanging="284"/>
      </w:pPr>
      <w:rPr>
        <w:rFonts w:hint="default"/>
        <w:spacing w:val="0"/>
        <w:w w:val="100"/>
        <w:lang w:val="tr-TR" w:eastAsia="en-US" w:bidi="ar-SA"/>
      </w:rPr>
    </w:lvl>
    <w:lvl w:ilvl="3">
      <w:numFmt w:val="bullet"/>
      <w:lvlText w:val=""/>
      <w:lvlJc w:val="left"/>
      <w:pPr>
        <w:ind w:left="994" w:hanging="284"/>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340" w:hanging="284"/>
      </w:pPr>
      <w:rPr>
        <w:rFonts w:hint="default"/>
        <w:lang w:val="tr-TR" w:eastAsia="en-US" w:bidi="ar-SA"/>
      </w:rPr>
    </w:lvl>
    <w:lvl w:ilvl="5">
      <w:numFmt w:val="bullet"/>
      <w:lvlText w:val="•"/>
      <w:lvlJc w:val="left"/>
      <w:pPr>
        <w:ind w:left="1360" w:hanging="284"/>
      </w:pPr>
      <w:rPr>
        <w:rFonts w:hint="default"/>
        <w:lang w:val="tr-TR" w:eastAsia="en-US" w:bidi="ar-SA"/>
      </w:rPr>
    </w:lvl>
    <w:lvl w:ilvl="6">
      <w:numFmt w:val="bullet"/>
      <w:lvlText w:val="•"/>
      <w:lvlJc w:val="left"/>
      <w:pPr>
        <w:ind w:left="1620" w:hanging="284"/>
      </w:pPr>
      <w:rPr>
        <w:rFonts w:hint="default"/>
        <w:lang w:val="tr-TR" w:eastAsia="en-US" w:bidi="ar-SA"/>
      </w:rPr>
    </w:lvl>
    <w:lvl w:ilvl="7">
      <w:numFmt w:val="bullet"/>
      <w:lvlText w:val="•"/>
      <w:lvlJc w:val="left"/>
      <w:pPr>
        <w:ind w:left="3979" w:hanging="284"/>
      </w:pPr>
      <w:rPr>
        <w:rFonts w:hint="default"/>
        <w:lang w:val="tr-TR" w:eastAsia="en-US" w:bidi="ar-SA"/>
      </w:rPr>
    </w:lvl>
    <w:lvl w:ilvl="8">
      <w:numFmt w:val="bullet"/>
      <w:lvlText w:val="•"/>
      <w:lvlJc w:val="left"/>
      <w:pPr>
        <w:ind w:left="6338" w:hanging="284"/>
      </w:pPr>
      <w:rPr>
        <w:rFonts w:hint="default"/>
        <w:lang w:val="tr-TR" w:eastAsia="en-US" w:bidi="ar-SA"/>
      </w:rPr>
    </w:lvl>
  </w:abstractNum>
  <w:abstractNum w:abstractNumId="27" w15:restartNumberingAfterBreak="0">
    <w:nsid w:val="2B7A131C"/>
    <w:multiLevelType w:val="multilevel"/>
    <w:tmpl w:val="79C273EC"/>
    <w:lvl w:ilvl="0">
      <w:start w:val="1"/>
      <w:numFmt w:val="decimal"/>
      <w:lvlText w:val="%1"/>
      <w:lvlJc w:val="left"/>
      <w:pPr>
        <w:ind w:left="586" w:hanging="442"/>
      </w:pPr>
      <w:rPr>
        <w:rFonts w:ascii="Times New Roman" w:eastAsia="Times New Roman" w:hAnsi="Times New Roman" w:cs="Times New Roman" w:hint="default"/>
        <w:b w:val="0"/>
        <w:bCs w:val="0"/>
        <w:i w:val="0"/>
        <w:iCs w:val="0"/>
        <w:spacing w:val="0"/>
        <w:w w:val="100"/>
        <w:sz w:val="24"/>
        <w:szCs w:val="24"/>
        <w:lang w:val="tr-TR" w:eastAsia="en-US" w:bidi="ar-SA"/>
      </w:rPr>
    </w:lvl>
    <w:lvl w:ilvl="1">
      <w:start w:val="1"/>
      <w:numFmt w:val="decimal"/>
      <w:lvlText w:val="%1.%2"/>
      <w:lvlJc w:val="left"/>
      <w:pPr>
        <w:ind w:left="1022" w:hanging="658"/>
      </w:pPr>
      <w:rPr>
        <w:rFonts w:hint="default"/>
        <w:spacing w:val="-3"/>
        <w:w w:val="100"/>
        <w:lang w:val="tr-TR" w:eastAsia="en-US" w:bidi="ar-SA"/>
      </w:rPr>
    </w:lvl>
    <w:lvl w:ilvl="2">
      <w:numFmt w:val="bullet"/>
      <w:lvlText w:val="•"/>
      <w:lvlJc w:val="left"/>
      <w:pPr>
        <w:ind w:left="1020" w:hanging="658"/>
      </w:pPr>
      <w:rPr>
        <w:rFonts w:hint="default"/>
        <w:lang w:val="tr-TR" w:eastAsia="en-US" w:bidi="ar-SA"/>
      </w:rPr>
    </w:lvl>
    <w:lvl w:ilvl="3">
      <w:numFmt w:val="bullet"/>
      <w:lvlText w:val="•"/>
      <w:lvlJc w:val="left"/>
      <w:pPr>
        <w:ind w:left="2274" w:hanging="658"/>
      </w:pPr>
      <w:rPr>
        <w:rFonts w:hint="default"/>
        <w:lang w:val="tr-TR" w:eastAsia="en-US" w:bidi="ar-SA"/>
      </w:rPr>
    </w:lvl>
    <w:lvl w:ilvl="4">
      <w:numFmt w:val="bullet"/>
      <w:lvlText w:val="•"/>
      <w:lvlJc w:val="left"/>
      <w:pPr>
        <w:ind w:left="3529" w:hanging="658"/>
      </w:pPr>
      <w:rPr>
        <w:rFonts w:hint="default"/>
        <w:lang w:val="tr-TR" w:eastAsia="en-US" w:bidi="ar-SA"/>
      </w:rPr>
    </w:lvl>
    <w:lvl w:ilvl="5">
      <w:numFmt w:val="bullet"/>
      <w:lvlText w:val="•"/>
      <w:lvlJc w:val="left"/>
      <w:pPr>
        <w:ind w:left="4784" w:hanging="658"/>
      </w:pPr>
      <w:rPr>
        <w:rFonts w:hint="default"/>
        <w:lang w:val="tr-TR" w:eastAsia="en-US" w:bidi="ar-SA"/>
      </w:rPr>
    </w:lvl>
    <w:lvl w:ilvl="6">
      <w:numFmt w:val="bullet"/>
      <w:lvlText w:val="•"/>
      <w:lvlJc w:val="left"/>
      <w:pPr>
        <w:ind w:left="6038" w:hanging="658"/>
      </w:pPr>
      <w:rPr>
        <w:rFonts w:hint="default"/>
        <w:lang w:val="tr-TR" w:eastAsia="en-US" w:bidi="ar-SA"/>
      </w:rPr>
    </w:lvl>
    <w:lvl w:ilvl="7">
      <w:numFmt w:val="bullet"/>
      <w:lvlText w:val="•"/>
      <w:lvlJc w:val="left"/>
      <w:pPr>
        <w:ind w:left="7293" w:hanging="658"/>
      </w:pPr>
      <w:rPr>
        <w:rFonts w:hint="default"/>
        <w:lang w:val="tr-TR" w:eastAsia="en-US" w:bidi="ar-SA"/>
      </w:rPr>
    </w:lvl>
    <w:lvl w:ilvl="8">
      <w:numFmt w:val="bullet"/>
      <w:lvlText w:val="•"/>
      <w:lvlJc w:val="left"/>
      <w:pPr>
        <w:ind w:left="8548" w:hanging="658"/>
      </w:pPr>
      <w:rPr>
        <w:rFonts w:hint="default"/>
        <w:lang w:val="tr-TR" w:eastAsia="en-US" w:bidi="ar-SA"/>
      </w:rPr>
    </w:lvl>
  </w:abstractNum>
  <w:abstractNum w:abstractNumId="28" w15:restartNumberingAfterBreak="0">
    <w:nsid w:val="2DDF0DF5"/>
    <w:multiLevelType w:val="hybridMultilevel"/>
    <w:tmpl w:val="440AA3B6"/>
    <w:lvl w:ilvl="0" w:tplc="2AAC7D10">
      <w:start w:val="1"/>
      <w:numFmt w:val="decimal"/>
      <w:lvlText w:val="%1."/>
      <w:lvlJc w:val="left"/>
      <w:pPr>
        <w:ind w:left="1354" w:hanging="360"/>
      </w:pPr>
      <w:rPr>
        <w:rFonts w:ascii="Times New Roman" w:eastAsia="Times New Roman" w:hAnsi="Times New Roman" w:cs="Times New Roman" w:hint="default"/>
        <w:b/>
        <w:bCs/>
        <w:i w:val="0"/>
        <w:iCs w:val="0"/>
        <w:spacing w:val="0"/>
        <w:w w:val="100"/>
        <w:sz w:val="24"/>
        <w:szCs w:val="24"/>
        <w:lang w:val="tr-TR" w:eastAsia="en-US" w:bidi="ar-SA"/>
      </w:rPr>
    </w:lvl>
    <w:lvl w:ilvl="1" w:tplc="4732AC50">
      <w:numFmt w:val="bullet"/>
      <w:lvlText w:val="•"/>
      <w:lvlJc w:val="left"/>
      <w:pPr>
        <w:ind w:left="2329" w:hanging="360"/>
      </w:pPr>
      <w:rPr>
        <w:rFonts w:hint="default"/>
        <w:lang w:val="tr-TR" w:eastAsia="en-US" w:bidi="ar-SA"/>
      </w:rPr>
    </w:lvl>
    <w:lvl w:ilvl="2" w:tplc="05DE77BC">
      <w:numFmt w:val="bullet"/>
      <w:lvlText w:val="•"/>
      <w:lvlJc w:val="left"/>
      <w:pPr>
        <w:ind w:left="3299" w:hanging="360"/>
      </w:pPr>
      <w:rPr>
        <w:rFonts w:hint="default"/>
        <w:lang w:val="tr-TR" w:eastAsia="en-US" w:bidi="ar-SA"/>
      </w:rPr>
    </w:lvl>
    <w:lvl w:ilvl="3" w:tplc="F5CC1782">
      <w:numFmt w:val="bullet"/>
      <w:lvlText w:val="•"/>
      <w:lvlJc w:val="left"/>
      <w:pPr>
        <w:ind w:left="4269" w:hanging="360"/>
      </w:pPr>
      <w:rPr>
        <w:rFonts w:hint="default"/>
        <w:lang w:val="tr-TR" w:eastAsia="en-US" w:bidi="ar-SA"/>
      </w:rPr>
    </w:lvl>
    <w:lvl w:ilvl="4" w:tplc="4072BCAE">
      <w:numFmt w:val="bullet"/>
      <w:lvlText w:val="•"/>
      <w:lvlJc w:val="left"/>
      <w:pPr>
        <w:ind w:left="5238" w:hanging="360"/>
      </w:pPr>
      <w:rPr>
        <w:rFonts w:hint="default"/>
        <w:lang w:val="tr-TR" w:eastAsia="en-US" w:bidi="ar-SA"/>
      </w:rPr>
    </w:lvl>
    <w:lvl w:ilvl="5" w:tplc="001C738A">
      <w:numFmt w:val="bullet"/>
      <w:lvlText w:val="•"/>
      <w:lvlJc w:val="left"/>
      <w:pPr>
        <w:ind w:left="6208" w:hanging="360"/>
      </w:pPr>
      <w:rPr>
        <w:rFonts w:hint="default"/>
        <w:lang w:val="tr-TR" w:eastAsia="en-US" w:bidi="ar-SA"/>
      </w:rPr>
    </w:lvl>
    <w:lvl w:ilvl="6" w:tplc="E506D790">
      <w:numFmt w:val="bullet"/>
      <w:lvlText w:val="•"/>
      <w:lvlJc w:val="left"/>
      <w:pPr>
        <w:ind w:left="7178" w:hanging="360"/>
      </w:pPr>
      <w:rPr>
        <w:rFonts w:hint="default"/>
        <w:lang w:val="tr-TR" w:eastAsia="en-US" w:bidi="ar-SA"/>
      </w:rPr>
    </w:lvl>
    <w:lvl w:ilvl="7" w:tplc="2802276A">
      <w:numFmt w:val="bullet"/>
      <w:lvlText w:val="•"/>
      <w:lvlJc w:val="left"/>
      <w:pPr>
        <w:ind w:left="8148" w:hanging="360"/>
      </w:pPr>
      <w:rPr>
        <w:rFonts w:hint="default"/>
        <w:lang w:val="tr-TR" w:eastAsia="en-US" w:bidi="ar-SA"/>
      </w:rPr>
    </w:lvl>
    <w:lvl w:ilvl="8" w:tplc="96EA2A86">
      <w:numFmt w:val="bullet"/>
      <w:lvlText w:val="•"/>
      <w:lvlJc w:val="left"/>
      <w:pPr>
        <w:ind w:left="9117" w:hanging="360"/>
      </w:pPr>
      <w:rPr>
        <w:rFonts w:hint="default"/>
        <w:lang w:val="tr-TR" w:eastAsia="en-US" w:bidi="ar-SA"/>
      </w:rPr>
    </w:lvl>
  </w:abstractNum>
  <w:abstractNum w:abstractNumId="29" w15:restartNumberingAfterBreak="0">
    <w:nsid w:val="306D0060"/>
    <w:multiLevelType w:val="hybridMultilevel"/>
    <w:tmpl w:val="FC421E80"/>
    <w:lvl w:ilvl="0" w:tplc="5FDCF9D8">
      <w:numFmt w:val="bullet"/>
      <w:lvlText w:val=""/>
      <w:lvlJc w:val="left"/>
      <w:pPr>
        <w:ind w:left="842" w:hanging="171"/>
      </w:pPr>
      <w:rPr>
        <w:rFonts w:ascii="Symbol" w:eastAsia="Symbol" w:hAnsi="Symbol" w:cs="Symbol" w:hint="default"/>
        <w:b w:val="0"/>
        <w:bCs w:val="0"/>
        <w:i w:val="0"/>
        <w:iCs w:val="0"/>
        <w:spacing w:val="0"/>
        <w:w w:val="100"/>
        <w:sz w:val="24"/>
        <w:szCs w:val="24"/>
        <w:lang w:val="tr-TR" w:eastAsia="en-US" w:bidi="ar-SA"/>
      </w:rPr>
    </w:lvl>
    <w:lvl w:ilvl="1" w:tplc="6CA43FBE">
      <w:numFmt w:val="bullet"/>
      <w:lvlText w:val="•"/>
      <w:lvlJc w:val="left"/>
      <w:pPr>
        <w:ind w:left="1230" w:hanging="171"/>
      </w:pPr>
      <w:rPr>
        <w:rFonts w:hint="default"/>
        <w:lang w:val="tr-TR" w:eastAsia="en-US" w:bidi="ar-SA"/>
      </w:rPr>
    </w:lvl>
    <w:lvl w:ilvl="2" w:tplc="B5701D7A">
      <w:numFmt w:val="bullet"/>
      <w:lvlText w:val="•"/>
      <w:lvlJc w:val="left"/>
      <w:pPr>
        <w:ind w:left="1620" w:hanging="171"/>
      </w:pPr>
      <w:rPr>
        <w:rFonts w:hint="default"/>
        <w:lang w:val="tr-TR" w:eastAsia="en-US" w:bidi="ar-SA"/>
      </w:rPr>
    </w:lvl>
    <w:lvl w:ilvl="3" w:tplc="37DC8046">
      <w:numFmt w:val="bullet"/>
      <w:lvlText w:val="•"/>
      <w:lvlJc w:val="left"/>
      <w:pPr>
        <w:ind w:left="2010" w:hanging="171"/>
      </w:pPr>
      <w:rPr>
        <w:rFonts w:hint="default"/>
        <w:lang w:val="tr-TR" w:eastAsia="en-US" w:bidi="ar-SA"/>
      </w:rPr>
    </w:lvl>
    <w:lvl w:ilvl="4" w:tplc="750E07AA">
      <w:numFmt w:val="bullet"/>
      <w:lvlText w:val="•"/>
      <w:lvlJc w:val="left"/>
      <w:pPr>
        <w:ind w:left="2400" w:hanging="171"/>
      </w:pPr>
      <w:rPr>
        <w:rFonts w:hint="default"/>
        <w:lang w:val="tr-TR" w:eastAsia="en-US" w:bidi="ar-SA"/>
      </w:rPr>
    </w:lvl>
    <w:lvl w:ilvl="5" w:tplc="665E879C">
      <w:numFmt w:val="bullet"/>
      <w:lvlText w:val="•"/>
      <w:lvlJc w:val="left"/>
      <w:pPr>
        <w:ind w:left="2791" w:hanging="171"/>
      </w:pPr>
      <w:rPr>
        <w:rFonts w:hint="default"/>
        <w:lang w:val="tr-TR" w:eastAsia="en-US" w:bidi="ar-SA"/>
      </w:rPr>
    </w:lvl>
    <w:lvl w:ilvl="6" w:tplc="0D245974">
      <w:numFmt w:val="bullet"/>
      <w:lvlText w:val="•"/>
      <w:lvlJc w:val="left"/>
      <w:pPr>
        <w:ind w:left="3181" w:hanging="171"/>
      </w:pPr>
      <w:rPr>
        <w:rFonts w:hint="default"/>
        <w:lang w:val="tr-TR" w:eastAsia="en-US" w:bidi="ar-SA"/>
      </w:rPr>
    </w:lvl>
    <w:lvl w:ilvl="7" w:tplc="27F8D784">
      <w:numFmt w:val="bullet"/>
      <w:lvlText w:val="•"/>
      <w:lvlJc w:val="left"/>
      <w:pPr>
        <w:ind w:left="3571" w:hanging="171"/>
      </w:pPr>
      <w:rPr>
        <w:rFonts w:hint="default"/>
        <w:lang w:val="tr-TR" w:eastAsia="en-US" w:bidi="ar-SA"/>
      </w:rPr>
    </w:lvl>
    <w:lvl w:ilvl="8" w:tplc="630422AC">
      <w:numFmt w:val="bullet"/>
      <w:lvlText w:val="•"/>
      <w:lvlJc w:val="left"/>
      <w:pPr>
        <w:ind w:left="3961" w:hanging="171"/>
      </w:pPr>
      <w:rPr>
        <w:rFonts w:hint="default"/>
        <w:lang w:val="tr-TR" w:eastAsia="en-US" w:bidi="ar-SA"/>
      </w:rPr>
    </w:lvl>
  </w:abstractNum>
  <w:abstractNum w:abstractNumId="30" w15:restartNumberingAfterBreak="0">
    <w:nsid w:val="3086386E"/>
    <w:multiLevelType w:val="hybridMultilevel"/>
    <w:tmpl w:val="362ECEC6"/>
    <w:lvl w:ilvl="0" w:tplc="FFFFFFFF">
      <w:start w:val="1"/>
      <w:numFmt w:val="bullet"/>
      <w:lvlText w:val="•"/>
      <w:lvlJc w:val="left"/>
      <w:pPr>
        <w:ind w:left="720" w:hanging="360"/>
      </w:p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30AE4BAF"/>
    <w:multiLevelType w:val="multilevel"/>
    <w:tmpl w:val="80641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1164AF7"/>
    <w:multiLevelType w:val="hybridMultilevel"/>
    <w:tmpl w:val="55BED948"/>
    <w:lvl w:ilvl="0" w:tplc="17D00AF4">
      <w:start w:val="1"/>
      <w:numFmt w:val="lowerLetter"/>
      <w:lvlText w:val="%1)"/>
      <w:lvlJc w:val="left"/>
      <w:pPr>
        <w:ind w:left="994" w:hanging="281"/>
      </w:pPr>
      <w:rPr>
        <w:rFonts w:hint="default"/>
        <w:spacing w:val="0"/>
        <w:w w:val="100"/>
        <w:lang w:val="tr-TR" w:eastAsia="en-US" w:bidi="ar-SA"/>
      </w:rPr>
    </w:lvl>
    <w:lvl w:ilvl="1" w:tplc="836E7448">
      <w:numFmt w:val="bullet"/>
      <w:lvlText w:val="•"/>
      <w:lvlJc w:val="left"/>
      <w:pPr>
        <w:ind w:left="2005" w:hanging="281"/>
      </w:pPr>
      <w:rPr>
        <w:rFonts w:hint="default"/>
        <w:lang w:val="tr-TR" w:eastAsia="en-US" w:bidi="ar-SA"/>
      </w:rPr>
    </w:lvl>
    <w:lvl w:ilvl="2" w:tplc="722A43E6">
      <w:numFmt w:val="bullet"/>
      <w:lvlText w:val="•"/>
      <w:lvlJc w:val="left"/>
      <w:pPr>
        <w:ind w:left="3011" w:hanging="281"/>
      </w:pPr>
      <w:rPr>
        <w:rFonts w:hint="default"/>
        <w:lang w:val="tr-TR" w:eastAsia="en-US" w:bidi="ar-SA"/>
      </w:rPr>
    </w:lvl>
    <w:lvl w:ilvl="3" w:tplc="5AA28CD6">
      <w:numFmt w:val="bullet"/>
      <w:lvlText w:val="•"/>
      <w:lvlJc w:val="left"/>
      <w:pPr>
        <w:ind w:left="4017" w:hanging="281"/>
      </w:pPr>
      <w:rPr>
        <w:rFonts w:hint="default"/>
        <w:lang w:val="tr-TR" w:eastAsia="en-US" w:bidi="ar-SA"/>
      </w:rPr>
    </w:lvl>
    <w:lvl w:ilvl="4" w:tplc="61045582">
      <w:numFmt w:val="bullet"/>
      <w:lvlText w:val="•"/>
      <w:lvlJc w:val="left"/>
      <w:pPr>
        <w:ind w:left="5022" w:hanging="281"/>
      </w:pPr>
      <w:rPr>
        <w:rFonts w:hint="default"/>
        <w:lang w:val="tr-TR" w:eastAsia="en-US" w:bidi="ar-SA"/>
      </w:rPr>
    </w:lvl>
    <w:lvl w:ilvl="5" w:tplc="E3222192">
      <w:numFmt w:val="bullet"/>
      <w:lvlText w:val="•"/>
      <w:lvlJc w:val="left"/>
      <w:pPr>
        <w:ind w:left="6028" w:hanging="281"/>
      </w:pPr>
      <w:rPr>
        <w:rFonts w:hint="default"/>
        <w:lang w:val="tr-TR" w:eastAsia="en-US" w:bidi="ar-SA"/>
      </w:rPr>
    </w:lvl>
    <w:lvl w:ilvl="6" w:tplc="5CB649A2">
      <w:numFmt w:val="bullet"/>
      <w:lvlText w:val="•"/>
      <w:lvlJc w:val="left"/>
      <w:pPr>
        <w:ind w:left="7034" w:hanging="281"/>
      </w:pPr>
      <w:rPr>
        <w:rFonts w:hint="default"/>
        <w:lang w:val="tr-TR" w:eastAsia="en-US" w:bidi="ar-SA"/>
      </w:rPr>
    </w:lvl>
    <w:lvl w:ilvl="7" w:tplc="33E41C02">
      <w:numFmt w:val="bullet"/>
      <w:lvlText w:val="•"/>
      <w:lvlJc w:val="left"/>
      <w:pPr>
        <w:ind w:left="8040" w:hanging="281"/>
      </w:pPr>
      <w:rPr>
        <w:rFonts w:hint="default"/>
        <w:lang w:val="tr-TR" w:eastAsia="en-US" w:bidi="ar-SA"/>
      </w:rPr>
    </w:lvl>
    <w:lvl w:ilvl="8" w:tplc="DF183E8C">
      <w:numFmt w:val="bullet"/>
      <w:lvlText w:val="•"/>
      <w:lvlJc w:val="left"/>
      <w:pPr>
        <w:ind w:left="9045" w:hanging="281"/>
      </w:pPr>
      <w:rPr>
        <w:rFonts w:hint="default"/>
        <w:lang w:val="tr-TR" w:eastAsia="en-US" w:bidi="ar-SA"/>
      </w:rPr>
    </w:lvl>
  </w:abstractNum>
  <w:abstractNum w:abstractNumId="33" w15:restartNumberingAfterBreak="0">
    <w:nsid w:val="316A7422"/>
    <w:multiLevelType w:val="hybridMultilevel"/>
    <w:tmpl w:val="E0525D90"/>
    <w:lvl w:ilvl="0" w:tplc="041F000F">
      <w:start w:val="1"/>
      <w:numFmt w:val="decimal"/>
      <w:lvlText w:val="%1."/>
      <w:lvlJc w:val="left"/>
      <w:pPr>
        <w:ind w:left="1430" w:hanging="360"/>
      </w:pPr>
    </w:lvl>
    <w:lvl w:ilvl="1" w:tplc="041F0019" w:tentative="1">
      <w:start w:val="1"/>
      <w:numFmt w:val="lowerLetter"/>
      <w:lvlText w:val="%2."/>
      <w:lvlJc w:val="left"/>
      <w:pPr>
        <w:ind w:left="2150" w:hanging="360"/>
      </w:pPr>
    </w:lvl>
    <w:lvl w:ilvl="2" w:tplc="041F001B" w:tentative="1">
      <w:start w:val="1"/>
      <w:numFmt w:val="lowerRoman"/>
      <w:lvlText w:val="%3."/>
      <w:lvlJc w:val="right"/>
      <w:pPr>
        <w:ind w:left="2870" w:hanging="180"/>
      </w:pPr>
    </w:lvl>
    <w:lvl w:ilvl="3" w:tplc="041F000F" w:tentative="1">
      <w:start w:val="1"/>
      <w:numFmt w:val="decimal"/>
      <w:lvlText w:val="%4."/>
      <w:lvlJc w:val="left"/>
      <w:pPr>
        <w:ind w:left="3590" w:hanging="360"/>
      </w:pPr>
    </w:lvl>
    <w:lvl w:ilvl="4" w:tplc="041F0019" w:tentative="1">
      <w:start w:val="1"/>
      <w:numFmt w:val="lowerLetter"/>
      <w:lvlText w:val="%5."/>
      <w:lvlJc w:val="left"/>
      <w:pPr>
        <w:ind w:left="4310" w:hanging="360"/>
      </w:pPr>
    </w:lvl>
    <w:lvl w:ilvl="5" w:tplc="041F001B" w:tentative="1">
      <w:start w:val="1"/>
      <w:numFmt w:val="lowerRoman"/>
      <w:lvlText w:val="%6."/>
      <w:lvlJc w:val="right"/>
      <w:pPr>
        <w:ind w:left="5030" w:hanging="180"/>
      </w:pPr>
    </w:lvl>
    <w:lvl w:ilvl="6" w:tplc="041F000F" w:tentative="1">
      <w:start w:val="1"/>
      <w:numFmt w:val="decimal"/>
      <w:lvlText w:val="%7."/>
      <w:lvlJc w:val="left"/>
      <w:pPr>
        <w:ind w:left="5750" w:hanging="360"/>
      </w:pPr>
    </w:lvl>
    <w:lvl w:ilvl="7" w:tplc="041F0019" w:tentative="1">
      <w:start w:val="1"/>
      <w:numFmt w:val="lowerLetter"/>
      <w:lvlText w:val="%8."/>
      <w:lvlJc w:val="left"/>
      <w:pPr>
        <w:ind w:left="6470" w:hanging="360"/>
      </w:pPr>
    </w:lvl>
    <w:lvl w:ilvl="8" w:tplc="041F001B" w:tentative="1">
      <w:start w:val="1"/>
      <w:numFmt w:val="lowerRoman"/>
      <w:lvlText w:val="%9."/>
      <w:lvlJc w:val="right"/>
      <w:pPr>
        <w:ind w:left="7190" w:hanging="180"/>
      </w:pPr>
    </w:lvl>
  </w:abstractNum>
  <w:abstractNum w:abstractNumId="34" w15:restartNumberingAfterBreak="0">
    <w:nsid w:val="31BC2C6C"/>
    <w:multiLevelType w:val="hybridMultilevel"/>
    <w:tmpl w:val="B936D804"/>
    <w:lvl w:ilvl="0" w:tplc="2AB02D5E">
      <w:numFmt w:val="bullet"/>
      <w:lvlText w:val=""/>
      <w:lvlJc w:val="left"/>
      <w:pPr>
        <w:ind w:left="994" w:hanging="281"/>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35D8678B"/>
    <w:multiLevelType w:val="hybridMultilevel"/>
    <w:tmpl w:val="F960816A"/>
    <w:lvl w:ilvl="0" w:tplc="2AB02D5E">
      <w:numFmt w:val="bullet"/>
      <w:lvlText w:val=""/>
      <w:lvlJc w:val="left"/>
      <w:pPr>
        <w:ind w:left="994" w:hanging="281"/>
      </w:pPr>
      <w:rPr>
        <w:rFonts w:ascii="Symbol" w:eastAsia="Symbol" w:hAnsi="Symbol" w:cs="Symbol" w:hint="default"/>
        <w:b w:val="0"/>
        <w:bCs w:val="0"/>
        <w:i w:val="0"/>
        <w:iCs w:val="0"/>
        <w:spacing w:val="0"/>
        <w:w w:val="100"/>
        <w:sz w:val="24"/>
        <w:szCs w:val="24"/>
        <w:lang w:val="tr-TR" w:eastAsia="en-US" w:bidi="ar-SA"/>
      </w:rPr>
    </w:lvl>
    <w:lvl w:ilvl="1" w:tplc="E12CDD16">
      <w:numFmt w:val="bullet"/>
      <w:lvlText w:val="•"/>
      <w:lvlJc w:val="left"/>
      <w:pPr>
        <w:ind w:left="2005" w:hanging="281"/>
      </w:pPr>
      <w:rPr>
        <w:rFonts w:hint="default"/>
        <w:lang w:val="tr-TR" w:eastAsia="en-US" w:bidi="ar-SA"/>
      </w:rPr>
    </w:lvl>
    <w:lvl w:ilvl="2" w:tplc="4874EFE0">
      <w:numFmt w:val="bullet"/>
      <w:lvlText w:val="•"/>
      <w:lvlJc w:val="left"/>
      <w:pPr>
        <w:ind w:left="3011" w:hanging="281"/>
      </w:pPr>
      <w:rPr>
        <w:rFonts w:hint="default"/>
        <w:lang w:val="tr-TR" w:eastAsia="en-US" w:bidi="ar-SA"/>
      </w:rPr>
    </w:lvl>
    <w:lvl w:ilvl="3" w:tplc="F81E48BA">
      <w:numFmt w:val="bullet"/>
      <w:lvlText w:val="•"/>
      <w:lvlJc w:val="left"/>
      <w:pPr>
        <w:ind w:left="4017" w:hanging="281"/>
      </w:pPr>
      <w:rPr>
        <w:rFonts w:hint="default"/>
        <w:lang w:val="tr-TR" w:eastAsia="en-US" w:bidi="ar-SA"/>
      </w:rPr>
    </w:lvl>
    <w:lvl w:ilvl="4" w:tplc="97D4229E">
      <w:numFmt w:val="bullet"/>
      <w:lvlText w:val="•"/>
      <w:lvlJc w:val="left"/>
      <w:pPr>
        <w:ind w:left="5022" w:hanging="281"/>
      </w:pPr>
      <w:rPr>
        <w:rFonts w:hint="default"/>
        <w:lang w:val="tr-TR" w:eastAsia="en-US" w:bidi="ar-SA"/>
      </w:rPr>
    </w:lvl>
    <w:lvl w:ilvl="5" w:tplc="5CA48962">
      <w:numFmt w:val="bullet"/>
      <w:lvlText w:val="•"/>
      <w:lvlJc w:val="left"/>
      <w:pPr>
        <w:ind w:left="6028" w:hanging="281"/>
      </w:pPr>
      <w:rPr>
        <w:rFonts w:hint="default"/>
        <w:lang w:val="tr-TR" w:eastAsia="en-US" w:bidi="ar-SA"/>
      </w:rPr>
    </w:lvl>
    <w:lvl w:ilvl="6" w:tplc="03E484CA">
      <w:numFmt w:val="bullet"/>
      <w:lvlText w:val="•"/>
      <w:lvlJc w:val="left"/>
      <w:pPr>
        <w:ind w:left="7034" w:hanging="281"/>
      </w:pPr>
      <w:rPr>
        <w:rFonts w:hint="default"/>
        <w:lang w:val="tr-TR" w:eastAsia="en-US" w:bidi="ar-SA"/>
      </w:rPr>
    </w:lvl>
    <w:lvl w:ilvl="7" w:tplc="D7E4C108">
      <w:numFmt w:val="bullet"/>
      <w:lvlText w:val="•"/>
      <w:lvlJc w:val="left"/>
      <w:pPr>
        <w:ind w:left="8040" w:hanging="281"/>
      </w:pPr>
      <w:rPr>
        <w:rFonts w:hint="default"/>
        <w:lang w:val="tr-TR" w:eastAsia="en-US" w:bidi="ar-SA"/>
      </w:rPr>
    </w:lvl>
    <w:lvl w:ilvl="8" w:tplc="082E167A">
      <w:numFmt w:val="bullet"/>
      <w:lvlText w:val="•"/>
      <w:lvlJc w:val="left"/>
      <w:pPr>
        <w:ind w:left="9045" w:hanging="281"/>
      </w:pPr>
      <w:rPr>
        <w:rFonts w:hint="default"/>
        <w:lang w:val="tr-TR" w:eastAsia="en-US" w:bidi="ar-SA"/>
      </w:rPr>
    </w:lvl>
  </w:abstractNum>
  <w:abstractNum w:abstractNumId="36" w15:restartNumberingAfterBreak="0">
    <w:nsid w:val="3B183AF8"/>
    <w:multiLevelType w:val="hybridMultilevel"/>
    <w:tmpl w:val="45C637D6"/>
    <w:lvl w:ilvl="0" w:tplc="041F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DAB1AE4"/>
    <w:multiLevelType w:val="hybridMultilevel"/>
    <w:tmpl w:val="B9D6C606"/>
    <w:lvl w:ilvl="0" w:tplc="79D2FFDE">
      <w:start w:val="1"/>
      <w:numFmt w:val="lowerLetter"/>
      <w:lvlText w:val="%1."/>
      <w:lvlJc w:val="left"/>
      <w:pPr>
        <w:ind w:left="1618" w:hanging="908"/>
        <w:jc w:val="right"/>
      </w:pPr>
      <w:rPr>
        <w:rFonts w:ascii="Times New Roman" w:eastAsia="Times New Roman" w:hAnsi="Times New Roman" w:cs="Times New Roman" w:hint="default"/>
        <w:b/>
        <w:bCs/>
        <w:i w:val="0"/>
        <w:iCs w:val="0"/>
        <w:spacing w:val="0"/>
        <w:w w:val="100"/>
        <w:sz w:val="24"/>
        <w:szCs w:val="24"/>
        <w:lang w:val="tr-TR" w:eastAsia="en-US" w:bidi="ar-SA"/>
      </w:rPr>
    </w:lvl>
    <w:lvl w:ilvl="1" w:tplc="9A3462BC">
      <w:numFmt w:val="bullet"/>
      <w:lvlText w:val="•"/>
      <w:lvlJc w:val="left"/>
      <w:pPr>
        <w:ind w:left="2563" w:hanging="908"/>
      </w:pPr>
      <w:rPr>
        <w:rFonts w:hint="default"/>
        <w:lang w:val="tr-TR" w:eastAsia="en-US" w:bidi="ar-SA"/>
      </w:rPr>
    </w:lvl>
    <w:lvl w:ilvl="2" w:tplc="3F0AF4FE">
      <w:numFmt w:val="bullet"/>
      <w:lvlText w:val="•"/>
      <w:lvlJc w:val="left"/>
      <w:pPr>
        <w:ind w:left="3507" w:hanging="908"/>
      </w:pPr>
      <w:rPr>
        <w:rFonts w:hint="default"/>
        <w:lang w:val="tr-TR" w:eastAsia="en-US" w:bidi="ar-SA"/>
      </w:rPr>
    </w:lvl>
    <w:lvl w:ilvl="3" w:tplc="577EE32A">
      <w:numFmt w:val="bullet"/>
      <w:lvlText w:val="•"/>
      <w:lvlJc w:val="left"/>
      <w:pPr>
        <w:ind w:left="4451" w:hanging="908"/>
      </w:pPr>
      <w:rPr>
        <w:rFonts w:hint="default"/>
        <w:lang w:val="tr-TR" w:eastAsia="en-US" w:bidi="ar-SA"/>
      </w:rPr>
    </w:lvl>
    <w:lvl w:ilvl="4" w:tplc="3F506D96">
      <w:numFmt w:val="bullet"/>
      <w:lvlText w:val="•"/>
      <w:lvlJc w:val="left"/>
      <w:pPr>
        <w:ind w:left="5394" w:hanging="908"/>
      </w:pPr>
      <w:rPr>
        <w:rFonts w:hint="default"/>
        <w:lang w:val="tr-TR" w:eastAsia="en-US" w:bidi="ar-SA"/>
      </w:rPr>
    </w:lvl>
    <w:lvl w:ilvl="5" w:tplc="ABF6A67C">
      <w:numFmt w:val="bullet"/>
      <w:lvlText w:val="•"/>
      <w:lvlJc w:val="left"/>
      <w:pPr>
        <w:ind w:left="6338" w:hanging="908"/>
      </w:pPr>
      <w:rPr>
        <w:rFonts w:hint="default"/>
        <w:lang w:val="tr-TR" w:eastAsia="en-US" w:bidi="ar-SA"/>
      </w:rPr>
    </w:lvl>
    <w:lvl w:ilvl="6" w:tplc="957EAEA4">
      <w:numFmt w:val="bullet"/>
      <w:lvlText w:val="•"/>
      <w:lvlJc w:val="left"/>
      <w:pPr>
        <w:ind w:left="7282" w:hanging="908"/>
      </w:pPr>
      <w:rPr>
        <w:rFonts w:hint="default"/>
        <w:lang w:val="tr-TR" w:eastAsia="en-US" w:bidi="ar-SA"/>
      </w:rPr>
    </w:lvl>
    <w:lvl w:ilvl="7" w:tplc="6ADC0072">
      <w:numFmt w:val="bullet"/>
      <w:lvlText w:val="•"/>
      <w:lvlJc w:val="left"/>
      <w:pPr>
        <w:ind w:left="8226" w:hanging="908"/>
      </w:pPr>
      <w:rPr>
        <w:rFonts w:hint="default"/>
        <w:lang w:val="tr-TR" w:eastAsia="en-US" w:bidi="ar-SA"/>
      </w:rPr>
    </w:lvl>
    <w:lvl w:ilvl="8" w:tplc="982658EA">
      <w:numFmt w:val="bullet"/>
      <w:lvlText w:val="•"/>
      <w:lvlJc w:val="left"/>
      <w:pPr>
        <w:ind w:left="9169" w:hanging="908"/>
      </w:pPr>
      <w:rPr>
        <w:rFonts w:hint="default"/>
        <w:lang w:val="tr-TR" w:eastAsia="en-US" w:bidi="ar-SA"/>
      </w:rPr>
    </w:lvl>
  </w:abstractNum>
  <w:abstractNum w:abstractNumId="38" w15:restartNumberingAfterBreak="0">
    <w:nsid w:val="42933551"/>
    <w:multiLevelType w:val="multilevel"/>
    <w:tmpl w:val="415CF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3F13AB2"/>
    <w:multiLevelType w:val="hybridMultilevel"/>
    <w:tmpl w:val="E3781066"/>
    <w:lvl w:ilvl="0" w:tplc="89701F18">
      <w:numFmt w:val="bullet"/>
      <w:lvlText w:val=""/>
      <w:lvlJc w:val="left"/>
      <w:pPr>
        <w:ind w:left="994" w:hanging="281"/>
      </w:pPr>
      <w:rPr>
        <w:rFonts w:ascii="Symbol" w:eastAsia="Symbol" w:hAnsi="Symbol" w:cs="Symbol" w:hint="default"/>
        <w:b w:val="0"/>
        <w:bCs w:val="0"/>
        <w:i w:val="0"/>
        <w:iCs w:val="0"/>
        <w:spacing w:val="0"/>
        <w:w w:val="100"/>
        <w:sz w:val="24"/>
        <w:szCs w:val="24"/>
        <w:lang w:val="tr-TR" w:eastAsia="en-US" w:bidi="ar-SA"/>
      </w:rPr>
    </w:lvl>
    <w:lvl w:ilvl="1" w:tplc="559E24D0">
      <w:numFmt w:val="bullet"/>
      <w:lvlText w:val="•"/>
      <w:lvlJc w:val="left"/>
      <w:pPr>
        <w:ind w:left="2005" w:hanging="281"/>
      </w:pPr>
      <w:rPr>
        <w:rFonts w:hint="default"/>
        <w:lang w:val="tr-TR" w:eastAsia="en-US" w:bidi="ar-SA"/>
      </w:rPr>
    </w:lvl>
    <w:lvl w:ilvl="2" w:tplc="89864714">
      <w:numFmt w:val="bullet"/>
      <w:lvlText w:val="•"/>
      <w:lvlJc w:val="left"/>
      <w:pPr>
        <w:ind w:left="3011" w:hanging="281"/>
      </w:pPr>
      <w:rPr>
        <w:rFonts w:hint="default"/>
        <w:lang w:val="tr-TR" w:eastAsia="en-US" w:bidi="ar-SA"/>
      </w:rPr>
    </w:lvl>
    <w:lvl w:ilvl="3" w:tplc="31607C42">
      <w:numFmt w:val="bullet"/>
      <w:lvlText w:val="•"/>
      <w:lvlJc w:val="left"/>
      <w:pPr>
        <w:ind w:left="4017" w:hanging="281"/>
      </w:pPr>
      <w:rPr>
        <w:rFonts w:hint="default"/>
        <w:lang w:val="tr-TR" w:eastAsia="en-US" w:bidi="ar-SA"/>
      </w:rPr>
    </w:lvl>
    <w:lvl w:ilvl="4" w:tplc="94C6DC6C">
      <w:numFmt w:val="bullet"/>
      <w:lvlText w:val="•"/>
      <w:lvlJc w:val="left"/>
      <w:pPr>
        <w:ind w:left="5022" w:hanging="281"/>
      </w:pPr>
      <w:rPr>
        <w:rFonts w:hint="default"/>
        <w:lang w:val="tr-TR" w:eastAsia="en-US" w:bidi="ar-SA"/>
      </w:rPr>
    </w:lvl>
    <w:lvl w:ilvl="5" w:tplc="9EF0FBD2">
      <w:numFmt w:val="bullet"/>
      <w:lvlText w:val="•"/>
      <w:lvlJc w:val="left"/>
      <w:pPr>
        <w:ind w:left="6028" w:hanging="281"/>
      </w:pPr>
      <w:rPr>
        <w:rFonts w:hint="default"/>
        <w:lang w:val="tr-TR" w:eastAsia="en-US" w:bidi="ar-SA"/>
      </w:rPr>
    </w:lvl>
    <w:lvl w:ilvl="6" w:tplc="72FEF7BA">
      <w:numFmt w:val="bullet"/>
      <w:lvlText w:val="•"/>
      <w:lvlJc w:val="left"/>
      <w:pPr>
        <w:ind w:left="7034" w:hanging="281"/>
      </w:pPr>
      <w:rPr>
        <w:rFonts w:hint="default"/>
        <w:lang w:val="tr-TR" w:eastAsia="en-US" w:bidi="ar-SA"/>
      </w:rPr>
    </w:lvl>
    <w:lvl w:ilvl="7" w:tplc="2126FAF0">
      <w:numFmt w:val="bullet"/>
      <w:lvlText w:val="•"/>
      <w:lvlJc w:val="left"/>
      <w:pPr>
        <w:ind w:left="8040" w:hanging="281"/>
      </w:pPr>
      <w:rPr>
        <w:rFonts w:hint="default"/>
        <w:lang w:val="tr-TR" w:eastAsia="en-US" w:bidi="ar-SA"/>
      </w:rPr>
    </w:lvl>
    <w:lvl w:ilvl="8" w:tplc="60562922">
      <w:numFmt w:val="bullet"/>
      <w:lvlText w:val="•"/>
      <w:lvlJc w:val="left"/>
      <w:pPr>
        <w:ind w:left="9045" w:hanging="281"/>
      </w:pPr>
      <w:rPr>
        <w:rFonts w:hint="default"/>
        <w:lang w:val="tr-TR" w:eastAsia="en-US" w:bidi="ar-SA"/>
      </w:rPr>
    </w:lvl>
  </w:abstractNum>
  <w:abstractNum w:abstractNumId="40" w15:restartNumberingAfterBreak="0">
    <w:nsid w:val="487C7D93"/>
    <w:multiLevelType w:val="multilevel"/>
    <w:tmpl w:val="6A7C7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AB42817"/>
    <w:multiLevelType w:val="hybridMultilevel"/>
    <w:tmpl w:val="67D49CF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4AF13F82"/>
    <w:multiLevelType w:val="multilevel"/>
    <w:tmpl w:val="6D247F6A"/>
    <w:lvl w:ilvl="0">
      <w:start w:val="1"/>
      <w:numFmt w:val="decimal"/>
      <w:lvlText w:val="%1"/>
      <w:lvlJc w:val="left"/>
      <w:pPr>
        <w:ind w:left="883" w:hanging="456"/>
        <w:jc w:val="right"/>
      </w:pPr>
      <w:rPr>
        <w:rFonts w:ascii="Times New Roman" w:eastAsia="Times New Roman" w:hAnsi="Times New Roman" w:cs="Times New Roman" w:hint="default"/>
        <w:b/>
        <w:bCs/>
        <w:i w:val="0"/>
        <w:iCs w:val="0"/>
        <w:spacing w:val="0"/>
        <w:w w:val="100"/>
        <w:sz w:val="24"/>
        <w:szCs w:val="24"/>
        <w:lang w:val="tr-TR" w:eastAsia="en-US" w:bidi="ar-SA"/>
      </w:rPr>
    </w:lvl>
    <w:lvl w:ilvl="1">
      <w:start w:val="1"/>
      <w:numFmt w:val="decimal"/>
      <w:lvlText w:val="%1.%2"/>
      <w:lvlJc w:val="left"/>
      <w:pPr>
        <w:ind w:left="1135" w:hanging="425"/>
      </w:pPr>
      <w:rPr>
        <w:rFonts w:ascii="Times New Roman" w:eastAsia="Times New Roman" w:hAnsi="Times New Roman" w:cs="Times New Roman" w:hint="default"/>
        <w:b/>
        <w:bCs/>
        <w:i w:val="0"/>
        <w:iCs w:val="0"/>
        <w:spacing w:val="0"/>
        <w:w w:val="96"/>
        <w:sz w:val="24"/>
        <w:szCs w:val="24"/>
        <w:lang w:val="tr-TR" w:eastAsia="en-US" w:bidi="ar-SA"/>
      </w:rPr>
    </w:lvl>
    <w:lvl w:ilvl="2">
      <w:start w:val="1"/>
      <w:numFmt w:val="decimal"/>
      <w:lvlText w:val="%3."/>
      <w:lvlJc w:val="left"/>
      <w:pPr>
        <w:ind w:left="1070" w:hanging="360"/>
      </w:pPr>
    </w:lvl>
    <w:lvl w:ilvl="3">
      <w:numFmt w:val="bullet"/>
      <w:lvlText w:val=""/>
      <w:lvlJc w:val="left"/>
      <w:pPr>
        <w:ind w:left="994" w:hanging="284"/>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340" w:hanging="284"/>
      </w:pPr>
      <w:rPr>
        <w:rFonts w:hint="default"/>
        <w:lang w:val="tr-TR" w:eastAsia="en-US" w:bidi="ar-SA"/>
      </w:rPr>
    </w:lvl>
    <w:lvl w:ilvl="5">
      <w:numFmt w:val="bullet"/>
      <w:lvlText w:val="•"/>
      <w:lvlJc w:val="left"/>
      <w:pPr>
        <w:ind w:left="1360" w:hanging="284"/>
      </w:pPr>
      <w:rPr>
        <w:rFonts w:hint="default"/>
        <w:lang w:val="tr-TR" w:eastAsia="en-US" w:bidi="ar-SA"/>
      </w:rPr>
    </w:lvl>
    <w:lvl w:ilvl="6">
      <w:numFmt w:val="bullet"/>
      <w:lvlText w:val="•"/>
      <w:lvlJc w:val="left"/>
      <w:pPr>
        <w:ind w:left="1620" w:hanging="284"/>
      </w:pPr>
      <w:rPr>
        <w:rFonts w:hint="default"/>
        <w:lang w:val="tr-TR" w:eastAsia="en-US" w:bidi="ar-SA"/>
      </w:rPr>
    </w:lvl>
    <w:lvl w:ilvl="7">
      <w:numFmt w:val="bullet"/>
      <w:lvlText w:val="•"/>
      <w:lvlJc w:val="left"/>
      <w:pPr>
        <w:ind w:left="3979" w:hanging="284"/>
      </w:pPr>
      <w:rPr>
        <w:rFonts w:hint="default"/>
        <w:lang w:val="tr-TR" w:eastAsia="en-US" w:bidi="ar-SA"/>
      </w:rPr>
    </w:lvl>
    <w:lvl w:ilvl="8">
      <w:numFmt w:val="bullet"/>
      <w:lvlText w:val="•"/>
      <w:lvlJc w:val="left"/>
      <w:pPr>
        <w:ind w:left="6338" w:hanging="284"/>
      </w:pPr>
      <w:rPr>
        <w:rFonts w:hint="default"/>
        <w:lang w:val="tr-TR" w:eastAsia="en-US" w:bidi="ar-SA"/>
      </w:rPr>
    </w:lvl>
  </w:abstractNum>
  <w:abstractNum w:abstractNumId="43" w15:restartNumberingAfterBreak="0">
    <w:nsid w:val="4BDC6FE7"/>
    <w:multiLevelType w:val="hybridMultilevel"/>
    <w:tmpl w:val="A0C67B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4D783116"/>
    <w:multiLevelType w:val="hybridMultilevel"/>
    <w:tmpl w:val="9F7ABDC2"/>
    <w:lvl w:ilvl="0" w:tplc="6EEE160C">
      <w:start w:val="1"/>
      <w:numFmt w:val="lowerLetter"/>
      <w:lvlText w:val="%1)"/>
      <w:lvlJc w:val="left"/>
      <w:pPr>
        <w:ind w:left="1618" w:hanging="764"/>
      </w:pPr>
      <w:rPr>
        <w:rFonts w:ascii="Times New Roman" w:eastAsia="Times New Roman" w:hAnsi="Times New Roman" w:cs="Times New Roman" w:hint="default"/>
        <w:b w:val="0"/>
        <w:bCs w:val="0"/>
        <w:i w:val="0"/>
        <w:iCs w:val="0"/>
        <w:spacing w:val="0"/>
        <w:w w:val="100"/>
        <w:sz w:val="24"/>
        <w:szCs w:val="24"/>
        <w:lang w:val="tr-TR" w:eastAsia="en-US" w:bidi="ar-SA"/>
      </w:rPr>
    </w:lvl>
    <w:lvl w:ilvl="1" w:tplc="24203250">
      <w:numFmt w:val="bullet"/>
      <w:lvlText w:val="•"/>
      <w:lvlJc w:val="left"/>
      <w:pPr>
        <w:ind w:left="2563" w:hanging="764"/>
      </w:pPr>
      <w:rPr>
        <w:rFonts w:hint="default"/>
        <w:lang w:val="tr-TR" w:eastAsia="en-US" w:bidi="ar-SA"/>
      </w:rPr>
    </w:lvl>
    <w:lvl w:ilvl="2" w:tplc="7DDAA72A">
      <w:numFmt w:val="bullet"/>
      <w:lvlText w:val="•"/>
      <w:lvlJc w:val="left"/>
      <w:pPr>
        <w:ind w:left="3507" w:hanging="764"/>
      </w:pPr>
      <w:rPr>
        <w:rFonts w:hint="default"/>
        <w:lang w:val="tr-TR" w:eastAsia="en-US" w:bidi="ar-SA"/>
      </w:rPr>
    </w:lvl>
    <w:lvl w:ilvl="3" w:tplc="92B8184A">
      <w:numFmt w:val="bullet"/>
      <w:lvlText w:val="•"/>
      <w:lvlJc w:val="left"/>
      <w:pPr>
        <w:ind w:left="4451" w:hanging="764"/>
      </w:pPr>
      <w:rPr>
        <w:rFonts w:hint="default"/>
        <w:lang w:val="tr-TR" w:eastAsia="en-US" w:bidi="ar-SA"/>
      </w:rPr>
    </w:lvl>
    <w:lvl w:ilvl="4" w:tplc="135AC838">
      <w:numFmt w:val="bullet"/>
      <w:lvlText w:val="•"/>
      <w:lvlJc w:val="left"/>
      <w:pPr>
        <w:ind w:left="5394" w:hanging="764"/>
      </w:pPr>
      <w:rPr>
        <w:rFonts w:hint="default"/>
        <w:lang w:val="tr-TR" w:eastAsia="en-US" w:bidi="ar-SA"/>
      </w:rPr>
    </w:lvl>
    <w:lvl w:ilvl="5" w:tplc="A918A240">
      <w:numFmt w:val="bullet"/>
      <w:lvlText w:val="•"/>
      <w:lvlJc w:val="left"/>
      <w:pPr>
        <w:ind w:left="6338" w:hanging="764"/>
      </w:pPr>
      <w:rPr>
        <w:rFonts w:hint="default"/>
        <w:lang w:val="tr-TR" w:eastAsia="en-US" w:bidi="ar-SA"/>
      </w:rPr>
    </w:lvl>
    <w:lvl w:ilvl="6" w:tplc="EC7AC96A">
      <w:numFmt w:val="bullet"/>
      <w:lvlText w:val="•"/>
      <w:lvlJc w:val="left"/>
      <w:pPr>
        <w:ind w:left="7282" w:hanging="764"/>
      </w:pPr>
      <w:rPr>
        <w:rFonts w:hint="default"/>
        <w:lang w:val="tr-TR" w:eastAsia="en-US" w:bidi="ar-SA"/>
      </w:rPr>
    </w:lvl>
    <w:lvl w:ilvl="7" w:tplc="76F2B4EE">
      <w:numFmt w:val="bullet"/>
      <w:lvlText w:val="•"/>
      <w:lvlJc w:val="left"/>
      <w:pPr>
        <w:ind w:left="8226" w:hanging="764"/>
      </w:pPr>
      <w:rPr>
        <w:rFonts w:hint="default"/>
        <w:lang w:val="tr-TR" w:eastAsia="en-US" w:bidi="ar-SA"/>
      </w:rPr>
    </w:lvl>
    <w:lvl w:ilvl="8" w:tplc="7F58BB2E">
      <w:numFmt w:val="bullet"/>
      <w:lvlText w:val="•"/>
      <w:lvlJc w:val="left"/>
      <w:pPr>
        <w:ind w:left="9169" w:hanging="764"/>
      </w:pPr>
      <w:rPr>
        <w:rFonts w:hint="default"/>
        <w:lang w:val="tr-TR" w:eastAsia="en-US" w:bidi="ar-SA"/>
      </w:rPr>
    </w:lvl>
  </w:abstractNum>
  <w:abstractNum w:abstractNumId="45" w15:restartNumberingAfterBreak="0">
    <w:nsid w:val="51F31E6A"/>
    <w:multiLevelType w:val="hybridMultilevel"/>
    <w:tmpl w:val="C6D8EC0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54E35444"/>
    <w:multiLevelType w:val="hybridMultilevel"/>
    <w:tmpl w:val="F67A6B18"/>
    <w:lvl w:ilvl="0" w:tplc="1730E834">
      <w:numFmt w:val="bullet"/>
      <w:lvlText w:val=""/>
      <w:lvlJc w:val="left"/>
      <w:pPr>
        <w:ind w:left="994" w:hanging="281"/>
      </w:pPr>
      <w:rPr>
        <w:rFonts w:ascii="Symbol" w:eastAsia="Symbol" w:hAnsi="Symbol" w:cs="Symbol" w:hint="default"/>
        <w:spacing w:val="0"/>
        <w:w w:val="100"/>
        <w:lang w:val="tr-TR" w:eastAsia="en-US" w:bidi="ar-SA"/>
      </w:rPr>
    </w:lvl>
    <w:lvl w:ilvl="1" w:tplc="D0840DD8">
      <w:numFmt w:val="bullet"/>
      <w:lvlText w:val="•"/>
      <w:lvlJc w:val="left"/>
      <w:pPr>
        <w:ind w:left="2005" w:hanging="281"/>
      </w:pPr>
      <w:rPr>
        <w:rFonts w:hint="default"/>
        <w:lang w:val="tr-TR" w:eastAsia="en-US" w:bidi="ar-SA"/>
      </w:rPr>
    </w:lvl>
    <w:lvl w:ilvl="2" w:tplc="58E6F290">
      <w:numFmt w:val="bullet"/>
      <w:lvlText w:val="•"/>
      <w:lvlJc w:val="left"/>
      <w:pPr>
        <w:ind w:left="3011" w:hanging="281"/>
      </w:pPr>
      <w:rPr>
        <w:rFonts w:hint="default"/>
        <w:lang w:val="tr-TR" w:eastAsia="en-US" w:bidi="ar-SA"/>
      </w:rPr>
    </w:lvl>
    <w:lvl w:ilvl="3" w:tplc="2C7031A2">
      <w:numFmt w:val="bullet"/>
      <w:lvlText w:val="•"/>
      <w:lvlJc w:val="left"/>
      <w:pPr>
        <w:ind w:left="4017" w:hanging="281"/>
      </w:pPr>
      <w:rPr>
        <w:rFonts w:hint="default"/>
        <w:lang w:val="tr-TR" w:eastAsia="en-US" w:bidi="ar-SA"/>
      </w:rPr>
    </w:lvl>
    <w:lvl w:ilvl="4" w:tplc="99A02B86">
      <w:numFmt w:val="bullet"/>
      <w:lvlText w:val="•"/>
      <w:lvlJc w:val="left"/>
      <w:pPr>
        <w:ind w:left="5022" w:hanging="281"/>
      </w:pPr>
      <w:rPr>
        <w:rFonts w:hint="default"/>
        <w:lang w:val="tr-TR" w:eastAsia="en-US" w:bidi="ar-SA"/>
      </w:rPr>
    </w:lvl>
    <w:lvl w:ilvl="5" w:tplc="FBE8B158">
      <w:numFmt w:val="bullet"/>
      <w:lvlText w:val="•"/>
      <w:lvlJc w:val="left"/>
      <w:pPr>
        <w:ind w:left="6028" w:hanging="281"/>
      </w:pPr>
      <w:rPr>
        <w:rFonts w:hint="default"/>
        <w:lang w:val="tr-TR" w:eastAsia="en-US" w:bidi="ar-SA"/>
      </w:rPr>
    </w:lvl>
    <w:lvl w:ilvl="6" w:tplc="2F5C517C">
      <w:numFmt w:val="bullet"/>
      <w:lvlText w:val="•"/>
      <w:lvlJc w:val="left"/>
      <w:pPr>
        <w:ind w:left="7034" w:hanging="281"/>
      </w:pPr>
      <w:rPr>
        <w:rFonts w:hint="default"/>
        <w:lang w:val="tr-TR" w:eastAsia="en-US" w:bidi="ar-SA"/>
      </w:rPr>
    </w:lvl>
    <w:lvl w:ilvl="7" w:tplc="52004214">
      <w:numFmt w:val="bullet"/>
      <w:lvlText w:val="•"/>
      <w:lvlJc w:val="left"/>
      <w:pPr>
        <w:ind w:left="8040" w:hanging="281"/>
      </w:pPr>
      <w:rPr>
        <w:rFonts w:hint="default"/>
        <w:lang w:val="tr-TR" w:eastAsia="en-US" w:bidi="ar-SA"/>
      </w:rPr>
    </w:lvl>
    <w:lvl w:ilvl="8" w:tplc="5A56175A">
      <w:numFmt w:val="bullet"/>
      <w:lvlText w:val="•"/>
      <w:lvlJc w:val="left"/>
      <w:pPr>
        <w:ind w:left="9045" w:hanging="281"/>
      </w:pPr>
      <w:rPr>
        <w:rFonts w:hint="default"/>
        <w:lang w:val="tr-TR" w:eastAsia="en-US" w:bidi="ar-SA"/>
      </w:rPr>
    </w:lvl>
  </w:abstractNum>
  <w:abstractNum w:abstractNumId="47" w15:restartNumberingAfterBreak="0">
    <w:nsid w:val="55CE0D6A"/>
    <w:multiLevelType w:val="multilevel"/>
    <w:tmpl w:val="0AACB438"/>
    <w:lvl w:ilvl="0">
      <w:start w:val="1"/>
      <w:numFmt w:val="decimal"/>
      <w:lvlText w:val="%1"/>
      <w:lvlJc w:val="left"/>
      <w:pPr>
        <w:ind w:left="883" w:hanging="456"/>
        <w:jc w:val="right"/>
      </w:pPr>
      <w:rPr>
        <w:rFonts w:ascii="Times New Roman" w:eastAsia="Times New Roman" w:hAnsi="Times New Roman" w:cs="Times New Roman" w:hint="default"/>
        <w:b/>
        <w:bCs/>
        <w:i w:val="0"/>
        <w:iCs w:val="0"/>
        <w:spacing w:val="0"/>
        <w:w w:val="100"/>
        <w:sz w:val="24"/>
        <w:szCs w:val="24"/>
        <w:lang w:val="tr-TR" w:eastAsia="en-US" w:bidi="ar-SA"/>
      </w:rPr>
    </w:lvl>
    <w:lvl w:ilvl="1">
      <w:start w:val="1"/>
      <w:numFmt w:val="decimal"/>
      <w:lvlText w:val="%1.%2"/>
      <w:lvlJc w:val="left"/>
      <w:pPr>
        <w:ind w:left="1135" w:hanging="425"/>
      </w:pPr>
      <w:rPr>
        <w:rFonts w:ascii="Times New Roman" w:eastAsia="Times New Roman" w:hAnsi="Times New Roman" w:cs="Times New Roman" w:hint="default"/>
        <w:b/>
        <w:bCs/>
        <w:i w:val="0"/>
        <w:iCs w:val="0"/>
        <w:spacing w:val="0"/>
        <w:w w:val="96"/>
        <w:sz w:val="24"/>
        <w:szCs w:val="24"/>
        <w:lang w:val="tr-TR" w:eastAsia="en-US" w:bidi="ar-SA"/>
      </w:rPr>
    </w:lvl>
    <w:lvl w:ilvl="2">
      <w:start w:val="1"/>
      <w:numFmt w:val="decimal"/>
      <w:lvlText w:val="%3."/>
      <w:lvlJc w:val="left"/>
      <w:pPr>
        <w:ind w:left="1070" w:hanging="360"/>
      </w:pPr>
    </w:lvl>
    <w:lvl w:ilvl="3">
      <w:numFmt w:val="bullet"/>
      <w:lvlText w:val=""/>
      <w:lvlJc w:val="left"/>
      <w:pPr>
        <w:ind w:left="994" w:hanging="284"/>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340" w:hanging="284"/>
      </w:pPr>
      <w:rPr>
        <w:rFonts w:hint="default"/>
        <w:lang w:val="tr-TR" w:eastAsia="en-US" w:bidi="ar-SA"/>
      </w:rPr>
    </w:lvl>
    <w:lvl w:ilvl="5">
      <w:numFmt w:val="bullet"/>
      <w:lvlText w:val="•"/>
      <w:lvlJc w:val="left"/>
      <w:pPr>
        <w:ind w:left="1360" w:hanging="284"/>
      </w:pPr>
      <w:rPr>
        <w:rFonts w:hint="default"/>
        <w:lang w:val="tr-TR" w:eastAsia="en-US" w:bidi="ar-SA"/>
      </w:rPr>
    </w:lvl>
    <w:lvl w:ilvl="6">
      <w:numFmt w:val="bullet"/>
      <w:lvlText w:val="•"/>
      <w:lvlJc w:val="left"/>
      <w:pPr>
        <w:ind w:left="1620" w:hanging="284"/>
      </w:pPr>
      <w:rPr>
        <w:rFonts w:hint="default"/>
        <w:lang w:val="tr-TR" w:eastAsia="en-US" w:bidi="ar-SA"/>
      </w:rPr>
    </w:lvl>
    <w:lvl w:ilvl="7">
      <w:numFmt w:val="bullet"/>
      <w:lvlText w:val="•"/>
      <w:lvlJc w:val="left"/>
      <w:pPr>
        <w:ind w:left="3979" w:hanging="284"/>
      </w:pPr>
      <w:rPr>
        <w:rFonts w:hint="default"/>
        <w:lang w:val="tr-TR" w:eastAsia="en-US" w:bidi="ar-SA"/>
      </w:rPr>
    </w:lvl>
    <w:lvl w:ilvl="8">
      <w:numFmt w:val="bullet"/>
      <w:lvlText w:val="•"/>
      <w:lvlJc w:val="left"/>
      <w:pPr>
        <w:ind w:left="6338" w:hanging="284"/>
      </w:pPr>
      <w:rPr>
        <w:rFonts w:hint="default"/>
        <w:lang w:val="tr-TR" w:eastAsia="en-US" w:bidi="ar-SA"/>
      </w:rPr>
    </w:lvl>
  </w:abstractNum>
  <w:abstractNum w:abstractNumId="48" w15:restartNumberingAfterBreak="0">
    <w:nsid w:val="564C6DE9"/>
    <w:multiLevelType w:val="multilevel"/>
    <w:tmpl w:val="02724DE0"/>
    <w:lvl w:ilvl="0">
      <w:start w:val="1"/>
      <w:numFmt w:val="decimal"/>
      <w:lvlText w:val="%1"/>
      <w:lvlJc w:val="left"/>
      <w:pPr>
        <w:ind w:left="883" w:hanging="456"/>
        <w:jc w:val="right"/>
      </w:pPr>
      <w:rPr>
        <w:rFonts w:ascii="Times New Roman" w:eastAsia="Times New Roman" w:hAnsi="Times New Roman" w:cs="Times New Roman" w:hint="default"/>
        <w:b/>
        <w:bCs/>
        <w:i w:val="0"/>
        <w:iCs w:val="0"/>
        <w:spacing w:val="0"/>
        <w:w w:val="100"/>
        <w:sz w:val="24"/>
        <w:szCs w:val="24"/>
        <w:lang w:val="tr-TR" w:eastAsia="en-US" w:bidi="ar-SA"/>
      </w:rPr>
    </w:lvl>
    <w:lvl w:ilvl="1">
      <w:start w:val="1"/>
      <w:numFmt w:val="decimal"/>
      <w:lvlText w:val="%1.%2"/>
      <w:lvlJc w:val="left"/>
      <w:pPr>
        <w:ind w:left="1135" w:hanging="425"/>
      </w:pPr>
      <w:rPr>
        <w:rFonts w:ascii="Times New Roman" w:eastAsia="Times New Roman" w:hAnsi="Times New Roman" w:cs="Times New Roman" w:hint="default"/>
        <w:b/>
        <w:bCs/>
        <w:i w:val="0"/>
        <w:iCs w:val="0"/>
        <w:spacing w:val="0"/>
        <w:w w:val="96"/>
        <w:sz w:val="24"/>
        <w:szCs w:val="24"/>
        <w:lang w:val="tr-TR" w:eastAsia="en-US" w:bidi="ar-SA"/>
      </w:rPr>
    </w:lvl>
    <w:lvl w:ilvl="2">
      <w:start w:val="1"/>
      <w:numFmt w:val="decimal"/>
      <w:lvlText w:val="%3."/>
      <w:lvlJc w:val="left"/>
      <w:pPr>
        <w:ind w:left="1353" w:hanging="360"/>
      </w:pPr>
    </w:lvl>
    <w:lvl w:ilvl="3">
      <w:numFmt w:val="bullet"/>
      <w:lvlText w:val=""/>
      <w:lvlJc w:val="left"/>
      <w:pPr>
        <w:ind w:left="994" w:hanging="284"/>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340" w:hanging="284"/>
      </w:pPr>
      <w:rPr>
        <w:rFonts w:hint="default"/>
        <w:lang w:val="tr-TR" w:eastAsia="en-US" w:bidi="ar-SA"/>
      </w:rPr>
    </w:lvl>
    <w:lvl w:ilvl="5">
      <w:numFmt w:val="bullet"/>
      <w:lvlText w:val="•"/>
      <w:lvlJc w:val="left"/>
      <w:pPr>
        <w:ind w:left="1360" w:hanging="284"/>
      </w:pPr>
      <w:rPr>
        <w:rFonts w:hint="default"/>
        <w:lang w:val="tr-TR" w:eastAsia="en-US" w:bidi="ar-SA"/>
      </w:rPr>
    </w:lvl>
    <w:lvl w:ilvl="6">
      <w:numFmt w:val="bullet"/>
      <w:lvlText w:val="•"/>
      <w:lvlJc w:val="left"/>
      <w:pPr>
        <w:ind w:left="1620" w:hanging="284"/>
      </w:pPr>
      <w:rPr>
        <w:rFonts w:hint="default"/>
        <w:lang w:val="tr-TR" w:eastAsia="en-US" w:bidi="ar-SA"/>
      </w:rPr>
    </w:lvl>
    <w:lvl w:ilvl="7">
      <w:numFmt w:val="bullet"/>
      <w:lvlText w:val="•"/>
      <w:lvlJc w:val="left"/>
      <w:pPr>
        <w:ind w:left="3979" w:hanging="284"/>
      </w:pPr>
      <w:rPr>
        <w:rFonts w:hint="default"/>
        <w:lang w:val="tr-TR" w:eastAsia="en-US" w:bidi="ar-SA"/>
      </w:rPr>
    </w:lvl>
    <w:lvl w:ilvl="8">
      <w:numFmt w:val="bullet"/>
      <w:lvlText w:val="•"/>
      <w:lvlJc w:val="left"/>
      <w:pPr>
        <w:ind w:left="6338" w:hanging="284"/>
      </w:pPr>
      <w:rPr>
        <w:rFonts w:hint="default"/>
        <w:lang w:val="tr-TR" w:eastAsia="en-US" w:bidi="ar-SA"/>
      </w:rPr>
    </w:lvl>
  </w:abstractNum>
  <w:abstractNum w:abstractNumId="49" w15:restartNumberingAfterBreak="0">
    <w:nsid w:val="583541F5"/>
    <w:multiLevelType w:val="hybridMultilevel"/>
    <w:tmpl w:val="48381634"/>
    <w:lvl w:ilvl="0" w:tplc="095EDCB4">
      <w:numFmt w:val="bullet"/>
      <w:lvlText w:val=""/>
      <w:lvlJc w:val="left"/>
      <w:pPr>
        <w:ind w:left="994" w:hanging="281"/>
      </w:pPr>
      <w:rPr>
        <w:rFonts w:ascii="Symbol" w:eastAsia="Symbol" w:hAnsi="Symbol" w:cs="Symbol" w:hint="default"/>
        <w:b w:val="0"/>
        <w:bCs w:val="0"/>
        <w:i w:val="0"/>
        <w:iCs w:val="0"/>
        <w:spacing w:val="0"/>
        <w:w w:val="100"/>
        <w:sz w:val="24"/>
        <w:szCs w:val="24"/>
        <w:lang w:val="tr-TR" w:eastAsia="en-US" w:bidi="ar-SA"/>
      </w:rPr>
    </w:lvl>
    <w:lvl w:ilvl="1" w:tplc="885247EE">
      <w:numFmt w:val="bullet"/>
      <w:lvlText w:val="•"/>
      <w:lvlJc w:val="left"/>
      <w:pPr>
        <w:ind w:left="2005" w:hanging="281"/>
      </w:pPr>
      <w:rPr>
        <w:rFonts w:hint="default"/>
        <w:lang w:val="tr-TR" w:eastAsia="en-US" w:bidi="ar-SA"/>
      </w:rPr>
    </w:lvl>
    <w:lvl w:ilvl="2" w:tplc="E23A5EF8">
      <w:numFmt w:val="bullet"/>
      <w:lvlText w:val="•"/>
      <w:lvlJc w:val="left"/>
      <w:pPr>
        <w:ind w:left="3011" w:hanging="281"/>
      </w:pPr>
      <w:rPr>
        <w:rFonts w:hint="default"/>
        <w:lang w:val="tr-TR" w:eastAsia="en-US" w:bidi="ar-SA"/>
      </w:rPr>
    </w:lvl>
    <w:lvl w:ilvl="3" w:tplc="C6868E6A">
      <w:numFmt w:val="bullet"/>
      <w:lvlText w:val="•"/>
      <w:lvlJc w:val="left"/>
      <w:pPr>
        <w:ind w:left="4017" w:hanging="281"/>
      </w:pPr>
      <w:rPr>
        <w:rFonts w:hint="default"/>
        <w:lang w:val="tr-TR" w:eastAsia="en-US" w:bidi="ar-SA"/>
      </w:rPr>
    </w:lvl>
    <w:lvl w:ilvl="4" w:tplc="DBF26F4C">
      <w:numFmt w:val="bullet"/>
      <w:lvlText w:val="•"/>
      <w:lvlJc w:val="left"/>
      <w:pPr>
        <w:ind w:left="5022" w:hanging="281"/>
      </w:pPr>
      <w:rPr>
        <w:rFonts w:hint="default"/>
        <w:lang w:val="tr-TR" w:eastAsia="en-US" w:bidi="ar-SA"/>
      </w:rPr>
    </w:lvl>
    <w:lvl w:ilvl="5" w:tplc="2EC6C00A">
      <w:numFmt w:val="bullet"/>
      <w:lvlText w:val="•"/>
      <w:lvlJc w:val="left"/>
      <w:pPr>
        <w:ind w:left="6028" w:hanging="281"/>
      </w:pPr>
      <w:rPr>
        <w:rFonts w:hint="default"/>
        <w:lang w:val="tr-TR" w:eastAsia="en-US" w:bidi="ar-SA"/>
      </w:rPr>
    </w:lvl>
    <w:lvl w:ilvl="6" w:tplc="F7DEA7EE">
      <w:numFmt w:val="bullet"/>
      <w:lvlText w:val="•"/>
      <w:lvlJc w:val="left"/>
      <w:pPr>
        <w:ind w:left="7034" w:hanging="281"/>
      </w:pPr>
      <w:rPr>
        <w:rFonts w:hint="default"/>
        <w:lang w:val="tr-TR" w:eastAsia="en-US" w:bidi="ar-SA"/>
      </w:rPr>
    </w:lvl>
    <w:lvl w:ilvl="7" w:tplc="CFDCB006">
      <w:numFmt w:val="bullet"/>
      <w:lvlText w:val="•"/>
      <w:lvlJc w:val="left"/>
      <w:pPr>
        <w:ind w:left="8040" w:hanging="281"/>
      </w:pPr>
      <w:rPr>
        <w:rFonts w:hint="default"/>
        <w:lang w:val="tr-TR" w:eastAsia="en-US" w:bidi="ar-SA"/>
      </w:rPr>
    </w:lvl>
    <w:lvl w:ilvl="8" w:tplc="8D84627A">
      <w:numFmt w:val="bullet"/>
      <w:lvlText w:val="•"/>
      <w:lvlJc w:val="left"/>
      <w:pPr>
        <w:ind w:left="9045" w:hanging="281"/>
      </w:pPr>
      <w:rPr>
        <w:rFonts w:hint="default"/>
        <w:lang w:val="tr-TR" w:eastAsia="en-US" w:bidi="ar-SA"/>
      </w:rPr>
    </w:lvl>
  </w:abstractNum>
  <w:abstractNum w:abstractNumId="50" w15:restartNumberingAfterBreak="0">
    <w:nsid w:val="5B1451E2"/>
    <w:multiLevelType w:val="multilevel"/>
    <w:tmpl w:val="1C3A3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B7970A0"/>
    <w:multiLevelType w:val="hybridMultilevel"/>
    <w:tmpl w:val="069AA520"/>
    <w:lvl w:ilvl="0" w:tplc="522E0912">
      <w:start w:val="1"/>
      <w:numFmt w:val="lowerLetter"/>
      <w:lvlText w:val="%1)"/>
      <w:lvlJc w:val="left"/>
      <w:pPr>
        <w:ind w:left="710" w:hanging="200"/>
      </w:pPr>
      <w:rPr>
        <w:rFonts w:ascii="Times New Roman" w:eastAsia="Times New Roman" w:hAnsi="Times New Roman" w:cs="Times New Roman" w:hint="default"/>
        <w:b/>
        <w:bCs/>
        <w:i w:val="0"/>
        <w:iCs w:val="0"/>
        <w:spacing w:val="0"/>
        <w:w w:val="97"/>
        <w:sz w:val="22"/>
        <w:szCs w:val="22"/>
        <w:lang w:val="tr-TR" w:eastAsia="en-US" w:bidi="ar-SA"/>
      </w:rPr>
    </w:lvl>
    <w:lvl w:ilvl="1" w:tplc="44C0060E">
      <w:numFmt w:val="bullet"/>
      <w:lvlText w:val="•"/>
      <w:lvlJc w:val="left"/>
      <w:pPr>
        <w:ind w:left="1753" w:hanging="200"/>
      </w:pPr>
      <w:rPr>
        <w:rFonts w:hint="default"/>
        <w:lang w:val="tr-TR" w:eastAsia="en-US" w:bidi="ar-SA"/>
      </w:rPr>
    </w:lvl>
    <w:lvl w:ilvl="2" w:tplc="B150C7BA">
      <w:numFmt w:val="bullet"/>
      <w:lvlText w:val="•"/>
      <w:lvlJc w:val="left"/>
      <w:pPr>
        <w:ind w:left="2787" w:hanging="200"/>
      </w:pPr>
      <w:rPr>
        <w:rFonts w:hint="default"/>
        <w:lang w:val="tr-TR" w:eastAsia="en-US" w:bidi="ar-SA"/>
      </w:rPr>
    </w:lvl>
    <w:lvl w:ilvl="3" w:tplc="CD024A58">
      <w:numFmt w:val="bullet"/>
      <w:lvlText w:val="•"/>
      <w:lvlJc w:val="left"/>
      <w:pPr>
        <w:ind w:left="3821" w:hanging="200"/>
      </w:pPr>
      <w:rPr>
        <w:rFonts w:hint="default"/>
        <w:lang w:val="tr-TR" w:eastAsia="en-US" w:bidi="ar-SA"/>
      </w:rPr>
    </w:lvl>
    <w:lvl w:ilvl="4" w:tplc="9C0872B0">
      <w:numFmt w:val="bullet"/>
      <w:lvlText w:val="•"/>
      <w:lvlJc w:val="left"/>
      <w:pPr>
        <w:ind w:left="4854" w:hanging="200"/>
      </w:pPr>
      <w:rPr>
        <w:rFonts w:hint="default"/>
        <w:lang w:val="tr-TR" w:eastAsia="en-US" w:bidi="ar-SA"/>
      </w:rPr>
    </w:lvl>
    <w:lvl w:ilvl="5" w:tplc="2EBE972C">
      <w:numFmt w:val="bullet"/>
      <w:lvlText w:val="•"/>
      <w:lvlJc w:val="left"/>
      <w:pPr>
        <w:ind w:left="5888" w:hanging="200"/>
      </w:pPr>
      <w:rPr>
        <w:rFonts w:hint="default"/>
        <w:lang w:val="tr-TR" w:eastAsia="en-US" w:bidi="ar-SA"/>
      </w:rPr>
    </w:lvl>
    <w:lvl w:ilvl="6" w:tplc="D80833EA">
      <w:numFmt w:val="bullet"/>
      <w:lvlText w:val="•"/>
      <w:lvlJc w:val="left"/>
      <w:pPr>
        <w:ind w:left="6922" w:hanging="200"/>
      </w:pPr>
      <w:rPr>
        <w:rFonts w:hint="default"/>
        <w:lang w:val="tr-TR" w:eastAsia="en-US" w:bidi="ar-SA"/>
      </w:rPr>
    </w:lvl>
    <w:lvl w:ilvl="7" w:tplc="23CC9FAE">
      <w:numFmt w:val="bullet"/>
      <w:lvlText w:val="•"/>
      <w:lvlJc w:val="left"/>
      <w:pPr>
        <w:ind w:left="7956" w:hanging="200"/>
      </w:pPr>
      <w:rPr>
        <w:rFonts w:hint="default"/>
        <w:lang w:val="tr-TR" w:eastAsia="en-US" w:bidi="ar-SA"/>
      </w:rPr>
    </w:lvl>
    <w:lvl w:ilvl="8" w:tplc="3F643074">
      <w:numFmt w:val="bullet"/>
      <w:lvlText w:val="•"/>
      <w:lvlJc w:val="left"/>
      <w:pPr>
        <w:ind w:left="8989" w:hanging="200"/>
      </w:pPr>
      <w:rPr>
        <w:rFonts w:hint="default"/>
        <w:lang w:val="tr-TR" w:eastAsia="en-US" w:bidi="ar-SA"/>
      </w:rPr>
    </w:lvl>
  </w:abstractNum>
  <w:abstractNum w:abstractNumId="52" w15:restartNumberingAfterBreak="0">
    <w:nsid w:val="5EDD125B"/>
    <w:multiLevelType w:val="multilevel"/>
    <w:tmpl w:val="CB146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0670B72"/>
    <w:multiLevelType w:val="hybridMultilevel"/>
    <w:tmpl w:val="A1967B24"/>
    <w:lvl w:ilvl="0" w:tplc="9AD43F22">
      <w:numFmt w:val="bullet"/>
      <w:lvlText w:val=""/>
      <w:lvlJc w:val="left"/>
      <w:pPr>
        <w:ind w:left="994" w:hanging="281"/>
      </w:pPr>
      <w:rPr>
        <w:rFonts w:ascii="Symbol" w:eastAsia="Symbol" w:hAnsi="Symbol" w:cs="Symbol" w:hint="default"/>
        <w:b w:val="0"/>
        <w:bCs w:val="0"/>
        <w:i w:val="0"/>
        <w:iCs w:val="0"/>
        <w:spacing w:val="0"/>
        <w:w w:val="100"/>
        <w:sz w:val="24"/>
        <w:szCs w:val="24"/>
        <w:lang w:val="tr-TR" w:eastAsia="en-US" w:bidi="ar-SA"/>
      </w:rPr>
    </w:lvl>
    <w:lvl w:ilvl="1" w:tplc="5374ED32">
      <w:numFmt w:val="bullet"/>
      <w:lvlText w:val="•"/>
      <w:lvlJc w:val="left"/>
      <w:pPr>
        <w:ind w:left="2005" w:hanging="281"/>
      </w:pPr>
      <w:rPr>
        <w:rFonts w:hint="default"/>
        <w:lang w:val="tr-TR" w:eastAsia="en-US" w:bidi="ar-SA"/>
      </w:rPr>
    </w:lvl>
    <w:lvl w:ilvl="2" w:tplc="60BEDB22">
      <w:numFmt w:val="bullet"/>
      <w:lvlText w:val="•"/>
      <w:lvlJc w:val="left"/>
      <w:pPr>
        <w:ind w:left="3011" w:hanging="281"/>
      </w:pPr>
      <w:rPr>
        <w:rFonts w:hint="default"/>
        <w:lang w:val="tr-TR" w:eastAsia="en-US" w:bidi="ar-SA"/>
      </w:rPr>
    </w:lvl>
    <w:lvl w:ilvl="3" w:tplc="23A6E65C">
      <w:numFmt w:val="bullet"/>
      <w:lvlText w:val="•"/>
      <w:lvlJc w:val="left"/>
      <w:pPr>
        <w:ind w:left="4017" w:hanging="281"/>
      </w:pPr>
      <w:rPr>
        <w:rFonts w:hint="default"/>
        <w:lang w:val="tr-TR" w:eastAsia="en-US" w:bidi="ar-SA"/>
      </w:rPr>
    </w:lvl>
    <w:lvl w:ilvl="4" w:tplc="E29AF37C">
      <w:numFmt w:val="bullet"/>
      <w:lvlText w:val="•"/>
      <w:lvlJc w:val="left"/>
      <w:pPr>
        <w:ind w:left="5022" w:hanging="281"/>
      </w:pPr>
      <w:rPr>
        <w:rFonts w:hint="default"/>
        <w:lang w:val="tr-TR" w:eastAsia="en-US" w:bidi="ar-SA"/>
      </w:rPr>
    </w:lvl>
    <w:lvl w:ilvl="5" w:tplc="A5A42F60">
      <w:numFmt w:val="bullet"/>
      <w:lvlText w:val="•"/>
      <w:lvlJc w:val="left"/>
      <w:pPr>
        <w:ind w:left="6028" w:hanging="281"/>
      </w:pPr>
      <w:rPr>
        <w:rFonts w:hint="default"/>
        <w:lang w:val="tr-TR" w:eastAsia="en-US" w:bidi="ar-SA"/>
      </w:rPr>
    </w:lvl>
    <w:lvl w:ilvl="6" w:tplc="F2BCB25A">
      <w:numFmt w:val="bullet"/>
      <w:lvlText w:val="•"/>
      <w:lvlJc w:val="left"/>
      <w:pPr>
        <w:ind w:left="7034" w:hanging="281"/>
      </w:pPr>
      <w:rPr>
        <w:rFonts w:hint="default"/>
        <w:lang w:val="tr-TR" w:eastAsia="en-US" w:bidi="ar-SA"/>
      </w:rPr>
    </w:lvl>
    <w:lvl w:ilvl="7" w:tplc="B18CB504">
      <w:numFmt w:val="bullet"/>
      <w:lvlText w:val="•"/>
      <w:lvlJc w:val="left"/>
      <w:pPr>
        <w:ind w:left="8040" w:hanging="281"/>
      </w:pPr>
      <w:rPr>
        <w:rFonts w:hint="default"/>
        <w:lang w:val="tr-TR" w:eastAsia="en-US" w:bidi="ar-SA"/>
      </w:rPr>
    </w:lvl>
    <w:lvl w:ilvl="8" w:tplc="05B6616C">
      <w:numFmt w:val="bullet"/>
      <w:lvlText w:val="•"/>
      <w:lvlJc w:val="left"/>
      <w:pPr>
        <w:ind w:left="9045" w:hanging="281"/>
      </w:pPr>
      <w:rPr>
        <w:rFonts w:hint="default"/>
        <w:lang w:val="tr-TR" w:eastAsia="en-US" w:bidi="ar-SA"/>
      </w:rPr>
    </w:lvl>
  </w:abstractNum>
  <w:abstractNum w:abstractNumId="54" w15:restartNumberingAfterBreak="0">
    <w:nsid w:val="60684B8E"/>
    <w:multiLevelType w:val="hybridMultilevel"/>
    <w:tmpl w:val="7A080486"/>
    <w:lvl w:ilvl="0" w:tplc="FFFFFFFF">
      <w:start w:val="1"/>
      <w:numFmt w:val="bullet"/>
      <w:lvlText w:val="•"/>
      <w:lvlJc w:val="left"/>
      <w:pPr>
        <w:ind w:left="720" w:hanging="360"/>
      </w:p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60FC5D72"/>
    <w:multiLevelType w:val="hybridMultilevel"/>
    <w:tmpl w:val="4F9EEA52"/>
    <w:lvl w:ilvl="0" w:tplc="132CE640">
      <w:numFmt w:val="bullet"/>
      <w:lvlText w:val=""/>
      <w:lvlJc w:val="left"/>
      <w:pPr>
        <w:ind w:left="994" w:hanging="281"/>
      </w:pPr>
      <w:rPr>
        <w:rFonts w:ascii="Symbol" w:eastAsia="Symbol" w:hAnsi="Symbol" w:cs="Symbol" w:hint="default"/>
        <w:b w:val="0"/>
        <w:bCs w:val="0"/>
        <w:i w:val="0"/>
        <w:iCs w:val="0"/>
        <w:spacing w:val="0"/>
        <w:w w:val="100"/>
        <w:sz w:val="24"/>
        <w:szCs w:val="24"/>
        <w:lang w:val="tr-TR" w:eastAsia="en-US" w:bidi="ar-SA"/>
      </w:rPr>
    </w:lvl>
    <w:lvl w:ilvl="1" w:tplc="A9DE3896">
      <w:numFmt w:val="bullet"/>
      <w:lvlText w:val="•"/>
      <w:lvlJc w:val="left"/>
      <w:pPr>
        <w:ind w:left="2005" w:hanging="281"/>
      </w:pPr>
      <w:rPr>
        <w:rFonts w:hint="default"/>
        <w:lang w:val="tr-TR" w:eastAsia="en-US" w:bidi="ar-SA"/>
      </w:rPr>
    </w:lvl>
    <w:lvl w:ilvl="2" w:tplc="54500CD6">
      <w:numFmt w:val="bullet"/>
      <w:lvlText w:val="•"/>
      <w:lvlJc w:val="left"/>
      <w:pPr>
        <w:ind w:left="3011" w:hanging="281"/>
      </w:pPr>
      <w:rPr>
        <w:rFonts w:hint="default"/>
        <w:lang w:val="tr-TR" w:eastAsia="en-US" w:bidi="ar-SA"/>
      </w:rPr>
    </w:lvl>
    <w:lvl w:ilvl="3" w:tplc="C77086F6">
      <w:numFmt w:val="bullet"/>
      <w:lvlText w:val="•"/>
      <w:lvlJc w:val="left"/>
      <w:pPr>
        <w:ind w:left="4017" w:hanging="281"/>
      </w:pPr>
      <w:rPr>
        <w:rFonts w:hint="default"/>
        <w:lang w:val="tr-TR" w:eastAsia="en-US" w:bidi="ar-SA"/>
      </w:rPr>
    </w:lvl>
    <w:lvl w:ilvl="4" w:tplc="32C880B0">
      <w:numFmt w:val="bullet"/>
      <w:lvlText w:val="•"/>
      <w:lvlJc w:val="left"/>
      <w:pPr>
        <w:ind w:left="5022" w:hanging="281"/>
      </w:pPr>
      <w:rPr>
        <w:rFonts w:hint="default"/>
        <w:lang w:val="tr-TR" w:eastAsia="en-US" w:bidi="ar-SA"/>
      </w:rPr>
    </w:lvl>
    <w:lvl w:ilvl="5" w:tplc="3CAAC358">
      <w:numFmt w:val="bullet"/>
      <w:lvlText w:val="•"/>
      <w:lvlJc w:val="left"/>
      <w:pPr>
        <w:ind w:left="6028" w:hanging="281"/>
      </w:pPr>
      <w:rPr>
        <w:rFonts w:hint="default"/>
        <w:lang w:val="tr-TR" w:eastAsia="en-US" w:bidi="ar-SA"/>
      </w:rPr>
    </w:lvl>
    <w:lvl w:ilvl="6" w:tplc="8E4C9D4A">
      <w:numFmt w:val="bullet"/>
      <w:lvlText w:val="•"/>
      <w:lvlJc w:val="left"/>
      <w:pPr>
        <w:ind w:left="7034" w:hanging="281"/>
      </w:pPr>
      <w:rPr>
        <w:rFonts w:hint="default"/>
        <w:lang w:val="tr-TR" w:eastAsia="en-US" w:bidi="ar-SA"/>
      </w:rPr>
    </w:lvl>
    <w:lvl w:ilvl="7" w:tplc="AA54E73A">
      <w:numFmt w:val="bullet"/>
      <w:lvlText w:val="•"/>
      <w:lvlJc w:val="left"/>
      <w:pPr>
        <w:ind w:left="8040" w:hanging="281"/>
      </w:pPr>
      <w:rPr>
        <w:rFonts w:hint="default"/>
        <w:lang w:val="tr-TR" w:eastAsia="en-US" w:bidi="ar-SA"/>
      </w:rPr>
    </w:lvl>
    <w:lvl w:ilvl="8" w:tplc="50AE81D2">
      <w:numFmt w:val="bullet"/>
      <w:lvlText w:val="•"/>
      <w:lvlJc w:val="left"/>
      <w:pPr>
        <w:ind w:left="9045" w:hanging="281"/>
      </w:pPr>
      <w:rPr>
        <w:rFonts w:hint="default"/>
        <w:lang w:val="tr-TR" w:eastAsia="en-US" w:bidi="ar-SA"/>
      </w:rPr>
    </w:lvl>
  </w:abstractNum>
  <w:abstractNum w:abstractNumId="56" w15:restartNumberingAfterBreak="0">
    <w:nsid w:val="617C18E7"/>
    <w:multiLevelType w:val="hybridMultilevel"/>
    <w:tmpl w:val="95BE23CA"/>
    <w:lvl w:ilvl="0" w:tplc="041F000F">
      <w:start w:val="1"/>
      <w:numFmt w:val="decimal"/>
      <w:lvlText w:val="%1."/>
      <w:lvlJc w:val="left"/>
      <w:pPr>
        <w:ind w:left="1618" w:hanging="624"/>
      </w:pPr>
      <w:rPr>
        <w:rFonts w:hint="default"/>
        <w:b/>
        <w:bCs/>
        <w:i w:val="0"/>
        <w:iCs w:val="0"/>
        <w:spacing w:val="0"/>
        <w:w w:val="100"/>
        <w:sz w:val="22"/>
        <w:szCs w:val="22"/>
        <w:lang w:val="tr-TR" w:eastAsia="en-US" w:bidi="ar-SA"/>
      </w:rPr>
    </w:lvl>
    <w:lvl w:ilvl="1" w:tplc="FFFFFFFF">
      <w:numFmt w:val="bullet"/>
      <w:lvlText w:val="•"/>
      <w:lvlJc w:val="left"/>
      <w:pPr>
        <w:ind w:left="2563" w:hanging="624"/>
      </w:pPr>
      <w:rPr>
        <w:rFonts w:hint="default"/>
        <w:lang w:val="tr-TR" w:eastAsia="en-US" w:bidi="ar-SA"/>
      </w:rPr>
    </w:lvl>
    <w:lvl w:ilvl="2" w:tplc="FFFFFFFF">
      <w:numFmt w:val="bullet"/>
      <w:lvlText w:val="•"/>
      <w:lvlJc w:val="left"/>
      <w:pPr>
        <w:ind w:left="3507" w:hanging="624"/>
      </w:pPr>
      <w:rPr>
        <w:rFonts w:hint="default"/>
        <w:lang w:val="tr-TR" w:eastAsia="en-US" w:bidi="ar-SA"/>
      </w:rPr>
    </w:lvl>
    <w:lvl w:ilvl="3" w:tplc="FFFFFFFF">
      <w:numFmt w:val="bullet"/>
      <w:lvlText w:val="•"/>
      <w:lvlJc w:val="left"/>
      <w:pPr>
        <w:ind w:left="4451" w:hanging="624"/>
      </w:pPr>
      <w:rPr>
        <w:rFonts w:hint="default"/>
        <w:lang w:val="tr-TR" w:eastAsia="en-US" w:bidi="ar-SA"/>
      </w:rPr>
    </w:lvl>
    <w:lvl w:ilvl="4" w:tplc="FFFFFFFF">
      <w:numFmt w:val="bullet"/>
      <w:lvlText w:val="•"/>
      <w:lvlJc w:val="left"/>
      <w:pPr>
        <w:ind w:left="5394" w:hanging="624"/>
      </w:pPr>
      <w:rPr>
        <w:rFonts w:hint="default"/>
        <w:lang w:val="tr-TR" w:eastAsia="en-US" w:bidi="ar-SA"/>
      </w:rPr>
    </w:lvl>
    <w:lvl w:ilvl="5" w:tplc="FFFFFFFF">
      <w:numFmt w:val="bullet"/>
      <w:lvlText w:val="•"/>
      <w:lvlJc w:val="left"/>
      <w:pPr>
        <w:ind w:left="6338" w:hanging="624"/>
      </w:pPr>
      <w:rPr>
        <w:rFonts w:hint="default"/>
        <w:lang w:val="tr-TR" w:eastAsia="en-US" w:bidi="ar-SA"/>
      </w:rPr>
    </w:lvl>
    <w:lvl w:ilvl="6" w:tplc="FFFFFFFF">
      <w:numFmt w:val="bullet"/>
      <w:lvlText w:val="•"/>
      <w:lvlJc w:val="left"/>
      <w:pPr>
        <w:ind w:left="7282" w:hanging="624"/>
      </w:pPr>
      <w:rPr>
        <w:rFonts w:hint="default"/>
        <w:lang w:val="tr-TR" w:eastAsia="en-US" w:bidi="ar-SA"/>
      </w:rPr>
    </w:lvl>
    <w:lvl w:ilvl="7" w:tplc="FFFFFFFF">
      <w:numFmt w:val="bullet"/>
      <w:lvlText w:val="•"/>
      <w:lvlJc w:val="left"/>
      <w:pPr>
        <w:ind w:left="8226" w:hanging="624"/>
      </w:pPr>
      <w:rPr>
        <w:rFonts w:hint="default"/>
        <w:lang w:val="tr-TR" w:eastAsia="en-US" w:bidi="ar-SA"/>
      </w:rPr>
    </w:lvl>
    <w:lvl w:ilvl="8" w:tplc="FFFFFFFF">
      <w:numFmt w:val="bullet"/>
      <w:lvlText w:val="•"/>
      <w:lvlJc w:val="left"/>
      <w:pPr>
        <w:ind w:left="9169" w:hanging="624"/>
      </w:pPr>
      <w:rPr>
        <w:rFonts w:hint="default"/>
        <w:lang w:val="tr-TR" w:eastAsia="en-US" w:bidi="ar-SA"/>
      </w:rPr>
    </w:lvl>
  </w:abstractNum>
  <w:abstractNum w:abstractNumId="57" w15:restartNumberingAfterBreak="0">
    <w:nsid w:val="622F6381"/>
    <w:multiLevelType w:val="hybridMultilevel"/>
    <w:tmpl w:val="4BFEC384"/>
    <w:lvl w:ilvl="0" w:tplc="511272E4">
      <w:numFmt w:val="bullet"/>
      <w:lvlText w:val=""/>
      <w:lvlJc w:val="left"/>
      <w:pPr>
        <w:ind w:left="994" w:hanging="281"/>
      </w:pPr>
      <w:rPr>
        <w:rFonts w:ascii="Symbol" w:eastAsia="Symbol" w:hAnsi="Symbol" w:cs="Symbol" w:hint="default"/>
        <w:b w:val="0"/>
        <w:bCs w:val="0"/>
        <w:i w:val="0"/>
        <w:iCs w:val="0"/>
        <w:spacing w:val="0"/>
        <w:w w:val="100"/>
        <w:sz w:val="24"/>
        <w:szCs w:val="24"/>
        <w:lang w:val="tr-TR" w:eastAsia="en-US" w:bidi="ar-SA"/>
      </w:rPr>
    </w:lvl>
    <w:lvl w:ilvl="1" w:tplc="04DEF332">
      <w:numFmt w:val="bullet"/>
      <w:lvlText w:val="•"/>
      <w:lvlJc w:val="left"/>
      <w:pPr>
        <w:ind w:left="2005" w:hanging="281"/>
      </w:pPr>
      <w:rPr>
        <w:rFonts w:hint="default"/>
        <w:lang w:val="tr-TR" w:eastAsia="en-US" w:bidi="ar-SA"/>
      </w:rPr>
    </w:lvl>
    <w:lvl w:ilvl="2" w:tplc="70C21F34">
      <w:numFmt w:val="bullet"/>
      <w:lvlText w:val="•"/>
      <w:lvlJc w:val="left"/>
      <w:pPr>
        <w:ind w:left="3011" w:hanging="281"/>
      </w:pPr>
      <w:rPr>
        <w:rFonts w:hint="default"/>
        <w:lang w:val="tr-TR" w:eastAsia="en-US" w:bidi="ar-SA"/>
      </w:rPr>
    </w:lvl>
    <w:lvl w:ilvl="3" w:tplc="5E182AE4">
      <w:numFmt w:val="bullet"/>
      <w:lvlText w:val="•"/>
      <w:lvlJc w:val="left"/>
      <w:pPr>
        <w:ind w:left="4017" w:hanging="281"/>
      </w:pPr>
      <w:rPr>
        <w:rFonts w:hint="default"/>
        <w:lang w:val="tr-TR" w:eastAsia="en-US" w:bidi="ar-SA"/>
      </w:rPr>
    </w:lvl>
    <w:lvl w:ilvl="4" w:tplc="C7127B76">
      <w:numFmt w:val="bullet"/>
      <w:lvlText w:val="•"/>
      <w:lvlJc w:val="left"/>
      <w:pPr>
        <w:ind w:left="5022" w:hanging="281"/>
      </w:pPr>
      <w:rPr>
        <w:rFonts w:hint="default"/>
        <w:lang w:val="tr-TR" w:eastAsia="en-US" w:bidi="ar-SA"/>
      </w:rPr>
    </w:lvl>
    <w:lvl w:ilvl="5" w:tplc="DA603A86">
      <w:numFmt w:val="bullet"/>
      <w:lvlText w:val="•"/>
      <w:lvlJc w:val="left"/>
      <w:pPr>
        <w:ind w:left="6028" w:hanging="281"/>
      </w:pPr>
      <w:rPr>
        <w:rFonts w:hint="default"/>
        <w:lang w:val="tr-TR" w:eastAsia="en-US" w:bidi="ar-SA"/>
      </w:rPr>
    </w:lvl>
    <w:lvl w:ilvl="6" w:tplc="87A42BF8">
      <w:numFmt w:val="bullet"/>
      <w:lvlText w:val="•"/>
      <w:lvlJc w:val="left"/>
      <w:pPr>
        <w:ind w:left="7034" w:hanging="281"/>
      </w:pPr>
      <w:rPr>
        <w:rFonts w:hint="default"/>
        <w:lang w:val="tr-TR" w:eastAsia="en-US" w:bidi="ar-SA"/>
      </w:rPr>
    </w:lvl>
    <w:lvl w:ilvl="7" w:tplc="2C60B5A4">
      <w:numFmt w:val="bullet"/>
      <w:lvlText w:val="•"/>
      <w:lvlJc w:val="left"/>
      <w:pPr>
        <w:ind w:left="8040" w:hanging="281"/>
      </w:pPr>
      <w:rPr>
        <w:rFonts w:hint="default"/>
        <w:lang w:val="tr-TR" w:eastAsia="en-US" w:bidi="ar-SA"/>
      </w:rPr>
    </w:lvl>
    <w:lvl w:ilvl="8" w:tplc="D354F756">
      <w:numFmt w:val="bullet"/>
      <w:lvlText w:val="•"/>
      <w:lvlJc w:val="left"/>
      <w:pPr>
        <w:ind w:left="9045" w:hanging="281"/>
      </w:pPr>
      <w:rPr>
        <w:rFonts w:hint="default"/>
        <w:lang w:val="tr-TR" w:eastAsia="en-US" w:bidi="ar-SA"/>
      </w:rPr>
    </w:lvl>
  </w:abstractNum>
  <w:abstractNum w:abstractNumId="58" w15:restartNumberingAfterBreak="0">
    <w:nsid w:val="6A5466EF"/>
    <w:multiLevelType w:val="multilevel"/>
    <w:tmpl w:val="469C6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B3064A8"/>
    <w:multiLevelType w:val="hybridMultilevel"/>
    <w:tmpl w:val="859405D6"/>
    <w:lvl w:ilvl="0" w:tplc="5E2E644C">
      <w:start w:val="1"/>
      <w:numFmt w:val="lowerLetter"/>
      <w:lvlText w:val="%1)"/>
      <w:lvlJc w:val="left"/>
      <w:pPr>
        <w:ind w:left="1274" w:hanging="281"/>
      </w:pPr>
      <w:rPr>
        <w:rFonts w:ascii="Times New Roman" w:eastAsia="Times New Roman" w:hAnsi="Times New Roman" w:cs="Times New Roman" w:hint="default"/>
        <w:b/>
        <w:bCs/>
        <w:i w:val="0"/>
        <w:iCs w:val="0"/>
        <w:spacing w:val="0"/>
        <w:w w:val="100"/>
        <w:sz w:val="24"/>
        <w:szCs w:val="24"/>
        <w:lang w:val="tr-TR" w:eastAsia="en-US" w:bidi="ar-SA"/>
      </w:rPr>
    </w:lvl>
    <w:lvl w:ilvl="1" w:tplc="55BEF14C">
      <w:numFmt w:val="bullet"/>
      <w:lvlText w:val="•"/>
      <w:lvlJc w:val="left"/>
      <w:pPr>
        <w:ind w:left="2257" w:hanging="281"/>
      </w:pPr>
      <w:rPr>
        <w:rFonts w:hint="default"/>
        <w:lang w:val="tr-TR" w:eastAsia="en-US" w:bidi="ar-SA"/>
      </w:rPr>
    </w:lvl>
    <w:lvl w:ilvl="2" w:tplc="82A2F952">
      <w:numFmt w:val="bullet"/>
      <w:lvlText w:val="•"/>
      <w:lvlJc w:val="left"/>
      <w:pPr>
        <w:ind w:left="3235" w:hanging="281"/>
      </w:pPr>
      <w:rPr>
        <w:rFonts w:hint="default"/>
        <w:lang w:val="tr-TR" w:eastAsia="en-US" w:bidi="ar-SA"/>
      </w:rPr>
    </w:lvl>
    <w:lvl w:ilvl="3" w:tplc="8940DADC">
      <w:numFmt w:val="bullet"/>
      <w:lvlText w:val="•"/>
      <w:lvlJc w:val="left"/>
      <w:pPr>
        <w:ind w:left="4213" w:hanging="281"/>
      </w:pPr>
      <w:rPr>
        <w:rFonts w:hint="default"/>
        <w:lang w:val="tr-TR" w:eastAsia="en-US" w:bidi="ar-SA"/>
      </w:rPr>
    </w:lvl>
    <w:lvl w:ilvl="4" w:tplc="A9607110">
      <w:numFmt w:val="bullet"/>
      <w:lvlText w:val="•"/>
      <w:lvlJc w:val="left"/>
      <w:pPr>
        <w:ind w:left="5190" w:hanging="281"/>
      </w:pPr>
      <w:rPr>
        <w:rFonts w:hint="default"/>
        <w:lang w:val="tr-TR" w:eastAsia="en-US" w:bidi="ar-SA"/>
      </w:rPr>
    </w:lvl>
    <w:lvl w:ilvl="5" w:tplc="E4B48098">
      <w:numFmt w:val="bullet"/>
      <w:lvlText w:val="•"/>
      <w:lvlJc w:val="left"/>
      <w:pPr>
        <w:ind w:left="6168" w:hanging="281"/>
      </w:pPr>
      <w:rPr>
        <w:rFonts w:hint="default"/>
        <w:lang w:val="tr-TR" w:eastAsia="en-US" w:bidi="ar-SA"/>
      </w:rPr>
    </w:lvl>
    <w:lvl w:ilvl="6" w:tplc="E74AB3F8">
      <w:numFmt w:val="bullet"/>
      <w:lvlText w:val="•"/>
      <w:lvlJc w:val="left"/>
      <w:pPr>
        <w:ind w:left="7146" w:hanging="281"/>
      </w:pPr>
      <w:rPr>
        <w:rFonts w:hint="default"/>
        <w:lang w:val="tr-TR" w:eastAsia="en-US" w:bidi="ar-SA"/>
      </w:rPr>
    </w:lvl>
    <w:lvl w:ilvl="7" w:tplc="E78EB996">
      <w:numFmt w:val="bullet"/>
      <w:lvlText w:val="•"/>
      <w:lvlJc w:val="left"/>
      <w:pPr>
        <w:ind w:left="8124" w:hanging="281"/>
      </w:pPr>
      <w:rPr>
        <w:rFonts w:hint="default"/>
        <w:lang w:val="tr-TR" w:eastAsia="en-US" w:bidi="ar-SA"/>
      </w:rPr>
    </w:lvl>
    <w:lvl w:ilvl="8" w:tplc="673CD00A">
      <w:numFmt w:val="bullet"/>
      <w:lvlText w:val="•"/>
      <w:lvlJc w:val="left"/>
      <w:pPr>
        <w:ind w:left="9101" w:hanging="281"/>
      </w:pPr>
      <w:rPr>
        <w:rFonts w:hint="default"/>
        <w:lang w:val="tr-TR" w:eastAsia="en-US" w:bidi="ar-SA"/>
      </w:rPr>
    </w:lvl>
  </w:abstractNum>
  <w:abstractNum w:abstractNumId="60" w15:restartNumberingAfterBreak="0">
    <w:nsid w:val="6BC521F3"/>
    <w:multiLevelType w:val="hybridMultilevel"/>
    <w:tmpl w:val="1F661792"/>
    <w:lvl w:ilvl="0" w:tplc="A0E4C462">
      <w:numFmt w:val="bullet"/>
      <w:lvlText w:val=""/>
      <w:lvlJc w:val="left"/>
      <w:pPr>
        <w:ind w:left="994" w:hanging="281"/>
      </w:pPr>
      <w:rPr>
        <w:rFonts w:ascii="Symbol" w:eastAsia="Symbol" w:hAnsi="Symbol" w:cs="Symbol" w:hint="default"/>
        <w:b w:val="0"/>
        <w:bCs w:val="0"/>
        <w:i w:val="0"/>
        <w:iCs w:val="0"/>
        <w:spacing w:val="0"/>
        <w:w w:val="100"/>
        <w:sz w:val="24"/>
        <w:szCs w:val="24"/>
        <w:lang w:val="tr-TR" w:eastAsia="en-US" w:bidi="ar-SA"/>
      </w:rPr>
    </w:lvl>
    <w:lvl w:ilvl="1" w:tplc="8BF6EC86">
      <w:numFmt w:val="bullet"/>
      <w:lvlText w:val="•"/>
      <w:lvlJc w:val="left"/>
      <w:pPr>
        <w:ind w:left="2005" w:hanging="281"/>
      </w:pPr>
      <w:rPr>
        <w:rFonts w:hint="default"/>
        <w:lang w:val="tr-TR" w:eastAsia="en-US" w:bidi="ar-SA"/>
      </w:rPr>
    </w:lvl>
    <w:lvl w:ilvl="2" w:tplc="729AEEAE">
      <w:numFmt w:val="bullet"/>
      <w:lvlText w:val="•"/>
      <w:lvlJc w:val="left"/>
      <w:pPr>
        <w:ind w:left="3011" w:hanging="281"/>
      </w:pPr>
      <w:rPr>
        <w:rFonts w:hint="default"/>
        <w:lang w:val="tr-TR" w:eastAsia="en-US" w:bidi="ar-SA"/>
      </w:rPr>
    </w:lvl>
    <w:lvl w:ilvl="3" w:tplc="126067FA">
      <w:numFmt w:val="bullet"/>
      <w:lvlText w:val="•"/>
      <w:lvlJc w:val="left"/>
      <w:pPr>
        <w:ind w:left="4017" w:hanging="281"/>
      </w:pPr>
      <w:rPr>
        <w:rFonts w:hint="default"/>
        <w:lang w:val="tr-TR" w:eastAsia="en-US" w:bidi="ar-SA"/>
      </w:rPr>
    </w:lvl>
    <w:lvl w:ilvl="4" w:tplc="4A0C30C2">
      <w:numFmt w:val="bullet"/>
      <w:lvlText w:val="•"/>
      <w:lvlJc w:val="left"/>
      <w:pPr>
        <w:ind w:left="5022" w:hanging="281"/>
      </w:pPr>
      <w:rPr>
        <w:rFonts w:hint="default"/>
        <w:lang w:val="tr-TR" w:eastAsia="en-US" w:bidi="ar-SA"/>
      </w:rPr>
    </w:lvl>
    <w:lvl w:ilvl="5" w:tplc="080404B2">
      <w:numFmt w:val="bullet"/>
      <w:lvlText w:val="•"/>
      <w:lvlJc w:val="left"/>
      <w:pPr>
        <w:ind w:left="6028" w:hanging="281"/>
      </w:pPr>
      <w:rPr>
        <w:rFonts w:hint="default"/>
        <w:lang w:val="tr-TR" w:eastAsia="en-US" w:bidi="ar-SA"/>
      </w:rPr>
    </w:lvl>
    <w:lvl w:ilvl="6" w:tplc="969AFDAA">
      <w:numFmt w:val="bullet"/>
      <w:lvlText w:val="•"/>
      <w:lvlJc w:val="left"/>
      <w:pPr>
        <w:ind w:left="7034" w:hanging="281"/>
      </w:pPr>
      <w:rPr>
        <w:rFonts w:hint="default"/>
        <w:lang w:val="tr-TR" w:eastAsia="en-US" w:bidi="ar-SA"/>
      </w:rPr>
    </w:lvl>
    <w:lvl w:ilvl="7" w:tplc="2C74C450">
      <w:numFmt w:val="bullet"/>
      <w:lvlText w:val="•"/>
      <w:lvlJc w:val="left"/>
      <w:pPr>
        <w:ind w:left="8040" w:hanging="281"/>
      </w:pPr>
      <w:rPr>
        <w:rFonts w:hint="default"/>
        <w:lang w:val="tr-TR" w:eastAsia="en-US" w:bidi="ar-SA"/>
      </w:rPr>
    </w:lvl>
    <w:lvl w:ilvl="8" w:tplc="B60A36A4">
      <w:numFmt w:val="bullet"/>
      <w:lvlText w:val="•"/>
      <w:lvlJc w:val="left"/>
      <w:pPr>
        <w:ind w:left="9045" w:hanging="281"/>
      </w:pPr>
      <w:rPr>
        <w:rFonts w:hint="default"/>
        <w:lang w:val="tr-TR" w:eastAsia="en-US" w:bidi="ar-SA"/>
      </w:rPr>
    </w:lvl>
  </w:abstractNum>
  <w:abstractNum w:abstractNumId="61" w15:restartNumberingAfterBreak="0">
    <w:nsid w:val="6DFE6C3C"/>
    <w:multiLevelType w:val="hybridMultilevel"/>
    <w:tmpl w:val="DDC09890"/>
    <w:lvl w:ilvl="0" w:tplc="041F000B">
      <w:start w:val="1"/>
      <w:numFmt w:val="bullet"/>
      <w:lvlText w:val=""/>
      <w:lvlJc w:val="left"/>
      <w:pPr>
        <w:ind w:left="994" w:hanging="281"/>
      </w:pPr>
      <w:rPr>
        <w:rFonts w:ascii="Wingdings" w:hAnsi="Wingdings" w:hint="default"/>
        <w:b w:val="0"/>
        <w:bCs w:val="0"/>
        <w:i w:val="0"/>
        <w:iCs w:val="0"/>
        <w:spacing w:val="0"/>
        <w:w w:val="100"/>
        <w:sz w:val="24"/>
        <w:szCs w:val="24"/>
        <w:lang w:val="tr-TR" w:eastAsia="en-US" w:bidi="ar-SA"/>
      </w:rPr>
    </w:lvl>
    <w:lvl w:ilvl="1" w:tplc="FFFFFFFF">
      <w:numFmt w:val="bullet"/>
      <w:lvlText w:val="•"/>
      <w:lvlJc w:val="left"/>
      <w:pPr>
        <w:ind w:left="2005" w:hanging="281"/>
      </w:pPr>
      <w:rPr>
        <w:rFonts w:hint="default"/>
        <w:lang w:val="tr-TR" w:eastAsia="en-US" w:bidi="ar-SA"/>
      </w:rPr>
    </w:lvl>
    <w:lvl w:ilvl="2" w:tplc="FFFFFFFF">
      <w:numFmt w:val="bullet"/>
      <w:lvlText w:val="•"/>
      <w:lvlJc w:val="left"/>
      <w:pPr>
        <w:ind w:left="3011" w:hanging="281"/>
      </w:pPr>
      <w:rPr>
        <w:rFonts w:hint="default"/>
        <w:lang w:val="tr-TR" w:eastAsia="en-US" w:bidi="ar-SA"/>
      </w:rPr>
    </w:lvl>
    <w:lvl w:ilvl="3" w:tplc="FFFFFFFF">
      <w:numFmt w:val="bullet"/>
      <w:lvlText w:val="•"/>
      <w:lvlJc w:val="left"/>
      <w:pPr>
        <w:ind w:left="4017" w:hanging="281"/>
      </w:pPr>
      <w:rPr>
        <w:rFonts w:hint="default"/>
        <w:lang w:val="tr-TR" w:eastAsia="en-US" w:bidi="ar-SA"/>
      </w:rPr>
    </w:lvl>
    <w:lvl w:ilvl="4" w:tplc="FFFFFFFF">
      <w:numFmt w:val="bullet"/>
      <w:lvlText w:val="•"/>
      <w:lvlJc w:val="left"/>
      <w:pPr>
        <w:ind w:left="5022" w:hanging="281"/>
      </w:pPr>
      <w:rPr>
        <w:rFonts w:hint="default"/>
        <w:lang w:val="tr-TR" w:eastAsia="en-US" w:bidi="ar-SA"/>
      </w:rPr>
    </w:lvl>
    <w:lvl w:ilvl="5" w:tplc="FFFFFFFF">
      <w:numFmt w:val="bullet"/>
      <w:lvlText w:val="•"/>
      <w:lvlJc w:val="left"/>
      <w:pPr>
        <w:ind w:left="6028" w:hanging="281"/>
      </w:pPr>
      <w:rPr>
        <w:rFonts w:hint="default"/>
        <w:lang w:val="tr-TR" w:eastAsia="en-US" w:bidi="ar-SA"/>
      </w:rPr>
    </w:lvl>
    <w:lvl w:ilvl="6" w:tplc="FFFFFFFF">
      <w:numFmt w:val="bullet"/>
      <w:lvlText w:val="•"/>
      <w:lvlJc w:val="left"/>
      <w:pPr>
        <w:ind w:left="7034" w:hanging="281"/>
      </w:pPr>
      <w:rPr>
        <w:rFonts w:hint="default"/>
        <w:lang w:val="tr-TR" w:eastAsia="en-US" w:bidi="ar-SA"/>
      </w:rPr>
    </w:lvl>
    <w:lvl w:ilvl="7" w:tplc="FFFFFFFF">
      <w:numFmt w:val="bullet"/>
      <w:lvlText w:val="•"/>
      <w:lvlJc w:val="left"/>
      <w:pPr>
        <w:ind w:left="8040" w:hanging="281"/>
      </w:pPr>
      <w:rPr>
        <w:rFonts w:hint="default"/>
        <w:lang w:val="tr-TR" w:eastAsia="en-US" w:bidi="ar-SA"/>
      </w:rPr>
    </w:lvl>
    <w:lvl w:ilvl="8" w:tplc="FFFFFFFF">
      <w:numFmt w:val="bullet"/>
      <w:lvlText w:val="•"/>
      <w:lvlJc w:val="left"/>
      <w:pPr>
        <w:ind w:left="9045" w:hanging="281"/>
      </w:pPr>
      <w:rPr>
        <w:rFonts w:hint="default"/>
        <w:lang w:val="tr-TR" w:eastAsia="en-US" w:bidi="ar-SA"/>
      </w:rPr>
    </w:lvl>
  </w:abstractNum>
  <w:abstractNum w:abstractNumId="62" w15:restartNumberingAfterBreak="0">
    <w:nsid w:val="741C1C2D"/>
    <w:multiLevelType w:val="hybridMultilevel"/>
    <w:tmpl w:val="48429D10"/>
    <w:lvl w:ilvl="0" w:tplc="D79C30CE">
      <w:start w:val="1"/>
      <w:numFmt w:val="decimal"/>
      <w:lvlText w:val="%1."/>
      <w:lvlJc w:val="left"/>
      <w:pPr>
        <w:ind w:left="1277" w:hanging="284"/>
      </w:pPr>
      <w:rPr>
        <w:rFonts w:ascii="Times New Roman" w:eastAsia="Times New Roman" w:hAnsi="Times New Roman" w:cs="Times New Roman" w:hint="default"/>
        <w:b/>
        <w:bCs/>
        <w:i w:val="0"/>
        <w:iCs w:val="0"/>
        <w:spacing w:val="0"/>
        <w:w w:val="100"/>
        <w:sz w:val="24"/>
        <w:szCs w:val="24"/>
        <w:lang w:val="tr-TR" w:eastAsia="en-US" w:bidi="ar-SA"/>
      </w:rPr>
    </w:lvl>
    <w:lvl w:ilvl="1" w:tplc="D34EDD4C">
      <w:numFmt w:val="bullet"/>
      <w:lvlText w:val="•"/>
      <w:lvlJc w:val="left"/>
      <w:pPr>
        <w:ind w:left="2257" w:hanging="284"/>
      </w:pPr>
      <w:rPr>
        <w:rFonts w:hint="default"/>
        <w:lang w:val="tr-TR" w:eastAsia="en-US" w:bidi="ar-SA"/>
      </w:rPr>
    </w:lvl>
    <w:lvl w:ilvl="2" w:tplc="4AD66504">
      <w:numFmt w:val="bullet"/>
      <w:lvlText w:val="•"/>
      <w:lvlJc w:val="left"/>
      <w:pPr>
        <w:ind w:left="3235" w:hanging="284"/>
      </w:pPr>
      <w:rPr>
        <w:rFonts w:hint="default"/>
        <w:lang w:val="tr-TR" w:eastAsia="en-US" w:bidi="ar-SA"/>
      </w:rPr>
    </w:lvl>
    <w:lvl w:ilvl="3" w:tplc="CAB06B9E">
      <w:numFmt w:val="bullet"/>
      <w:lvlText w:val="•"/>
      <w:lvlJc w:val="left"/>
      <w:pPr>
        <w:ind w:left="4213" w:hanging="284"/>
      </w:pPr>
      <w:rPr>
        <w:rFonts w:hint="default"/>
        <w:lang w:val="tr-TR" w:eastAsia="en-US" w:bidi="ar-SA"/>
      </w:rPr>
    </w:lvl>
    <w:lvl w:ilvl="4" w:tplc="08F29424">
      <w:numFmt w:val="bullet"/>
      <w:lvlText w:val="•"/>
      <w:lvlJc w:val="left"/>
      <w:pPr>
        <w:ind w:left="5190" w:hanging="284"/>
      </w:pPr>
      <w:rPr>
        <w:rFonts w:hint="default"/>
        <w:lang w:val="tr-TR" w:eastAsia="en-US" w:bidi="ar-SA"/>
      </w:rPr>
    </w:lvl>
    <w:lvl w:ilvl="5" w:tplc="9D5A06D8">
      <w:numFmt w:val="bullet"/>
      <w:lvlText w:val="•"/>
      <w:lvlJc w:val="left"/>
      <w:pPr>
        <w:ind w:left="6168" w:hanging="284"/>
      </w:pPr>
      <w:rPr>
        <w:rFonts w:hint="default"/>
        <w:lang w:val="tr-TR" w:eastAsia="en-US" w:bidi="ar-SA"/>
      </w:rPr>
    </w:lvl>
    <w:lvl w:ilvl="6" w:tplc="022829D0">
      <w:numFmt w:val="bullet"/>
      <w:lvlText w:val="•"/>
      <w:lvlJc w:val="left"/>
      <w:pPr>
        <w:ind w:left="7146" w:hanging="284"/>
      </w:pPr>
      <w:rPr>
        <w:rFonts w:hint="default"/>
        <w:lang w:val="tr-TR" w:eastAsia="en-US" w:bidi="ar-SA"/>
      </w:rPr>
    </w:lvl>
    <w:lvl w:ilvl="7" w:tplc="6F6014D4">
      <w:numFmt w:val="bullet"/>
      <w:lvlText w:val="•"/>
      <w:lvlJc w:val="left"/>
      <w:pPr>
        <w:ind w:left="8124" w:hanging="284"/>
      </w:pPr>
      <w:rPr>
        <w:rFonts w:hint="default"/>
        <w:lang w:val="tr-TR" w:eastAsia="en-US" w:bidi="ar-SA"/>
      </w:rPr>
    </w:lvl>
    <w:lvl w:ilvl="8" w:tplc="61CE982E">
      <w:numFmt w:val="bullet"/>
      <w:lvlText w:val="•"/>
      <w:lvlJc w:val="left"/>
      <w:pPr>
        <w:ind w:left="9101" w:hanging="284"/>
      </w:pPr>
      <w:rPr>
        <w:rFonts w:hint="default"/>
        <w:lang w:val="tr-TR" w:eastAsia="en-US" w:bidi="ar-SA"/>
      </w:rPr>
    </w:lvl>
  </w:abstractNum>
  <w:abstractNum w:abstractNumId="63" w15:restartNumberingAfterBreak="0">
    <w:nsid w:val="790C1B34"/>
    <w:multiLevelType w:val="hybridMultilevel"/>
    <w:tmpl w:val="939A0198"/>
    <w:lvl w:ilvl="0" w:tplc="6C6AA69E">
      <w:start w:val="1"/>
      <w:numFmt w:val="decimal"/>
      <w:lvlText w:val="%1."/>
      <w:lvlJc w:val="left"/>
      <w:pPr>
        <w:ind w:left="1274" w:hanging="281"/>
      </w:pPr>
      <w:rPr>
        <w:rFonts w:ascii="Times New Roman" w:eastAsia="Times New Roman" w:hAnsi="Times New Roman" w:cs="Times New Roman" w:hint="default"/>
        <w:b/>
        <w:bCs/>
        <w:i w:val="0"/>
        <w:iCs w:val="0"/>
        <w:spacing w:val="0"/>
        <w:w w:val="100"/>
        <w:sz w:val="24"/>
        <w:szCs w:val="24"/>
        <w:lang w:val="tr-TR" w:eastAsia="en-US" w:bidi="ar-SA"/>
      </w:rPr>
    </w:lvl>
    <w:lvl w:ilvl="1" w:tplc="9A0C4D4A">
      <w:numFmt w:val="bullet"/>
      <w:lvlText w:val="•"/>
      <w:lvlJc w:val="left"/>
      <w:pPr>
        <w:ind w:left="2257" w:hanging="281"/>
      </w:pPr>
      <w:rPr>
        <w:rFonts w:hint="default"/>
        <w:lang w:val="tr-TR" w:eastAsia="en-US" w:bidi="ar-SA"/>
      </w:rPr>
    </w:lvl>
    <w:lvl w:ilvl="2" w:tplc="906ABEA8">
      <w:numFmt w:val="bullet"/>
      <w:lvlText w:val="•"/>
      <w:lvlJc w:val="left"/>
      <w:pPr>
        <w:ind w:left="3235" w:hanging="281"/>
      </w:pPr>
      <w:rPr>
        <w:rFonts w:hint="default"/>
        <w:lang w:val="tr-TR" w:eastAsia="en-US" w:bidi="ar-SA"/>
      </w:rPr>
    </w:lvl>
    <w:lvl w:ilvl="3" w:tplc="DBCCC438">
      <w:numFmt w:val="bullet"/>
      <w:lvlText w:val="•"/>
      <w:lvlJc w:val="left"/>
      <w:pPr>
        <w:ind w:left="4213" w:hanging="281"/>
      </w:pPr>
      <w:rPr>
        <w:rFonts w:hint="default"/>
        <w:lang w:val="tr-TR" w:eastAsia="en-US" w:bidi="ar-SA"/>
      </w:rPr>
    </w:lvl>
    <w:lvl w:ilvl="4" w:tplc="0FD6E74A">
      <w:numFmt w:val="bullet"/>
      <w:lvlText w:val="•"/>
      <w:lvlJc w:val="left"/>
      <w:pPr>
        <w:ind w:left="5190" w:hanging="281"/>
      </w:pPr>
      <w:rPr>
        <w:rFonts w:hint="default"/>
        <w:lang w:val="tr-TR" w:eastAsia="en-US" w:bidi="ar-SA"/>
      </w:rPr>
    </w:lvl>
    <w:lvl w:ilvl="5" w:tplc="C0B2271A">
      <w:numFmt w:val="bullet"/>
      <w:lvlText w:val="•"/>
      <w:lvlJc w:val="left"/>
      <w:pPr>
        <w:ind w:left="6168" w:hanging="281"/>
      </w:pPr>
      <w:rPr>
        <w:rFonts w:hint="default"/>
        <w:lang w:val="tr-TR" w:eastAsia="en-US" w:bidi="ar-SA"/>
      </w:rPr>
    </w:lvl>
    <w:lvl w:ilvl="6" w:tplc="8EF85DAE">
      <w:numFmt w:val="bullet"/>
      <w:lvlText w:val="•"/>
      <w:lvlJc w:val="left"/>
      <w:pPr>
        <w:ind w:left="7146" w:hanging="281"/>
      </w:pPr>
      <w:rPr>
        <w:rFonts w:hint="default"/>
        <w:lang w:val="tr-TR" w:eastAsia="en-US" w:bidi="ar-SA"/>
      </w:rPr>
    </w:lvl>
    <w:lvl w:ilvl="7" w:tplc="59E8ACD8">
      <w:numFmt w:val="bullet"/>
      <w:lvlText w:val="•"/>
      <w:lvlJc w:val="left"/>
      <w:pPr>
        <w:ind w:left="8124" w:hanging="281"/>
      </w:pPr>
      <w:rPr>
        <w:rFonts w:hint="default"/>
        <w:lang w:val="tr-TR" w:eastAsia="en-US" w:bidi="ar-SA"/>
      </w:rPr>
    </w:lvl>
    <w:lvl w:ilvl="8" w:tplc="52E0BAD8">
      <w:numFmt w:val="bullet"/>
      <w:lvlText w:val="•"/>
      <w:lvlJc w:val="left"/>
      <w:pPr>
        <w:ind w:left="9101" w:hanging="281"/>
      </w:pPr>
      <w:rPr>
        <w:rFonts w:hint="default"/>
        <w:lang w:val="tr-TR" w:eastAsia="en-US" w:bidi="ar-SA"/>
      </w:rPr>
    </w:lvl>
  </w:abstractNum>
  <w:abstractNum w:abstractNumId="64" w15:restartNumberingAfterBreak="0">
    <w:nsid w:val="79546ACF"/>
    <w:multiLevelType w:val="hybridMultilevel"/>
    <w:tmpl w:val="418E6AE8"/>
    <w:lvl w:ilvl="0" w:tplc="041F0011">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15:restartNumberingAfterBreak="0">
    <w:nsid w:val="799B0AEF"/>
    <w:multiLevelType w:val="hybridMultilevel"/>
    <w:tmpl w:val="197AB610"/>
    <w:lvl w:ilvl="0" w:tplc="041F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15:restartNumberingAfterBreak="0">
    <w:nsid w:val="7A655A55"/>
    <w:multiLevelType w:val="hybridMultilevel"/>
    <w:tmpl w:val="81EA7158"/>
    <w:lvl w:ilvl="0" w:tplc="041F0001">
      <w:start w:val="1"/>
      <w:numFmt w:val="bullet"/>
      <w:lvlText w:val=""/>
      <w:lvlJc w:val="left"/>
      <w:pPr>
        <w:ind w:left="1430" w:hanging="360"/>
      </w:pPr>
      <w:rPr>
        <w:rFonts w:ascii="Symbol" w:hAnsi="Symbol" w:hint="default"/>
      </w:rPr>
    </w:lvl>
    <w:lvl w:ilvl="1" w:tplc="041F0003" w:tentative="1">
      <w:start w:val="1"/>
      <w:numFmt w:val="bullet"/>
      <w:lvlText w:val="o"/>
      <w:lvlJc w:val="left"/>
      <w:pPr>
        <w:ind w:left="2150" w:hanging="360"/>
      </w:pPr>
      <w:rPr>
        <w:rFonts w:ascii="Courier New" w:hAnsi="Courier New" w:cs="Courier New" w:hint="default"/>
      </w:rPr>
    </w:lvl>
    <w:lvl w:ilvl="2" w:tplc="041F0005" w:tentative="1">
      <w:start w:val="1"/>
      <w:numFmt w:val="bullet"/>
      <w:lvlText w:val=""/>
      <w:lvlJc w:val="left"/>
      <w:pPr>
        <w:ind w:left="2870" w:hanging="360"/>
      </w:pPr>
      <w:rPr>
        <w:rFonts w:ascii="Wingdings" w:hAnsi="Wingdings" w:hint="default"/>
      </w:rPr>
    </w:lvl>
    <w:lvl w:ilvl="3" w:tplc="041F0001" w:tentative="1">
      <w:start w:val="1"/>
      <w:numFmt w:val="bullet"/>
      <w:lvlText w:val=""/>
      <w:lvlJc w:val="left"/>
      <w:pPr>
        <w:ind w:left="3590" w:hanging="360"/>
      </w:pPr>
      <w:rPr>
        <w:rFonts w:ascii="Symbol" w:hAnsi="Symbol" w:hint="default"/>
      </w:rPr>
    </w:lvl>
    <w:lvl w:ilvl="4" w:tplc="041F0003" w:tentative="1">
      <w:start w:val="1"/>
      <w:numFmt w:val="bullet"/>
      <w:lvlText w:val="o"/>
      <w:lvlJc w:val="left"/>
      <w:pPr>
        <w:ind w:left="4310" w:hanging="360"/>
      </w:pPr>
      <w:rPr>
        <w:rFonts w:ascii="Courier New" w:hAnsi="Courier New" w:cs="Courier New" w:hint="default"/>
      </w:rPr>
    </w:lvl>
    <w:lvl w:ilvl="5" w:tplc="041F0005" w:tentative="1">
      <w:start w:val="1"/>
      <w:numFmt w:val="bullet"/>
      <w:lvlText w:val=""/>
      <w:lvlJc w:val="left"/>
      <w:pPr>
        <w:ind w:left="5030" w:hanging="360"/>
      </w:pPr>
      <w:rPr>
        <w:rFonts w:ascii="Wingdings" w:hAnsi="Wingdings" w:hint="default"/>
      </w:rPr>
    </w:lvl>
    <w:lvl w:ilvl="6" w:tplc="041F0001" w:tentative="1">
      <w:start w:val="1"/>
      <w:numFmt w:val="bullet"/>
      <w:lvlText w:val=""/>
      <w:lvlJc w:val="left"/>
      <w:pPr>
        <w:ind w:left="5750" w:hanging="360"/>
      </w:pPr>
      <w:rPr>
        <w:rFonts w:ascii="Symbol" w:hAnsi="Symbol" w:hint="default"/>
      </w:rPr>
    </w:lvl>
    <w:lvl w:ilvl="7" w:tplc="041F0003" w:tentative="1">
      <w:start w:val="1"/>
      <w:numFmt w:val="bullet"/>
      <w:lvlText w:val="o"/>
      <w:lvlJc w:val="left"/>
      <w:pPr>
        <w:ind w:left="6470" w:hanging="360"/>
      </w:pPr>
      <w:rPr>
        <w:rFonts w:ascii="Courier New" w:hAnsi="Courier New" w:cs="Courier New" w:hint="default"/>
      </w:rPr>
    </w:lvl>
    <w:lvl w:ilvl="8" w:tplc="041F0005" w:tentative="1">
      <w:start w:val="1"/>
      <w:numFmt w:val="bullet"/>
      <w:lvlText w:val=""/>
      <w:lvlJc w:val="left"/>
      <w:pPr>
        <w:ind w:left="7190" w:hanging="360"/>
      </w:pPr>
      <w:rPr>
        <w:rFonts w:ascii="Wingdings" w:hAnsi="Wingdings" w:hint="default"/>
      </w:rPr>
    </w:lvl>
  </w:abstractNum>
  <w:abstractNum w:abstractNumId="67" w15:restartNumberingAfterBreak="0">
    <w:nsid w:val="7D9808C2"/>
    <w:multiLevelType w:val="hybridMultilevel"/>
    <w:tmpl w:val="5B4246BA"/>
    <w:lvl w:ilvl="0" w:tplc="041F0007">
      <w:start w:val="1"/>
      <w:numFmt w:val="bullet"/>
      <w:lvlText w:val=""/>
      <w:lvlPicBulletId w:val="0"/>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68" w15:restartNumberingAfterBreak="0">
    <w:nsid w:val="7E961C95"/>
    <w:multiLevelType w:val="hybridMultilevel"/>
    <w:tmpl w:val="9244BB7E"/>
    <w:lvl w:ilvl="0" w:tplc="594051E0">
      <w:start w:val="1"/>
      <w:numFmt w:val="decimal"/>
      <w:lvlText w:val="%1."/>
      <w:lvlJc w:val="left"/>
      <w:pPr>
        <w:ind w:left="1354" w:hanging="360"/>
      </w:pPr>
      <w:rPr>
        <w:rFonts w:ascii="Times New Roman" w:eastAsia="Times New Roman" w:hAnsi="Times New Roman" w:cs="Times New Roman" w:hint="default"/>
        <w:b/>
        <w:bCs/>
        <w:i w:val="0"/>
        <w:iCs w:val="0"/>
        <w:spacing w:val="0"/>
        <w:w w:val="100"/>
        <w:sz w:val="24"/>
        <w:szCs w:val="24"/>
        <w:lang w:val="tr-TR" w:eastAsia="en-US" w:bidi="ar-SA"/>
      </w:rPr>
    </w:lvl>
    <w:lvl w:ilvl="1" w:tplc="8CA0813E">
      <w:numFmt w:val="bullet"/>
      <w:lvlText w:val="•"/>
      <w:lvlJc w:val="left"/>
      <w:pPr>
        <w:ind w:left="2329" w:hanging="360"/>
      </w:pPr>
      <w:rPr>
        <w:rFonts w:hint="default"/>
        <w:lang w:val="tr-TR" w:eastAsia="en-US" w:bidi="ar-SA"/>
      </w:rPr>
    </w:lvl>
    <w:lvl w:ilvl="2" w:tplc="9CF02E1E">
      <w:numFmt w:val="bullet"/>
      <w:lvlText w:val="•"/>
      <w:lvlJc w:val="left"/>
      <w:pPr>
        <w:ind w:left="3299" w:hanging="360"/>
      </w:pPr>
      <w:rPr>
        <w:rFonts w:hint="default"/>
        <w:lang w:val="tr-TR" w:eastAsia="en-US" w:bidi="ar-SA"/>
      </w:rPr>
    </w:lvl>
    <w:lvl w:ilvl="3" w:tplc="7D4C4D0E">
      <w:numFmt w:val="bullet"/>
      <w:lvlText w:val="•"/>
      <w:lvlJc w:val="left"/>
      <w:pPr>
        <w:ind w:left="4269" w:hanging="360"/>
      </w:pPr>
      <w:rPr>
        <w:rFonts w:hint="default"/>
        <w:lang w:val="tr-TR" w:eastAsia="en-US" w:bidi="ar-SA"/>
      </w:rPr>
    </w:lvl>
    <w:lvl w:ilvl="4" w:tplc="67989EC6">
      <w:numFmt w:val="bullet"/>
      <w:lvlText w:val="•"/>
      <w:lvlJc w:val="left"/>
      <w:pPr>
        <w:ind w:left="5238" w:hanging="360"/>
      </w:pPr>
      <w:rPr>
        <w:rFonts w:hint="default"/>
        <w:lang w:val="tr-TR" w:eastAsia="en-US" w:bidi="ar-SA"/>
      </w:rPr>
    </w:lvl>
    <w:lvl w:ilvl="5" w:tplc="B268CEAC">
      <w:numFmt w:val="bullet"/>
      <w:lvlText w:val="•"/>
      <w:lvlJc w:val="left"/>
      <w:pPr>
        <w:ind w:left="6208" w:hanging="360"/>
      </w:pPr>
      <w:rPr>
        <w:rFonts w:hint="default"/>
        <w:lang w:val="tr-TR" w:eastAsia="en-US" w:bidi="ar-SA"/>
      </w:rPr>
    </w:lvl>
    <w:lvl w:ilvl="6" w:tplc="56043B28">
      <w:numFmt w:val="bullet"/>
      <w:lvlText w:val="•"/>
      <w:lvlJc w:val="left"/>
      <w:pPr>
        <w:ind w:left="7178" w:hanging="360"/>
      </w:pPr>
      <w:rPr>
        <w:rFonts w:hint="default"/>
        <w:lang w:val="tr-TR" w:eastAsia="en-US" w:bidi="ar-SA"/>
      </w:rPr>
    </w:lvl>
    <w:lvl w:ilvl="7" w:tplc="FD36B08A">
      <w:numFmt w:val="bullet"/>
      <w:lvlText w:val="•"/>
      <w:lvlJc w:val="left"/>
      <w:pPr>
        <w:ind w:left="8148" w:hanging="360"/>
      </w:pPr>
      <w:rPr>
        <w:rFonts w:hint="default"/>
        <w:lang w:val="tr-TR" w:eastAsia="en-US" w:bidi="ar-SA"/>
      </w:rPr>
    </w:lvl>
    <w:lvl w:ilvl="8" w:tplc="3C923EE0">
      <w:numFmt w:val="bullet"/>
      <w:lvlText w:val="•"/>
      <w:lvlJc w:val="left"/>
      <w:pPr>
        <w:ind w:left="9117" w:hanging="360"/>
      </w:pPr>
      <w:rPr>
        <w:rFonts w:hint="default"/>
        <w:lang w:val="tr-TR" w:eastAsia="en-US" w:bidi="ar-SA"/>
      </w:rPr>
    </w:lvl>
  </w:abstractNum>
  <w:num w:numId="1" w16cid:durableId="2132019139">
    <w:abstractNumId w:val="17"/>
  </w:num>
  <w:num w:numId="2" w16cid:durableId="812451868">
    <w:abstractNumId w:val="37"/>
  </w:num>
  <w:num w:numId="3" w16cid:durableId="1206941692">
    <w:abstractNumId w:val="11"/>
  </w:num>
  <w:num w:numId="4" w16cid:durableId="874197878">
    <w:abstractNumId w:val="5"/>
  </w:num>
  <w:num w:numId="5" w16cid:durableId="1207719770">
    <w:abstractNumId w:val="23"/>
  </w:num>
  <w:num w:numId="6" w16cid:durableId="1660302016">
    <w:abstractNumId w:val="51"/>
  </w:num>
  <w:num w:numId="7" w16cid:durableId="486214079">
    <w:abstractNumId w:val="32"/>
  </w:num>
  <w:num w:numId="8" w16cid:durableId="2081515628">
    <w:abstractNumId w:val="59"/>
  </w:num>
  <w:num w:numId="9" w16cid:durableId="1652976046">
    <w:abstractNumId w:val="16"/>
  </w:num>
  <w:num w:numId="10" w16cid:durableId="861746094">
    <w:abstractNumId w:val="44"/>
  </w:num>
  <w:num w:numId="11" w16cid:durableId="2087652590">
    <w:abstractNumId w:val="60"/>
  </w:num>
  <w:num w:numId="12" w16cid:durableId="852498118">
    <w:abstractNumId w:val="55"/>
  </w:num>
  <w:num w:numId="13" w16cid:durableId="2072802284">
    <w:abstractNumId w:val="57"/>
  </w:num>
  <w:num w:numId="14" w16cid:durableId="796066785">
    <w:abstractNumId w:val="39"/>
  </w:num>
  <w:num w:numId="15" w16cid:durableId="109012113">
    <w:abstractNumId w:val="0"/>
  </w:num>
  <w:num w:numId="16" w16cid:durableId="2026132709">
    <w:abstractNumId w:val="53"/>
  </w:num>
  <w:num w:numId="17" w16cid:durableId="607587577">
    <w:abstractNumId w:val="49"/>
  </w:num>
  <w:num w:numId="18" w16cid:durableId="1341546427">
    <w:abstractNumId w:val="35"/>
  </w:num>
  <w:num w:numId="19" w16cid:durableId="1942642966">
    <w:abstractNumId w:val="46"/>
  </w:num>
  <w:num w:numId="20" w16cid:durableId="1129666187">
    <w:abstractNumId w:val="20"/>
  </w:num>
  <w:num w:numId="21" w16cid:durableId="954478418">
    <w:abstractNumId w:val="62"/>
  </w:num>
  <w:num w:numId="22" w16cid:durableId="187762456">
    <w:abstractNumId w:val="63"/>
  </w:num>
  <w:num w:numId="23" w16cid:durableId="1004162124">
    <w:abstractNumId w:val="28"/>
  </w:num>
  <w:num w:numId="24" w16cid:durableId="896668816">
    <w:abstractNumId w:val="68"/>
  </w:num>
  <w:num w:numId="25" w16cid:durableId="683750544">
    <w:abstractNumId w:val="29"/>
  </w:num>
  <w:num w:numId="26" w16cid:durableId="1281574676">
    <w:abstractNumId w:val="18"/>
  </w:num>
  <w:num w:numId="27" w16cid:durableId="1621649338">
    <w:abstractNumId w:val="7"/>
  </w:num>
  <w:num w:numId="28" w16cid:durableId="2054037679">
    <w:abstractNumId w:val="26"/>
  </w:num>
  <w:num w:numId="29" w16cid:durableId="1266159797">
    <w:abstractNumId w:val="27"/>
  </w:num>
  <w:num w:numId="30" w16cid:durableId="1287547197">
    <w:abstractNumId w:val="47"/>
  </w:num>
  <w:num w:numId="31" w16cid:durableId="420376424">
    <w:abstractNumId w:val="56"/>
  </w:num>
  <w:num w:numId="32" w16cid:durableId="454715376">
    <w:abstractNumId w:val="42"/>
  </w:num>
  <w:num w:numId="33" w16cid:durableId="1631477094">
    <w:abstractNumId w:val="10"/>
  </w:num>
  <w:num w:numId="34" w16cid:durableId="2003700055">
    <w:abstractNumId w:val="19"/>
  </w:num>
  <w:num w:numId="35" w16cid:durableId="1111820891">
    <w:abstractNumId w:val="48"/>
  </w:num>
  <w:num w:numId="36" w16cid:durableId="465045240">
    <w:abstractNumId w:val="66"/>
  </w:num>
  <w:num w:numId="37" w16cid:durableId="609557462">
    <w:abstractNumId w:val="31"/>
  </w:num>
  <w:num w:numId="38" w16cid:durableId="1617835089">
    <w:abstractNumId w:val="3"/>
  </w:num>
  <w:num w:numId="39" w16cid:durableId="1037238458">
    <w:abstractNumId w:val="38"/>
  </w:num>
  <w:num w:numId="40" w16cid:durableId="926958436">
    <w:abstractNumId w:val="40"/>
  </w:num>
  <w:num w:numId="41" w16cid:durableId="507445863">
    <w:abstractNumId w:val="6"/>
  </w:num>
  <w:num w:numId="42" w16cid:durableId="490757422">
    <w:abstractNumId w:val="58"/>
  </w:num>
  <w:num w:numId="43" w16cid:durableId="838545547">
    <w:abstractNumId w:val="50"/>
  </w:num>
  <w:num w:numId="44" w16cid:durableId="2053771914">
    <w:abstractNumId w:val="9"/>
  </w:num>
  <w:num w:numId="45" w16cid:durableId="1610622069">
    <w:abstractNumId w:val="52"/>
  </w:num>
  <w:num w:numId="46" w16cid:durableId="43720876">
    <w:abstractNumId w:val="1"/>
  </w:num>
  <w:num w:numId="47" w16cid:durableId="1201210235">
    <w:abstractNumId w:val="12"/>
  </w:num>
  <w:num w:numId="48" w16cid:durableId="710232472">
    <w:abstractNumId w:val="25"/>
  </w:num>
  <w:num w:numId="49" w16cid:durableId="21443074">
    <w:abstractNumId w:val="34"/>
  </w:num>
  <w:num w:numId="50" w16cid:durableId="1682274671">
    <w:abstractNumId w:val="2"/>
  </w:num>
  <w:num w:numId="51" w16cid:durableId="1551192014">
    <w:abstractNumId w:val="45"/>
  </w:num>
  <w:num w:numId="52" w16cid:durableId="2077779975">
    <w:abstractNumId w:val="24"/>
  </w:num>
  <w:num w:numId="53" w16cid:durableId="382214502">
    <w:abstractNumId w:val="65"/>
  </w:num>
  <w:num w:numId="54" w16cid:durableId="1891722099">
    <w:abstractNumId w:val="4"/>
  </w:num>
  <w:num w:numId="55" w16cid:durableId="2074811130">
    <w:abstractNumId w:val="30"/>
  </w:num>
  <w:num w:numId="56" w16cid:durableId="2069720080">
    <w:abstractNumId w:val="67"/>
  </w:num>
  <w:num w:numId="57" w16cid:durableId="124736372">
    <w:abstractNumId w:val="43"/>
  </w:num>
  <w:num w:numId="58" w16cid:durableId="2109538756">
    <w:abstractNumId w:val="54"/>
  </w:num>
  <w:num w:numId="59" w16cid:durableId="147063411">
    <w:abstractNumId w:val="36"/>
  </w:num>
  <w:num w:numId="60" w16cid:durableId="1617175708">
    <w:abstractNumId w:val="64"/>
  </w:num>
  <w:num w:numId="61" w16cid:durableId="612633480">
    <w:abstractNumId w:val="8"/>
  </w:num>
  <w:num w:numId="62" w16cid:durableId="1260411994">
    <w:abstractNumId w:val="21"/>
  </w:num>
  <w:num w:numId="63" w16cid:durableId="293143796">
    <w:abstractNumId w:val="22"/>
  </w:num>
  <w:num w:numId="64" w16cid:durableId="2056737479">
    <w:abstractNumId w:val="61"/>
  </w:num>
  <w:num w:numId="65" w16cid:durableId="1231696879">
    <w:abstractNumId w:val="14"/>
  </w:num>
  <w:num w:numId="66" w16cid:durableId="525171687">
    <w:abstractNumId w:val="15"/>
  </w:num>
  <w:num w:numId="67" w16cid:durableId="1686857488">
    <w:abstractNumId w:val="13"/>
  </w:num>
  <w:num w:numId="68" w16cid:durableId="14887676">
    <w:abstractNumId w:val="33"/>
  </w:num>
  <w:num w:numId="69" w16cid:durableId="544607657">
    <w:abstractNumId w:val="4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E54"/>
    <w:rsid w:val="00070A91"/>
    <w:rsid w:val="00084770"/>
    <w:rsid w:val="0009697A"/>
    <w:rsid w:val="000B0785"/>
    <w:rsid w:val="000D5325"/>
    <w:rsid w:val="000F08BF"/>
    <w:rsid w:val="00136B2A"/>
    <w:rsid w:val="00182FB9"/>
    <w:rsid w:val="001C3AC7"/>
    <w:rsid w:val="001D3D94"/>
    <w:rsid w:val="001D7126"/>
    <w:rsid w:val="001E217A"/>
    <w:rsid w:val="002354C6"/>
    <w:rsid w:val="00280C1E"/>
    <w:rsid w:val="002A549E"/>
    <w:rsid w:val="002F557E"/>
    <w:rsid w:val="00320670"/>
    <w:rsid w:val="00346297"/>
    <w:rsid w:val="00391166"/>
    <w:rsid w:val="003A266F"/>
    <w:rsid w:val="003A4085"/>
    <w:rsid w:val="00407272"/>
    <w:rsid w:val="00441B74"/>
    <w:rsid w:val="00473409"/>
    <w:rsid w:val="004C1766"/>
    <w:rsid w:val="004E499B"/>
    <w:rsid w:val="005A3E98"/>
    <w:rsid w:val="005A68B4"/>
    <w:rsid w:val="00645726"/>
    <w:rsid w:val="0065442C"/>
    <w:rsid w:val="006C0C92"/>
    <w:rsid w:val="00703764"/>
    <w:rsid w:val="0075534E"/>
    <w:rsid w:val="007B3869"/>
    <w:rsid w:val="007D2125"/>
    <w:rsid w:val="00835A76"/>
    <w:rsid w:val="00857A1F"/>
    <w:rsid w:val="00872BA5"/>
    <w:rsid w:val="008903F4"/>
    <w:rsid w:val="0089297E"/>
    <w:rsid w:val="008C3740"/>
    <w:rsid w:val="008E6B13"/>
    <w:rsid w:val="00917F1F"/>
    <w:rsid w:val="00931E54"/>
    <w:rsid w:val="0093728E"/>
    <w:rsid w:val="00956E9A"/>
    <w:rsid w:val="009642BE"/>
    <w:rsid w:val="009946D2"/>
    <w:rsid w:val="009A043F"/>
    <w:rsid w:val="009B3B56"/>
    <w:rsid w:val="009C346B"/>
    <w:rsid w:val="00A6242B"/>
    <w:rsid w:val="00A705B5"/>
    <w:rsid w:val="00AC5DFC"/>
    <w:rsid w:val="00AD78B6"/>
    <w:rsid w:val="00B1427D"/>
    <w:rsid w:val="00B15DE3"/>
    <w:rsid w:val="00B16A2D"/>
    <w:rsid w:val="00BC4887"/>
    <w:rsid w:val="00BD1471"/>
    <w:rsid w:val="00BF2199"/>
    <w:rsid w:val="00C00638"/>
    <w:rsid w:val="00C579C3"/>
    <w:rsid w:val="00C6434B"/>
    <w:rsid w:val="00C961A2"/>
    <w:rsid w:val="00D063F3"/>
    <w:rsid w:val="00D10465"/>
    <w:rsid w:val="00D10847"/>
    <w:rsid w:val="00D95650"/>
    <w:rsid w:val="00DF665B"/>
    <w:rsid w:val="00E61488"/>
    <w:rsid w:val="00E615C4"/>
    <w:rsid w:val="00EC6C3D"/>
    <w:rsid w:val="00FB40DB"/>
    <w:rsid w:val="00FD661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D08C9"/>
  <w15:docId w15:val="{D05A196C-3240-4EAC-991E-FC2A3FE1D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ind w:left="883" w:hanging="907"/>
      <w:outlineLvl w:val="0"/>
    </w:pPr>
    <w:rPr>
      <w:b/>
      <w:bCs/>
      <w:sz w:val="24"/>
      <w:szCs w:val="24"/>
    </w:rPr>
  </w:style>
  <w:style w:type="paragraph" w:styleId="Balk2">
    <w:name w:val="heading 2"/>
    <w:basedOn w:val="Normal"/>
    <w:link w:val="Balk2Char"/>
    <w:uiPriority w:val="9"/>
    <w:unhideWhenUsed/>
    <w:qFormat/>
    <w:pPr>
      <w:ind w:left="710"/>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98"/>
      <w:ind w:left="806" w:hanging="662"/>
    </w:pPr>
    <w:rPr>
      <w:sz w:val="24"/>
      <w:szCs w:val="24"/>
    </w:rPr>
  </w:style>
  <w:style w:type="paragraph" w:styleId="T2">
    <w:name w:val="toc 2"/>
    <w:basedOn w:val="Normal"/>
    <w:uiPriority w:val="1"/>
    <w:qFormat/>
    <w:pPr>
      <w:spacing w:before="120"/>
      <w:ind w:left="1022" w:hanging="657"/>
    </w:pPr>
    <w:rPr>
      <w:rFonts w:ascii="Calibri" w:eastAsia="Calibri" w:hAnsi="Calibri" w:cs="Calibri"/>
    </w:rPr>
  </w:style>
  <w:style w:type="paragraph" w:styleId="T3">
    <w:name w:val="toc 3"/>
    <w:basedOn w:val="Normal"/>
    <w:uiPriority w:val="1"/>
    <w:qFormat/>
    <w:pPr>
      <w:spacing w:before="120"/>
      <w:ind w:left="1022" w:hanging="657"/>
    </w:pPr>
    <w:rPr>
      <w:rFonts w:ascii="Calibri" w:eastAsia="Calibri" w:hAnsi="Calibri" w:cs="Calibri"/>
    </w:rPr>
  </w:style>
  <w:style w:type="paragraph" w:styleId="GvdeMetni">
    <w:name w:val="Body Text"/>
    <w:basedOn w:val="Normal"/>
    <w:link w:val="GvdeMetniChar"/>
    <w:uiPriority w:val="1"/>
    <w:qFormat/>
    <w:rPr>
      <w:sz w:val="24"/>
      <w:szCs w:val="24"/>
    </w:rPr>
  </w:style>
  <w:style w:type="paragraph" w:styleId="KonuBal">
    <w:name w:val="Title"/>
    <w:basedOn w:val="Normal"/>
    <w:uiPriority w:val="10"/>
    <w:qFormat/>
    <w:pPr>
      <w:ind w:left="2371" w:right="2511"/>
      <w:jc w:val="center"/>
    </w:pPr>
    <w:rPr>
      <w:b/>
      <w:bCs/>
      <w:sz w:val="44"/>
      <w:szCs w:val="44"/>
    </w:rPr>
  </w:style>
  <w:style w:type="paragraph" w:styleId="ListeParagraf">
    <w:name w:val="List Paragraph"/>
    <w:basedOn w:val="Normal"/>
    <w:uiPriority w:val="1"/>
    <w:qFormat/>
    <w:pPr>
      <w:ind w:left="994"/>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346297"/>
    <w:pPr>
      <w:widowControl/>
      <w:autoSpaceDE/>
      <w:autoSpaceDN/>
      <w:spacing w:before="100" w:beforeAutospacing="1" w:after="100" w:afterAutospacing="1"/>
    </w:pPr>
    <w:rPr>
      <w:sz w:val="24"/>
      <w:szCs w:val="24"/>
      <w:lang w:eastAsia="tr-TR"/>
    </w:rPr>
  </w:style>
  <w:style w:type="character" w:styleId="Gl">
    <w:name w:val="Strong"/>
    <w:basedOn w:val="VarsaylanParagrafYazTipi"/>
    <w:uiPriority w:val="22"/>
    <w:qFormat/>
    <w:rsid w:val="008903F4"/>
    <w:rPr>
      <w:b/>
      <w:bCs/>
    </w:rPr>
  </w:style>
  <w:style w:type="character" w:customStyle="1" w:styleId="ms-1">
    <w:name w:val="ms-1"/>
    <w:basedOn w:val="VarsaylanParagrafYazTipi"/>
    <w:rsid w:val="00136B2A"/>
  </w:style>
  <w:style w:type="character" w:customStyle="1" w:styleId="max-w-15ch">
    <w:name w:val="max-w-[15ch]"/>
    <w:basedOn w:val="VarsaylanParagrafYazTipi"/>
    <w:rsid w:val="00136B2A"/>
  </w:style>
  <w:style w:type="character" w:customStyle="1" w:styleId="-me-1">
    <w:name w:val="-me-1"/>
    <w:basedOn w:val="VarsaylanParagrafYazTipi"/>
    <w:rsid w:val="00136B2A"/>
  </w:style>
  <w:style w:type="character" w:customStyle="1" w:styleId="Balk2Char">
    <w:name w:val="Başlık 2 Char"/>
    <w:basedOn w:val="VarsaylanParagrafYazTipi"/>
    <w:link w:val="Balk2"/>
    <w:uiPriority w:val="9"/>
    <w:rsid w:val="00070A91"/>
    <w:rPr>
      <w:rFonts w:ascii="Times New Roman" w:eastAsia="Times New Roman" w:hAnsi="Times New Roman" w:cs="Times New Roman"/>
      <w:b/>
      <w:bCs/>
      <w:sz w:val="24"/>
      <w:szCs w:val="24"/>
      <w:lang w:val="tr-TR"/>
    </w:rPr>
  </w:style>
  <w:style w:type="table" w:styleId="TabloKlavuzu">
    <w:name w:val="Table Grid"/>
    <w:basedOn w:val="NormalTablo"/>
    <w:uiPriority w:val="39"/>
    <w:rsid w:val="0009697A"/>
    <w:pPr>
      <w:widowControl/>
      <w:autoSpaceDE/>
      <w:autoSpaceDN/>
    </w:pPr>
    <w:rPr>
      <w:kern w:val="2"/>
      <w:lang w:val="tr-T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MetniChar">
    <w:name w:val="Gövde Metni Char"/>
    <w:basedOn w:val="VarsaylanParagrafYazTipi"/>
    <w:link w:val="GvdeMetni"/>
    <w:uiPriority w:val="1"/>
    <w:rsid w:val="00956E9A"/>
    <w:rPr>
      <w:rFonts w:ascii="Times New Roman" w:eastAsia="Times New Roman" w:hAnsi="Times New Roman" w:cs="Times New Roman"/>
      <w:sz w:val="24"/>
      <w:szCs w:val="24"/>
      <w:lang w:val="tr-TR"/>
    </w:rPr>
  </w:style>
  <w:style w:type="paragraph" w:customStyle="1" w:styleId="Default">
    <w:name w:val="Default"/>
    <w:rsid w:val="001E217A"/>
    <w:pPr>
      <w:widowControl/>
      <w:adjustRightInd w:val="0"/>
    </w:pPr>
    <w:rPr>
      <w:rFonts w:ascii="Calibri" w:hAnsi="Calibri" w:cs="Calibri"/>
      <w:color w:val="000000"/>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07" Type="http://schemas.openxmlformats.org/officeDocument/2006/relationships/image" Target="media/image99.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png"/><Relationship Id="rId110" Type="http://schemas.openxmlformats.org/officeDocument/2006/relationships/image" Target="media/image102.png"/><Relationship Id="rId5" Type="http://schemas.openxmlformats.org/officeDocument/2006/relationships/footnotes" Target="footnotes.xml"/><Relationship Id="rId61" Type="http://schemas.openxmlformats.org/officeDocument/2006/relationships/image" Target="media/image54.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49.png"/><Relationship Id="rId69" Type="http://schemas.openxmlformats.org/officeDocument/2006/relationships/image" Target="media/image62.png"/><Relationship Id="rId77" Type="http://schemas.openxmlformats.org/officeDocument/2006/relationships/image" Target="media/image57.pn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5.png"/><Relationship Id="rId108" Type="http://schemas.openxmlformats.org/officeDocument/2006/relationships/image" Target="media/image100.png"/><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2.xml"/><Relationship Id="rId57" Type="http://schemas.openxmlformats.org/officeDocument/2006/relationships/image" Target="media/image50.png"/><Relationship Id="rId106" Type="http://schemas.openxmlformats.org/officeDocument/2006/relationships/image" Target="media/image98.png"/><Relationship Id="rId10" Type="http://schemas.openxmlformats.org/officeDocument/2006/relationships/image" Target="media/image4.jp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png"/><Relationship Id="rId109" Type="http://schemas.openxmlformats.org/officeDocument/2006/relationships/image" Target="media/image101.png"/><Relationship Id="rId34" Type="http://schemas.openxmlformats.org/officeDocument/2006/relationships/image" Target="media/image28.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image" Target="media/image2.jpeg"/><Relationship Id="rId71" Type="http://schemas.openxmlformats.org/officeDocument/2006/relationships/image" Target="media/image64.png"/><Relationship Id="rId92" Type="http://schemas.openxmlformats.org/officeDocument/2006/relationships/image" Target="media/image8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61</Pages>
  <Words>13474</Words>
  <Characters>89879</Characters>
  <Application>Microsoft Office Word</Application>
  <DocSecurity>0</DocSecurity>
  <Lines>2567</Lines>
  <Paragraphs>1614</Paragraphs>
  <ScaleCrop>false</ScaleCrop>
  <HeadingPairs>
    <vt:vector size="2" baseType="variant">
      <vt:variant>
        <vt:lpstr>Konu Başlığı</vt:lpstr>
      </vt:variant>
      <vt:variant>
        <vt:i4>1</vt:i4>
      </vt:variant>
    </vt:vector>
  </HeadingPairs>
  <TitlesOfParts>
    <vt:vector size="1" baseType="lpstr">
      <vt:lpstr>Microsoft Word - AC0L DURUM EYLEM PLANI CEP NO OLMAYAN SON HAL0 12.08.2025</vt:lpstr>
    </vt:vector>
  </TitlesOfParts>
  <Company/>
  <LinksUpToDate>false</LinksUpToDate>
  <CharactersWithSpaces>101739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AC0L DURUM EYLEM PLANI CEP NO OLMAYAN SON HAL0 12.08.2025</dc:title>
  <dc:subject/>
  <dc:creator>Mehmet KARA</dc:creator>
  <cp:keywords/>
  <dc:description/>
  <cp:lastModifiedBy>Hatice AFACAN</cp:lastModifiedBy>
  <cp:revision>2</cp:revision>
  <dcterms:created xsi:type="dcterms:W3CDTF">2026-03-11T09:42:00Z</dcterms:created>
  <dcterms:modified xsi:type="dcterms:W3CDTF">2026-03-11T09:42:00Z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2025-08-12T00:00:00Z</vt:filetime>
  </property>
  <property fmtid="{D5CDD505-2E9C-101B-9397-08002B2CF9AE}" pid="3" name="LastSaved">
    <vt:filetime>2025-12-04T00:00:00Z</vt:filetime>
  </property>
  <property fmtid="{D5CDD505-2E9C-101B-9397-08002B2CF9AE}" pid="4" name="Producer">
    <vt:lpwstr>Microsoft: Print To PDF</vt:lpwstr>
  </property>
</Properties>
</file>