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1339"/>
        <w:gridCol w:w="1509"/>
        <w:gridCol w:w="1363"/>
        <w:gridCol w:w="767"/>
        <w:gridCol w:w="1163"/>
        <w:gridCol w:w="818"/>
        <w:gridCol w:w="833"/>
        <w:gridCol w:w="992"/>
        <w:gridCol w:w="790"/>
        <w:gridCol w:w="882"/>
      </w:tblGrid>
      <w:tr w:rsidR="007E6CB5" w:rsidRPr="007E6CB5" w14:paraId="35098AC2" w14:textId="77777777" w:rsidTr="00A56D5F">
        <w:trPr>
          <w:trHeight w:val="300"/>
          <w:jc w:val="center"/>
        </w:trPr>
        <w:tc>
          <w:tcPr>
            <w:tcW w:w="6141" w:type="dxa"/>
            <w:gridSpan w:val="5"/>
            <w:noWrap/>
            <w:vAlign w:val="center"/>
            <w:hideMark/>
          </w:tcPr>
          <w:p w14:paraId="34C468C2" w14:textId="635CFDD6" w:rsidR="007E6CB5" w:rsidRPr="007E6CB5" w:rsidRDefault="00BE2231" w:rsidP="00A56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Dersin Adı-Kodu:</w:t>
            </w:r>
            <w:r w:rsidR="00526D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BA513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Kalp Damar Cerrahisi </w:t>
            </w:r>
            <w:r w:rsidR="007D08C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–</w:t>
            </w:r>
            <w:r w:rsidR="009F4CC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TIP621</w:t>
            </w:r>
          </w:p>
        </w:tc>
        <w:tc>
          <w:tcPr>
            <w:tcW w:w="4315" w:type="dxa"/>
            <w:gridSpan w:val="5"/>
            <w:noWrap/>
            <w:vAlign w:val="center"/>
            <w:hideMark/>
          </w:tcPr>
          <w:p w14:paraId="6DF3978A" w14:textId="77777777" w:rsidR="007E6CB5" w:rsidRPr="007E6CB5" w:rsidRDefault="007E6CB5" w:rsidP="00A56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Programın Adı: </w:t>
            </w:r>
            <w:r w:rsidRPr="00526DB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Tıp Fakültesi</w:t>
            </w:r>
          </w:p>
        </w:tc>
      </w:tr>
      <w:tr w:rsidR="007E6CB5" w:rsidRPr="007E6CB5" w14:paraId="2DA7A454" w14:textId="77777777" w:rsidTr="00A56D5F">
        <w:trPr>
          <w:trHeight w:val="300"/>
          <w:jc w:val="center"/>
        </w:trPr>
        <w:tc>
          <w:tcPr>
            <w:tcW w:w="1339" w:type="dxa"/>
            <w:vMerge w:val="restart"/>
            <w:noWrap/>
            <w:vAlign w:val="bottom"/>
            <w:hideMark/>
          </w:tcPr>
          <w:p w14:paraId="4A1D179B" w14:textId="77777777" w:rsidR="007E6CB5" w:rsidRPr="007E6CB5" w:rsidRDefault="007E6CB5" w:rsidP="00A56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Yıl</w:t>
            </w:r>
          </w:p>
        </w:tc>
        <w:tc>
          <w:tcPr>
            <w:tcW w:w="7445" w:type="dxa"/>
            <w:gridSpan w:val="7"/>
            <w:noWrap/>
            <w:vAlign w:val="center"/>
            <w:hideMark/>
          </w:tcPr>
          <w:p w14:paraId="591F7B0F" w14:textId="77777777" w:rsidR="007E6CB5" w:rsidRPr="007E6CB5" w:rsidRDefault="007E6CB5" w:rsidP="00A56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Eğitim ve Öğretim Yöntemleri</w:t>
            </w:r>
          </w:p>
        </w:tc>
        <w:tc>
          <w:tcPr>
            <w:tcW w:w="1672" w:type="dxa"/>
            <w:gridSpan w:val="2"/>
            <w:noWrap/>
            <w:vAlign w:val="center"/>
            <w:hideMark/>
          </w:tcPr>
          <w:p w14:paraId="27C0E1EA" w14:textId="77777777" w:rsidR="007E6CB5" w:rsidRPr="007E6CB5" w:rsidRDefault="007E6CB5" w:rsidP="00A56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Krediler</w:t>
            </w:r>
          </w:p>
        </w:tc>
      </w:tr>
      <w:tr w:rsidR="004C5C78" w:rsidRPr="007E6CB5" w14:paraId="2DE1F2CE" w14:textId="77777777" w:rsidTr="00A56D5F">
        <w:trPr>
          <w:trHeight w:val="516"/>
          <w:jc w:val="center"/>
        </w:trPr>
        <w:tc>
          <w:tcPr>
            <w:tcW w:w="1339" w:type="dxa"/>
            <w:vMerge/>
            <w:hideMark/>
          </w:tcPr>
          <w:p w14:paraId="1357E796" w14:textId="77777777" w:rsidR="007E6CB5" w:rsidRPr="007E6CB5" w:rsidRDefault="007E6CB5" w:rsidP="007E6CB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09" w:type="dxa"/>
            <w:noWrap/>
            <w:vAlign w:val="bottom"/>
            <w:hideMark/>
          </w:tcPr>
          <w:p w14:paraId="2E5C1A65" w14:textId="77777777" w:rsidR="007E6CB5" w:rsidRPr="007E6CB5" w:rsidRDefault="007E6CB5" w:rsidP="00A56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Teori</w:t>
            </w:r>
          </w:p>
        </w:tc>
        <w:tc>
          <w:tcPr>
            <w:tcW w:w="1363" w:type="dxa"/>
            <w:noWrap/>
            <w:vAlign w:val="bottom"/>
            <w:hideMark/>
          </w:tcPr>
          <w:p w14:paraId="1E6D5150" w14:textId="77777777" w:rsidR="007E6CB5" w:rsidRPr="007E6CB5" w:rsidRDefault="007E6CB5" w:rsidP="00A56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Uygulama</w:t>
            </w:r>
          </w:p>
        </w:tc>
        <w:tc>
          <w:tcPr>
            <w:tcW w:w="767" w:type="dxa"/>
            <w:noWrap/>
            <w:vAlign w:val="bottom"/>
            <w:hideMark/>
          </w:tcPr>
          <w:p w14:paraId="62D51B83" w14:textId="77777777" w:rsidR="007E6CB5" w:rsidRPr="007E6CB5" w:rsidRDefault="007E6CB5" w:rsidP="00A56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Lab.</w:t>
            </w:r>
          </w:p>
        </w:tc>
        <w:tc>
          <w:tcPr>
            <w:tcW w:w="1163" w:type="dxa"/>
            <w:vAlign w:val="bottom"/>
            <w:hideMark/>
          </w:tcPr>
          <w:p w14:paraId="248D6C4C" w14:textId="77777777" w:rsidR="007E6CB5" w:rsidRPr="007E6CB5" w:rsidRDefault="007E6CB5" w:rsidP="00A56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Proje/alan Çalışması</w:t>
            </w:r>
          </w:p>
        </w:tc>
        <w:tc>
          <w:tcPr>
            <w:tcW w:w="818" w:type="dxa"/>
            <w:noWrap/>
            <w:vAlign w:val="bottom"/>
            <w:hideMark/>
          </w:tcPr>
          <w:p w14:paraId="6080752D" w14:textId="77777777" w:rsidR="007E6CB5" w:rsidRPr="007E6CB5" w:rsidRDefault="007E6CB5" w:rsidP="00A56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Ödev</w:t>
            </w:r>
          </w:p>
        </w:tc>
        <w:tc>
          <w:tcPr>
            <w:tcW w:w="833" w:type="dxa"/>
            <w:noWrap/>
            <w:vAlign w:val="bottom"/>
            <w:hideMark/>
          </w:tcPr>
          <w:p w14:paraId="3B1C29D2" w14:textId="77777777" w:rsidR="007E6CB5" w:rsidRPr="007E6CB5" w:rsidRDefault="007E6CB5" w:rsidP="00A56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Diğer</w:t>
            </w:r>
          </w:p>
        </w:tc>
        <w:tc>
          <w:tcPr>
            <w:tcW w:w="992" w:type="dxa"/>
            <w:noWrap/>
            <w:vAlign w:val="bottom"/>
            <w:hideMark/>
          </w:tcPr>
          <w:p w14:paraId="427D3B66" w14:textId="77777777" w:rsidR="007E6CB5" w:rsidRPr="007E6CB5" w:rsidRDefault="007E6CB5" w:rsidP="00A56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790" w:type="dxa"/>
            <w:noWrap/>
            <w:vAlign w:val="bottom"/>
            <w:hideMark/>
          </w:tcPr>
          <w:p w14:paraId="595C974A" w14:textId="77777777" w:rsidR="007E6CB5" w:rsidRPr="007E6CB5" w:rsidRDefault="007E6CB5" w:rsidP="00A56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882" w:type="dxa"/>
            <w:vAlign w:val="bottom"/>
            <w:hideMark/>
          </w:tcPr>
          <w:p w14:paraId="5024C68D" w14:textId="77777777" w:rsidR="007E6CB5" w:rsidRPr="007E6CB5" w:rsidRDefault="007E6CB5" w:rsidP="00A56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AKTS kredisi</w:t>
            </w:r>
          </w:p>
        </w:tc>
      </w:tr>
      <w:tr w:rsidR="004C5C78" w:rsidRPr="007E6CB5" w14:paraId="4F62C430" w14:textId="77777777" w:rsidTr="00A56D5F">
        <w:trPr>
          <w:trHeight w:val="300"/>
          <w:jc w:val="center"/>
        </w:trPr>
        <w:tc>
          <w:tcPr>
            <w:tcW w:w="1339" w:type="dxa"/>
            <w:noWrap/>
            <w:vAlign w:val="center"/>
            <w:hideMark/>
          </w:tcPr>
          <w:p w14:paraId="502C8BAC" w14:textId="77777777" w:rsidR="007E6CB5" w:rsidRPr="007E6CB5" w:rsidRDefault="00940DC7" w:rsidP="00A56D5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VI</w:t>
            </w:r>
          </w:p>
        </w:tc>
        <w:tc>
          <w:tcPr>
            <w:tcW w:w="1509" w:type="dxa"/>
            <w:noWrap/>
            <w:vAlign w:val="center"/>
            <w:hideMark/>
          </w:tcPr>
          <w:p w14:paraId="57F72039" w14:textId="5DA016DB" w:rsidR="007E6CB5" w:rsidRPr="007E6CB5" w:rsidRDefault="00795AB6" w:rsidP="00A56D5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363" w:type="dxa"/>
            <w:noWrap/>
            <w:vAlign w:val="center"/>
            <w:hideMark/>
          </w:tcPr>
          <w:p w14:paraId="3E9C0346" w14:textId="5F82FA09" w:rsidR="007E6CB5" w:rsidRPr="007E6CB5" w:rsidRDefault="00795AB6" w:rsidP="00A56D5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248</w:t>
            </w:r>
          </w:p>
        </w:tc>
        <w:tc>
          <w:tcPr>
            <w:tcW w:w="767" w:type="dxa"/>
            <w:noWrap/>
            <w:vAlign w:val="center"/>
            <w:hideMark/>
          </w:tcPr>
          <w:p w14:paraId="023662BC" w14:textId="77777777" w:rsidR="007E6CB5" w:rsidRPr="007E6CB5" w:rsidRDefault="00A56D5F" w:rsidP="00A56D5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163" w:type="dxa"/>
            <w:noWrap/>
            <w:vAlign w:val="center"/>
            <w:hideMark/>
          </w:tcPr>
          <w:p w14:paraId="7B7672A7" w14:textId="77777777" w:rsidR="007E6CB5" w:rsidRPr="007E6CB5" w:rsidRDefault="00F13310" w:rsidP="00A56D5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18" w:type="dxa"/>
            <w:noWrap/>
            <w:vAlign w:val="center"/>
            <w:hideMark/>
          </w:tcPr>
          <w:p w14:paraId="0A195EE5" w14:textId="77777777" w:rsidR="007E6CB5" w:rsidRPr="007E6CB5" w:rsidRDefault="00F13310" w:rsidP="00A56D5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33" w:type="dxa"/>
            <w:noWrap/>
            <w:vAlign w:val="center"/>
            <w:hideMark/>
          </w:tcPr>
          <w:p w14:paraId="0A5A22BA" w14:textId="77777777" w:rsidR="007E6CB5" w:rsidRPr="007E6CB5" w:rsidRDefault="00F13310" w:rsidP="00A56D5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14:paraId="3EF30180" w14:textId="3511D642" w:rsidR="007E6CB5" w:rsidRPr="007E6CB5" w:rsidRDefault="00795AB6" w:rsidP="00A56D5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256</w:t>
            </w:r>
          </w:p>
        </w:tc>
        <w:tc>
          <w:tcPr>
            <w:tcW w:w="790" w:type="dxa"/>
            <w:noWrap/>
            <w:vAlign w:val="center"/>
            <w:hideMark/>
          </w:tcPr>
          <w:p w14:paraId="0B8D73BB" w14:textId="23F54DB2" w:rsidR="007E6CB5" w:rsidRPr="007E6CB5" w:rsidRDefault="0071392C" w:rsidP="00A56D5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256</w:t>
            </w:r>
          </w:p>
        </w:tc>
        <w:tc>
          <w:tcPr>
            <w:tcW w:w="882" w:type="dxa"/>
            <w:noWrap/>
            <w:vAlign w:val="center"/>
            <w:hideMark/>
          </w:tcPr>
          <w:p w14:paraId="4C9D7372" w14:textId="597C7C22" w:rsidR="007E6CB5" w:rsidRPr="007E6CB5" w:rsidRDefault="00A77F90" w:rsidP="00A56D5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</w:t>
            </w:r>
          </w:p>
        </w:tc>
      </w:tr>
      <w:tr w:rsidR="007E6CB5" w:rsidRPr="007E6CB5" w14:paraId="2A82D896" w14:textId="77777777" w:rsidTr="00A56D5F">
        <w:trPr>
          <w:trHeight w:val="300"/>
          <w:jc w:val="center"/>
        </w:trPr>
        <w:tc>
          <w:tcPr>
            <w:tcW w:w="1339" w:type="dxa"/>
            <w:noWrap/>
            <w:vAlign w:val="center"/>
            <w:hideMark/>
          </w:tcPr>
          <w:p w14:paraId="1B0D553C" w14:textId="77777777" w:rsidR="007E6CB5" w:rsidRPr="007E6CB5" w:rsidRDefault="007E6CB5" w:rsidP="00A56D5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Ders dili</w:t>
            </w:r>
          </w:p>
        </w:tc>
        <w:tc>
          <w:tcPr>
            <w:tcW w:w="9117" w:type="dxa"/>
            <w:gridSpan w:val="9"/>
            <w:noWrap/>
            <w:vAlign w:val="center"/>
            <w:hideMark/>
          </w:tcPr>
          <w:p w14:paraId="698B9292" w14:textId="77777777" w:rsidR="007E6CB5" w:rsidRPr="00BE2231" w:rsidRDefault="007E6CB5" w:rsidP="00A56D5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E223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Türkçe</w:t>
            </w:r>
          </w:p>
        </w:tc>
      </w:tr>
      <w:tr w:rsidR="007E6CB5" w:rsidRPr="007E6CB5" w14:paraId="09644153" w14:textId="77777777" w:rsidTr="00A56D5F">
        <w:trPr>
          <w:trHeight w:val="510"/>
          <w:jc w:val="center"/>
        </w:trPr>
        <w:tc>
          <w:tcPr>
            <w:tcW w:w="1339" w:type="dxa"/>
            <w:vAlign w:val="center"/>
            <w:hideMark/>
          </w:tcPr>
          <w:p w14:paraId="78BBBB65" w14:textId="77777777" w:rsidR="007E6CB5" w:rsidRPr="007E6CB5" w:rsidRDefault="007E6CB5" w:rsidP="00A56D5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Zorunlu</w:t>
            </w:r>
            <w:r w:rsidR="00A56D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/ Seçmeli</w:t>
            </w:r>
          </w:p>
        </w:tc>
        <w:tc>
          <w:tcPr>
            <w:tcW w:w="9117" w:type="dxa"/>
            <w:gridSpan w:val="9"/>
            <w:noWrap/>
            <w:vAlign w:val="center"/>
            <w:hideMark/>
          </w:tcPr>
          <w:p w14:paraId="551107C7" w14:textId="2B59A126" w:rsidR="007E6CB5" w:rsidRPr="00BE2231" w:rsidRDefault="00B571BB" w:rsidP="00A56D5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Seçmeli</w:t>
            </w:r>
          </w:p>
        </w:tc>
      </w:tr>
      <w:tr w:rsidR="007E6CB5" w:rsidRPr="007E6CB5" w14:paraId="19C57AD8" w14:textId="77777777" w:rsidTr="00A56D5F">
        <w:trPr>
          <w:trHeight w:val="300"/>
          <w:jc w:val="center"/>
        </w:trPr>
        <w:tc>
          <w:tcPr>
            <w:tcW w:w="1339" w:type="dxa"/>
            <w:noWrap/>
            <w:vAlign w:val="center"/>
            <w:hideMark/>
          </w:tcPr>
          <w:p w14:paraId="662AD36F" w14:textId="77777777" w:rsidR="007E6CB5" w:rsidRPr="007E6CB5" w:rsidRDefault="007E6CB5" w:rsidP="00A56D5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Ön şartlar</w:t>
            </w:r>
          </w:p>
        </w:tc>
        <w:tc>
          <w:tcPr>
            <w:tcW w:w="9117" w:type="dxa"/>
            <w:gridSpan w:val="9"/>
            <w:noWrap/>
            <w:vAlign w:val="center"/>
            <w:hideMark/>
          </w:tcPr>
          <w:p w14:paraId="13FE31B4" w14:textId="77777777" w:rsidR="007E6CB5" w:rsidRPr="00BE2231" w:rsidRDefault="007E6CB5" w:rsidP="00A56D5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E223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Tıp Fakültesi Dönem </w:t>
            </w:r>
            <w:r w:rsidR="00940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  <w:r w:rsidRPr="00BE223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(</w:t>
            </w:r>
            <w:r w:rsidR="00940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Altı</w:t>
            </w:r>
            <w:r w:rsidRPr="00BE223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) Öğrencisi Olmak</w:t>
            </w:r>
          </w:p>
        </w:tc>
      </w:tr>
      <w:tr w:rsidR="00FB4ED2" w:rsidRPr="007E6CB5" w14:paraId="6F800EBC" w14:textId="77777777" w:rsidTr="00290FBA">
        <w:trPr>
          <w:trHeight w:val="1933"/>
          <w:jc w:val="center"/>
        </w:trPr>
        <w:tc>
          <w:tcPr>
            <w:tcW w:w="1339" w:type="dxa"/>
            <w:hideMark/>
          </w:tcPr>
          <w:p w14:paraId="480669A4" w14:textId="77777777" w:rsidR="00FB4ED2" w:rsidRPr="007E6CB5" w:rsidRDefault="00FB4ED2" w:rsidP="006C0138">
            <w:pPr>
              <w:spacing w:before="24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Dersin içeriği</w:t>
            </w:r>
          </w:p>
        </w:tc>
        <w:tc>
          <w:tcPr>
            <w:tcW w:w="9117" w:type="dxa"/>
            <w:gridSpan w:val="9"/>
            <w:vAlign w:val="center"/>
          </w:tcPr>
          <w:p w14:paraId="390F82C2" w14:textId="66F52911" w:rsidR="00FB4ED2" w:rsidRDefault="00E43C43" w:rsidP="000B74BD">
            <w:pPr>
              <w:ind w:firstLine="708"/>
              <w:jc w:val="both"/>
            </w:pPr>
            <w:r w:rsidRPr="00E43C43">
              <w:t>Kalp Damar Anabilim Dalı’nda; internlere Kalp Damar Cerrahi çalışma alanlarında; araştırma görevlisi, uzman doktor ve öğretim üyeleri gözetiminde; erişkin hastalarda  Kardiyovasküler sistem ile ilgili sık görülen cerrahi veya girişimsel tedavi gerektiren hastalıkları/sorunları; klinik öncesi ve klinik dönemlerde edinilen bilgi, beceri ve tutumlar doğrultusunda; birinci basamak düzeyinde yönetebilme (ön tanı/tanı koymak, tedavi etmek/ilk müdahaleyi yapmak, uygun şekilde sevk etmek, izlemek, koruyucu önlemleri uygulamak) yetkinliğini kazandırmaktır</w:t>
            </w:r>
            <w:r w:rsidR="008308D8" w:rsidRPr="008308D8">
              <w:t>.</w:t>
            </w:r>
          </w:p>
          <w:p w14:paraId="23181F93" w14:textId="77777777" w:rsidR="008A0AE5" w:rsidRPr="00A56D5F" w:rsidRDefault="008A0AE5" w:rsidP="006C0138">
            <w:pPr>
              <w:spacing w:before="240"/>
              <w:ind w:firstLine="708"/>
              <w:jc w:val="both"/>
            </w:pPr>
            <w:r>
              <w:t>Bu amaçla haftalık seminerler, viziteler sırasında konu anlatımı, poliklinik ve klinik hastalarında uzman gözetiminde uygulama yapılacaktır.</w:t>
            </w:r>
          </w:p>
        </w:tc>
      </w:tr>
      <w:tr w:rsidR="007E6CB5" w:rsidRPr="007E6CB5" w14:paraId="0A5ED2DB" w14:textId="77777777" w:rsidTr="000B74BD">
        <w:trPr>
          <w:trHeight w:val="624"/>
          <w:jc w:val="center"/>
        </w:trPr>
        <w:tc>
          <w:tcPr>
            <w:tcW w:w="1339" w:type="dxa"/>
            <w:hideMark/>
          </w:tcPr>
          <w:p w14:paraId="1EC23550" w14:textId="77777777" w:rsidR="007E6CB5" w:rsidRPr="007E6CB5" w:rsidRDefault="007E6CB5" w:rsidP="006C0138">
            <w:pPr>
              <w:spacing w:before="24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Öğrenme çıktıları ve yeterlilikler</w:t>
            </w:r>
          </w:p>
        </w:tc>
        <w:tc>
          <w:tcPr>
            <w:tcW w:w="9117" w:type="dxa"/>
            <w:gridSpan w:val="9"/>
            <w:vAlign w:val="center"/>
          </w:tcPr>
          <w:p w14:paraId="0F2043AB" w14:textId="77777777" w:rsidR="0059498C" w:rsidRPr="0059498C" w:rsidRDefault="0059498C" w:rsidP="0059498C">
            <w:pPr>
              <w:numPr>
                <w:ilvl w:val="0"/>
                <w:numId w:val="4"/>
              </w:numPr>
              <w:spacing w:before="240"/>
              <w:ind w:left="340" w:hanging="340"/>
              <w:contextualSpacing/>
              <w:jc w:val="both"/>
            </w:pPr>
            <w:r w:rsidRPr="0059498C">
              <w:t>Etkili iletişim tekniklerini kullanarak hastanın ana yakınma, özgeçmiş, soy geçmiş ve sistem sorgularından oluşan tıbbi öyküsünü almak.</w:t>
            </w:r>
          </w:p>
          <w:p w14:paraId="63D0B516" w14:textId="77777777" w:rsidR="0059498C" w:rsidRPr="0059498C" w:rsidRDefault="0059498C" w:rsidP="0059498C">
            <w:pPr>
              <w:numPr>
                <w:ilvl w:val="0"/>
                <w:numId w:val="4"/>
              </w:numPr>
              <w:spacing w:before="240"/>
              <w:ind w:left="340" w:hanging="340"/>
              <w:contextualSpacing/>
              <w:jc w:val="both"/>
            </w:pPr>
            <w:r w:rsidRPr="0059498C">
              <w:t>Aydınlatılmış onam ve tedaviyi red formu almak.</w:t>
            </w:r>
          </w:p>
          <w:p w14:paraId="58BFEF26" w14:textId="77777777" w:rsidR="0059498C" w:rsidRPr="0059498C" w:rsidRDefault="0059498C" w:rsidP="0059498C">
            <w:pPr>
              <w:numPr>
                <w:ilvl w:val="0"/>
                <w:numId w:val="4"/>
              </w:numPr>
              <w:spacing w:before="240"/>
              <w:ind w:left="340" w:hanging="340"/>
              <w:contextualSpacing/>
              <w:jc w:val="both"/>
            </w:pPr>
            <w:r w:rsidRPr="0059498C">
              <w:t>Sistemlere yönelik detaylı fizik muayene yapmak.</w:t>
            </w:r>
          </w:p>
          <w:p w14:paraId="56465CB2" w14:textId="77777777" w:rsidR="0059498C" w:rsidRPr="0059498C" w:rsidRDefault="0059498C" w:rsidP="0059498C">
            <w:pPr>
              <w:numPr>
                <w:ilvl w:val="0"/>
                <w:numId w:val="4"/>
              </w:numPr>
              <w:spacing w:before="240"/>
              <w:ind w:left="340" w:hanging="340"/>
              <w:contextualSpacing/>
              <w:jc w:val="both"/>
            </w:pPr>
            <w:r w:rsidRPr="0059498C">
              <w:t>Tanı yöntem/test/araçları ve özellikleri bilgisini kullanarak, tanısal testleri amaca yönelik olarak uygun sırada seçmek ve sonuçlarını yorumlamak.</w:t>
            </w:r>
          </w:p>
          <w:p w14:paraId="645EF4F9" w14:textId="77777777" w:rsidR="0059498C" w:rsidRPr="0059498C" w:rsidRDefault="0059498C" w:rsidP="0059498C">
            <w:pPr>
              <w:numPr>
                <w:ilvl w:val="0"/>
                <w:numId w:val="4"/>
              </w:numPr>
              <w:spacing w:before="240"/>
              <w:ind w:left="340" w:hanging="340"/>
              <w:contextualSpacing/>
              <w:jc w:val="both"/>
            </w:pPr>
            <w:r w:rsidRPr="0059498C">
              <w:t>Hastanın anamnez, fizik muayene ve tanısal test sonuçlarını değerlendirerek ayırıcı tanı yapmak ve ön tanı/tanı koymak.</w:t>
            </w:r>
          </w:p>
          <w:p w14:paraId="29E8EC45" w14:textId="77777777" w:rsidR="0059498C" w:rsidRPr="0059498C" w:rsidRDefault="0059498C" w:rsidP="0059498C">
            <w:pPr>
              <w:numPr>
                <w:ilvl w:val="0"/>
                <w:numId w:val="4"/>
              </w:numPr>
              <w:spacing w:before="240"/>
              <w:ind w:left="340" w:hanging="340"/>
              <w:contextualSpacing/>
              <w:jc w:val="both"/>
            </w:pPr>
            <w:r w:rsidRPr="0059498C">
              <w:t>Birinci basamak düzeyinde tanıya uygun tedavi planlamak, reçete düzenlemek, izlem yapmak, korunma önlemlerini uygulamak, bakım planını hasta ve hasta yakınları ile paylaşmak ve gerektiğinde hastayı uygun şekilde sevk etmek.</w:t>
            </w:r>
          </w:p>
          <w:p w14:paraId="67BCD78C" w14:textId="77777777" w:rsidR="0059498C" w:rsidRPr="0059498C" w:rsidRDefault="0059498C" w:rsidP="0059498C">
            <w:pPr>
              <w:numPr>
                <w:ilvl w:val="0"/>
                <w:numId w:val="4"/>
              </w:numPr>
              <w:spacing w:before="240"/>
              <w:ind w:left="340" w:hanging="340"/>
              <w:contextualSpacing/>
              <w:jc w:val="both"/>
            </w:pPr>
            <w:r w:rsidRPr="0059498C">
              <w:t>Acil cerrahi durumları/hastalıkları tanınmak, ilk müdahaleyi yapmak ve uygun şekilde sevk etmek.</w:t>
            </w:r>
          </w:p>
          <w:p w14:paraId="52A616CF" w14:textId="77777777" w:rsidR="0059498C" w:rsidRPr="0059498C" w:rsidRDefault="0059498C" w:rsidP="0059498C">
            <w:pPr>
              <w:numPr>
                <w:ilvl w:val="0"/>
                <w:numId w:val="4"/>
              </w:numPr>
              <w:spacing w:before="240"/>
              <w:ind w:left="340" w:hanging="340"/>
              <w:contextualSpacing/>
              <w:jc w:val="both"/>
            </w:pPr>
            <w:r w:rsidRPr="0059498C">
              <w:t>Cerrahi hastalıklara yönelik temel tıbbi girişimleri (lokal anestezi, yüzeysel sütür atma ve alma, apse açma, yara-yanık bakımı, sonda takılması vb.) uygulamak.</w:t>
            </w:r>
          </w:p>
          <w:p w14:paraId="48C5F431" w14:textId="77777777" w:rsidR="0059498C" w:rsidRPr="0059498C" w:rsidRDefault="0059498C" w:rsidP="0059498C">
            <w:pPr>
              <w:numPr>
                <w:ilvl w:val="0"/>
                <w:numId w:val="4"/>
              </w:numPr>
              <w:spacing w:before="240"/>
              <w:ind w:left="340" w:hanging="340"/>
              <w:contextualSpacing/>
              <w:jc w:val="both"/>
            </w:pPr>
            <w:r w:rsidRPr="0059498C">
              <w:t>Ülkemizde sık görülen kardiyovasküler hastalıkların önlenmesi ve erken tanısına yönelik yaklaşımları uygulamak ve bireyleri bilgilendirmek.</w:t>
            </w:r>
          </w:p>
          <w:p w14:paraId="6D35D257" w14:textId="77777777" w:rsidR="0059498C" w:rsidRPr="0059498C" w:rsidRDefault="0059498C" w:rsidP="0059498C">
            <w:pPr>
              <w:numPr>
                <w:ilvl w:val="0"/>
                <w:numId w:val="4"/>
              </w:numPr>
              <w:spacing w:before="240"/>
              <w:ind w:left="340" w:hanging="340"/>
              <w:contextualSpacing/>
              <w:jc w:val="both"/>
            </w:pPr>
            <w:r w:rsidRPr="0059498C">
              <w:t>Hastaların tıbbi kayıtlarını yazılı ve elektronik olarak uygun şekilde tutmak ve epikriz düzenlemek.</w:t>
            </w:r>
          </w:p>
          <w:p w14:paraId="44D34BF1" w14:textId="77777777" w:rsidR="0059498C" w:rsidRPr="0059498C" w:rsidRDefault="0059498C" w:rsidP="0059498C">
            <w:pPr>
              <w:numPr>
                <w:ilvl w:val="0"/>
                <w:numId w:val="4"/>
              </w:numPr>
              <w:spacing w:before="240"/>
              <w:ind w:left="340" w:hanging="340"/>
              <w:contextualSpacing/>
              <w:jc w:val="both"/>
            </w:pPr>
            <w:r w:rsidRPr="0059498C">
              <w:t>Hasta, hasta yakınları, meslektaşları ve diğer sağlık personeli ile etkili iletişim kurmak.</w:t>
            </w:r>
          </w:p>
          <w:p w14:paraId="79152B99" w14:textId="77777777" w:rsidR="0059498C" w:rsidRPr="0059498C" w:rsidRDefault="0059498C" w:rsidP="0059498C">
            <w:pPr>
              <w:numPr>
                <w:ilvl w:val="0"/>
                <w:numId w:val="4"/>
              </w:numPr>
              <w:spacing w:before="240"/>
              <w:ind w:left="340" w:hanging="340"/>
              <w:contextualSpacing/>
              <w:jc w:val="both"/>
            </w:pPr>
            <w:r w:rsidRPr="0059498C">
              <w:t>Meslektaşları ve diğer sağlık personeli ile etkili ekip çalışması yapmak.</w:t>
            </w:r>
          </w:p>
          <w:p w14:paraId="3C367EA0" w14:textId="77777777" w:rsidR="0059498C" w:rsidRPr="0059498C" w:rsidRDefault="0059498C" w:rsidP="0059498C">
            <w:pPr>
              <w:numPr>
                <w:ilvl w:val="0"/>
                <w:numId w:val="4"/>
              </w:numPr>
              <w:spacing w:before="240"/>
              <w:ind w:left="340" w:hanging="340"/>
              <w:contextualSpacing/>
              <w:jc w:val="both"/>
            </w:pPr>
            <w:r w:rsidRPr="0059498C">
              <w:t>Bireysel ve mesleki yeterliklerini değerlendirmek ve sürekli öğrenme yoluyla mesleksel performansını geliştirmek.</w:t>
            </w:r>
          </w:p>
          <w:p w14:paraId="11A48549" w14:textId="77777777" w:rsidR="0059498C" w:rsidRPr="0059498C" w:rsidRDefault="0059498C" w:rsidP="0059498C">
            <w:pPr>
              <w:numPr>
                <w:ilvl w:val="0"/>
                <w:numId w:val="4"/>
              </w:numPr>
              <w:spacing w:before="240"/>
              <w:ind w:left="340" w:hanging="340"/>
              <w:contextualSpacing/>
              <w:jc w:val="both"/>
            </w:pPr>
            <w:r w:rsidRPr="0059498C">
              <w:t>Tanımlanan amaç doğrultusunda literatür taraması yapmak, ulaştığı bilgiyi eleştirel değerlendirmek, organize etmek ve sunmak. Bilimsel çalışmaları yakından takip etmek.</w:t>
            </w:r>
          </w:p>
          <w:p w14:paraId="6F9A0E18" w14:textId="77777777" w:rsidR="0059498C" w:rsidRPr="0059498C" w:rsidRDefault="0059498C" w:rsidP="0059498C">
            <w:pPr>
              <w:numPr>
                <w:ilvl w:val="0"/>
                <w:numId w:val="4"/>
              </w:numPr>
              <w:spacing w:before="240"/>
              <w:ind w:left="340" w:hanging="340"/>
              <w:contextualSpacing/>
              <w:jc w:val="both"/>
            </w:pPr>
            <w:r w:rsidRPr="0059498C">
              <w:t>Hasta yönetiminde etik ilkeler doğrultusunda davranmak ve kanıta dayalı yaklaşımları benimsemek.</w:t>
            </w:r>
          </w:p>
          <w:p w14:paraId="041BA0FD" w14:textId="77777777" w:rsidR="0059498C" w:rsidRPr="0059498C" w:rsidRDefault="0059498C" w:rsidP="0059498C">
            <w:pPr>
              <w:numPr>
                <w:ilvl w:val="0"/>
                <w:numId w:val="4"/>
              </w:numPr>
              <w:spacing w:before="240"/>
              <w:ind w:left="340" w:hanging="340"/>
              <w:contextualSpacing/>
              <w:jc w:val="both"/>
            </w:pPr>
            <w:r w:rsidRPr="0059498C">
              <w:t>Mevcut sağlık sistemini ve mevzuatını bilmek ve mevzuata uygun davranmak.</w:t>
            </w:r>
          </w:p>
          <w:p w14:paraId="4C44E700" w14:textId="0A8B4CA2" w:rsidR="007E6CB5" w:rsidRPr="00BD546F" w:rsidRDefault="0059498C" w:rsidP="0059498C">
            <w:pPr>
              <w:numPr>
                <w:ilvl w:val="0"/>
                <w:numId w:val="4"/>
              </w:numPr>
              <w:spacing w:before="240"/>
              <w:ind w:left="340" w:hanging="340"/>
              <w:contextualSpacing/>
              <w:jc w:val="both"/>
            </w:pPr>
            <w:r w:rsidRPr="0059498C">
              <w:t>İntern karnesinde yer alan hekimlik becerileri başta olmak üzere, hekimlik hayatında gereken beceri eğitimlerinin pratik uygulamalarını arttırmanın önemini kavramak.</w:t>
            </w:r>
          </w:p>
        </w:tc>
      </w:tr>
      <w:tr w:rsidR="007E6CB5" w:rsidRPr="007E6CB5" w14:paraId="5CCBCAA5" w14:textId="77777777" w:rsidTr="005F455B">
        <w:trPr>
          <w:trHeight w:val="699"/>
          <w:jc w:val="center"/>
        </w:trPr>
        <w:tc>
          <w:tcPr>
            <w:tcW w:w="1339" w:type="dxa"/>
            <w:hideMark/>
          </w:tcPr>
          <w:p w14:paraId="72CBDC98" w14:textId="77777777" w:rsidR="007E6CB5" w:rsidRPr="007E6CB5" w:rsidRDefault="007E6CB5" w:rsidP="00BD546F">
            <w:pPr>
              <w:spacing w:before="2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Ders kitabı ve/veya kaynaklar</w:t>
            </w:r>
          </w:p>
        </w:tc>
        <w:tc>
          <w:tcPr>
            <w:tcW w:w="9117" w:type="dxa"/>
            <w:gridSpan w:val="9"/>
            <w:vAlign w:val="center"/>
            <w:hideMark/>
          </w:tcPr>
          <w:p w14:paraId="634D417E" w14:textId="61A068F4" w:rsidR="00B571BB" w:rsidRPr="00B571BB" w:rsidRDefault="00347523" w:rsidP="00B571BB">
            <w:pPr>
              <w:numPr>
                <w:ilvl w:val="0"/>
                <w:numId w:val="3"/>
              </w:numPr>
              <w:ind w:left="340" w:hanging="340"/>
            </w:pPr>
            <w:r w:rsidRPr="00BA7902">
              <w:br w:type="page"/>
            </w:r>
            <w:r w:rsidR="00B571BB" w:rsidRPr="00B571BB">
              <w:t>Kalp Damar Cerrahisi. Mustafa Paç (Editör); Medikal</w:t>
            </w:r>
            <w:r w:rsidR="00A741A6">
              <w:t xml:space="preserve"> </w:t>
            </w:r>
            <w:r w:rsidR="00B571BB" w:rsidRPr="00B571BB">
              <w:t>Network Nobel Kitapevi.</w:t>
            </w:r>
          </w:p>
          <w:p w14:paraId="25D672B0" w14:textId="78D1B73D" w:rsidR="00B571BB" w:rsidRPr="00B571BB" w:rsidRDefault="00B571BB" w:rsidP="00B571BB">
            <w:pPr>
              <w:numPr>
                <w:ilvl w:val="0"/>
                <w:numId w:val="3"/>
              </w:numPr>
              <w:ind w:left="340" w:hanging="340"/>
            </w:pPr>
            <w:r w:rsidRPr="00B571BB">
              <w:t>Kalp Damar Cerrahisi. Enver Duran (Editör); Çapa Tıp Kitapevi</w:t>
            </w:r>
          </w:p>
          <w:p w14:paraId="79877621" w14:textId="7BAF54C9" w:rsidR="007E6CB5" w:rsidRPr="008308D8" w:rsidRDefault="00B571BB" w:rsidP="00B571BB">
            <w:pPr>
              <w:numPr>
                <w:ilvl w:val="0"/>
                <w:numId w:val="3"/>
              </w:numPr>
              <w:ind w:left="340" w:hanging="340"/>
            </w:pPr>
            <w:r w:rsidRPr="00B571BB">
              <w:t>Haimovici's Vascular Surgery Enrico Ascher(Editors); Wiley-Blackwell.</w:t>
            </w:r>
          </w:p>
        </w:tc>
      </w:tr>
      <w:tr w:rsidR="007E6CB5" w:rsidRPr="007E6CB5" w14:paraId="15F42446" w14:textId="77777777" w:rsidTr="000B74BD">
        <w:trPr>
          <w:trHeight w:val="450"/>
          <w:jc w:val="center"/>
        </w:trPr>
        <w:tc>
          <w:tcPr>
            <w:tcW w:w="1339" w:type="dxa"/>
            <w:vMerge w:val="restart"/>
            <w:hideMark/>
          </w:tcPr>
          <w:p w14:paraId="112A031F" w14:textId="77777777" w:rsidR="007E6CB5" w:rsidRPr="007E6CB5" w:rsidRDefault="007E6CB5" w:rsidP="002635FE">
            <w:pPr>
              <w:spacing w:before="24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Değerlendirme ölçütleri</w:t>
            </w:r>
          </w:p>
        </w:tc>
        <w:tc>
          <w:tcPr>
            <w:tcW w:w="9117" w:type="dxa"/>
            <w:gridSpan w:val="9"/>
            <w:vMerge w:val="restart"/>
            <w:vAlign w:val="center"/>
            <w:hideMark/>
          </w:tcPr>
          <w:p w14:paraId="13C67450" w14:textId="1C886BF0" w:rsidR="00A56D5F" w:rsidRDefault="00BD546F" w:rsidP="000C10EB">
            <w:pPr>
              <w:pStyle w:val="Balk2"/>
              <w:numPr>
                <w:ilvl w:val="0"/>
                <w:numId w:val="7"/>
              </w:numPr>
              <w:spacing w:before="0" w:after="240"/>
              <w:ind w:left="340" w:hanging="340"/>
              <w:jc w:val="both"/>
              <w:outlineLvl w:val="1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</w:pPr>
            <w:bookmarkStart w:id="0" w:name="_Toc73701063"/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>Dönem VI (Altı) Eğitim Rehberi'nde b</w:t>
            </w:r>
            <w:r w:rsidR="00A56D5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>elirlenen</w:t>
            </w: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 xml:space="preserve"> (Bkz. Ek</w:t>
            </w:r>
            <w:r w:rsidR="00F9156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 xml:space="preserve"> – </w:t>
            </w: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>1)</w:t>
            </w:r>
            <w:r w:rsidR="00A56D5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A56D5F" w:rsidRPr="005A18C0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u w:val="single"/>
                <w:lang w:eastAsia="tr-TR"/>
              </w:rPr>
              <w:t>eğitim etkinlikleri</w:t>
            </w:r>
            <w:r w:rsidR="00A56D5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>ne katılım oranı 100 üzerinden puanlanacaktır.</w:t>
            </w:r>
            <w:r w:rsidR="006C0138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14:paraId="3F68CF72" w14:textId="725A9441" w:rsidR="005A18C0" w:rsidRDefault="00BD546F" w:rsidP="000C10EB">
            <w:pPr>
              <w:pStyle w:val="Balk2"/>
              <w:numPr>
                <w:ilvl w:val="0"/>
                <w:numId w:val="7"/>
              </w:numPr>
              <w:spacing w:before="240" w:after="240"/>
              <w:ind w:left="340" w:hanging="340"/>
              <w:jc w:val="both"/>
              <w:outlineLvl w:val="1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>Dönem VI (Altı) Eğitim Rehberi'nde belirlenen (Bkz. Ek</w:t>
            </w:r>
            <w:r w:rsidR="00F9156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 xml:space="preserve"> – </w:t>
            </w: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 xml:space="preserve">1) </w:t>
            </w:r>
            <w:r w:rsidR="00A56D5F" w:rsidRPr="005A18C0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u w:val="single"/>
                <w:lang w:eastAsia="tr-TR"/>
              </w:rPr>
              <w:t>hekimlik uygulamaları</w:t>
            </w:r>
            <w:r w:rsidR="00A56D5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>nı</w:t>
            </w:r>
            <w:r w:rsidR="005A18C0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>,</w:t>
            </w:r>
            <w:r w:rsidR="00A56D5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5A18C0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 xml:space="preserve">intern doktorun </w:t>
            </w:r>
            <w:r w:rsidR="00A56D5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>yardımsız uygulama sayıları</w:t>
            </w:r>
            <w:r w:rsidR="005A18C0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>,</w:t>
            </w:r>
            <w:r w:rsidR="00A56D5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 xml:space="preserve"> belirlenen sayılar üzerinden puanlanacaktır ve 100 üzerinden puan verilecektir. </w:t>
            </w:r>
            <w:r w:rsidR="003A2AC9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>Örnek: İntern doktor, "Genel ve soruna yönelik öykü alma" uygulamasını 5'te 5 yaptığında bu basamaktan 100 puan alacaktır. Diğer basamaklardan aldığı puan ile toplam basamak sayısı bölünerek hekimlik uygulaması puanı belirlenecektir.</w:t>
            </w:r>
          </w:p>
          <w:p w14:paraId="32EB0C9A" w14:textId="6A363735" w:rsidR="00A56D5F" w:rsidRPr="00A56D5F" w:rsidRDefault="00A56D5F" w:rsidP="000C10EB">
            <w:pPr>
              <w:pStyle w:val="Balk2"/>
              <w:numPr>
                <w:ilvl w:val="0"/>
                <w:numId w:val="7"/>
              </w:numPr>
              <w:spacing w:before="240" w:after="240"/>
              <w:ind w:left="340" w:hanging="340"/>
              <w:jc w:val="both"/>
              <w:outlineLvl w:val="1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</w:pPr>
            <w:r w:rsidRPr="00A56D5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>İntern doktor, hekimlik etiğine uygun tutum ve davranış</w:t>
            </w:r>
            <w:r w:rsidR="00BD546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 xml:space="preserve"> (Bkz. Ek</w:t>
            </w:r>
            <w:r w:rsidR="00F9156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 xml:space="preserve"> – </w:t>
            </w:r>
            <w:r w:rsidR="00BD546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 xml:space="preserve">1) </w:t>
            </w:r>
            <w:r w:rsidRPr="00A56D5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 xml:space="preserve">sergilemelidir. Bu konuda öğretim üyesi değerlendirme yapacaktır ve 5’li sistem (Geliştirilmeli // Yeterli Düzeyde Değil // Yeterli // İyi düzeyde // Mükemmel) üzerinden karar verecektir. Aşağıdaki başlıklarda iyi yönde göze çarpan davranışlar sergilemesi halinde “mükemmel”; sonraki davranışlarındaki eksiklik nedeni ile “yeterli”; kötü yönde göze çarpan davranışlar sergilemesi halinde “geliştirilmeli”; bu davranışın telafi edilmesi halinde “iyi düzeyde” şeklinde puanlama yapılacaktır. Göze çarpan davranış sergilememesi halinde “yeterli” puan verilecektir. Verilen puanlar neticesinde ortalama alınarak, öğretim üyesi tarafından 100 üzerinden puan verilecektir. Geliştirilmeli 0-49 puan; yeterli düzeyde değil 50-59 puan; yeterli 60-74 puan; iyi düzeyde 75-84 puan; mükemmel 85-100 </w:t>
            </w:r>
            <w:r w:rsidR="006C0138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>puan üzerinden değerlendiri</w:t>
            </w:r>
            <w:r w:rsidR="005A18C0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>lecektir</w:t>
            </w:r>
            <w:r w:rsidRPr="00A56D5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>.</w:t>
            </w:r>
          </w:p>
          <w:p w14:paraId="7E4F2EA8" w14:textId="343A27A5" w:rsidR="00A56D5F" w:rsidRPr="00A56D5F" w:rsidRDefault="005A18C0" w:rsidP="000C10EB">
            <w:pPr>
              <w:pStyle w:val="Balk2"/>
              <w:numPr>
                <w:ilvl w:val="0"/>
                <w:numId w:val="7"/>
              </w:numPr>
              <w:spacing w:before="240" w:after="240"/>
              <w:ind w:left="340" w:hanging="340"/>
              <w:jc w:val="both"/>
              <w:outlineLvl w:val="1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>Anabilim dalı başkanı ve varsa anabilim dalı eğitim sorumlusu tarafından 100 üzerinden öğrenciye genel kanaat puanı verilecektir.</w:t>
            </w:r>
            <w:r w:rsidR="00A56D5F" w:rsidRPr="00A56D5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ab/>
            </w:r>
          </w:p>
          <w:p w14:paraId="3EBDE482" w14:textId="6E169799" w:rsidR="007E6CB5" w:rsidRPr="00BD546F" w:rsidRDefault="005A18C0" w:rsidP="000C10EB">
            <w:pPr>
              <w:pStyle w:val="Balk2"/>
              <w:numPr>
                <w:ilvl w:val="0"/>
                <w:numId w:val="7"/>
              </w:numPr>
              <w:spacing w:before="240"/>
              <w:ind w:left="340" w:hanging="340"/>
              <w:jc w:val="both"/>
              <w:outlineLvl w:val="1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>Yukarıdaki verilen puanların ortalaması 100 üzerinden 50'nin üzerinde olanların stajda yeterli olduğu kabul edilecektir. B</w:t>
            </w:r>
            <w:r w:rsidR="00F13310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>u puanlamalar öğrencilere staj d</w:t>
            </w: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>alında verilecek STAJ KARNESİ üzerinden takip edilecektir.</w:t>
            </w:r>
            <w:bookmarkEnd w:id="0"/>
          </w:p>
        </w:tc>
      </w:tr>
      <w:tr w:rsidR="007E6CB5" w:rsidRPr="007E6CB5" w14:paraId="55F643F4" w14:textId="77777777" w:rsidTr="000B74BD">
        <w:trPr>
          <w:trHeight w:val="5621"/>
          <w:jc w:val="center"/>
        </w:trPr>
        <w:tc>
          <w:tcPr>
            <w:tcW w:w="1339" w:type="dxa"/>
            <w:vMerge/>
            <w:hideMark/>
          </w:tcPr>
          <w:p w14:paraId="52204B20" w14:textId="77777777" w:rsidR="007E6CB5" w:rsidRPr="007E6CB5" w:rsidRDefault="007E6CB5" w:rsidP="002635FE">
            <w:pPr>
              <w:spacing w:before="24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117" w:type="dxa"/>
            <w:gridSpan w:val="9"/>
            <w:vMerge/>
            <w:hideMark/>
          </w:tcPr>
          <w:p w14:paraId="3BEEDF38" w14:textId="77777777" w:rsidR="007E6CB5" w:rsidRPr="007E6CB5" w:rsidRDefault="007E6CB5" w:rsidP="007E6CB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4C5C78" w:rsidRPr="007E6CB5" w14:paraId="4EADD105" w14:textId="77777777" w:rsidTr="00C424A0">
        <w:trPr>
          <w:trHeight w:val="300"/>
          <w:jc w:val="center"/>
        </w:trPr>
        <w:tc>
          <w:tcPr>
            <w:tcW w:w="1339" w:type="dxa"/>
            <w:vAlign w:val="center"/>
          </w:tcPr>
          <w:p w14:paraId="6399D4F6" w14:textId="77777777" w:rsidR="004C5C78" w:rsidRPr="007E6CB5" w:rsidRDefault="004C5C78" w:rsidP="00C424A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Ders Sorumlusu</w:t>
            </w:r>
          </w:p>
        </w:tc>
        <w:tc>
          <w:tcPr>
            <w:tcW w:w="9117" w:type="dxa"/>
            <w:gridSpan w:val="9"/>
            <w:noWrap/>
            <w:vAlign w:val="center"/>
          </w:tcPr>
          <w:p w14:paraId="1F8BBBBC" w14:textId="432DA2FD" w:rsidR="004C5C78" w:rsidRPr="00C60610" w:rsidRDefault="00B571BB" w:rsidP="008E5B5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 w:rsidRPr="00B571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  <w:t>Doçent Doktor Erdem ÇETİN</w:t>
            </w:r>
          </w:p>
        </w:tc>
      </w:tr>
      <w:tr w:rsidR="007E6CB5" w:rsidRPr="007E6CB5" w14:paraId="41405BA0" w14:textId="77777777" w:rsidTr="00C424A0">
        <w:trPr>
          <w:trHeight w:val="300"/>
          <w:jc w:val="center"/>
        </w:trPr>
        <w:tc>
          <w:tcPr>
            <w:tcW w:w="1339" w:type="dxa"/>
            <w:vAlign w:val="bottom"/>
            <w:hideMark/>
          </w:tcPr>
          <w:p w14:paraId="7D388FB8" w14:textId="77777777" w:rsidR="007E6CB5" w:rsidRPr="007E6CB5" w:rsidRDefault="007E6CB5" w:rsidP="00C424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Hafta</w:t>
            </w:r>
          </w:p>
        </w:tc>
        <w:tc>
          <w:tcPr>
            <w:tcW w:w="9117" w:type="dxa"/>
            <w:gridSpan w:val="9"/>
            <w:noWrap/>
            <w:vAlign w:val="bottom"/>
            <w:hideMark/>
          </w:tcPr>
          <w:p w14:paraId="7DEE7D0D" w14:textId="77777777" w:rsidR="007E6CB5" w:rsidRPr="007E6CB5" w:rsidRDefault="007E6CB5" w:rsidP="00C424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Konular</w:t>
            </w:r>
          </w:p>
        </w:tc>
      </w:tr>
      <w:tr w:rsidR="008308D8" w:rsidRPr="007E6CB5" w14:paraId="5FC4A8E9" w14:textId="77777777" w:rsidTr="008308D8">
        <w:trPr>
          <w:trHeight w:val="300"/>
          <w:jc w:val="center"/>
        </w:trPr>
        <w:tc>
          <w:tcPr>
            <w:tcW w:w="1339" w:type="dxa"/>
            <w:noWrap/>
            <w:vAlign w:val="center"/>
            <w:hideMark/>
          </w:tcPr>
          <w:p w14:paraId="5D07E55C" w14:textId="77777777" w:rsidR="008308D8" w:rsidRPr="007E6CB5" w:rsidRDefault="008308D8" w:rsidP="00C424A0">
            <w:pPr>
              <w:tabs>
                <w:tab w:val="center" w:pos="561"/>
                <w:tab w:val="left" w:pos="1080"/>
              </w:tabs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117" w:type="dxa"/>
            <w:gridSpan w:val="9"/>
            <w:vMerge w:val="restart"/>
            <w:vAlign w:val="center"/>
          </w:tcPr>
          <w:p w14:paraId="25AC5850" w14:textId="74B7AC1C" w:rsidR="008308D8" w:rsidRPr="007E6CB5" w:rsidRDefault="008308D8" w:rsidP="00C606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308D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Dönem Altı Eğitim Rehberi’nde belirlenen konularda (Bkz: Ek – 1) konu anlatımı (sunum / hasta başı vizite) yapılacaktır. Ayrıca hekimlik uygulamaları hakkında eğitim verilecektir.</w:t>
            </w:r>
          </w:p>
        </w:tc>
      </w:tr>
      <w:tr w:rsidR="008308D8" w:rsidRPr="007E6CB5" w14:paraId="4AEBE74F" w14:textId="77777777" w:rsidTr="008308D8">
        <w:trPr>
          <w:trHeight w:val="300"/>
          <w:jc w:val="center"/>
        </w:trPr>
        <w:tc>
          <w:tcPr>
            <w:tcW w:w="1339" w:type="dxa"/>
            <w:noWrap/>
            <w:vAlign w:val="center"/>
            <w:hideMark/>
          </w:tcPr>
          <w:p w14:paraId="1690E729" w14:textId="77777777" w:rsidR="008308D8" w:rsidRPr="007E6CB5" w:rsidRDefault="008308D8" w:rsidP="00C424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117" w:type="dxa"/>
            <w:gridSpan w:val="9"/>
            <w:vMerge/>
            <w:vAlign w:val="center"/>
          </w:tcPr>
          <w:p w14:paraId="5000D4AE" w14:textId="59817B6F" w:rsidR="008308D8" w:rsidRPr="007E6CB5" w:rsidRDefault="008308D8" w:rsidP="00C606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8308D8" w:rsidRPr="007E6CB5" w14:paraId="3E115E7F" w14:textId="77777777" w:rsidTr="008308D8">
        <w:trPr>
          <w:trHeight w:val="300"/>
          <w:jc w:val="center"/>
        </w:trPr>
        <w:tc>
          <w:tcPr>
            <w:tcW w:w="1339" w:type="dxa"/>
            <w:noWrap/>
            <w:vAlign w:val="center"/>
            <w:hideMark/>
          </w:tcPr>
          <w:p w14:paraId="5715A235" w14:textId="77777777" w:rsidR="008308D8" w:rsidRPr="007E6CB5" w:rsidRDefault="008308D8" w:rsidP="00C424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117" w:type="dxa"/>
            <w:gridSpan w:val="9"/>
            <w:vMerge/>
            <w:vAlign w:val="center"/>
          </w:tcPr>
          <w:p w14:paraId="73FCA34B" w14:textId="77777777" w:rsidR="008308D8" w:rsidRPr="007E6CB5" w:rsidRDefault="008308D8" w:rsidP="00C606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8308D8" w:rsidRPr="007E6CB5" w14:paraId="52D0C6E0" w14:textId="77777777" w:rsidTr="008308D8">
        <w:trPr>
          <w:trHeight w:val="300"/>
          <w:jc w:val="center"/>
        </w:trPr>
        <w:tc>
          <w:tcPr>
            <w:tcW w:w="1339" w:type="dxa"/>
            <w:noWrap/>
            <w:vAlign w:val="center"/>
            <w:hideMark/>
          </w:tcPr>
          <w:p w14:paraId="3B62F77E" w14:textId="77777777" w:rsidR="008308D8" w:rsidRPr="007E6CB5" w:rsidRDefault="008308D8" w:rsidP="00C424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117" w:type="dxa"/>
            <w:gridSpan w:val="9"/>
            <w:vMerge/>
            <w:vAlign w:val="center"/>
          </w:tcPr>
          <w:p w14:paraId="247C6238" w14:textId="57694899" w:rsidR="008308D8" w:rsidRPr="007E6CB5" w:rsidRDefault="008308D8" w:rsidP="00E26B8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7E6CB5" w:rsidRPr="007E6CB5" w14:paraId="3FF07009" w14:textId="77777777" w:rsidTr="00217BD0">
        <w:trPr>
          <w:trHeight w:val="300"/>
          <w:jc w:val="center"/>
        </w:trPr>
        <w:tc>
          <w:tcPr>
            <w:tcW w:w="10456" w:type="dxa"/>
            <w:gridSpan w:val="10"/>
            <w:noWrap/>
            <w:vAlign w:val="center"/>
            <w:hideMark/>
          </w:tcPr>
          <w:p w14:paraId="2E6A529F" w14:textId="77777777" w:rsidR="007E6CB5" w:rsidRPr="007E6CB5" w:rsidRDefault="00BE2231" w:rsidP="00217BD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Dersin Adı-Kodu:</w:t>
            </w:r>
          </w:p>
        </w:tc>
      </w:tr>
      <w:tr w:rsidR="007E6CB5" w:rsidRPr="007E6CB5" w14:paraId="7B23612C" w14:textId="77777777" w:rsidTr="00217BD0">
        <w:trPr>
          <w:trHeight w:val="300"/>
          <w:jc w:val="center"/>
        </w:trPr>
        <w:tc>
          <w:tcPr>
            <w:tcW w:w="6959" w:type="dxa"/>
            <w:gridSpan w:val="6"/>
            <w:noWrap/>
            <w:vAlign w:val="center"/>
            <w:hideMark/>
          </w:tcPr>
          <w:p w14:paraId="0606CDAF" w14:textId="77777777" w:rsidR="007E6CB5" w:rsidRPr="007E6CB5" w:rsidRDefault="007E6CB5" w:rsidP="00217BD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Etkinlik</w:t>
            </w:r>
          </w:p>
        </w:tc>
        <w:tc>
          <w:tcPr>
            <w:tcW w:w="833" w:type="dxa"/>
            <w:noWrap/>
            <w:vAlign w:val="center"/>
            <w:hideMark/>
          </w:tcPr>
          <w:p w14:paraId="4E0D5FD5" w14:textId="77777777" w:rsidR="007E6CB5" w:rsidRPr="007E6CB5" w:rsidRDefault="007E6CB5" w:rsidP="00217BD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Saati</w:t>
            </w:r>
          </w:p>
        </w:tc>
        <w:tc>
          <w:tcPr>
            <w:tcW w:w="992" w:type="dxa"/>
            <w:noWrap/>
            <w:vAlign w:val="center"/>
            <w:hideMark/>
          </w:tcPr>
          <w:p w14:paraId="72223D20" w14:textId="77777777" w:rsidR="007E6CB5" w:rsidRPr="007E6CB5" w:rsidRDefault="007E6CB5" w:rsidP="00217BD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Süresi</w:t>
            </w:r>
          </w:p>
        </w:tc>
        <w:tc>
          <w:tcPr>
            <w:tcW w:w="1672" w:type="dxa"/>
            <w:gridSpan w:val="2"/>
            <w:noWrap/>
            <w:vAlign w:val="center"/>
            <w:hideMark/>
          </w:tcPr>
          <w:p w14:paraId="268FF128" w14:textId="77777777" w:rsidR="007E6CB5" w:rsidRPr="007E6CB5" w:rsidRDefault="007E6CB5" w:rsidP="00217BD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Toplam İş Yükü</w:t>
            </w:r>
          </w:p>
        </w:tc>
      </w:tr>
      <w:tr w:rsidR="007E6CB5" w:rsidRPr="007E6CB5" w14:paraId="115E8F9A" w14:textId="77777777" w:rsidTr="00217BD0">
        <w:trPr>
          <w:trHeight w:val="300"/>
          <w:jc w:val="center"/>
        </w:trPr>
        <w:tc>
          <w:tcPr>
            <w:tcW w:w="6959" w:type="dxa"/>
            <w:gridSpan w:val="6"/>
            <w:noWrap/>
            <w:vAlign w:val="center"/>
            <w:hideMark/>
          </w:tcPr>
          <w:p w14:paraId="1753C66E" w14:textId="50D8BA13" w:rsidR="007E6CB5" w:rsidRPr="007E6CB5" w:rsidRDefault="007E6CB5" w:rsidP="00217B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Ders Süresi</w:t>
            </w:r>
            <w:r w:rsidR="009E4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(Çalışma süresi içinde yapılacaktır)</w:t>
            </w:r>
          </w:p>
        </w:tc>
        <w:tc>
          <w:tcPr>
            <w:tcW w:w="833" w:type="dxa"/>
            <w:noWrap/>
            <w:vAlign w:val="center"/>
            <w:hideMark/>
          </w:tcPr>
          <w:p w14:paraId="03F01DBE" w14:textId="2095C81F" w:rsidR="007E6CB5" w:rsidRPr="007E6CB5" w:rsidRDefault="00B1104B" w:rsidP="00217B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14:paraId="2DB1A2D8" w14:textId="69E714DE" w:rsidR="007E6CB5" w:rsidRPr="007E6CB5" w:rsidRDefault="00B1104B" w:rsidP="00217B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672" w:type="dxa"/>
            <w:gridSpan w:val="2"/>
            <w:noWrap/>
            <w:vAlign w:val="center"/>
            <w:hideMark/>
          </w:tcPr>
          <w:p w14:paraId="12C10161" w14:textId="02C5E1B6" w:rsidR="007E6CB5" w:rsidRPr="007E6CB5" w:rsidRDefault="00B1104B" w:rsidP="00217B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7E6CB5" w:rsidRPr="007E6CB5" w14:paraId="0AD712B5" w14:textId="77777777" w:rsidTr="00217BD0">
        <w:trPr>
          <w:trHeight w:val="300"/>
          <w:jc w:val="center"/>
        </w:trPr>
        <w:tc>
          <w:tcPr>
            <w:tcW w:w="6959" w:type="dxa"/>
            <w:gridSpan w:val="6"/>
            <w:noWrap/>
            <w:vAlign w:val="center"/>
            <w:hideMark/>
          </w:tcPr>
          <w:p w14:paraId="73B7C49C" w14:textId="1CEDE3AB" w:rsidR="007E6CB5" w:rsidRPr="007E6CB5" w:rsidRDefault="009E4703" w:rsidP="00217B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Poliklinik/ Klinik </w:t>
            </w:r>
            <w:r w:rsidR="007E6CB5" w:rsidRPr="007E6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Çalışma Süresi </w:t>
            </w:r>
          </w:p>
        </w:tc>
        <w:tc>
          <w:tcPr>
            <w:tcW w:w="833" w:type="dxa"/>
            <w:noWrap/>
            <w:vAlign w:val="center"/>
            <w:hideMark/>
          </w:tcPr>
          <w:p w14:paraId="6BFE8151" w14:textId="04B612D1" w:rsidR="007E6CB5" w:rsidRPr="007E6CB5" w:rsidRDefault="00537DF7" w:rsidP="00217B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992" w:type="dxa"/>
            <w:noWrap/>
            <w:vAlign w:val="center"/>
            <w:hideMark/>
          </w:tcPr>
          <w:p w14:paraId="1DB3E8F4" w14:textId="2CF37113" w:rsidR="007E6CB5" w:rsidRPr="007E6CB5" w:rsidRDefault="001C5EA6" w:rsidP="00217B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672" w:type="dxa"/>
            <w:gridSpan w:val="2"/>
            <w:noWrap/>
            <w:vAlign w:val="center"/>
            <w:hideMark/>
          </w:tcPr>
          <w:p w14:paraId="19FC9B1B" w14:textId="1DCF52C6" w:rsidR="007E6CB5" w:rsidRPr="007E6CB5" w:rsidRDefault="001C5EA6" w:rsidP="00217B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160</w:t>
            </w:r>
          </w:p>
        </w:tc>
      </w:tr>
      <w:tr w:rsidR="007E6CB5" w:rsidRPr="007E6CB5" w14:paraId="43213611" w14:textId="77777777" w:rsidTr="00217BD0">
        <w:trPr>
          <w:trHeight w:val="300"/>
          <w:jc w:val="center"/>
        </w:trPr>
        <w:tc>
          <w:tcPr>
            <w:tcW w:w="6959" w:type="dxa"/>
            <w:gridSpan w:val="6"/>
            <w:noWrap/>
            <w:vAlign w:val="center"/>
            <w:hideMark/>
          </w:tcPr>
          <w:p w14:paraId="77F5708F" w14:textId="77777777" w:rsidR="007E6CB5" w:rsidRPr="007E6CB5" w:rsidRDefault="007E6CB5" w:rsidP="00217B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Diğer</w:t>
            </w:r>
            <w:r w:rsidR="00860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(Nöbet)</w:t>
            </w:r>
          </w:p>
        </w:tc>
        <w:tc>
          <w:tcPr>
            <w:tcW w:w="833" w:type="dxa"/>
            <w:noWrap/>
            <w:vAlign w:val="center"/>
            <w:hideMark/>
          </w:tcPr>
          <w:p w14:paraId="1DEC10BE" w14:textId="42B9B07C" w:rsidR="007E6CB5" w:rsidRPr="007E6CB5" w:rsidRDefault="00037720" w:rsidP="0003772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992" w:type="dxa"/>
            <w:noWrap/>
            <w:vAlign w:val="center"/>
            <w:hideMark/>
          </w:tcPr>
          <w:p w14:paraId="044B06FE" w14:textId="02743846" w:rsidR="007E6CB5" w:rsidRPr="007E6CB5" w:rsidRDefault="00795AB6" w:rsidP="00217B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672" w:type="dxa"/>
            <w:gridSpan w:val="2"/>
            <w:noWrap/>
            <w:vAlign w:val="center"/>
            <w:hideMark/>
          </w:tcPr>
          <w:p w14:paraId="4D57FA11" w14:textId="46DDFA4A" w:rsidR="007E6CB5" w:rsidRPr="007E6CB5" w:rsidRDefault="00795AB6" w:rsidP="00217B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96</w:t>
            </w:r>
          </w:p>
        </w:tc>
      </w:tr>
      <w:tr w:rsidR="007E6CB5" w:rsidRPr="007E6CB5" w14:paraId="1F224E7C" w14:textId="77777777" w:rsidTr="005D1C8E">
        <w:trPr>
          <w:trHeight w:val="300"/>
          <w:jc w:val="center"/>
        </w:trPr>
        <w:tc>
          <w:tcPr>
            <w:tcW w:w="8784" w:type="dxa"/>
            <w:gridSpan w:val="8"/>
            <w:noWrap/>
            <w:vAlign w:val="center"/>
            <w:hideMark/>
          </w:tcPr>
          <w:p w14:paraId="6C24067C" w14:textId="77777777" w:rsidR="007E6CB5" w:rsidRPr="007E6CB5" w:rsidRDefault="007E6CB5" w:rsidP="005D1C8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Toplam İş Yükü:</w:t>
            </w:r>
          </w:p>
        </w:tc>
        <w:tc>
          <w:tcPr>
            <w:tcW w:w="1672" w:type="dxa"/>
            <w:gridSpan w:val="2"/>
            <w:noWrap/>
            <w:vAlign w:val="center"/>
            <w:hideMark/>
          </w:tcPr>
          <w:p w14:paraId="3D19BADC" w14:textId="30BA436D" w:rsidR="007E6CB5" w:rsidRPr="00E937DF" w:rsidRDefault="00795AB6" w:rsidP="00795AB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256</w:t>
            </w:r>
          </w:p>
        </w:tc>
      </w:tr>
      <w:tr w:rsidR="007E6CB5" w:rsidRPr="007E6CB5" w14:paraId="04D98CD4" w14:textId="77777777" w:rsidTr="005D1C8E">
        <w:trPr>
          <w:trHeight w:val="300"/>
          <w:jc w:val="center"/>
        </w:trPr>
        <w:tc>
          <w:tcPr>
            <w:tcW w:w="8784" w:type="dxa"/>
            <w:gridSpan w:val="8"/>
            <w:noWrap/>
            <w:vAlign w:val="center"/>
            <w:hideMark/>
          </w:tcPr>
          <w:p w14:paraId="0229A63F" w14:textId="77777777" w:rsidR="007E6CB5" w:rsidRPr="007E6CB5" w:rsidRDefault="007E6CB5" w:rsidP="005D1C8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Toplam İş Yükü / 30(s):</w:t>
            </w:r>
          </w:p>
        </w:tc>
        <w:tc>
          <w:tcPr>
            <w:tcW w:w="1672" w:type="dxa"/>
            <w:gridSpan w:val="2"/>
            <w:noWrap/>
            <w:vAlign w:val="center"/>
            <w:hideMark/>
          </w:tcPr>
          <w:p w14:paraId="12DB5F09" w14:textId="22860F54" w:rsidR="007E6CB5" w:rsidRPr="00E937DF" w:rsidRDefault="001C5EA6" w:rsidP="005D1C8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</w:t>
            </w:r>
            <w:r w:rsidR="00795AB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,6</w:t>
            </w:r>
          </w:p>
        </w:tc>
      </w:tr>
      <w:tr w:rsidR="007E6CB5" w:rsidRPr="007E6CB5" w14:paraId="12F806DC" w14:textId="77777777" w:rsidTr="005D1C8E">
        <w:trPr>
          <w:trHeight w:val="315"/>
          <w:jc w:val="center"/>
        </w:trPr>
        <w:tc>
          <w:tcPr>
            <w:tcW w:w="8784" w:type="dxa"/>
            <w:gridSpan w:val="8"/>
            <w:noWrap/>
            <w:vAlign w:val="center"/>
            <w:hideMark/>
          </w:tcPr>
          <w:p w14:paraId="28FC601B" w14:textId="77777777" w:rsidR="007E6CB5" w:rsidRPr="007E6CB5" w:rsidRDefault="007E6CB5" w:rsidP="005D1C8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AKTS Kredisi:</w:t>
            </w:r>
          </w:p>
        </w:tc>
        <w:tc>
          <w:tcPr>
            <w:tcW w:w="1672" w:type="dxa"/>
            <w:gridSpan w:val="2"/>
            <w:noWrap/>
            <w:vAlign w:val="center"/>
            <w:hideMark/>
          </w:tcPr>
          <w:p w14:paraId="74FFC366" w14:textId="238F4C1C" w:rsidR="007E6CB5" w:rsidRPr="00E937DF" w:rsidRDefault="001C5EA6" w:rsidP="005D1C8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7E6CB5" w:rsidRPr="007E6CB5" w14:paraId="0424007F" w14:textId="77777777" w:rsidTr="004C5C78">
        <w:trPr>
          <w:trHeight w:val="300"/>
          <w:jc w:val="center"/>
        </w:trPr>
        <w:tc>
          <w:tcPr>
            <w:tcW w:w="1339" w:type="dxa"/>
            <w:noWrap/>
            <w:hideMark/>
          </w:tcPr>
          <w:p w14:paraId="502BE17D" w14:textId="77777777" w:rsidR="007E6CB5" w:rsidRPr="007E6CB5" w:rsidRDefault="007E6CB5" w:rsidP="007E6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8235" w:type="dxa"/>
            <w:gridSpan w:val="8"/>
            <w:noWrap/>
            <w:hideMark/>
          </w:tcPr>
          <w:p w14:paraId="3E7661C2" w14:textId="77777777" w:rsidR="007E6CB5" w:rsidRPr="007E6CB5" w:rsidRDefault="007E6CB5" w:rsidP="007E6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Program Yeterlilikleri (Öğrenme Çıktıları) </w:t>
            </w:r>
          </w:p>
        </w:tc>
        <w:tc>
          <w:tcPr>
            <w:tcW w:w="882" w:type="dxa"/>
            <w:noWrap/>
            <w:hideMark/>
          </w:tcPr>
          <w:p w14:paraId="52F57A46" w14:textId="77777777" w:rsidR="00CB4C13" w:rsidRDefault="007E6CB5" w:rsidP="007E6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Etki</w:t>
            </w:r>
            <w:r w:rsidR="00CB4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14:paraId="5E913826" w14:textId="3C16D4FB" w:rsidR="007E6CB5" w:rsidRPr="007E6CB5" w:rsidRDefault="00CB4C13" w:rsidP="007E6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(1-5)</w:t>
            </w:r>
          </w:p>
        </w:tc>
      </w:tr>
      <w:tr w:rsidR="00FC79C2" w:rsidRPr="007E6CB5" w14:paraId="29423049" w14:textId="77777777" w:rsidTr="00FC79C2">
        <w:trPr>
          <w:trHeight w:val="567"/>
          <w:jc w:val="center"/>
        </w:trPr>
        <w:tc>
          <w:tcPr>
            <w:tcW w:w="1339" w:type="dxa"/>
            <w:noWrap/>
            <w:vAlign w:val="center"/>
          </w:tcPr>
          <w:p w14:paraId="7433B0D2" w14:textId="67CA9567" w:rsidR="00FC79C2" w:rsidRPr="007E6CB5" w:rsidRDefault="00FC79C2" w:rsidP="00FC79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235" w:type="dxa"/>
            <w:gridSpan w:val="8"/>
            <w:noWrap/>
            <w:vAlign w:val="center"/>
          </w:tcPr>
          <w:p w14:paraId="7E135A54" w14:textId="61D28228" w:rsidR="00FC79C2" w:rsidRPr="007E6CB5" w:rsidRDefault="00FC79C2" w:rsidP="00FC79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10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etkinliklerine katılım, dönem altı eğitim rehberinde belirlenen konularda gözeten uzmandan bilgi talebinde bulunma ve aldığı eğitimler hakkında uzman onayı alma</w:t>
            </w:r>
          </w:p>
        </w:tc>
        <w:tc>
          <w:tcPr>
            <w:tcW w:w="882" w:type="dxa"/>
            <w:noWrap/>
            <w:vAlign w:val="center"/>
          </w:tcPr>
          <w:p w14:paraId="477D340A" w14:textId="63D82E64" w:rsidR="00FC79C2" w:rsidRPr="007E6CB5" w:rsidRDefault="00FC79C2" w:rsidP="00FC79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10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FC79C2" w:rsidRPr="007E6CB5" w14:paraId="53620532" w14:textId="77777777" w:rsidTr="00FC79C2">
        <w:trPr>
          <w:trHeight w:val="567"/>
          <w:jc w:val="center"/>
        </w:trPr>
        <w:tc>
          <w:tcPr>
            <w:tcW w:w="1339" w:type="dxa"/>
            <w:noWrap/>
            <w:vAlign w:val="center"/>
          </w:tcPr>
          <w:p w14:paraId="257D0B35" w14:textId="726E3AFC" w:rsidR="00FC79C2" w:rsidRDefault="00FC79C2" w:rsidP="00FC79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235" w:type="dxa"/>
            <w:gridSpan w:val="8"/>
            <w:noWrap/>
            <w:vAlign w:val="center"/>
          </w:tcPr>
          <w:p w14:paraId="4923C3BA" w14:textId="09D9BE00" w:rsidR="00FC79C2" w:rsidRPr="00810F93" w:rsidRDefault="00FC79C2" w:rsidP="00FC79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10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Dönem altı eğitim rehberinde belirlenen hekimlik uygulamalarını belirlenen sayıda yardımsız uygulama ve gözeten uzman tarafından onay alma</w:t>
            </w:r>
          </w:p>
        </w:tc>
        <w:tc>
          <w:tcPr>
            <w:tcW w:w="882" w:type="dxa"/>
            <w:noWrap/>
            <w:vAlign w:val="center"/>
          </w:tcPr>
          <w:p w14:paraId="7C1882E2" w14:textId="015AC192" w:rsidR="00FC79C2" w:rsidRPr="00810F93" w:rsidRDefault="00FC79C2" w:rsidP="00FC79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10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FC79C2" w:rsidRPr="007E6CB5" w14:paraId="17CF5646" w14:textId="77777777" w:rsidTr="00FC79C2">
        <w:trPr>
          <w:trHeight w:val="567"/>
          <w:jc w:val="center"/>
        </w:trPr>
        <w:tc>
          <w:tcPr>
            <w:tcW w:w="1339" w:type="dxa"/>
            <w:noWrap/>
            <w:vAlign w:val="center"/>
          </w:tcPr>
          <w:p w14:paraId="65D9E94C" w14:textId="082D726E" w:rsidR="00FC79C2" w:rsidRDefault="00FC79C2" w:rsidP="00FC79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235" w:type="dxa"/>
            <w:gridSpan w:val="8"/>
            <w:noWrap/>
            <w:vAlign w:val="center"/>
          </w:tcPr>
          <w:p w14:paraId="73D7FB19" w14:textId="528BA5E0" w:rsidR="00FC79C2" w:rsidRPr="00810F93" w:rsidRDefault="00FC79C2" w:rsidP="00FC79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10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Dönem altı eğitim rehberinde belirlenen tutum ve davranışları sergileme</w:t>
            </w:r>
          </w:p>
        </w:tc>
        <w:tc>
          <w:tcPr>
            <w:tcW w:w="882" w:type="dxa"/>
            <w:noWrap/>
            <w:vAlign w:val="center"/>
          </w:tcPr>
          <w:p w14:paraId="3FC8DCE7" w14:textId="526759E4" w:rsidR="00FC79C2" w:rsidRPr="00810F93" w:rsidRDefault="00FC79C2" w:rsidP="00FC79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10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</w:tbl>
    <w:p w14:paraId="6B433363" w14:textId="77777777" w:rsidR="002A445D" w:rsidRDefault="002A445D" w:rsidP="007D780D">
      <w:pPr>
        <w:tabs>
          <w:tab w:val="left" w:pos="3860"/>
        </w:tabs>
      </w:pPr>
    </w:p>
    <w:p w14:paraId="76C2D359" w14:textId="399C082F" w:rsidR="000D17AB" w:rsidRPr="000D17AB" w:rsidRDefault="000D17AB" w:rsidP="0000674A">
      <w:pPr>
        <w:jc w:val="center"/>
        <w:rPr>
          <w:b/>
          <w:sz w:val="36"/>
        </w:rPr>
      </w:pPr>
      <w:r>
        <w:br w:type="page"/>
      </w:r>
      <w:r w:rsidRPr="000D17AB">
        <w:rPr>
          <w:b/>
          <w:sz w:val="36"/>
        </w:rPr>
        <w:lastRenderedPageBreak/>
        <w:t xml:space="preserve">EK </w:t>
      </w:r>
      <w:r w:rsidR="0000674A">
        <w:rPr>
          <w:b/>
          <w:sz w:val="36"/>
        </w:rPr>
        <w:t>–</w:t>
      </w:r>
      <w:r w:rsidRPr="000D17AB">
        <w:rPr>
          <w:b/>
          <w:sz w:val="36"/>
        </w:rPr>
        <w:t xml:space="preserve"> 1</w:t>
      </w:r>
    </w:p>
    <w:p w14:paraId="2B32FC69" w14:textId="77777777" w:rsidR="000D17AB" w:rsidRPr="000D17AB" w:rsidRDefault="000D17AB" w:rsidP="000D17AB">
      <w:pPr>
        <w:keepNext/>
        <w:keepLines/>
        <w:spacing w:before="40" w:after="240" w:line="240" w:lineRule="auto"/>
        <w:jc w:val="center"/>
        <w:outlineLvl w:val="1"/>
        <w:rPr>
          <w:rFonts w:ascii="Arial" w:eastAsia="Times New Roman" w:hAnsi="Arial" w:cs="Times New Roman"/>
          <w:b/>
          <w:sz w:val="24"/>
          <w:szCs w:val="24"/>
        </w:rPr>
      </w:pPr>
      <w:bookmarkStart w:id="1" w:name="_Toc73453213"/>
      <w:r w:rsidRPr="000D17AB">
        <w:rPr>
          <w:rFonts w:ascii="Arial" w:eastAsia="Times New Roman" w:hAnsi="Arial" w:cs="Times New Roman"/>
          <w:b/>
          <w:sz w:val="24"/>
          <w:szCs w:val="24"/>
        </w:rPr>
        <w:t>Eğitim Etkinlikleri Değerlendirme</w:t>
      </w:r>
      <w:bookmarkEnd w:id="1"/>
    </w:p>
    <w:p w14:paraId="3765354F" w14:textId="6034C653" w:rsidR="00543C28" w:rsidRPr="000D17AB" w:rsidRDefault="000D17AB" w:rsidP="00543C28">
      <w:pPr>
        <w:spacing w:line="240" w:lineRule="auto"/>
        <w:jc w:val="both"/>
        <w:rPr>
          <w:rFonts w:ascii="Calibri" w:eastAsia="Calibri" w:hAnsi="Calibri" w:cs="Times New Roman"/>
        </w:rPr>
      </w:pPr>
      <w:r w:rsidRPr="000D17AB">
        <w:rPr>
          <w:rFonts w:ascii="Calibri" w:eastAsia="Calibri" w:hAnsi="Calibri" w:cs="Times New Roman"/>
        </w:rPr>
        <w:tab/>
        <w:t>İntern doktor, aşağıdaki tabloda verilen eğitim etkinliklerine staj süresince katılmalıdır. Eğitimi veren ya da gö</w:t>
      </w:r>
      <w:r w:rsidR="00543C28" w:rsidRPr="000D17AB">
        <w:rPr>
          <w:rFonts w:ascii="Calibri" w:eastAsia="Calibri" w:hAnsi="Calibri" w:cs="Times New Roman"/>
        </w:rPr>
        <w:t>zetim yapan uzman tarafından katılıma dair staj defterine onay (imza) alınmalıdır.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6"/>
        <w:gridCol w:w="3190"/>
        <w:gridCol w:w="2820"/>
      </w:tblGrid>
      <w:tr w:rsidR="00B35E6F" w:rsidRPr="00BA7902" w14:paraId="2D246826" w14:textId="77777777" w:rsidTr="00543C28">
        <w:trPr>
          <w:trHeight w:val="397"/>
        </w:trPr>
        <w:tc>
          <w:tcPr>
            <w:tcW w:w="2272" w:type="pct"/>
            <w:vAlign w:val="center"/>
          </w:tcPr>
          <w:p w14:paraId="40AA1D15" w14:textId="77777777" w:rsidR="00B35E6F" w:rsidRPr="00BA7902" w:rsidRDefault="00B35E6F" w:rsidP="00F2104E">
            <w:pPr>
              <w:spacing w:after="0" w:line="240" w:lineRule="auto"/>
              <w:rPr>
                <w:b/>
                <w:bCs/>
              </w:rPr>
            </w:pPr>
            <w:r w:rsidRPr="00BA7902">
              <w:rPr>
                <w:b/>
                <w:bCs/>
              </w:rPr>
              <w:t>Eğitim Etkinliğinin Adı</w:t>
            </w:r>
          </w:p>
        </w:tc>
        <w:tc>
          <w:tcPr>
            <w:tcW w:w="1448" w:type="pct"/>
            <w:vAlign w:val="center"/>
          </w:tcPr>
          <w:p w14:paraId="592A9415" w14:textId="77777777" w:rsidR="00B35E6F" w:rsidRPr="00BA7902" w:rsidRDefault="00B35E6F" w:rsidP="00F2104E">
            <w:pPr>
              <w:spacing w:after="0" w:line="240" w:lineRule="auto"/>
              <w:jc w:val="center"/>
              <w:rPr>
                <w:b/>
                <w:bCs/>
              </w:rPr>
            </w:pPr>
            <w:r w:rsidRPr="00BA7902">
              <w:rPr>
                <w:b/>
                <w:bCs/>
              </w:rPr>
              <w:t>Öğrenme Yöntemi</w:t>
            </w:r>
          </w:p>
        </w:tc>
        <w:tc>
          <w:tcPr>
            <w:tcW w:w="1280" w:type="pct"/>
            <w:vAlign w:val="center"/>
          </w:tcPr>
          <w:p w14:paraId="517FC138" w14:textId="77777777" w:rsidR="00B35E6F" w:rsidRPr="00BA7902" w:rsidRDefault="00B35E6F" w:rsidP="00F2104E">
            <w:pPr>
              <w:spacing w:after="0" w:line="240" w:lineRule="auto"/>
              <w:jc w:val="center"/>
              <w:rPr>
                <w:b/>
                <w:bCs/>
              </w:rPr>
            </w:pPr>
            <w:r w:rsidRPr="00BA7902">
              <w:rPr>
                <w:b/>
                <w:bCs/>
              </w:rPr>
              <w:t>Uzman Onayı</w:t>
            </w:r>
          </w:p>
        </w:tc>
      </w:tr>
      <w:tr w:rsidR="00B571BB" w:rsidRPr="00BA7902" w14:paraId="7BC433E7" w14:textId="77777777" w:rsidTr="00543C28">
        <w:trPr>
          <w:trHeight w:val="567"/>
        </w:trPr>
        <w:tc>
          <w:tcPr>
            <w:tcW w:w="2272" w:type="pct"/>
            <w:vAlign w:val="center"/>
          </w:tcPr>
          <w:p w14:paraId="68BC355F" w14:textId="22BBE874" w:rsidR="00B571BB" w:rsidRPr="00BA7902" w:rsidRDefault="00B571BB" w:rsidP="00B571BB">
            <w:pPr>
              <w:spacing w:after="0" w:line="240" w:lineRule="auto"/>
            </w:pPr>
            <w:r w:rsidRPr="00194634">
              <w:t>Kardiyovasküler Sistem Muayenesi</w:t>
            </w:r>
          </w:p>
        </w:tc>
        <w:tc>
          <w:tcPr>
            <w:tcW w:w="1448" w:type="pct"/>
            <w:vAlign w:val="center"/>
          </w:tcPr>
          <w:p w14:paraId="175866DD" w14:textId="4E104063" w:rsidR="00B571BB" w:rsidRPr="00BA7902" w:rsidRDefault="00B571BB" w:rsidP="00B571BB">
            <w:pPr>
              <w:spacing w:after="0" w:line="240" w:lineRule="auto"/>
              <w:jc w:val="center"/>
            </w:pPr>
            <w:r w:rsidRPr="00BA7902">
              <w:t>Olgu temelli interaktif, sunum yapma, derse katılım</w:t>
            </w:r>
          </w:p>
        </w:tc>
        <w:tc>
          <w:tcPr>
            <w:tcW w:w="1280" w:type="pct"/>
            <w:vAlign w:val="center"/>
          </w:tcPr>
          <w:p w14:paraId="356EEE99" w14:textId="77777777" w:rsidR="00B571BB" w:rsidRPr="00BA7902" w:rsidRDefault="00B571BB" w:rsidP="00B571BB">
            <w:pPr>
              <w:spacing w:after="0" w:line="240" w:lineRule="auto"/>
              <w:jc w:val="center"/>
            </w:pPr>
          </w:p>
        </w:tc>
      </w:tr>
      <w:tr w:rsidR="00B571BB" w:rsidRPr="00BA7902" w14:paraId="483C79E6" w14:textId="77777777" w:rsidTr="00543C28">
        <w:trPr>
          <w:trHeight w:val="567"/>
        </w:trPr>
        <w:tc>
          <w:tcPr>
            <w:tcW w:w="2272" w:type="pct"/>
            <w:vAlign w:val="center"/>
          </w:tcPr>
          <w:p w14:paraId="31081A55" w14:textId="1DD175D2" w:rsidR="00B571BB" w:rsidRPr="00BA7902" w:rsidRDefault="00B571BB" w:rsidP="00B571BB">
            <w:pPr>
              <w:spacing w:after="0" w:line="240" w:lineRule="auto"/>
            </w:pPr>
            <w:r w:rsidRPr="00194634">
              <w:t>Kardiyak Cerrahi Prosedürleri</w:t>
            </w:r>
          </w:p>
        </w:tc>
        <w:tc>
          <w:tcPr>
            <w:tcW w:w="1448" w:type="pct"/>
            <w:vAlign w:val="center"/>
          </w:tcPr>
          <w:p w14:paraId="1EE6FAA2" w14:textId="19D61851" w:rsidR="00B571BB" w:rsidRPr="00BA7902" w:rsidRDefault="00B571BB" w:rsidP="00B571BB">
            <w:pPr>
              <w:spacing w:after="0" w:line="240" w:lineRule="auto"/>
              <w:jc w:val="center"/>
            </w:pPr>
            <w:r>
              <w:t>“</w:t>
            </w:r>
          </w:p>
        </w:tc>
        <w:tc>
          <w:tcPr>
            <w:tcW w:w="1280" w:type="pct"/>
          </w:tcPr>
          <w:p w14:paraId="1E29E4D5" w14:textId="77777777" w:rsidR="00B571BB" w:rsidRPr="00BA7902" w:rsidRDefault="00B571BB" w:rsidP="00B571BB">
            <w:pPr>
              <w:spacing w:after="0" w:line="240" w:lineRule="auto"/>
            </w:pPr>
          </w:p>
        </w:tc>
      </w:tr>
      <w:tr w:rsidR="00B571BB" w:rsidRPr="00BA7902" w14:paraId="2BD3452E" w14:textId="77777777" w:rsidTr="00543C28">
        <w:trPr>
          <w:trHeight w:val="567"/>
        </w:trPr>
        <w:tc>
          <w:tcPr>
            <w:tcW w:w="2272" w:type="pct"/>
            <w:vAlign w:val="center"/>
          </w:tcPr>
          <w:p w14:paraId="531D4113" w14:textId="07A1BE4D" w:rsidR="00B571BB" w:rsidRPr="00BA7902" w:rsidRDefault="00B571BB" w:rsidP="00B571BB">
            <w:pPr>
              <w:spacing w:after="0" w:line="240" w:lineRule="auto"/>
            </w:pPr>
            <w:r w:rsidRPr="00194634">
              <w:t>Vasküler Cerrahi Prosedürleri</w:t>
            </w:r>
          </w:p>
        </w:tc>
        <w:tc>
          <w:tcPr>
            <w:tcW w:w="1448" w:type="pct"/>
            <w:vAlign w:val="center"/>
          </w:tcPr>
          <w:p w14:paraId="24564B8C" w14:textId="1364F3FB" w:rsidR="00B571BB" w:rsidRPr="00BA7902" w:rsidRDefault="00B571BB" w:rsidP="00B571BB">
            <w:pPr>
              <w:spacing w:after="0" w:line="240" w:lineRule="auto"/>
              <w:jc w:val="center"/>
            </w:pPr>
            <w:r>
              <w:t>“</w:t>
            </w:r>
          </w:p>
        </w:tc>
        <w:tc>
          <w:tcPr>
            <w:tcW w:w="1280" w:type="pct"/>
          </w:tcPr>
          <w:p w14:paraId="1D9D04F1" w14:textId="77777777" w:rsidR="00B571BB" w:rsidRPr="00BA7902" w:rsidRDefault="00B571BB" w:rsidP="00B571BB">
            <w:pPr>
              <w:spacing w:after="0" w:line="240" w:lineRule="auto"/>
            </w:pPr>
          </w:p>
        </w:tc>
      </w:tr>
      <w:tr w:rsidR="00B571BB" w:rsidRPr="00BA7902" w14:paraId="42372927" w14:textId="77777777" w:rsidTr="00543C28">
        <w:trPr>
          <w:trHeight w:val="567"/>
        </w:trPr>
        <w:tc>
          <w:tcPr>
            <w:tcW w:w="2272" w:type="pct"/>
            <w:vAlign w:val="center"/>
          </w:tcPr>
          <w:p w14:paraId="6311AEF4" w14:textId="630E4E9C" w:rsidR="00B571BB" w:rsidRPr="00BA7902" w:rsidRDefault="00B571BB" w:rsidP="00B571BB">
            <w:pPr>
              <w:spacing w:after="0" w:line="240" w:lineRule="auto"/>
            </w:pPr>
            <w:r w:rsidRPr="00194634">
              <w:t>Yoğun Bakım Hasta Takibi</w:t>
            </w:r>
          </w:p>
        </w:tc>
        <w:tc>
          <w:tcPr>
            <w:tcW w:w="1448" w:type="pct"/>
            <w:vAlign w:val="center"/>
          </w:tcPr>
          <w:p w14:paraId="3871BE27" w14:textId="489A5C33" w:rsidR="00B571BB" w:rsidRPr="00BA7902" w:rsidRDefault="00B571BB" w:rsidP="00B571BB">
            <w:pPr>
              <w:spacing w:after="0" w:line="240" w:lineRule="auto"/>
              <w:jc w:val="center"/>
            </w:pPr>
            <w:r>
              <w:t>“</w:t>
            </w:r>
          </w:p>
        </w:tc>
        <w:tc>
          <w:tcPr>
            <w:tcW w:w="1280" w:type="pct"/>
          </w:tcPr>
          <w:p w14:paraId="7E98AD24" w14:textId="77777777" w:rsidR="00B571BB" w:rsidRPr="00BA7902" w:rsidRDefault="00B571BB" w:rsidP="00B571BB">
            <w:pPr>
              <w:spacing w:after="0" w:line="240" w:lineRule="auto"/>
            </w:pPr>
          </w:p>
        </w:tc>
      </w:tr>
    </w:tbl>
    <w:p w14:paraId="5E599A66" w14:textId="77777777" w:rsidR="000D17AB" w:rsidRPr="000D17AB" w:rsidRDefault="000D17AB" w:rsidP="000D17AB">
      <w:pPr>
        <w:spacing w:after="0" w:line="240" w:lineRule="auto"/>
        <w:rPr>
          <w:rFonts w:ascii="Calibri" w:eastAsia="Calibri" w:hAnsi="Calibri" w:cs="Times New Roman"/>
        </w:rPr>
      </w:pPr>
    </w:p>
    <w:p w14:paraId="2E8528D3" w14:textId="5657CEF4" w:rsidR="000D17AB" w:rsidRPr="000D17AB" w:rsidRDefault="000D17AB" w:rsidP="000D17AB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6"/>
        </w:rPr>
      </w:pPr>
      <w:bookmarkStart w:id="2" w:name="_Toc73453214"/>
      <w:r w:rsidRPr="000D17AB">
        <w:rPr>
          <w:rFonts w:ascii="Arial" w:eastAsia="Times New Roman" w:hAnsi="Arial" w:cs="Times New Roman"/>
          <w:b/>
          <w:sz w:val="24"/>
          <w:szCs w:val="26"/>
        </w:rPr>
        <w:t>Hekimlik Uygulamaları Değerlendirme</w:t>
      </w:r>
      <w:bookmarkEnd w:id="2"/>
    </w:p>
    <w:p w14:paraId="49A16889" w14:textId="5E4CEDD3" w:rsidR="007B5793" w:rsidRDefault="000D17AB" w:rsidP="000D17AB">
      <w:pPr>
        <w:spacing w:before="240" w:line="240" w:lineRule="auto"/>
        <w:ind w:firstLine="708"/>
        <w:jc w:val="both"/>
        <w:rPr>
          <w:rFonts w:ascii="Calibri" w:eastAsia="Calibri" w:hAnsi="Calibri" w:cs="Times New Roman"/>
        </w:rPr>
      </w:pPr>
      <w:r w:rsidRPr="000D17AB">
        <w:rPr>
          <w:rFonts w:ascii="Calibri" w:eastAsia="Calibri" w:hAnsi="Calibri" w:cs="Times New Roman"/>
        </w:rPr>
        <w:t xml:space="preserve">İntern doktor, aşağıdaki tabloda verilen hekimlik uygulamalarını </w:t>
      </w:r>
      <w:r w:rsidRPr="000D17AB">
        <w:rPr>
          <w:rFonts w:ascii="Calibri" w:eastAsia="Calibri" w:hAnsi="Calibri" w:cs="Times New Roman"/>
          <w:b/>
          <w:bCs/>
        </w:rPr>
        <w:t>asgari,</w:t>
      </w:r>
      <w:r w:rsidRPr="000D17AB">
        <w:rPr>
          <w:rFonts w:ascii="Calibri" w:eastAsia="Calibri" w:hAnsi="Calibri" w:cs="Times New Roman"/>
        </w:rPr>
        <w:t xml:space="preserve"> belirtilen sayıda yardımsız yapmalıdır. Uygulama yapılan hasta adı, soyadı ve protokol numarası staj defterine kaydedilmeli. Bu uygulamada eğitimi veren ya da gözetim yapan uzman tarafından işlemin uygulandığına dair -tarih kaydedilerek- onay (imza) alınmalıdır.</w:t>
      </w:r>
    </w:p>
    <w:tbl>
      <w:tblPr>
        <w:tblStyle w:val="DzTablo3"/>
        <w:tblW w:w="5000" w:type="pct"/>
        <w:tblLook w:val="04A0" w:firstRow="1" w:lastRow="0" w:firstColumn="1" w:lastColumn="0" w:noHBand="0" w:noVBand="1"/>
      </w:tblPr>
      <w:tblGrid>
        <w:gridCol w:w="773"/>
        <w:gridCol w:w="9009"/>
        <w:gridCol w:w="1234"/>
      </w:tblGrid>
      <w:tr w:rsidR="00B571BB" w:rsidRPr="00BA7902" w14:paraId="2215FD2B" w14:textId="77777777" w:rsidTr="00B571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1" w:type="pct"/>
            <w:vAlign w:val="bottom"/>
          </w:tcPr>
          <w:p w14:paraId="344BEF18" w14:textId="77777777" w:rsidR="00B571BB" w:rsidRPr="00BA7902" w:rsidRDefault="00B571BB" w:rsidP="00F2104E">
            <w:r w:rsidRPr="00BA7902">
              <w:t>Sıra</w:t>
            </w:r>
          </w:p>
        </w:tc>
        <w:tc>
          <w:tcPr>
            <w:tcW w:w="4089" w:type="pct"/>
            <w:vAlign w:val="bottom"/>
          </w:tcPr>
          <w:p w14:paraId="6020416F" w14:textId="77777777" w:rsidR="00B571BB" w:rsidRPr="00BA7902" w:rsidRDefault="00B571BB" w:rsidP="00F210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A7902">
              <w:t>Hekimlik Uygulaması</w:t>
            </w:r>
          </w:p>
        </w:tc>
        <w:tc>
          <w:tcPr>
            <w:tcW w:w="560" w:type="pct"/>
          </w:tcPr>
          <w:p w14:paraId="507B37BC" w14:textId="77777777" w:rsidR="00B571BB" w:rsidRPr="00BA7902" w:rsidRDefault="00B571BB" w:rsidP="00F210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A7902">
              <w:t>Asgari Sayı</w:t>
            </w:r>
          </w:p>
        </w:tc>
      </w:tr>
      <w:tr w:rsidR="00B571BB" w:rsidRPr="00BA7902" w14:paraId="6D53BAB6" w14:textId="77777777" w:rsidTr="00B57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  <w:vAlign w:val="center"/>
          </w:tcPr>
          <w:p w14:paraId="409E143E" w14:textId="77777777" w:rsidR="00B571BB" w:rsidRPr="00BA7902" w:rsidRDefault="00B571BB" w:rsidP="00F2104E">
            <w:r w:rsidRPr="00BA7902">
              <w:t>1</w:t>
            </w:r>
          </w:p>
        </w:tc>
        <w:tc>
          <w:tcPr>
            <w:tcW w:w="4089" w:type="pct"/>
            <w:vAlign w:val="center"/>
          </w:tcPr>
          <w:p w14:paraId="0B7B5C27" w14:textId="77777777" w:rsidR="00B571BB" w:rsidRPr="00BA7902" w:rsidRDefault="00B571BB" w:rsidP="00F21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64F5">
              <w:t>Hasta dosyası hazırlama</w:t>
            </w:r>
          </w:p>
        </w:tc>
        <w:tc>
          <w:tcPr>
            <w:tcW w:w="560" w:type="pct"/>
            <w:vAlign w:val="center"/>
          </w:tcPr>
          <w:p w14:paraId="168AFE8A" w14:textId="77777777" w:rsidR="00B571BB" w:rsidRPr="00BA7902" w:rsidRDefault="00B571BB" w:rsidP="00F21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B571BB" w:rsidRPr="00BA7902" w14:paraId="740CDA0A" w14:textId="77777777" w:rsidTr="00B571B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  <w:vAlign w:val="center"/>
          </w:tcPr>
          <w:p w14:paraId="402EDC5E" w14:textId="77777777" w:rsidR="00B571BB" w:rsidRPr="00BA7902" w:rsidRDefault="00B571BB" w:rsidP="00F2104E">
            <w:r w:rsidRPr="00BA7902">
              <w:t>2</w:t>
            </w:r>
          </w:p>
        </w:tc>
        <w:tc>
          <w:tcPr>
            <w:tcW w:w="4089" w:type="pct"/>
            <w:vAlign w:val="center"/>
          </w:tcPr>
          <w:p w14:paraId="60C8CC8D" w14:textId="77777777" w:rsidR="00B571BB" w:rsidRPr="00BA7902" w:rsidRDefault="00B571BB" w:rsidP="00F21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64F5">
              <w:t>Genel ve soruna yönelik öykü alma</w:t>
            </w:r>
          </w:p>
        </w:tc>
        <w:tc>
          <w:tcPr>
            <w:tcW w:w="560" w:type="pct"/>
            <w:vAlign w:val="center"/>
          </w:tcPr>
          <w:p w14:paraId="125C253A" w14:textId="77777777" w:rsidR="00B571BB" w:rsidRPr="00BA7902" w:rsidRDefault="00B571BB" w:rsidP="00F21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B571BB" w:rsidRPr="00BA7902" w14:paraId="0A7947EB" w14:textId="77777777" w:rsidTr="00B57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  <w:vAlign w:val="center"/>
          </w:tcPr>
          <w:p w14:paraId="2C15A5C6" w14:textId="77777777" w:rsidR="00B571BB" w:rsidRPr="00BA7902" w:rsidRDefault="00B571BB" w:rsidP="00F2104E">
            <w:r w:rsidRPr="00BA7902">
              <w:t>3</w:t>
            </w:r>
          </w:p>
        </w:tc>
        <w:tc>
          <w:tcPr>
            <w:tcW w:w="4089" w:type="pct"/>
            <w:vAlign w:val="center"/>
          </w:tcPr>
          <w:p w14:paraId="55856562" w14:textId="77777777" w:rsidR="00B571BB" w:rsidRPr="00BA7902" w:rsidRDefault="00B571BB" w:rsidP="00F21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64F5">
              <w:t>Genel durum ve vital bulguların değerlendirme</w:t>
            </w:r>
          </w:p>
        </w:tc>
        <w:tc>
          <w:tcPr>
            <w:tcW w:w="560" w:type="pct"/>
            <w:vAlign w:val="center"/>
          </w:tcPr>
          <w:p w14:paraId="798F533D" w14:textId="77777777" w:rsidR="00B571BB" w:rsidRPr="00BA7902" w:rsidRDefault="00B571BB" w:rsidP="00F21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B571BB" w:rsidRPr="00BA7902" w14:paraId="1F32DDDB" w14:textId="77777777" w:rsidTr="00B571B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  <w:vAlign w:val="center"/>
          </w:tcPr>
          <w:p w14:paraId="69C8C67B" w14:textId="77777777" w:rsidR="00B571BB" w:rsidRPr="00BA7902" w:rsidRDefault="00B571BB" w:rsidP="00F2104E">
            <w:r>
              <w:t>4</w:t>
            </w:r>
          </w:p>
        </w:tc>
        <w:tc>
          <w:tcPr>
            <w:tcW w:w="4089" w:type="pct"/>
            <w:vAlign w:val="center"/>
          </w:tcPr>
          <w:p w14:paraId="56733ACB" w14:textId="77777777" w:rsidR="00B571BB" w:rsidRPr="004664F5" w:rsidRDefault="00B571BB" w:rsidP="00F21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Kardiyak muayene</w:t>
            </w:r>
          </w:p>
        </w:tc>
        <w:tc>
          <w:tcPr>
            <w:tcW w:w="560" w:type="pct"/>
            <w:vAlign w:val="center"/>
          </w:tcPr>
          <w:p w14:paraId="1DA35CFB" w14:textId="77777777" w:rsidR="00B571BB" w:rsidRDefault="00B571BB" w:rsidP="00F21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B571BB" w:rsidRPr="00BA7902" w14:paraId="3C9D0423" w14:textId="77777777" w:rsidTr="00B57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  <w:vAlign w:val="center"/>
          </w:tcPr>
          <w:p w14:paraId="7D75D7C6" w14:textId="77777777" w:rsidR="00B571BB" w:rsidRPr="00BA7902" w:rsidRDefault="00B571BB" w:rsidP="00F2104E">
            <w:r>
              <w:t>5</w:t>
            </w:r>
          </w:p>
        </w:tc>
        <w:tc>
          <w:tcPr>
            <w:tcW w:w="4089" w:type="pct"/>
            <w:vAlign w:val="center"/>
          </w:tcPr>
          <w:p w14:paraId="2CE3B021" w14:textId="77777777" w:rsidR="00B571BB" w:rsidRDefault="00B571BB" w:rsidP="00F21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Periferik damar muayenesi</w:t>
            </w:r>
          </w:p>
        </w:tc>
        <w:tc>
          <w:tcPr>
            <w:tcW w:w="560" w:type="pct"/>
            <w:vAlign w:val="center"/>
          </w:tcPr>
          <w:p w14:paraId="35E8BCBA" w14:textId="77777777" w:rsidR="00B571BB" w:rsidRDefault="00B571BB" w:rsidP="00F21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B571BB" w:rsidRPr="00BA7902" w14:paraId="12A4AB27" w14:textId="77777777" w:rsidTr="00B571B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  <w:vAlign w:val="center"/>
          </w:tcPr>
          <w:p w14:paraId="6EB48103" w14:textId="77777777" w:rsidR="00B571BB" w:rsidRPr="00BA7902" w:rsidRDefault="00B571BB" w:rsidP="00F2104E">
            <w:r>
              <w:t>6</w:t>
            </w:r>
          </w:p>
        </w:tc>
        <w:tc>
          <w:tcPr>
            <w:tcW w:w="4089" w:type="pct"/>
            <w:vAlign w:val="center"/>
          </w:tcPr>
          <w:p w14:paraId="1DC6492D" w14:textId="77777777" w:rsidR="00B571BB" w:rsidRPr="00BA7902" w:rsidRDefault="00B571BB" w:rsidP="00F21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17F5">
              <w:t>Tarama ve tanısal amaçlı inceleme sonuçlarını yorumlayabilme</w:t>
            </w:r>
          </w:p>
        </w:tc>
        <w:tc>
          <w:tcPr>
            <w:tcW w:w="560" w:type="pct"/>
            <w:vAlign w:val="center"/>
          </w:tcPr>
          <w:p w14:paraId="5AF20B34" w14:textId="77777777" w:rsidR="00B571BB" w:rsidRPr="00BA7902" w:rsidRDefault="00B571BB" w:rsidP="00F21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B571BB" w:rsidRPr="00BA7902" w14:paraId="03B180FA" w14:textId="77777777" w:rsidTr="00B57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  <w:vAlign w:val="center"/>
          </w:tcPr>
          <w:p w14:paraId="5246A1CD" w14:textId="77777777" w:rsidR="00B571BB" w:rsidRPr="00BA7902" w:rsidRDefault="00B571BB" w:rsidP="00F2104E">
            <w:r>
              <w:t>7</w:t>
            </w:r>
          </w:p>
        </w:tc>
        <w:tc>
          <w:tcPr>
            <w:tcW w:w="4089" w:type="pct"/>
            <w:vAlign w:val="center"/>
          </w:tcPr>
          <w:p w14:paraId="7ABA1CDF" w14:textId="77777777" w:rsidR="00B571BB" w:rsidRPr="00BA7902" w:rsidRDefault="00B571BB" w:rsidP="00F21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64F5">
              <w:t>Direkt radyografi okuma, değerlendirme</w:t>
            </w:r>
          </w:p>
        </w:tc>
        <w:tc>
          <w:tcPr>
            <w:tcW w:w="560" w:type="pct"/>
            <w:vAlign w:val="center"/>
          </w:tcPr>
          <w:p w14:paraId="50F28A53" w14:textId="77777777" w:rsidR="00B571BB" w:rsidRPr="00BA7902" w:rsidRDefault="00B571BB" w:rsidP="00F21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B571BB" w:rsidRPr="00BA7902" w14:paraId="154C3A63" w14:textId="77777777" w:rsidTr="00B571B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  <w:vAlign w:val="center"/>
          </w:tcPr>
          <w:p w14:paraId="4BAD9CBC" w14:textId="77777777" w:rsidR="00B571BB" w:rsidRPr="00BA7902" w:rsidRDefault="00B571BB" w:rsidP="00F2104E">
            <w:r>
              <w:t>8</w:t>
            </w:r>
          </w:p>
        </w:tc>
        <w:tc>
          <w:tcPr>
            <w:tcW w:w="4089" w:type="pct"/>
            <w:vAlign w:val="center"/>
          </w:tcPr>
          <w:p w14:paraId="5E62AEB0" w14:textId="77777777" w:rsidR="00B571BB" w:rsidRPr="00BA7902" w:rsidRDefault="00B571BB" w:rsidP="00F21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17F5">
              <w:t>Akılcı laboratuvar ve görüntüleme inceleme istemi yapabilme</w:t>
            </w:r>
          </w:p>
        </w:tc>
        <w:tc>
          <w:tcPr>
            <w:tcW w:w="560" w:type="pct"/>
            <w:vAlign w:val="center"/>
          </w:tcPr>
          <w:p w14:paraId="0AD48057" w14:textId="77777777" w:rsidR="00B571BB" w:rsidRPr="00BA7902" w:rsidRDefault="00B571BB" w:rsidP="00F21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B571BB" w:rsidRPr="00BA7902" w14:paraId="66A7568E" w14:textId="77777777" w:rsidTr="00B57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  <w:vAlign w:val="center"/>
          </w:tcPr>
          <w:p w14:paraId="2868A4F5" w14:textId="77777777" w:rsidR="00B571BB" w:rsidRPr="00BA7902" w:rsidRDefault="00B571BB" w:rsidP="00F2104E">
            <w:r>
              <w:t>9</w:t>
            </w:r>
          </w:p>
        </w:tc>
        <w:tc>
          <w:tcPr>
            <w:tcW w:w="4089" w:type="pct"/>
            <w:vAlign w:val="center"/>
          </w:tcPr>
          <w:p w14:paraId="518D1F4C" w14:textId="77777777" w:rsidR="00B571BB" w:rsidRPr="00BA7902" w:rsidRDefault="00B571BB" w:rsidP="00F21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17F5">
              <w:t>Kan basıncı ölçümü ve değerlendirme</w:t>
            </w:r>
          </w:p>
        </w:tc>
        <w:tc>
          <w:tcPr>
            <w:tcW w:w="560" w:type="pct"/>
            <w:vAlign w:val="center"/>
          </w:tcPr>
          <w:p w14:paraId="2DF68DB6" w14:textId="77777777" w:rsidR="00B571BB" w:rsidRPr="00BA7902" w:rsidRDefault="00B571BB" w:rsidP="00F21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B571BB" w:rsidRPr="00BA7902" w14:paraId="00C395EA" w14:textId="77777777" w:rsidTr="00B571B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  <w:vAlign w:val="center"/>
          </w:tcPr>
          <w:p w14:paraId="3CB084D1" w14:textId="77777777" w:rsidR="00B571BB" w:rsidRPr="00BA7902" w:rsidRDefault="00B571BB" w:rsidP="00F2104E">
            <w:r>
              <w:t>10</w:t>
            </w:r>
          </w:p>
        </w:tc>
        <w:tc>
          <w:tcPr>
            <w:tcW w:w="4089" w:type="pct"/>
            <w:vAlign w:val="center"/>
          </w:tcPr>
          <w:p w14:paraId="5AE409BC" w14:textId="77777777" w:rsidR="00B571BB" w:rsidRPr="00BA7902" w:rsidRDefault="00B571BB" w:rsidP="00F21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64F5">
              <w:t>Ameliyata steril girme ve izlem</w:t>
            </w:r>
          </w:p>
        </w:tc>
        <w:tc>
          <w:tcPr>
            <w:tcW w:w="560" w:type="pct"/>
            <w:vAlign w:val="center"/>
          </w:tcPr>
          <w:p w14:paraId="795659E5" w14:textId="77777777" w:rsidR="00B571BB" w:rsidRPr="00BA7902" w:rsidRDefault="00B571BB" w:rsidP="00F21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B571BB" w:rsidRPr="00BA7902" w14:paraId="41ECD164" w14:textId="77777777" w:rsidTr="00B57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  <w:vAlign w:val="center"/>
          </w:tcPr>
          <w:p w14:paraId="6A5ADEE3" w14:textId="77777777" w:rsidR="00B571BB" w:rsidRPr="00BA7902" w:rsidRDefault="00B571BB" w:rsidP="00F2104E">
            <w:r>
              <w:t>11</w:t>
            </w:r>
          </w:p>
        </w:tc>
        <w:tc>
          <w:tcPr>
            <w:tcW w:w="4089" w:type="pct"/>
            <w:vAlign w:val="center"/>
          </w:tcPr>
          <w:p w14:paraId="3B25A31A" w14:textId="77777777" w:rsidR="00B571BB" w:rsidRPr="00BA7902" w:rsidRDefault="00B571BB" w:rsidP="00F21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17F5">
              <w:t>Laboratuar örneğini uygun koşullarda alabilme ve laboratuvara ulaştırabilme</w:t>
            </w:r>
          </w:p>
        </w:tc>
        <w:tc>
          <w:tcPr>
            <w:tcW w:w="560" w:type="pct"/>
            <w:vAlign w:val="center"/>
          </w:tcPr>
          <w:p w14:paraId="2DEEEC52" w14:textId="77777777" w:rsidR="00B571BB" w:rsidRPr="00BA7902" w:rsidRDefault="00B571BB" w:rsidP="00F21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B571BB" w:rsidRPr="00BA7902" w14:paraId="31F0D008" w14:textId="77777777" w:rsidTr="00B571B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  <w:vAlign w:val="center"/>
          </w:tcPr>
          <w:p w14:paraId="3529CDBC" w14:textId="77777777" w:rsidR="00B571BB" w:rsidRPr="00BA7902" w:rsidRDefault="00B571BB" w:rsidP="00F2104E">
            <w:r>
              <w:t>12</w:t>
            </w:r>
          </w:p>
        </w:tc>
        <w:tc>
          <w:tcPr>
            <w:tcW w:w="4089" w:type="pct"/>
            <w:vAlign w:val="center"/>
          </w:tcPr>
          <w:p w14:paraId="1FC6680F" w14:textId="77777777" w:rsidR="00B571BB" w:rsidRPr="00BA7902" w:rsidRDefault="00B571BB" w:rsidP="00F21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17F5">
              <w:t>Dekontaminasyon, dezenfeksiyon, sterilizasyon, antisepsi sağlayabilme</w:t>
            </w:r>
          </w:p>
        </w:tc>
        <w:tc>
          <w:tcPr>
            <w:tcW w:w="560" w:type="pct"/>
            <w:vAlign w:val="center"/>
          </w:tcPr>
          <w:p w14:paraId="1992DB39" w14:textId="77777777" w:rsidR="00B571BB" w:rsidRPr="00BA7902" w:rsidRDefault="00B571BB" w:rsidP="00F21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</w:tr>
      <w:tr w:rsidR="00B571BB" w:rsidRPr="00BA7902" w14:paraId="69BC92F6" w14:textId="77777777" w:rsidTr="00B57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  <w:vAlign w:val="center"/>
          </w:tcPr>
          <w:p w14:paraId="7E6990D4" w14:textId="77777777" w:rsidR="00B571BB" w:rsidRPr="00BA7902" w:rsidRDefault="00B571BB" w:rsidP="00F2104E">
            <w:r>
              <w:t>13</w:t>
            </w:r>
          </w:p>
        </w:tc>
        <w:tc>
          <w:tcPr>
            <w:tcW w:w="4089" w:type="pct"/>
            <w:vAlign w:val="center"/>
          </w:tcPr>
          <w:p w14:paraId="32E6119F" w14:textId="77777777" w:rsidR="00B571BB" w:rsidRPr="00BA7902" w:rsidRDefault="00B571BB" w:rsidP="00F21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 yıkama</w:t>
            </w:r>
          </w:p>
        </w:tc>
        <w:tc>
          <w:tcPr>
            <w:tcW w:w="560" w:type="pct"/>
            <w:vAlign w:val="center"/>
          </w:tcPr>
          <w:p w14:paraId="3F3EDD4C" w14:textId="77777777" w:rsidR="00B571BB" w:rsidRPr="00BA7902" w:rsidRDefault="00B571BB" w:rsidP="00F21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B571BB" w:rsidRPr="00BA7902" w14:paraId="7022ED33" w14:textId="77777777" w:rsidTr="00B571B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  <w:vAlign w:val="center"/>
          </w:tcPr>
          <w:p w14:paraId="025EC5DB" w14:textId="77777777" w:rsidR="00B571BB" w:rsidRPr="00BA7902" w:rsidRDefault="00B571BB" w:rsidP="00F2104E">
            <w:r>
              <w:t>14</w:t>
            </w:r>
          </w:p>
        </w:tc>
        <w:tc>
          <w:tcPr>
            <w:tcW w:w="4089" w:type="pct"/>
            <w:vAlign w:val="center"/>
          </w:tcPr>
          <w:p w14:paraId="08D917E9" w14:textId="77777777" w:rsidR="00B571BB" w:rsidRPr="00BA7902" w:rsidRDefault="00B571BB" w:rsidP="00F21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17F5">
              <w:t>Ön tanı / tanılara varabilme</w:t>
            </w:r>
          </w:p>
        </w:tc>
        <w:tc>
          <w:tcPr>
            <w:tcW w:w="560" w:type="pct"/>
            <w:vAlign w:val="center"/>
          </w:tcPr>
          <w:p w14:paraId="0B7705B7" w14:textId="77777777" w:rsidR="00B571BB" w:rsidRPr="00BA7902" w:rsidRDefault="00B571BB" w:rsidP="00F21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B571BB" w:rsidRPr="00BA7902" w14:paraId="1CBEA57A" w14:textId="77777777" w:rsidTr="00B57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  <w:vAlign w:val="center"/>
          </w:tcPr>
          <w:p w14:paraId="06F2A329" w14:textId="77777777" w:rsidR="00B571BB" w:rsidRPr="00BA7902" w:rsidRDefault="00B571BB" w:rsidP="00F2104E">
            <w:r>
              <w:t>15</w:t>
            </w:r>
          </w:p>
        </w:tc>
        <w:tc>
          <w:tcPr>
            <w:tcW w:w="4089" w:type="pct"/>
            <w:vAlign w:val="center"/>
          </w:tcPr>
          <w:p w14:paraId="256A228E" w14:textId="77777777" w:rsidR="00B571BB" w:rsidRPr="00BA7902" w:rsidRDefault="00B571BB" w:rsidP="00F21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EKG değerlendirme</w:t>
            </w:r>
          </w:p>
        </w:tc>
        <w:tc>
          <w:tcPr>
            <w:tcW w:w="560" w:type="pct"/>
            <w:vAlign w:val="center"/>
          </w:tcPr>
          <w:p w14:paraId="73BC6013" w14:textId="77777777" w:rsidR="00B571BB" w:rsidRPr="00BA7902" w:rsidRDefault="00B571BB" w:rsidP="00F21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B571BB" w:rsidRPr="00BA7902" w14:paraId="48133057" w14:textId="77777777" w:rsidTr="00B571B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  <w:vAlign w:val="center"/>
          </w:tcPr>
          <w:p w14:paraId="58DEF470" w14:textId="77777777" w:rsidR="00B571BB" w:rsidRPr="00BA7902" w:rsidRDefault="00B571BB" w:rsidP="00F2104E">
            <w:r>
              <w:t>16</w:t>
            </w:r>
          </w:p>
        </w:tc>
        <w:tc>
          <w:tcPr>
            <w:tcW w:w="4089" w:type="pct"/>
            <w:vAlign w:val="center"/>
          </w:tcPr>
          <w:p w14:paraId="7C545296" w14:textId="77777777" w:rsidR="00B571BB" w:rsidRPr="00BA7902" w:rsidRDefault="00B571BB" w:rsidP="00F21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17F5">
              <w:t>Arteriy</w:t>
            </w:r>
            <w:r>
              <w:t>e</w:t>
            </w:r>
            <w:r w:rsidRPr="007217F5">
              <w:t>l kan</w:t>
            </w:r>
            <w:r>
              <w:t xml:space="preserve"> </w:t>
            </w:r>
            <w:r w:rsidRPr="007217F5">
              <w:t>gazı değerlendirme</w:t>
            </w:r>
          </w:p>
        </w:tc>
        <w:tc>
          <w:tcPr>
            <w:tcW w:w="560" w:type="pct"/>
            <w:vAlign w:val="center"/>
          </w:tcPr>
          <w:p w14:paraId="49F145E5" w14:textId="77777777" w:rsidR="00B571BB" w:rsidRPr="00BA7902" w:rsidRDefault="00B571BB" w:rsidP="00F21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B571BB" w:rsidRPr="00BA7902" w14:paraId="702C4BAA" w14:textId="77777777" w:rsidTr="00B57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  <w:vAlign w:val="center"/>
          </w:tcPr>
          <w:p w14:paraId="233264C1" w14:textId="77777777" w:rsidR="00B571BB" w:rsidRPr="00BA7902" w:rsidRDefault="00B571BB" w:rsidP="00F2104E">
            <w:r>
              <w:t>17</w:t>
            </w:r>
          </w:p>
        </w:tc>
        <w:tc>
          <w:tcPr>
            <w:tcW w:w="4089" w:type="pct"/>
            <w:vAlign w:val="center"/>
          </w:tcPr>
          <w:p w14:paraId="5F501036" w14:textId="77777777" w:rsidR="00B571BB" w:rsidRPr="00BA7902" w:rsidRDefault="00B571BB" w:rsidP="00F21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17F5">
              <w:t>Cerrahi hastada dren yönetimi</w:t>
            </w:r>
          </w:p>
        </w:tc>
        <w:tc>
          <w:tcPr>
            <w:tcW w:w="560" w:type="pct"/>
            <w:vAlign w:val="center"/>
          </w:tcPr>
          <w:p w14:paraId="1D8AC821" w14:textId="77777777" w:rsidR="00B571BB" w:rsidRPr="00BA7902" w:rsidRDefault="00B571BB" w:rsidP="00F21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B571BB" w:rsidRPr="00BA7902" w14:paraId="5785F0A5" w14:textId="77777777" w:rsidTr="00B571B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  <w:vAlign w:val="center"/>
          </w:tcPr>
          <w:p w14:paraId="6E5FA301" w14:textId="77777777" w:rsidR="00B571BB" w:rsidRPr="00BA7902" w:rsidRDefault="00B571BB" w:rsidP="00F2104E">
            <w:r>
              <w:t>18</w:t>
            </w:r>
          </w:p>
        </w:tc>
        <w:tc>
          <w:tcPr>
            <w:tcW w:w="4089" w:type="pct"/>
            <w:vAlign w:val="center"/>
          </w:tcPr>
          <w:p w14:paraId="65FD4D14" w14:textId="77777777" w:rsidR="00B571BB" w:rsidRPr="00BA7902" w:rsidRDefault="00B571BB" w:rsidP="00F21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17F5">
              <w:t>Damar yolu açabilme</w:t>
            </w:r>
          </w:p>
        </w:tc>
        <w:tc>
          <w:tcPr>
            <w:tcW w:w="560" w:type="pct"/>
            <w:vAlign w:val="center"/>
          </w:tcPr>
          <w:p w14:paraId="4182F1E0" w14:textId="77777777" w:rsidR="00B571BB" w:rsidRPr="00BA7902" w:rsidRDefault="00B571BB" w:rsidP="00F21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</w:tr>
      <w:tr w:rsidR="00B571BB" w:rsidRPr="00BA7902" w14:paraId="287D1C55" w14:textId="77777777" w:rsidTr="00B57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  <w:vAlign w:val="center"/>
          </w:tcPr>
          <w:p w14:paraId="486DD4B7" w14:textId="77777777" w:rsidR="00B571BB" w:rsidRPr="00BA7902" w:rsidRDefault="00B571BB" w:rsidP="00F2104E">
            <w:r>
              <w:lastRenderedPageBreak/>
              <w:t>19</w:t>
            </w:r>
          </w:p>
        </w:tc>
        <w:tc>
          <w:tcPr>
            <w:tcW w:w="4089" w:type="pct"/>
            <w:vAlign w:val="center"/>
          </w:tcPr>
          <w:p w14:paraId="3886441A" w14:textId="77777777" w:rsidR="00B571BB" w:rsidRPr="00BA7902" w:rsidRDefault="00B571BB" w:rsidP="00F21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17F5">
              <w:t>IM, IV, SC, ID enjeksiyon yapabilme</w:t>
            </w:r>
          </w:p>
        </w:tc>
        <w:tc>
          <w:tcPr>
            <w:tcW w:w="560" w:type="pct"/>
            <w:vAlign w:val="center"/>
          </w:tcPr>
          <w:p w14:paraId="11EF6833" w14:textId="77777777" w:rsidR="00B571BB" w:rsidRPr="00BA7902" w:rsidRDefault="00B571BB" w:rsidP="00F21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</w:tr>
      <w:tr w:rsidR="00B571BB" w:rsidRPr="00BA7902" w14:paraId="5A329D6F" w14:textId="77777777" w:rsidTr="00B571B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  <w:vAlign w:val="center"/>
          </w:tcPr>
          <w:p w14:paraId="62B4BE5F" w14:textId="77777777" w:rsidR="00B571BB" w:rsidRPr="00BA7902" w:rsidRDefault="00B571BB" w:rsidP="00F2104E">
            <w:r>
              <w:t>20</w:t>
            </w:r>
          </w:p>
        </w:tc>
        <w:tc>
          <w:tcPr>
            <w:tcW w:w="4089" w:type="pct"/>
            <w:vAlign w:val="center"/>
          </w:tcPr>
          <w:p w14:paraId="4AF82604" w14:textId="77777777" w:rsidR="00B571BB" w:rsidRPr="00BA7902" w:rsidRDefault="00B571BB" w:rsidP="00F21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17F5">
              <w:t>Aydınlatılmış onam alma</w:t>
            </w:r>
          </w:p>
        </w:tc>
        <w:tc>
          <w:tcPr>
            <w:tcW w:w="560" w:type="pct"/>
            <w:vAlign w:val="center"/>
          </w:tcPr>
          <w:p w14:paraId="2CD749B0" w14:textId="77777777" w:rsidR="00B571BB" w:rsidRPr="00BA7902" w:rsidRDefault="00B571BB" w:rsidP="00F21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</w:tr>
      <w:tr w:rsidR="00B571BB" w:rsidRPr="00BA7902" w14:paraId="0D4DC0F7" w14:textId="77777777" w:rsidTr="00B57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  <w:vAlign w:val="center"/>
          </w:tcPr>
          <w:p w14:paraId="62CE8383" w14:textId="77777777" w:rsidR="00B571BB" w:rsidRPr="00BA7902" w:rsidRDefault="00B571BB" w:rsidP="00F2104E">
            <w:r>
              <w:t>21</w:t>
            </w:r>
          </w:p>
        </w:tc>
        <w:tc>
          <w:tcPr>
            <w:tcW w:w="4089" w:type="pct"/>
            <w:vAlign w:val="center"/>
          </w:tcPr>
          <w:p w14:paraId="279830C7" w14:textId="77777777" w:rsidR="00B571BB" w:rsidRPr="00BA7902" w:rsidRDefault="00B571BB" w:rsidP="00F21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0383">
              <w:t>Dış kanamayı durduracak / sınırlayacak önlemleri alma</w:t>
            </w:r>
          </w:p>
        </w:tc>
        <w:tc>
          <w:tcPr>
            <w:tcW w:w="560" w:type="pct"/>
            <w:vAlign w:val="center"/>
          </w:tcPr>
          <w:p w14:paraId="14940342" w14:textId="77777777" w:rsidR="00B571BB" w:rsidRPr="00BA7902" w:rsidRDefault="00B571BB" w:rsidP="00F21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</w:tr>
      <w:tr w:rsidR="00B571BB" w:rsidRPr="00BA7902" w14:paraId="0BA0339F" w14:textId="77777777" w:rsidTr="00B571B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  <w:vAlign w:val="center"/>
          </w:tcPr>
          <w:p w14:paraId="7AF069DE" w14:textId="77777777" w:rsidR="00B571BB" w:rsidRPr="00BA7902" w:rsidRDefault="00B571BB" w:rsidP="00F2104E">
            <w:r>
              <w:t>22</w:t>
            </w:r>
          </w:p>
        </w:tc>
        <w:tc>
          <w:tcPr>
            <w:tcW w:w="4089" w:type="pct"/>
            <w:vAlign w:val="center"/>
          </w:tcPr>
          <w:p w14:paraId="741A54F1" w14:textId="77777777" w:rsidR="00B571BB" w:rsidRPr="00BA7902" w:rsidRDefault="00B571BB" w:rsidP="00F21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0383">
              <w:t>Yüzeysel sütür atma ve alma</w:t>
            </w:r>
          </w:p>
        </w:tc>
        <w:tc>
          <w:tcPr>
            <w:tcW w:w="560" w:type="pct"/>
            <w:vAlign w:val="center"/>
          </w:tcPr>
          <w:p w14:paraId="3139A5F3" w14:textId="77777777" w:rsidR="00B571BB" w:rsidRPr="00BA7902" w:rsidRDefault="00B571BB" w:rsidP="00F21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B571BB" w:rsidRPr="00BA7902" w14:paraId="11ADEAD0" w14:textId="77777777" w:rsidTr="00B57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  <w:vAlign w:val="center"/>
          </w:tcPr>
          <w:p w14:paraId="1BE91429" w14:textId="77777777" w:rsidR="00B571BB" w:rsidRPr="00BA7902" w:rsidRDefault="00B571BB" w:rsidP="00F2104E">
            <w:r>
              <w:t>23</w:t>
            </w:r>
          </w:p>
        </w:tc>
        <w:tc>
          <w:tcPr>
            <w:tcW w:w="4089" w:type="pct"/>
            <w:vAlign w:val="center"/>
          </w:tcPr>
          <w:p w14:paraId="57B7219D" w14:textId="77777777" w:rsidR="00B571BB" w:rsidRPr="00BA7902" w:rsidRDefault="00B571BB" w:rsidP="00F21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17F5">
              <w:t>Hastalık / travma şiddet skorlamasını değerlendirilebilme</w:t>
            </w:r>
          </w:p>
        </w:tc>
        <w:tc>
          <w:tcPr>
            <w:tcW w:w="560" w:type="pct"/>
            <w:vAlign w:val="center"/>
          </w:tcPr>
          <w:p w14:paraId="27917122" w14:textId="77777777" w:rsidR="00B571BB" w:rsidRPr="00BA7902" w:rsidRDefault="00B571BB" w:rsidP="00F21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B571BB" w:rsidRPr="00BA7902" w14:paraId="1CC98856" w14:textId="77777777" w:rsidTr="00B571B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  <w:vAlign w:val="center"/>
          </w:tcPr>
          <w:p w14:paraId="5815EFA6" w14:textId="77777777" w:rsidR="00B571BB" w:rsidRPr="00BA7902" w:rsidRDefault="00B571BB" w:rsidP="00F2104E">
            <w:r w:rsidRPr="00BA7902">
              <w:t>2</w:t>
            </w:r>
            <w:r>
              <w:t>4</w:t>
            </w:r>
          </w:p>
        </w:tc>
        <w:tc>
          <w:tcPr>
            <w:tcW w:w="4089" w:type="pct"/>
            <w:vAlign w:val="center"/>
          </w:tcPr>
          <w:p w14:paraId="5C979516" w14:textId="77777777" w:rsidR="00B571BB" w:rsidRPr="00BA7902" w:rsidRDefault="00B571BB" w:rsidP="00F21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17F5">
              <w:t>Uygulanacak ilaçları doğru şekilde hazırlayabilme</w:t>
            </w:r>
          </w:p>
        </w:tc>
        <w:tc>
          <w:tcPr>
            <w:tcW w:w="560" w:type="pct"/>
            <w:vAlign w:val="center"/>
          </w:tcPr>
          <w:p w14:paraId="3E3F4868" w14:textId="77777777" w:rsidR="00B571BB" w:rsidRPr="00BA7902" w:rsidRDefault="00B571BB" w:rsidP="00F21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B571BB" w:rsidRPr="00BA7902" w14:paraId="2021511B" w14:textId="77777777" w:rsidTr="00B57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  <w:vAlign w:val="center"/>
          </w:tcPr>
          <w:p w14:paraId="7A801AD0" w14:textId="77777777" w:rsidR="00B571BB" w:rsidRPr="00BA7902" w:rsidRDefault="00B571BB" w:rsidP="00F2104E">
            <w:r w:rsidRPr="00BA7902">
              <w:t>2</w:t>
            </w:r>
            <w:r>
              <w:t>5</w:t>
            </w:r>
          </w:p>
        </w:tc>
        <w:tc>
          <w:tcPr>
            <w:tcW w:w="4089" w:type="pct"/>
            <w:vAlign w:val="center"/>
          </w:tcPr>
          <w:p w14:paraId="1F919A05" w14:textId="77777777" w:rsidR="00B571BB" w:rsidRPr="00BA7902" w:rsidRDefault="00B571BB" w:rsidP="00F21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17F5">
              <w:t>Akılcı ilaç kullanım ilkelerini uygulayabilme</w:t>
            </w:r>
          </w:p>
        </w:tc>
        <w:tc>
          <w:tcPr>
            <w:tcW w:w="560" w:type="pct"/>
            <w:vAlign w:val="center"/>
          </w:tcPr>
          <w:p w14:paraId="2FCE806B" w14:textId="77777777" w:rsidR="00B571BB" w:rsidRPr="00BA7902" w:rsidRDefault="00B571BB" w:rsidP="00F21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B571BB" w:rsidRPr="00BA7902" w14:paraId="76676B91" w14:textId="77777777" w:rsidTr="00B571B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  <w:vAlign w:val="center"/>
          </w:tcPr>
          <w:p w14:paraId="3931302E" w14:textId="77777777" w:rsidR="00B571BB" w:rsidRPr="00BA7902" w:rsidRDefault="00B571BB" w:rsidP="00F2104E">
            <w:r w:rsidRPr="00BA7902">
              <w:t>2</w:t>
            </w:r>
            <w:r>
              <w:t>6</w:t>
            </w:r>
          </w:p>
        </w:tc>
        <w:tc>
          <w:tcPr>
            <w:tcW w:w="4089" w:type="pct"/>
            <w:vAlign w:val="center"/>
          </w:tcPr>
          <w:p w14:paraId="2F123778" w14:textId="77777777" w:rsidR="00B571BB" w:rsidRPr="00BA7902" w:rsidRDefault="00B571BB" w:rsidP="00F21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17F5">
              <w:t>Tedavi planlama ve reçete düzenleyebilme</w:t>
            </w:r>
          </w:p>
        </w:tc>
        <w:tc>
          <w:tcPr>
            <w:tcW w:w="560" w:type="pct"/>
            <w:vAlign w:val="center"/>
          </w:tcPr>
          <w:p w14:paraId="68E6B981" w14:textId="77777777" w:rsidR="00B571BB" w:rsidRPr="00BA7902" w:rsidRDefault="00B571BB" w:rsidP="00F21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B571BB" w:rsidRPr="00BA7902" w14:paraId="3A9BC028" w14:textId="77777777" w:rsidTr="00B57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  <w:vAlign w:val="center"/>
          </w:tcPr>
          <w:p w14:paraId="7896947B" w14:textId="77777777" w:rsidR="00B571BB" w:rsidRPr="00BA7902" w:rsidRDefault="00B571BB" w:rsidP="00F2104E">
            <w:r>
              <w:t>27</w:t>
            </w:r>
          </w:p>
        </w:tc>
        <w:tc>
          <w:tcPr>
            <w:tcW w:w="4089" w:type="pct"/>
            <w:vAlign w:val="center"/>
          </w:tcPr>
          <w:p w14:paraId="43CB27CC" w14:textId="77777777" w:rsidR="00B571BB" w:rsidRPr="007217F5" w:rsidRDefault="00B571BB" w:rsidP="00F21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Epikriz hazırlama</w:t>
            </w:r>
          </w:p>
        </w:tc>
        <w:tc>
          <w:tcPr>
            <w:tcW w:w="560" w:type="pct"/>
            <w:vAlign w:val="center"/>
          </w:tcPr>
          <w:p w14:paraId="63C2935A" w14:textId="77777777" w:rsidR="00B571BB" w:rsidRDefault="00B571BB" w:rsidP="00F21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</w:tr>
      <w:tr w:rsidR="00B571BB" w:rsidRPr="00BA7902" w14:paraId="58599C89" w14:textId="77777777" w:rsidTr="00B571B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  <w:vAlign w:val="center"/>
          </w:tcPr>
          <w:p w14:paraId="04279DEB" w14:textId="77777777" w:rsidR="00B571BB" w:rsidRPr="00BA7902" w:rsidRDefault="00B571BB" w:rsidP="00F2104E">
            <w:r>
              <w:t>28</w:t>
            </w:r>
          </w:p>
        </w:tc>
        <w:tc>
          <w:tcPr>
            <w:tcW w:w="4089" w:type="pct"/>
            <w:vAlign w:val="center"/>
          </w:tcPr>
          <w:p w14:paraId="7EE1FC9C" w14:textId="77777777" w:rsidR="00B571BB" w:rsidRPr="00A70383" w:rsidRDefault="00B571BB" w:rsidP="00F21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0383">
              <w:t xml:space="preserve">Hastaya ve/veya hasta yakınlarına olası girişimler/ tedavi seçenekleri hakkında doğru ve yeterli bilgi verme, tedavi için onam alma  </w:t>
            </w:r>
          </w:p>
        </w:tc>
        <w:tc>
          <w:tcPr>
            <w:tcW w:w="560" w:type="pct"/>
            <w:vAlign w:val="center"/>
          </w:tcPr>
          <w:p w14:paraId="3EA4EE60" w14:textId="77777777" w:rsidR="00B571BB" w:rsidRDefault="00B571BB" w:rsidP="00F21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</w:tbl>
    <w:p w14:paraId="457C0476" w14:textId="75409502" w:rsidR="000D17AB" w:rsidRDefault="000D17AB" w:rsidP="000D17AB">
      <w:pPr>
        <w:spacing w:before="240" w:line="240" w:lineRule="auto"/>
        <w:ind w:firstLine="708"/>
        <w:jc w:val="both"/>
        <w:rPr>
          <w:rFonts w:ascii="Calibri" w:eastAsia="Calibri" w:hAnsi="Calibri" w:cs="Times New Roman"/>
        </w:rPr>
      </w:pPr>
    </w:p>
    <w:p w14:paraId="0941C468" w14:textId="77777777" w:rsidR="000D17AB" w:rsidRPr="000D17AB" w:rsidRDefault="000D17AB" w:rsidP="000D17AB">
      <w:pPr>
        <w:keepNext/>
        <w:keepLines/>
        <w:spacing w:before="40" w:after="240" w:line="240" w:lineRule="auto"/>
        <w:jc w:val="center"/>
        <w:outlineLvl w:val="1"/>
        <w:rPr>
          <w:rFonts w:ascii="Arial" w:eastAsia="Times New Roman" w:hAnsi="Arial" w:cs="Times New Roman"/>
          <w:b/>
          <w:sz w:val="32"/>
          <w:szCs w:val="26"/>
        </w:rPr>
      </w:pPr>
      <w:bookmarkStart w:id="3" w:name="_Toc73453216"/>
      <w:r w:rsidRPr="000D17AB">
        <w:rPr>
          <w:rFonts w:ascii="Arial" w:eastAsia="Times New Roman" w:hAnsi="Arial" w:cs="Times New Roman"/>
          <w:b/>
          <w:sz w:val="24"/>
          <w:szCs w:val="26"/>
        </w:rPr>
        <w:t>Tutum ve Davranış Değerlendirme</w:t>
      </w:r>
      <w:bookmarkEnd w:id="3"/>
    </w:p>
    <w:p w14:paraId="3B186EA6" w14:textId="77777777" w:rsidR="000D17AB" w:rsidRPr="000D17AB" w:rsidRDefault="000D17AB" w:rsidP="000D17AB">
      <w:pPr>
        <w:spacing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0D17AB">
        <w:rPr>
          <w:rFonts w:ascii="Calibri" w:eastAsia="Calibri" w:hAnsi="Calibri" w:cs="Times New Roman"/>
        </w:rPr>
        <w:t>İntern doktor, hekimlik etiğine uygun tutum ve davranış sergilemelidir. Bu konuda öğretim üyesi değerlendirme yapacaktır ve 5’li sistem (Geliştirilmeli // Yeterli Düzeyde Değil // Yeterli // İyi düzeyde // Mükemmel) üzerinden karar verecektir. Aşağıdaki başlıklarda iyi yönde göze çarpan davranışlar sergilemesi halinde “mükemmel”; sonraki davranışlarındaki eksiklik nedeni ile “yeterli”; kötü yönde göze çarpan davranışlar sergilemesi halinde “geliştirilmeli”; bu davranışın telafi edilmesi halinde “iyi düzeyde” şeklinde puanlama yapılacaktır. Göze çarpan davranış sergilememesi halinde “yeterli” puan verilecektir. Verilen puanlar neticesinde ortalama alınarak, öğretim üyesi tarafından 100 üzerinden puan verilecektir. Geliştirilmeli 0-49 puan; yeterli düzeyde değil 50-59 puan; yeterli 60-74 puan; iyi düzeyde 75-84 puan; mükemmel 85-100 puan üzerinden değerlendirilmelidir.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6"/>
        <w:gridCol w:w="2756"/>
        <w:gridCol w:w="2924"/>
      </w:tblGrid>
      <w:tr w:rsidR="000D17AB" w:rsidRPr="000D17AB" w14:paraId="267412A1" w14:textId="77777777" w:rsidTr="000D17AB">
        <w:trPr>
          <w:trHeight w:val="397"/>
        </w:trPr>
        <w:tc>
          <w:tcPr>
            <w:tcW w:w="2422" w:type="pct"/>
            <w:vAlign w:val="center"/>
          </w:tcPr>
          <w:p w14:paraId="335997DE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D17AB">
              <w:rPr>
                <w:rFonts w:ascii="Calibri" w:eastAsia="Calibri" w:hAnsi="Calibri" w:cs="Times New Roman"/>
                <w:b/>
                <w:bCs/>
              </w:rPr>
              <w:t>Tutum ve Davranışlar</w:t>
            </w:r>
          </w:p>
        </w:tc>
        <w:tc>
          <w:tcPr>
            <w:tcW w:w="1251" w:type="pct"/>
            <w:vAlign w:val="center"/>
          </w:tcPr>
          <w:p w14:paraId="0F23F705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0D17AB">
              <w:rPr>
                <w:rFonts w:ascii="Calibri" w:eastAsia="Calibri" w:hAnsi="Calibri" w:cs="Times New Roman"/>
                <w:b/>
                <w:bCs/>
              </w:rPr>
              <w:t>Öğrenim Yöntemi</w:t>
            </w:r>
          </w:p>
        </w:tc>
        <w:tc>
          <w:tcPr>
            <w:tcW w:w="1326" w:type="pct"/>
            <w:vAlign w:val="center"/>
          </w:tcPr>
          <w:p w14:paraId="71C82659" w14:textId="77777777" w:rsidR="000D17AB" w:rsidRPr="000D17AB" w:rsidRDefault="000D17AB" w:rsidP="000D17AB">
            <w:pPr>
              <w:spacing w:after="0" w:line="240" w:lineRule="auto"/>
              <w:ind w:left="37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0D17AB">
              <w:rPr>
                <w:rFonts w:ascii="Calibri" w:eastAsia="Calibri" w:hAnsi="Calibri" w:cs="Times New Roman"/>
                <w:b/>
                <w:bCs/>
              </w:rPr>
              <w:t>Değerlendirme</w:t>
            </w:r>
          </w:p>
        </w:tc>
      </w:tr>
      <w:tr w:rsidR="000D17AB" w:rsidRPr="000D17AB" w14:paraId="41788592" w14:textId="77777777" w:rsidTr="000D17AB">
        <w:tc>
          <w:tcPr>
            <w:tcW w:w="5000" w:type="pct"/>
            <w:gridSpan w:val="3"/>
            <w:shd w:val="clear" w:color="auto" w:fill="F2F2F2"/>
          </w:tcPr>
          <w:p w14:paraId="4DFB6C5A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D17AB">
              <w:rPr>
                <w:rFonts w:ascii="Calibri" w:eastAsia="Calibri" w:hAnsi="Calibri" w:cs="Times New Roman"/>
                <w:b/>
                <w:bCs/>
              </w:rPr>
              <w:t>İletişim</w:t>
            </w:r>
          </w:p>
        </w:tc>
      </w:tr>
      <w:tr w:rsidR="000D17AB" w:rsidRPr="000D17AB" w14:paraId="7A9B0305" w14:textId="77777777" w:rsidTr="000D17AB">
        <w:trPr>
          <w:trHeight w:val="680"/>
        </w:trPr>
        <w:tc>
          <w:tcPr>
            <w:tcW w:w="2422" w:type="pct"/>
            <w:vAlign w:val="center"/>
          </w:tcPr>
          <w:p w14:paraId="47A919D1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Hasta ve hasta yakınları ile profesyonel iletişim kurar.</w:t>
            </w:r>
          </w:p>
        </w:tc>
        <w:tc>
          <w:tcPr>
            <w:tcW w:w="1251" w:type="pct"/>
            <w:vAlign w:val="center"/>
          </w:tcPr>
          <w:p w14:paraId="3D50305B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Hasta vizitesi,</w:t>
            </w:r>
          </w:p>
          <w:p w14:paraId="485BED32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İş başında öğrenme</w:t>
            </w:r>
          </w:p>
        </w:tc>
        <w:tc>
          <w:tcPr>
            <w:tcW w:w="1326" w:type="pct"/>
          </w:tcPr>
          <w:p w14:paraId="09A784B6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D17AB" w:rsidRPr="000D17AB" w14:paraId="35190B53" w14:textId="77777777" w:rsidTr="000D17AB">
        <w:trPr>
          <w:trHeight w:val="680"/>
        </w:trPr>
        <w:tc>
          <w:tcPr>
            <w:tcW w:w="2422" w:type="pct"/>
            <w:vAlign w:val="center"/>
          </w:tcPr>
          <w:p w14:paraId="27CFCCE8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Hasta ve hasta yakınlarından doğru ve geçerli bilgi edinir, kaydeder ve sentezler.</w:t>
            </w:r>
          </w:p>
        </w:tc>
        <w:tc>
          <w:tcPr>
            <w:tcW w:w="1251" w:type="pct"/>
            <w:vAlign w:val="center"/>
          </w:tcPr>
          <w:p w14:paraId="69F49DF2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“</w:t>
            </w:r>
          </w:p>
        </w:tc>
        <w:tc>
          <w:tcPr>
            <w:tcW w:w="1326" w:type="pct"/>
          </w:tcPr>
          <w:p w14:paraId="685C398F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D17AB" w:rsidRPr="000D17AB" w14:paraId="7B932B32" w14:textId="77777777" w:rsidTr="000D17AB">
        <w:trPr>
          <w:trHeight w:val="680"/>
        </w:trPr>
        <w:tc>
          <w:tcPr>
            <w:tcW w:w="2422" w:type="pct"/>
            <w:vAlign w:val="center"/>
          </w:tcPr>
          <w:p w14:paraId="1CD449F8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Hasta bakımı ile ilgili hedefleri ve planları, hasta ve hasta yakınları ile paylaşır, onam alır.</w:t>
            </w:r>
          </w:p>
        </w:tc>
        <w:tc>
          <w:tcPr>
            <w:tcW w:w="1251" w:type="pct"/>
            <w:vAlign w:val="center"/>
          </w:tcPr>
          <w:p w14:paraId="17266844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“</w:t>
            </w:r>
          </w:p>
        </w:tc>
        <w:tc>
          <w:tcPr>
            <w:tcW w:w="1326" w:type="pct"/>
          </w:tcPr>
          <w:p w14:paraId="377AC2E2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D17AB" w:rsidRPr="000D17AB" w14:paraId="36AC543E" w14:textId="77777777" w:rsidTr="000D17AB">
        <w:trPr>
          <w:trHeight w:val="680"/>
        </w:trPr>
        <w:tc>
          <w:tcPr>
            <w:tcW w:w="2422" w:type="pct"/>
            <w:vAlign w:val="center"/>
          </w:tcPr>
          <w:p w14:paraId="57ED07DC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Sağlık bakım planlarının geliştirilmesi sürecine hasta ve hasta yakınlarının katılımını teşvik eder.</w:t>
            </w:r>
          </w:p>
        </w:tc>
        <w:tc>
          <w:tcPr>
            <w:tcW w:w="1251" w:type="pct"/>
            <w:vAlign w:val="center"/>
          </w:tcPr>
          <w:p w14:paraId="3B5375F0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“</w:t>
            </w:r>
          </w:p>
        </w:tc>
        <w:tc>
          <w:tcPr>
            <w:tcW w:w="1326" w:type="pct"/>
          </w:tcPr>
          <w:p w14:paraId="0BE04B10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D17AB" w:rsidRPr="000D17AB" w14:paraId="52E0BB2F" w14:textId="77777777" w:rsidTr="000D17AB">
        <w:trPr>
          <w:trHeight w:val="680"/>
        </w:trPr>
        <w:tc>
          <w:tcPr>
            <w:tcW w:w="2422" w:type="pct"/>
            <w:vAlign w:val="center"/>
          </w:tcPr>
          <w:p w14:paraId="0C28A78B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Tıbbi görüşmelere ilişkin yazılı ve elektronik bilgileri belgeler ve uygun şekilde paylaşır.</w:t>
            </w:r>
          </w:p>
        </w:tc>
        <w:tc>
          <w:tcPr>
            <w:tcW w:w="1251" w:type="pct"/>
            <w:vAlign w:val="center"/>
          </w:tcPr>
          <w:p w14:paraId="0EB02AE2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“</w:t>
            </w:r>
          </w:p>
        </w:tc>
        <w:tc>
          <w:tcPr>
            <w:tcW w:w="1326" w:type="pct"/>
          </w:tcPr>
          <w:p w14:paraId="1769DA19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D17AB" w:rsidRPr="000D17AB" w14:paraId="3F0E41E2" w14:textId="77777777" w:rsidTr="000D17AB">
        <w:trPr>
          <w:trHeight w:val="680"/>
        </w:trPr>
        <w:tc>
          <w:tcPr>
            <w:tcW w:w="2422" w:type="pct"/>
            <w:vAlign w:val="center"/>
          </w:tcPr>
          <w:p w14:paraId="1279EC91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Meslektaşları ve diğer sağlık elemanları ile etkili iletişim kurar.</w:t>
            </w:r>
          </w:p>
        </w:tc>
        <w:tc>
          <w:tcPr>
            <w:tcW w:w="1251" w:type="pct"/>
            <w:vAlign w:val="center"/>
          </w:tcPr>
          <w:p w14:paraId="6A753F21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“</w:t>
            </w:r>
          </w:p>
        </w:tc>
        <w:tc>
          <w:tcPr>
            <w:tcW w:w="1326" w:type="pct"/>
          </w:tcPr>
          <w:p w14:paraId="2F03C7A1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D17AB" w:rsidRPr="000D17AB" w14:paraId="6E3CF8DB" w14:textId="77777777" w:rsidTr="000D17AB">
        <w:tc>
          <w:tcPr>
            <w:tcW w:w="5000" w:type="pct"/>
            <w:gridSpan w:val="3"/>
            <w:shd w:val="clear" w:color="auto" w:fill="F2F2F2"/>
            <w:vAlign w:val="center"/>
          </w:tcPr>
          <w:p w14:paraId="21023F23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D17AB">
              <w:rPr>
                <w:rFonts w:ascii="Calibri" w:eastAsia="Calibri" w:hAnsi="Calibri" w:cs="Times New Roman"/>
                <w:b/>
                <w:bCs/>
              </w:rPr>
              <w:t>Ekip Üyeliği</w:t>
            </w:r>
          </w:p>
        </w:tc>
      </w:tr>
      <w:tr w:rsidR="000D17AB" w:rsidRPr="000D17AB" w14:paraId="1548573E" w14:textId="77777777" w:rsidTr="000D17AB">
        <w:trPr>
          <w:trHeight w:val="680"/>
        </w:trPr>
        <w:tc>
          <w:tcPr>
            <w:tcW w:w="2422" w:type="pct"/>
            <w:vAlign w:val="center"/>
          </w:tcPr>
          <w:p w14:paraId="3423CCEA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Meslektaşları ve diğer sağlık çalışanları ile ekip olarak çalışır.</w:t>
            </w:r>
          </w:p>
        </w:tc>
        <w:tc>
          <w:tcPr>
            <w:tcW w:w="1251" w:type="pct"/>
            <w:vAlign w:val="center"/>
          </w:tcPr>
          <w:p w14:paraId="5C790173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Hasta vizitesi,</w:t>
            </w:r>
          </w:p>
          <w:p w14:paraId="29398DD1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İş başında öğrenme</w:t>
            </w:r>
          </w:p>
        </w:tc>
        <w:tc>
          <w:tcPr>
            <w:tcW w:w="1326" w:type="pct"/>
          </w:tcPr>
          <w:p w14:paraId="20025A21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D17AB" w:rsidRPr="000D17AB" w14:paraId="5A1211BE" w14:textId="77777777" w:rsidTr="000D17AB">
        <w:trPr>
          <w:trHeight w:val="680"/>
        </w:trPr>
        <w:tc>
          <w:tcPr>
            <w:tcW w:w="2422" w:type="pct"/>
            <w:vAlign w:val="center"/>
          </w:tcPr>
          <w:p w14:paraId="1347A24B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Ekip içinde yanlış anlamaları önlemek, farklılıkları yönetmek ve çatışmaları gidermek için meslektaşları ve diğer sağlık çalışanlarıyla birlikte, etiğe uygun çalışır.</w:t>
            </w:r>
          </w:p>
        </w:tc>
        <w:tc>
          <w:tcPr>
            <w:tcW w:w="1251" w:type="pct"/>
            <w:vAlign w:val="center"/>
          </w:tcPr>
          <w:p w14:paraId="3E29D6A3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“</w:t>
            </w:r>
          </w:p>
        </w:tc>
        <w:tc>
          <w:tcPr>
            <w:tcW w:w="1326" w:type="pct"/>
          </w:tcPr>
          <w:p w14:paraId="661BF850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D17AB" w:rsidRPr="000D17AB" w14:paraId="629E93DF" w14:textId="77777777" w:rsidTr="000D17AB">
        <w:trPr>
          <w:trHeight w:val="680"/>
        </w:trPr>
        <w:tc>
          <w:tcPr>
            <w:tcW w:w="2422" w:type="pct"/>
            <w:vAlign w:val="center"/>
          </w:tcPr>
          <w:p w14:paraId="023F8975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lastRenderedPageBreak/>
              <w:t>Sağlık bakımını gerektiğinde etkili ve güvenli bir şekilde devreder.</w:t>
            </w:r>
          </w:p>
        </w:tc>
        <w:tc>
          <w:tcPr>
            <w:tcW w:w="1251" w:type="pct"/>
            <w:vAlign w:val="center"/>
          </w:tcPr>
          <w:p w14:paraId="5A890267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“</w:t>
            </w:r>
          </w:p>
        </w:tc>
        <w:tc>
          <w:tcPr>
            <w:tcW w:w="1326" w:type="pct"/>
          </w:tcPr>
          <w:p w14:paraId="552E0C66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D17AB" w:rsidRPr="000D17AB" w14:paraId="0AD41110" w14:textId="77777777" w:rsidTr="000D17AB">
        <w:tc>
          <w:tcPr>
            <w:tcW w:w="5000" w:type="pct"/>
            <w:gridSpan w:val="3"/>
            <w:shd w:val="clear" w:color="auto" w:fill="F2F2F2"/>
            <w:vAlign w:val="center"/>
          </w:tcPr>
          <w:p w14:paraId="789BC4A6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D17AB">
              <w:rPr>
                <w:rFonts w:ascii="Calibri" w:eastAsia="Calibri" w:hAnsi="Calibri" w:cs="Times New Roman"/>
                <w:b/>
                <w:bCs/>
              </w:rPr>
              <w:t>Liderlik</w:t>
            </w:r>
          </w:p>
        </w:tc>
      </w:tr>
      <w:tr w:rsidR="000D17AB" w:rsidRPr="000D17AB" w14:paraId="19621AE7" w14:textId="77777777" w:rsidTr="000D17AB">
        <w:trPr>
          <w:trHeight w:val="680"/>
        </w:trPr>
        <w:tc>
          <w:tcPr>
            <w:tcW w:w="2422" w:type="pct"/>
            <w:vAlign w:val="center"/>
          </w:tcPr>
          <w:p w14:paraId="049F56ED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Bireysel ve mesleki yeterliklerini değerlendirir ve geliştirir</w:t>
            </w:r>
          </w:p>
        </w:tc>
        <w:tc>
          <w:tcPr>
            <w:tcW w:w="1251" w:type="pct"/>
            <w:vAlign w:val="center"/>
          </w:tcPr>
          <w:p w14:paraId="6FD679D7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Hasta vizitesi,</w:t>
            </w:r>
          </w:p>
          <w:p w14:paraId="120D32B5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İş başında öğrenme</w:t>
            </w:r>
          </w:p>
        </w:tc>
        <w:tc>
          <w:tcPr>
            <w:tcW w:w="1326" w:type="pct"/>
          </w:tcPr>
          <w:p w14:paraId="1F5EF823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D17AB" w:rsidRPr="000D17AB" w14:paraId="4439F7F7" w14:textId="77777777" w:rsidTr="000D17AB">
        <w:tc>
          <w:tcPr>
            <w:tcW w:w="5000" w:type="pct"/>
            <w:gridSpan w:val="3"/>
            <w:shd w:val="clear" w:color="auto" w:fill="F2F2F2"/>
            <w:vAlign w:val="center"/>
          </w:tcPr>
          <w:p w14:paraId="63AECEA2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D17AB">
              <w:rPr>
                <w:rFonts w:ascii="Calibri" w:eastAsia="Calibri" w:hAnsi="Calibri" w:cs="Times New Roman"/>
                <w:b/>
                <w:bCs/>
              </w:rPr>
              <w:t>Sağlık Savunucusu</w:t>
            </w:r>
          </w:p>
        </w:tc>
      </w:tr>
      <w:tr w:rsidR="000D17AB" w:rsidRPr="000D17AB" w14:paraId="60D4980F" w14:textId="77777777" w:rsidTr="000D17AB">
        <w:tc>
          <w:tcPr>
            <w:tcW w:w="2422" w:type="pct"/>
            <w:vAlign w:val="center"/>
          </w:tcPr>
          <w:p w14:paraId="7EEA93C5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 xml:space="preserve">Bireysel ve toplumsal düzeyde sağlığa etki eden biyolojik, psikolojik, sosyal, kültürel ve ekonomik faktörleri belirler ve izler. </w:t>
            </w:r>
          </w:p>
        </w:tc>
        <w:tc>
          <w:tcPr>
            <w:tcW w:w="1251" w:type="pct"/>
            <w:vAlign w:val="center"/>
          </w:tcPr>
          <w:p w14:paraId="0833F2FE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Hasta vizitesi,</w:t>
            </w:r>
          </w:p>
          <w:p w14:paraId="4BFDA8A7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İş başında öğrenme</w:t>
            </w:r>
          </w:p>
        </w:tc>
        <w:tc>
          <w:tcPr>
            <w:tcW w:w="1326" w:type="pct"/>
          </w:tcPr>
          <w:p w14:paraId="5D3BF937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D17AB" w:rsidRPr="000D17AB" w14:paraId="4801F57E" w14:textId="77777777" w:rsidTr="000D17AB">
        <w:tc>
          <w:tcPr>
            <w:tcW w:w="2422" w:type="pct"/>
            <w:vAlign w:val="center"/>
          </w:tcPr>
          <w:p w14:paraId="56DA5290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Tüm sağlık bakım süreçlerinde sağlığın korunması, geliştirilmesi ve hastalıkların önlenmesi yaklaşımına öncelik verir ve aktif rol üstlenir.</w:t>
            </w:r>
          </w:p>
        </w:tc>
        <w:tc>
          <w:tcPr>
            <w:tcW w:w="1251" w:type="pct"/>
            <w:vAlign w:val="center"/>
          </w:tcPr>
          <w:p w14:paraId="109E335C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“</w:t>
            </w:r>
          </w:p>
        </w:tc>
        <w:tc>
          <w:tcPr>
            <w:tcW w:w="1326" w:type="pct"/>
          </w:tcPr>
          <w:p w14:paraId="20250A1E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D17AB" w:rsidRPr="000D17AB" w14:paraId="7241FFEB" w14:textId="77777777" w:rsidTr="000D17AB">
        <w:tc>
          <w:tcPr>
            <w:tcW w:w="5000" w:type="pct"/>
            <w:gridSpan w:val="3"/>
            <w:shd w:val="clear" w:color="auto" w:fill="F2F2F2"/>
            <w:vAlign w:val="center"/>
          </w:tcPr>
          <w:p w14:paraId="0E33BF63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D17AB">
              <w:rPr>
                <w:rFonts w:ascii="Calibri" w:eastAsia="Calibri" w:hAnsi="Calibri" w:cs="Times New Roman"/>
                <w:b/>
                <w:bCs/>
              </w:rPr>
              <w:t>Bilimsellik</w:t>
            </w:r>
          </w:p>
        </w:tc>
      </w:tr>
      <w:tr w:rsidR="000D17AB" w:rsidRPr="000D17AB" w14:paraId="5568C62D" w14:textId="77777777" w:rsidTr="000D17AB">
        <w:trPr>
          <w:trHeight w:val="680"/>
        </w:trPr>
        <w:tc>
          <w:tcPr>
            <w:tcW w:w="2422" w:type="pct"/>
            <w:vAlign w:val="center"/>
          </w:tcPr>
          <w:p w14:paraId="6903DB19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Sürekli öğrenme yoluyla mesleki performansını geliştirir, araştırmacı kişilik sergiler.</w:t>
            </w:r>
          </w:p>
        </w:tc>
        <w:tc>
          <w:tcPr>
            <w:tcW w:w="1251" w:type="pct"/>
            <w:vAlign w:val="center"/>
          </w:tcPr>
          <w:p w14:paraId="53F92A51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Hasta vizitesi,</w:t>
            </w:r>
          </w:p>
          <w:p w14:paraId="18D95645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İş başında öğrenme,</w:t>
            </w:r>
          </w:p>
          <w:p w14:paraId="64CF5DAC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Sunum</w:t>
            </w:r>
          </w:p>
        </w:tc>
        <w:tc>
          <w:tcPr>
            <w:tcW w:w="1326" w:type="pct"/>
            <w:vAlign w:val="center"/>
          </w:tcPr>
          <w:p w14:paraId="024969B4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D17AB" w:rsidRPr="000D17AB" w14:paraId="3685B5E3" w14:textId="77777777" w:rsidTr="000D17AB">
        <w:trPr>
          <w:trHeight w:val="680"/>
        </w:trPr>
        <w:tc>
          <w:tcPr>
            <w:tcW w:w="2422" w:type="pct"/>
            <w:vAlign w:val="center"/>
          </w:tcPr>
          <w:p w14:paraId="2F879780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Mesleksel uygulamalarında var olan en iyi kanıtları toplar ve karar verme süreçlerinde kullanır.</w:t>
            </w:r>
          </w:p>
        </w:tc>
        <w:tc>
          <w:tcPr>
            <w:tcW w:w="1251" w:type="pct"/>
            <w:vAlign w:val="center"/>
          </w:tcPr>
          <w:p w14:paraId="7FCBCA3C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26" w:type="pct"/>
            <w:vAlign w:val="center"/>
          </w:tcPr>
          <w:p w14:paraId="481A5D9A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D17AB" w:rsidRPr="000D17AB" w14:paraId="361F4F5E" w14:textId="77777777" w:rsidTr="000D17AB">
        <w:trPr>
          <w:trHeight w:val="680"/>
        </w:trPr>
        <w:tc>
          <w:tcPr>
            <w:tcW w:w="2422" w:type="pct"/>
            <w:vAlign w:val="center"/>
          </w:tcPr>
          <w:p w14:paraId="429F903E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Sağlıkla ilgili araştırma ve literatürün doğruluğunu, güvenirliliğini ve uygulanabilirliğini değerlendirir.</w:t>
            </w:r>
          </w:p>
        </w:tc>
        <w:tc>
          <w:tcPr>
            <w:tcW w:w="1251" w:type="pct"/>
            <w:vAlign w:val="center"/>
          </w:tcPr>
          <w:p w14:paraId="7E6D7F00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“</w:t>
            </w:r>
          </w:p>
        </w:tc>
        <w:tc>
          <w:tcPr>
            <w:tcW w:w="1326" w:type="pct"/>
            <w:vAlign w:val="center"/>
          </w:tcPr>
          <w:p w14:paraId="49AE1318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D17AB" w:rsidRPr="000D17AB" w14:paraId="00D93006" w14:textId="77777777" w:rsidTr="000D17AB">
        <w:tc>
          <w:tcPr>
            <w:tcW w:w="5000" w:type="pct"/>
            <w:gridSpan w:val="3"/>
            <w:shd w:val="clear" w:color="auto" w:fill="F2F2F2"/>
            <w:vAlign w:val="center"/>
          </w:tcPr>
          <w:p w14:paraId="6A34A635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D17AB">
              <w:rPr>
                <w:rFonts w:ascii="Calibri" w:eastAsia="Calibri" w:hAnsi="Calibri" w:cs="Times New Roman"/>
                <w:b/>
                <w:bCs/>
              </w:rPr>
              <w:t>Profesyonellik</w:t>
            </w:r>
          </w:p>
        </w:tc>
      </w:tr>
      <w:tr w:rsidR="000D17AB" w:rsidRPr="000D17AB" w14:paraId="6488D7E0" w14:textId="77777777" w:rsidTr="000D17AB">
        <w:trPr>
          <w:trHeight w:val="971"/>
        </w:trPr>
        <w:tc>
          <w:tcPr>
            <w:tcW w:w="2422" w:type="pct"/>
            <w:vAlign w:val="center"/>
          </w:tcPr>
          <w:p w14:paraId="271417D2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Mesleki uygulamalarını etik ilkelere ve değerlere bağlı kalarak uygular</w:t>
            </w:r>
          </w:p>
        </w:tc>
        <w:tc>
          <w:tcPr>
            <w:tcW w:w="1251" w:type="pct"/>
            <w:vAlign w:val="center"/>
          </w:tcPr>
          <w:p w14:paraId="48E28B43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Hasta vizitesi,</w:t>
            </w:r>
          </w:p>
          <w:p w14:paraId="3605629E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İş başında öğrenme</w:t>
            </w:r>
          </w:p>
        </w:tc>
        <w:tc>
          <w:tcPr>
            <w:tcW w:w="1326" w:type="pct"/>
          </w:tcPr>
          <w:p w14:paraId="07A51E52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D17AB" w:rsidRPr="000D17AB" w14:paraId="428934FF" w14:textId="77777777" w:rsidTr="000D17AB">
        <w:tc>
          <w:tcPr>
            <w:tcW w:w="2422" w:type="pct"/>
          </w:tcPr>
          <w:p w14:paraId="70CE8D08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Mesleksel ve etik ilkelere, uygulama standartlarına ve ilgili mevzuata uygun davranır ve etik dışı davranışlara tepki gösterir</w:t>
            </w:r>
          </w:p>
        </w:tc>
        <w:tc>
          <w:tcPr>
            <w:tcW w:w="1251" w:type="pct"/>
            <w:vAlign w:val="center"/>
          </w:tcPr>
          <w:p w14:paraId="3F0551E2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“</w:t>
            </w:r>
          </w:p>
        </w:tc>
        <w:tc>
          <w:tcPr>
            <w:tcW w:w="1326" w:type="pct"/>
          </w:tcPr>
          <w:p w14:paraId="4A232D2F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24C2FB12" w14:textId="77777777" w:rsidR="000D17AB" w:rsidRPr="000D17AB" w:rsidRDefault="000D17AB" w:rsidP="000D17AB">
      <w:pPr>
        <w:spacing w:after="0" w:line="240" w:lineRule="auto"/>
        <w:rPr>
          <w:rFonts w:ascii="Times New Roman" w:eastAsia="Calibri" w:hAnsi="Times New Roman" w:cs="Times New Roman"/>
        </w:rPr>
      </w:pPr>
    </w:p>
    <w:sectPr w:rsidR="000D17AB" w:rsidRPr="000D17AB" w:rsidSect="000D17AB">
      <w:pgSz w:w="12240" w:h="15840"/>
      <w:pgMar w:top="720" w:right="720" w:bottom="720" w:left="720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B4DFE" w14:textId="77777777" w:rsidR="009E7433" w:rsidRDefault="009E7433" w:rsidP="002A445D">
      <w:pPr>
        <w:spacing w:after="0" w:line="240" w:lineRule="auto"/>
      </w:pPr>
      <w:r>
        <w:separator/>
      </w:r>
    </w:p>
  </w:endnote>
  <w:endnote w:type="continuationSeparator" w:id="0">
    <w:p w14:paraId="15F279C8" w14:textId="77777777" w:rsidR="009E7433" w:rsidRDefault="009E7433" w:rsidP="002A4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4F524" w14:textId="77777777" w:rsidR="009E7433" w:rsidRDefault="009E7433" w:rsidP="002A445D">
      <w:pPr>
        <w:spacing w:after="0" w:line="240" w:lineRule="auto"/>
      </w:pPr>
      <w:r>
        <w:separator/>
      </w:r>
    </w:p>
  </w:footnote>
  <w:footnote w:type="continuationSeparator" w:id="0">
    <w:p w14:paraId="03689805" w14:textId="77777777" w:rsidR="009E7433" w:rsidRDefault="009E7433" w:rsidP="002A4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83FC5"/>
    <w:multiLevelType w:val="hybridMultilevel"/>
    <w:tmpl w:val="3692C9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C5CBD"/>
    <w:multiLevelType w:val="hybridMultilevel"/>
    <w:tmpl w:val="3692C9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75C0E"/>
    <w:multiLevelType w:val="hybridMultilevel"/>
    <w:tmpl w:val="3692C9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5656E"/>
    <w:multiLevelType w:val="hybridMultilevel"/>
    <w:tmpl w:val="3692C9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02949"/>
    <w:multiLevelType w:val="hybridMultilevel"/>
    <w:tmpl w:val="3B6645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9526C"/>
    <w:multiLevelType w:val="hybridMultilevel"/>
    <w:tmpl w:val="71007D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343EC"/>
    <w:multiLevelType w:val="hybridMultilevel"/>
    <w:tmpl w:val="C5F4AD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A72A9"/>
    <w:multiLevelType w:val="hybridMultilevel"/>
    <w:tmpl w:val="3692C9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A1B14"/>
    <w:multiLevelType w:val="hybridMultilevel"/>
    <w:tmpl w:val="9EA25D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B39F6"/>
    <w:multiLevelType w:val="hybridMultilevel"/>
    <w:tmpl w:val="C5F4AD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9075B"/>
    <w:multiLevelType w:val="hybridMultilevel"/>
    <w:tmpl w:val="3692C9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394575"/>
    <w:multiLevelType w:val="hybridMultilevel"/>
    <w:tmpl w:val="C5F4AD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372171"/>
    <w:multiLevelType w:val="hybridMultilevel"/>
    <w:tmpl w:val="28048F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B74C59"/>
    <w:multiLevelType w:val="hybridMultilevel"/>
    <w:tmpl w:val="C5F4AD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C76A3D"/>
    <w:multiLevelType w:val="hybridMultilevel"/>
    <w:tmpl w:val="2886FE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E40999"/>
    <w:multiLevelType w:val="hybridMultilevel"/>
    <w:tmpl w:val="C5F4AD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6"/>
  </w:num>
  <w:num w:numId="5">
    <w:abstractNumId w:val="9"/>
  </w:num>
  <w:num w:numId="6">
    <w:abstractNumId w:val="0"/>
  </w:num>
  <w:num w:numId="7">
    <w:abstractNumId w:val="5"/>
  </w:num>
  <w:num w:numId="8">
    <w:abstractNumId w:val="8"/>
  </w:num>
  <w:num w:numId="9">
    <w:abstractNumId w:val="4"/>
  </w:num>
  <w:num w:numId="10">
    <w:abstractNumId w:val="2"/>
  </w:num>
  <w:num w:numId="11">
    <w:abstractNumId w:val="3"/>
  </w:num>
  <w:num w:numId="12">
    <w:abstractNumId w:val="7"/>
  </w:num>
  <w:num w:numId="13">
    <w:abstractNumId w:val="14"/>
  </w:num>
  <w:num w:numId="14">
    <w:abstractNumId w:val="11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6CB5"/>
    <w:rsid w:val="0000674A"/>
    <w:rsid w:val="00024269"/>
    <w:rsid w:val="00037720"/>
    <w:rsid w:val="00053682"/>
    <w:rsid w:val="00090FDE"/>
    <w:rsid w:val="000B74BD"/>
    <w:rsid w:val="000C10EB"/>
    <w:rsid w:val="000C4D65"/>
    <w:rsid w:val="000D17AB"/>
    <w:rsid w:val="00150766"/>
    <w:rsid w:val="00151CFC"/>
    <w:rsid w:val="00156584"/>
    <w:rsid w:val="001A1ACA"/>
    <w:rsid w:val="001C5EA6"/>
    <w:rsid w:val="00217BD0"/>
    <w:rsid w:val="0022157D"/>
    <w:rsid w:val="0022208E"/>
    <w:rsid w:val="00240270"/>
    <w:rsid w:val="00241C2C"/>
    <w:rsid w:val="00245F50"/>
    <w:rsid w:val="002635FE"/>
    <w:rsid w:val="00276705"/>
    <w:rsid w:val="00285516"/>
    <w:rsid w:val="00285BAA"/>
    <w:rsid w:val="00290FBA"/>
    <w:rsid w:val="002A445D"/>
    <w:rsid w:val="002A5540"/>
    <w:rsid w:val="002A5575"/>
    <w:rsid w:val="002B31C9"/>
    <w:rsid w:val="003071E9"/>
    <w:rsid w:val="003079D6"/>
    <w:rsid w:val="00347523"/>
    <w:rsid w:val="00355220"/>
    <w:rsid w:val="003702C6"/>
    <w:rsid w:val="00391BF3"/>
    <w:rsid w:val="00392710"/>
    <w:rsid w:val="003A2AC9"/>
    <w:rsid w:val="00405D7C"/>
    <w:rsid w:val="004C4FC1"/>
    <w:rsid w:val="004C5C78"/>
    <w:rsid w:val="004F51EF"/>
    <w:rsid w:val="00504395"/>
    <w:rsid w:val="00526DB4"/>
    <w:rsid w:val="00537DF7"/>
    <w:rsid w:val="00543C28"/>
    <w:rsid w:val="005808D8"/>
    <w:rsid w:val="0059202F"/>
    <w:rsid w:val="0059498C"/>
    <w:rsid w:val="005A18C0"/>
    <w:rsid w:val="005C2851"/>
    <w:rsid w:val="005D1C8E"/>
    <w:rsid w:val="005F455B"/>
    <w:rsid w:val="00621201"/>
    <w:rsid w:val="00670126"/>
    <w:rsid w:val="006B4939"/>
    <w:rsid w:val="006C0138"/>
    <w:rsid w:val="006C3F21"/>
    <w:rsid w:val="00704B97"/>
    <w:rsid w:val="0071392C"/>
    <w:rsid w:val="00726BFC"/>
    <w:rsid w:val="00731390"/>
    <w:rsid w:val="00791036"/>
    <w:rsid w:val="00795AB6"/>
    <w:rsid w:val="007B5793"/>
    <w:rsid w:val="007D08CF"/>
    <w:rsid w:val="007D780D"/>
    <w:rsid w:val="007E6AE4"/>
    <w:rsid w:val="007E6CB5"/>
    <w:rsid w:val="008308D8"/>
    <w:rsid w:val="00833E92"/>
    <w:rsid w:val="008609B9"/>
    <w:rsid w:val="00860F48"/>
    <w:rsid w:val="008624D2"/>
    <w:rsid w:val="008A0AE5"/>
    <w:rsid w:val="008A1E63"/>
    <w:rsid w:val="008E5B5A"/>
    <w:rsid w:val="00940DC7"/>
    <w:rsid w:val="00975598"/>
    <w:rsid w:val="009966DE"/>
    <w:rsid w:val="009D2C41"/>
    <w:rsid w:val="009E4703"/>
    <w:rsid w:val="009E7433"/>
    <w:rsid w:val="009F2F7C"/>
    <w:rsid w:val="009F4CC7"/>
    <w:rsid w:val="00A00C0F"/>
    <w:rsid w:val="00A20E14"/>
    <w:rsid w:val="00A56D5F"/>
    <w:rsid w:val="00A64FA3"/>
    <w:rsid w:val="00A741A6"/>
    <w:rsid w:val="00A77F90"/>
    <w:rsid w:val="00B1079C"/>
    <w:rsid w:val="00B1104B"/>
    <w:rsid w:val="00B26490"/>
    <w:rsid w:val="00B35E6F"/>
    <w:rsid w:val="00B41478"/>
    <w:rsid w:val="00B571BB"/>
    <w:rsid w:val="00B73527"/>
    <w:rsid w:val="00BA513B"/>
    <w:rsid w:val="00BC47D1"/>
    <w:rsid w:val="00BD546F"/>
    <w:rsid w:val="00BE2231"/>
    <w:rsid w:val="00C14813"/>
    <w:rsid w:val="00C24188"/>
    <w:rsid w:val="00C256CF"/>
    <w:rsid w:val="00C424A0"/>
    <w:rsid w:val="00C60610"/>
    <w:rsid w:val="00CA2F69"/>
    <w:rsid w:val="00CB4C13"/>
    <w:rsid w:val="00CC1B2F"/>
    <w:rsid w:val="00CD31EE"/>
    <w:rsid w:val="00D27CCF"/>
    <w:rsid w:val="00D408C5"/>
    <w:rsid w:val="00D5562E"/>
    <w:rsid w:val="00DB7F60"/>
    <w:rsid w:val="00DE6AA4"/>
    <w:rsid w:val="00E163E9"/>
    <w:rsid w:val="00E26B84"/>
    <w:rsid w:val="00E43C43"/>
    <w:rsid w:val="00E47AFF"/>
    <w:rsid w:val="00E563DE"/>
    <w:rsid w:val="00E937DF"/>
    <w:rsid w:val="00EA27AE"/>
    <w:rsid w:val="00EA61C5"/>
    <w:rsid w:val="00EB1BE8"/>
    <w:rsid w:val="00EC5B4C"/>
    <w:rsid w:val="00F13310"/>
    <w:rsid w:val="00F21D8B"/>
    <w:rsid w:val="00F35241"/>
    <w:rsid w:val="00F3585F"/>
    <w:rsid w:val="00F45986"/>
    <w:rsid w:val="00F61D73"/>
    <w:rsid w:val="00F802A7"/>
    <w:rsid w:val="00F9156F"/>
    <w:rsid w:val="00FB4ED2"/>
    <w:rsid w:val="00FC7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3161D"/>
  <w15:docId w15:val="{5965846B-B7BF-42CA-9ABA-ECAEDDD9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813"/>
  </w:style>
  <w:style w:type="paragraph" w:styleId="Balk1">
    <w:name w:val="heading 1"/>
    <w:basedOn w:val="Normal"/>
    <w:next w:val="Normal"/>
    <w:link w:val="Balk1Char"/>
    <w:uiPriority w:val="9"/>
    <w:qFormat/>
    <w:rsid w:val="00BE223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color w:val="00000A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00C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E6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966D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qFormat/>
    <w:rsid w:val="00BE2231"/>
    <w:rPr>
      <w:rFonts w:ascii="Arial" w:eastAsia="Times New Roman" w:hAnsi="Arial" w:cs="Times New Roman"/>
      <w:b/>
      <w:bCs/>
      <w:color w:val="00000A"/>
      <w:sz w:val="20"/>
      <w:szCs w:val="20"/>
      <w:lang w:eastAsia="tr-TR"/>
    </w:rPr>
  </w:style>
  <w:style w:type="paragraph" w:customStyle="1" w:styleId="Heading">
    <w:name w:val="Heading"/>
    <w:basedOn w:val="Normal"/>
    <w:next w:val="GvdeMetni"/>
    <w:qFormat/>
    <w:rsid w:val="00BE2231"/>
    <w:pPr>
      <w:keepNext/>
      <w:spacing w:before="240" w:after="120" w:line="240" w:lineRule="auto"/>
    </w:pPr>
    <w:rPr>
      <w:rFonts w:ascii="Liberation Sans" w:eastAsia="WenQuanYi Micro Hei" w:hAnsi="Liberation Sans" w:cs="Lohit Devanagari"/>
      <w:color w:val="00000A"/>
      <w:sz w:val="28"/>
      <w:szCs w:val="28"/>
      <w:lang w:eastAsia="tr-TR"/>
    </w:rPr>
  </w:style>
  <w:style w:type="paragraph" w:styleId="GvdeMetni">
    <w:name w:val="Body Text"/>
    <w:basedOn w:val="Normal"/>
    <w:link w:val="GvdeMetniChar"/>
    <w:rsid w:val="00BE2231"/>
    <w:pPr>
      <w:spacing w:after="140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BE2231"/>
    <w:rPr>
      <w:rFonts w:ascii="Times New Roman" w:eastAsia="Times New Roman" w:hAnsi="Times New Roman" w:cs="Times New Roman"/>
      <w:color w:val="00000A"/>
      <w:sz w:val="24"/>
      <w:szCs w:val="24"/>
      <w:lang w:eastAsia="tr-TR"/>
    </w:rPr>
  </w:style>
  <w:style w:type="paragraph" w:styleId="Liste">
    <w:name w:val="List"/>
    <w:basedOn w:val="GvdeMetni"/>
    <w:rsid w:val="00BE2231"/>
    <w:rPr>
      <w:rFonts w:cs="Lohit Devanagari"/>
    </w:rPr>
  </w:style>
  <w:style w:type="paragraph" w:styleId="ResimYazs">
    <w:name w:val="caption"/>
    <w:basedOn w:val="Normal"/>
    <w:qFormat/>
    <w:rsid w:val="00BE2231"/>
    <w:pPr>
      <w:suppressLineNumbers/>
      <w:spacing w:before="120" w:after="120" w:line="240" w:lineRule="auto"/>
    </w:pPr>
    <w:rPr>
      <w:rFonts w:ascii="Times New Roman" w:eastAsia="Times New Roman" w:hAnsi="Times New Roman" w:cs="Lohit Devanagari"/>
      <w:i/>
      <w:iCs/>
      <w:color w:val="00000A"/>
      <w:sz w:val="24"/>
      <w:szCs w:val="24"/>
      <w:lang w:eastAsia="tr-TR"/>
    </w:rPr>
  </w:style>
  <w:style w:type="paragraph" w:customStyle="1" w:styleId="Index">
    <w:name w:val="Index"/>
    <w:basedOn w:val="Normal"/>
    <w:qFormat/>
    <w:rsid w:val="00BE2231"/>
    <w:pPr>
      <w:suppressLineNumbers/>
      <w:spacing w:after="0" w:line="240" w:lineRule="auto"/>
    </w:pPr>
    <w:rPr>
      <w:rFonts w:ascii="Times New Roman" w:eastAsia="Times New Roman" w:hAnsi="Times New Roman" w:cs="Lohit Devanagari"/>
      <w:color w:val="00000A"/>
      <w:sz w:val="24"/>
      <w:szCs w:val="24"/>
      <w:lang w:eastAsia="tr-TR"/>
    </w:rPr>
  </w:style>
  <w:style w:type="paragraph" w:styleId="NormalWeb">
    <w:name w:val="Normal (Web)"/>
    <w:basedOn w:val="Normal"/>
    <w:qFormat/>
    <w:rsid w:val="00BE2231"/>
    <w:pPr>
      <w:spacing w:before="100" w:after="10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tr-TR"/>
    </w:rPr>
  </w:style>
  <w:style w:type="paragraph" w:customStyle="1" w:styleId="Default">
    <w:name w:val="Default"/>
    <w:qFormat/>
    <w:rsid w:val="00BE2231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tr-TR"/>
    </w:rPr>
  </w:style>
  <w:style w:type="paragraph" w:customStyle="1" w:styleId="FrameContents">
    <w:name w:val="Frame Contents"/>
    <w:basedOn w:val="Normal"/>
    <w:qFormat/>
    <w:rsid w:val="00BE2231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tr-TR"/>
    </w:rPr>
  </w:style>
  <w:style w:type="paragraph" w:customStyle="1" w:styleId="TableContents">
    <w:name w:val="Table Contents"/>
    <w:basedOn w:val="Normal"/>
    <w:qFormat/>
    <w:rsid w:val="00BE2231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tr-TR"/>
    </w:rPr>
  </w:style>
  <w:style w:type="paragraph" w:customStyle="1" w:styleId="TableHeading">
    <w:name w:val="Table Heading"/>
    <w:basedOn w:val="TableContents"/>
    <w:qFormat/>
    <w:rsid w:val="00BE2231"/>
  </w:style>
  <w:style w:type="paragraph" w:styleId="stBilgi">
    <w:name w:val="header"/>
    <w:basedOn w:val="Normal"/>
    <w:link w:val="stBilgiChar"/>
    <w:uiPriority w:val="99"/>
    <w:unhideWhenUsed/>
    <w:rsid w:val="002A4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A445D"/>
  </w:style>
  <w:style w:type="paragraph" w:styleId="AltBilgi">
    <w:name w:val="footer"/>
    <w:basedOn w:val="Normal"/>
    <w:link w:val="AltBilgiChar"/>
    <w:uiPriority w:val="99"/>
    <w:unhideWhenUsed/>
    <w:rsid w:val="002A4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A445D"/>
  </w:style>
  <w:style w:type="character" w:customStyle="1" w:styleId="Balk2Char">
    <w:name w:val="Başlık 2 Char"/>
    <w:basedOn w:val="VarsaylanParagrafYazTipi"/>
    <w:link w:val="Balk2"/>
    <w:uiPriority w:val="9"/>
    <w:rsid w:val="00A00C0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customStyle="1" w:styleId="DzTablo31">
    <w:name w:val="Düz Tablo 31"/>
    <w:basedOn w:val="NormalTablo"/>
    <w:uiPriority w:val="43"/>
    <w:rsid w:val="00A00C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3">
    <w:name w:val="Plain Table 3"/>
    <w:basedOn w:val="NormalTablo"/>
    <w:uiPriority w:val="43"/>
    <w:rsid w:val="0097559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3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1681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KAMİL TURAN</dc:creator>
  <cp:lastModifiedBy>Ferhat BOZDUMAN</cp:lastModifiedBy>
  <cp:revision>11</cp:revision>
  <dcterms:created xsi:type="dcterms:W3CDTF">2021-06-22T12:57:00Z</dcterms:created>
  <dcterms:modified xsi:type="dcterms:W3CDTF">2021-06-29T14:15:00Z</dcterms:modified>
</cp:coreProperties>
</file>