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196"/>
        <w:gridCol w:w="1548"/>
        <w:gridCol w:w="680"/>
        <w:gridCol w:w="1391"/>
        <w:gridCol w:w="956"/>
        <w:gridCol w:w="919"/>
        <w:gridCol w:w="987"/>
        <w:gridCol w:w="896"/>
        <w:gridCol w:w="1109"/>
      </w:tblGrid>
      <w:tr w:rsidR="007E6CB5" w:rsidRPr="007E6CB5" w14:paraId="3A5C1893" w14:textId="77777777" w:rsidTr="00BD1F95">
        <w:trPr>
          <w:trHeight w:val="300"/>
          <w:jc w:val="center"/>
        </w:trPr>
        <w:tc>
          <w:tcPr>
            <w:tcW w:w="6386" w:type="dxa"/>
            <w:gridSpan w:val="5"/>
            <w:noWrap/>
            <w:hideMark/>
          </w:tcPr>
          <w:p w14:paraId="6EA4F129" w14:textId="44C027D4" w:rsidR="007E6CB5" w:rsidRPr="007E6CB5" w:rsidRDefault="00BD1F9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w:t>
            </w:r>
            <w:r w:rsidR="00D036C9">
              <w:rPr>
                <w:rFonts w:ascii="Arial" w:eastAsia="Times New Roman" w:hAnsi="Arial" w:cs="Arial"/>
                <w:b/>
                <w:bCs/>
                <w:color w:val="000000"/>
                <w:sz w:val="18"/>
                <w:szCs w:val="18"/>
                <w:lang w:eastAsia="tr-TR"/>
              </w:rPr>
              <w:t>213</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sidR="004F5826">
              <w:rPr>
                <w:rFonts w:ascii="Arial" w:eastAsia="Times New Roman" w:hAnsi="Arial" w:cs="Arial"/>
                <w:b/>
                <w:bCs/>
                <w:color w:val="000000"/>
                <w:sz w:val="18"/>
                <w:szCs w:val="18"/>
                <w:lang w:eastAsia="tr-TR"/>
              </w:rPr>
              <w:t xml:space="preserve"> Ürogenital ve Endokrin</w:t>
            </w:r>
            <w:r>
              <w:rPr>
                <w:rFonts w:ascii="Arial" w:eastAsia="Times New Roman" w:hAnsi="Arial" w:cs="Arial"/>
                <w:b/>
                <w:bCs/>
                <w:color w:val="000000"/>
                <w:sz w:val="18"/>
                <w:szCs w:val="18"/>
                <w:lang w:eastAsia="tr-TR"/>
              </w:rPr>
              <w:t xml:space="preserve"> Sistem</w:t>
            </w:r>
            <w:r w:rsidR="004F5826">
              <w:rPr>
                <w:rFonts w:ascii="Arial" w:eastAsia="Times New Roman" w:hAnsi="Arial" w:cs="Arial"/>
                <w:b/>
                <w:bCs/>
                <w:color w:val="000000"/>
                <w:sz w:val="18"/>
                <w:szCs w:val="18"/>
                <w:lang w:eastAsia="tr-TR"/>
              </w:rPr>
              <w:t>ler</w:t>
            </w:r>
            <w:r>
              <w:rPr>
                <w:rFonts w:ascii="Arial" w:eastAsia="Times New Roman" w:hAnsi="Arial" w:cs="Arial"/>
                <w:b/>
                <w:bCs/>
                <w:color w:val="000000"/>
                <w:sz w:val="18"/>
                <w:szCs w:val="18"/>
                <w:lang w:eastAsia="tr-TR"/>
              </w:rPr>
              <w:t>i</w:t>
            </w:r>
          </w:p>
        </w:tc>
        <w:tc>
          <w:tcPr>
            <w:tcW w:w="4070" w:type="dxa"/>
            <w:gridSpan w:val="5"/>
            <w:noWrap/>
            <w:hideMark/>
          </w:tcPr>
          <w:p w14:paraId="48C4A0DD"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14:paraId="0F00CCE9" w14:textId="77777777" w:rsidTr="00BD1F95">
        <w:trPr>
          <w:trHeight w:val="300"/>
          <w:jc w:val="center"/>
        </w:trPr>
        <w:tc>
          <w:tcPr>
            <w:tcW w:w="1338" w:type="dxa"/>
            <w:vMerge w:val="restart"/>
            <w:noWrap/>
            <w:hideMark/>
          </w:tcPr>
          <w:p w14:paraId="7A279485"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14:paraId="5B799957"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14:paraId="62FC9584"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14:paraId="47E417F2" w14:textId="77777777" w:rsidTr="00BD1F95">
        <w:trPr>
          <w:trHeight w:val="480"/>
          <w:jc w:val="center"/>
        </w:trPr>
        <w:tc>
          <w:tcPr>
            <w:tcW w:w="1338" w:type="dxa"/>
            <w:vMerge/>
            <w:hideMark/>
          </w:tcPr>
          <w:p w14:paraId="2CC1C5F6" w14:textId="77777777"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14:paraId="20D4348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14:paraId="07EEECF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14:paraId="7404963D"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14:paraId="6F04A74E"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14:paraId="20935300"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14:paraId="4EE3DD9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14:paraId="16BA0690"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14:paraId="799A881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14:paraId="3862F880"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14:paraId="1562F165" w14:textId="77777777" w:rsidTr="00BD1F95">
        <w:trPr>
          <w:trHeight w:val="300"/>
          <w:jc w:val="center"/>
        </w:trPr>
        <w:tc>
          <w:tcPr>
            <w:tcW w:w="1338" w:type="dxa"/>
            <w:noWrap/>
            <w:hideMark/>
          </w:tcPr>
          <w:p w14:paraId="147789C4"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906" w:type="dxa"/>
            <w:noWrap/>
            <w:hideMark/>
          </w:tcPr>
          <w:p w14:paraId="48ECD86E" w14:textId="77777777" w:rsidR="007E6CB5" w:rsidRPr="007E6CB5" w:rsidRDefault="004F582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66</w:t>
            </w:r>
          </w:p>
        </w:tc>
        <w:tc>
          <w:tcPr>
            <w:tcW w:w="1344" w:type="dxa"/>
            <w:noWrap/>
            <w:hideMark/>
          </w:tcPr>
          <w:p w14:paraId="4137BE97" w14:textId="77777777" w:rsidR="007E6CB5" w:rsidRPr="007E6CB5" w:rsidRDefault="009913A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590" w:type="dxa"/>
            <w:noWrap/>
            <w:hideMark/>
          </w:tcPr>
          <w:p w14:paraId="12977D67"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14:paraId="58B28406"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14:paraId="537FCF71"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14:paraId="69460627"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14:paraId="3E66F9C8" w14:textId="77777777" w:rsidR="007E6CB5" w:rsidRPr="007E6CB5" w:rsidRDefault="004F582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106</w:t>
            </w:r>
          </w:p>
        </w:tc>
        <w:tc>
          <w:tcPr>
            <w:tcW w:w="637" w:type="dxa"/>
            <w:noWrap/>
            <w:hideMark/>
          </w:tcPr>
          <w:p w14:paraId="0F8951EA"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14:paraId="221832D6" w14:textId="1ADF6323" w:rsidR="007E6CB5" w:rsidRPr="007E6CB5" w:rsidRDefault="00D036C9"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w:t>
            </w:r>
          </w:p>
        </w:tc>
      </w:tr>
      <w:tr w:rsidR="007E6CB5" w:rsidRPr="007E6CB5" w14:paraId="36CCBD93" w14:textId="77777777" w:rsidTr="00BD1F95">
        <w:trPr>
          <w:trHeight w:val="300"/>
          <w:jc w:val="center"/>
        </w:trPr>
        <w:tc>
          <w:tcPr>
            <w:tcW w:w="1338" w:type="dxa"/>
            <w:noWrap/>
            <w:hideMark/>
          </w:tcPr>
          <w:p w14:paraId="0FD36545"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14:paraId="3BE0B6AC"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7E4BA931" w14:textId="77777777" w:rsidTr="00BD1F95">
        <w:trPr>
          <w:trHeight w:val="510"/>
          <w:jc w:val="center"/>
        </w:trPr>
        <w:tc>
          <w:tcPr>
            <w:tcW w:w="1338" w:type="dxa"/>
            <w:hideMark/>
          </w:tcPr>
          <w:p w14:paraId="6791891E"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14:paraId="55462022"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14:paraId="16C76CAE" w14:textId="77777777" w:rsidTr="00BD1F95">
        <w:trPr>
          <w:trHeight w:val="300"/>
          <w:jc w:val="center"/>
        </w:trPr>
        <w:tc>
          <w:tcPr>
            <w:tcW w:w="1338" w:type="dxa"/>
            <w:noWrap/>
            <w:hideMark/>
          </w:tcPr>
          <w:p w14:paraId="37A6ABC5"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14:paraId="10187EDC" w14:textId="77777777" w:rsidR="007E6CB5" w:rsidRPr="00BE2231" w:rsidRDefault="004F5826"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14:paraId="64FD65A2" w14:textId="77777777" w:rsidTr="00BD1F95">
        <w:trPr>
          <w:trHeight w:val="300"/>
          <w:jc w:val="center"/>
        </w:trPr>
        <w:tc>
          <w:tcPr>
            <w:tcW w:w="1338" w:type="dxa"/>
            <w:vMerge w:val="restart"/>
            <w:hideMark/>
          </w:tcPr>
          <w:p w14:paraId="7BA10FDF"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14:paraId="6CEAD4D8"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14:paraId="07F465F9"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14:paraId="45F8AC8A"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14:paraId="700014FA" w14:textId="77777777"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14:paraId="4E31BBC5"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14:paraId="0EE51A1A" w14:textId="77777777" w:rsidTr="00BD1F95">
        <w:trPr>
          <w:trHeight w:val="300"/>
          <w:jc w:val="center"/>
        </w:trPr>
        <w:tc>
          <w:tcPr>
            <w:tcW w:w="1338" w:type="dxa"/>
            <w:vMerge/>
            <w:hideMark/>
          </w:tcPr>
          <w:p w14:paraId="6830D55C" w14:textId="77777777"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14:paraId="34761EA3" w14:textId="77777777"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14:paraId="3282227D" w14:textId="77777777"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w:t>
            </w:r>
          </w:p>
        </w:tc>
        <w:tc>
          <w:tcPr>
            <w:tcW w:w="842" w:type="dxa"/>
            <w:hideMark/>
          </w:tcPr>
          <w:p w14:paraId="4571F5FE" w14:textId="77777777"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14:paraId="3FF6F048"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32</w:t>
            </w:r>
          </w:p>
        </w:tc>
        <w:tc>
          <w:tcPr>
            <w:tcW w:w="963" w:type="dxa"/>
            <w:vMerge w:val="restart"/>
            <w:vAlign w:val="center"/>
            <w:hideMark/>
          </w:tcPr>
          <w:p w14:paraId="7F6CE048" w14:textId="0B977BB0" w:rsidR="00BE2231" w:rsidRPr="007E6CB5" w:rsidRDefault="00D036C9" w:rsidP="007E6CB5">
            <w:pPr>
              <w:jc w:val="center"/>
              <w:rPr>
                <w:rFonts w:ascii="Calibri" w:eastAsia="Times New Roman" w:hAnsi="Calibri" w:cs="Calibri"/>
                <w:color w:val="000000"/>
                <w:lang w:eastAsia="tr-TR"/>
              </w:rPr>
            </w:pPr>
            <w:r>
              <w:rPr>
                <w:rFonts w:ascii="Arial" w:eastAsia="Times New Roman" w:hAnsi="Arial" w:cs="Arial"/>
                <w:b/>
                <w:bCs/>
                <w:color w:val="000000"/>
                <w:sz w:val="20"/>
                <w:szCs w:val="20"/>
                <w:lang w:eastAsia="tr-TR"/>
              </w:rPr>
              <w:t>9</w:t>
            </w:r>
          </w:p>
        </w:tc>
      </w:tr>
      <w:tr w:rsidR="00BD1F95" w:rsidRPr="007E6CB5" w14:paraId="0AB1D6D3" w14:textId="77777777" w:rsidTr="00BD1F95">
        <w:trPr>
          <w:trHeight w:val="300"/>
          <w:jc w:val="center"/>
        </w:trPr>
        <w:tc>
          <w:tcPr>
            <w:tcW w:w="1338" w:type="dxa"/>
            <w:vMerge/>
            <w:hideMark/>
          </w:tcPr>
          <w:p w14:paraId="06271950" w14:textId="77777777"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14:paraId="2502B894" w14:textId="77777777"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14:paraId="746FC72D"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842" w:type="dxa"/>
            <w:hideMark/>
          </w:tcPr>
          <w:p w14:paraId="7F38F923" w14:textId="77777777"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14:paraId="47BAB437"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963" w:type="dxa"/>
            <w:vMerge/>
            <w:hideMark/>
          </w:tcPr>
          <w:p w14:paraId="60A08F99" w14:textId="77777777" w:rsidR="00BE2231" w:rsidRPr="007E6CB5" w:rsidRDefault="00BE2231" w:rsidP="007E6CB5">
            <w:pPr>
              <w:jc w:val="center"/>
              <w:rPr>
                <w:rFonts w:ascii="Calibri" w:eastAsia="Times New Roman" w:hAnsi="Calibri" w:cs="Calibri"/>
                <w:color w:val="000000"/>
                <w:lang w:eastAsia="tr-TR"/>
              </w:rPr>
            </w:pPr>
          </w:p>
        </w:tc>
      </w:tr>
      <w:tr w:rsidR="00BD1F95" w:rsidRPr="007E6CB5" w14:paraId="11CDA1E8" w14:textId="77777777" w:rsidTr="00BD1F95">
        <w:trPr>
          <w:trHeight w:val="300"/>
          <w:jc w:val="center"/>
        </w:trPr>
        <w:tc>
          <w:tcPr>
            <w:tcW w:w="1338" w:type="dxa"/>
            <w:vMerge/>
            <w:hideMark/>
          </w:tcPr>
          <w:p w14:paraId="638B01E4" w14:textId="77777777"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14:paraId="66D46C3B" w14:textId="77777777" w:rsidR="00BE2231" w:rsidRPr="007E6CB5" w:rsidRDefault="004F582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14:paraId="7E48FC8E"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842" w:type="dxa"/>
            <w:hideMark/>
          </w:tcPr>
          <w:p w14:paraId="510DCDB8" w14:textId="77777777"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14:paraId="1999E8AF"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963" w:type="dxa"/>
            <w:vMerge/>
            <w:hideMark/>
          </w:tcPr>
          <w:p w14:paraId="40803713" w14:textId="77777777" w:rsidR="00BE2231" w:rsidRPr="007E6CB5" w:rsidRDefault="00BE2231" w:rsidP="007E6CB5">
            <w:pPr>
              <w:jc w:val="center"/>
              <w:rPr>
                <w:rFonts w:ascii="Calibri" w:eastAsia="Times New Roman" w:hAnsi="Calibri" w:cs="Calibri"/>
                <w:color w:val="000000"/>
                <w:lang w:eastAsia="tr-TR"/>
              </w:rPr>
            </w:pPr>
          </w:p>
        </w:tc>
      </w:tr>
      <w:tr w:rsidR="00BD1F95" w:rsidRPr="007E6CB5" w14:paraId="369F6070" w14:textId="77777777" w:rsidTr="00BD1F95">
        <w:trPr>
          <w:trHeight w:val="300"/>
          <w:jc w:val="center"/>
        </w:trPr>
        <w:tc>
          <w:tcPr>
            <w:tcW w:w="1338" w:type="dxa"/>
            <w:vMerge/>
            <w:hideMark/>
          </w:tcPr>
          <w:p w14:paraId="18C8F822" w14:textId="77777777"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14:paraId="70E3E253" w14:textId="77777777"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noWrap/>
            <w:hideMark/>
          </w:tcPr>
          <w:p w14:paraId="716E9045"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42" w:type="dxa"/>
            <w:hideMark/>
          </w:tcPr>
          <w:p w14:paraId="39A1ACAA" w14:textId="77777777"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hideMark/>
          </w:tcPr>
          <w:p w14:paraId="0A69CA81" w14:textId="77777777"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BD1F95">
              <w:rPr>
                <w:rFonts w:ascii="Calibri" w:eastAsia="Times New Roman" w:hAnsi="Calibri" w:cs="Calibri"/>
                <w:color w:val="000000"/>
                <w:lang w:eastAsia="tr-TR"/>
              </w:rPr>
              <w:t>8</w:t>
            </w:r>
          </w:p>
        </w:tc>
        <w:tc>
          <w:tcPr>
            <w:tcW w:w="963" w:type="dxa"/>
            <w:vMerge/>
            <w:hideMark/>
          </w:tcPr>
          <w:p w14:paraId="178A7B0D" w14:textId="77777777" w:rsidR="00BE2231" w:rsidRPr="007E6CB5" w:rsidRDefault="00BE2231" w:rsidP="007E6CB5">
            <w:pPr>
              <w:jc w:val="center"/>
              <w:rPr>
                <w:rFonts w:ascii="Calibri" w:eastAsia="Times New Roman" w:hAnsi="Calibri" w:cs="Calibri"/>
                <w:color w:val="000000"/>
                <w:lang w:eastAsia="tr-TR"/>
              </w:rPr>
            </w:pPr>
          </w:p>
        </w:tc>
      </w:tr>
      <w:tr w:rsidR="00BD1F95" w:rsidRPr="007E6CB5" w14:paraId="2E42A3F2" w14:textId="77777777" w:rsidTr="00BD1F95">
        <w:trPr>
          <w:trHeight w:val="300"/>
          <w:jc w:val="center"/>
        </w:trPr>
        <w:tc>
          <w:tcPr>
            <w:tcW w:w="1338" w:type="dxa"/>
            <w:vMerge/>
            <w:hideMark/>
          </w:tcPr>
          <w:p w14:paraId="1B4383CE" w14:textId="77777777"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14:paraId="08242485" w14:textId="77777777"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14:paraId="6D99BC02" w14:textId="77777777" w:rsidR="00BE2231" w:rsidRPr="007E6CB5" w:rsidRDefault="004F582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66</w:t>
            </w:r>
          </w:p>
        </w:tc>
        <w:tc>
          <w:tcPr>
            <w:tcW w:w="842" w:type="dxa"/>
            <w:hideMark/>
          </w:tcPr>
          <w:p w14:paraId="3DCE93AF" w14:textId="77777777" w:rsidR="00BE2231" w:rsidRPr="007E6CB5" w:rsidRDefault="009913A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40</w:t>
            </w:r>
          </w:p>
        </w:tc>
        <w:tc>
          <w:tcPr>
            <w:tcW w:w="637" w:type="dxa"/>
            <w:hideMark/>
          </w:tcPr>
          <w:p w14:paraId="39047D43" w14:textId="77777777" w:rsidR="00BE2231" w:rsidRPr="007E6CB5" w:rsidRDefault="004F582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106</w:t>
            </w:r>
          </w:p>
        </w:tc>
        <w:tc>
          <w:tcPr>
            <w:tcW w:w="963" w:type="dxa"/>
            <w:vMerge/>
            <w:hideMark/>
          </w:tcPr>
          <w:p w14:paraId="7C464143" w14:textId="77777777"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14:paraId="5415D43B" w14:textId="77777777" w:rsidTr="00BD1F95">
        <w:trPr>
          <w:trHeight w:val="4385"/>
          <w:jc w:val="center"/>
        </w:trPr>
        <w:tc>
          <w:tcPr>
            <w:tcW w:w="1338" w:type="dxa"/>
            <w:hideMark/>
          </w:tcPr>
          <w:p w14:paraId="4D985773"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14:paraId="685FBD21" w14:textId="77777777" w:rsidR="00760F5C" w:rsidRDefault="00760F5C" w:rsidP="00760F5C">
            <w:pPr>
              <w:pStyle w:val="ListeParagraf"/>
              <w:numPr>
                <w:ilvl w:val="0"/>
                <w:numId w:val="5"/>
              </w:numPr>
            </w:pPr>
            <w:r>
              <w:t>Böbrek, Ureter</w:t>
            </w:r>
          </w:p>
          <w:p w14:paraId="3BE77979" w14:textId="77777777" w:rsidR="00760F5C" w:rsidRDefault="00760F5C" w:rsidP="00760F5C">
            <w:pPr>
              <w:pStyle w:val="ListeParagraf"/>
              <w:numPr>
                <w:ilvl w:val="0"/>
                <w:numId w:val="5"/>
              </w:numPr>
            </w:pPr>
            <w:r>
              <w:t>Böbreklerin şekli, ağırlığı, uçları, kenarları ve yüzleri</w:t>
            </w:r>
          </w:p>
          <w:p w14:paraId="3A2BF2AC" w14:textId="77777777" w:rsidR="00760F5C" w:rsidRDefault="00760F5C" w:rsidP="00760F5C">
            <w:pPr>
              <w:pStyle w:val="ListeParagraf"/>
              <w:numPr>
                <w:ilvl w:val="0"/>
                <w:numId w:val="5"/>
              </w:numPr>
            </w:pPr>
            <w:r>
              <w:t>Böbreklerin pozisyonu ve komşulukları</w:t>
            </w:r>
          </w:p>
          <w:p w14:paraId="4309708C" w14:textId="77777777" w:rsidR="00760F5C" w:rsidRDefault="00760F5C" w:rsidP="00760F5C">
            <w:pPr>
              <w:pStyle w:val="ListeParagraf"/>
              <w:numPr>
                <w:ilvl w:val="0"/>
                <w:numId w:val="5"/>
              </w:numPr>
            </w:pPr>
            <w:r>
              <w:t>Hilum renale</w:t>
            </w:r>
          </w:p>
          <w:p w14:paraId="5C2F9050" w14:textId="77777777" w:rsidR="00760F5C" w:rsidRDefault="00760F5C" w:rsidP="00760F5C">
            <w:pPr>
              <w:pStyle w:val="ListeParagraf"/>
              <w:numPr>
                <w:ilvl w:val="0"/>
                <w:numId w:val="5"/>
              </w:numPr>
            </w:pPr>
            <w:r>
              <w:t>Böbreği saran kılıflar</w:t>
            </w:r>
          </w:p>
          <w:p w14:paraId="27C024A8" w14:textId="77777777" w:rsidR="00760F5C" w:rsidRDefault="00760F5C" w:rsidP="00760F5C">
            <w:pPr>
              <w:pStyle w:val="ListeParagraf"/>
              <w:numPr>
                <w:ilvl w:val="0"/>
                <w:numId w:val="5"/>
              </w:numPr>
            </w:pPr>
            <w:r>
              <w:t>Böbreklerin yapısı</w:t>
            </w:r>
          </w:p>
          <w:p w14:paraId="114B0179" w14:textId="77777777" w:rsidR="00760F5C" w:rsidRDefault="00760F5C" w:rsidP="00760F5C">
            <w:pPr>
              <w:pStyle w:val="ListeParagraf"/>
              <w:numPr>
                <w:ilvl w:val="0"/>
                <w:numId w:val="5"/>
              </w:numPr>
            </w:pPr>
            <w:r>
              <w:t>Böbreğin kanal sistemi</w:t>
            </w:r>
          </w:p>
          <w:p w14:paraId="05843A87" w14:textId="77777777" w:rsidR="00760F5C" w:rsidRDefault="00760F5C" w:rsidP="00760F5C">
            <w:pPr>
              <w:pStyle w:val="ListeParagraf"/>
              <w:numPr>
                <w:ilvl w:val="0"/>
                <w:numId w:val="5"/>
              </w:numPr>
            </w:pPr>
            <w:r>
              <w:t>Böbreklerin damarları, sinirleri ve lenf drenajı</w:t>
            </w:r>
          </w:p>
          <w:p w14:paraId="3CC61008" w14:textId="77777777" w:rsidR="00760F5C" w:rsidRDefault="00760F5C" w:rsidP="00760F5C">
            <w:pPr>
              <w:pStyle w:val="ListeParagraf"/>
              <w:numPr>
                <w:ilvl w:val="0"/>
                <w:numId w:val="5"/>
              </w:numPr>
            </w:pPr>
            <w:r>
              <w:t>İdrar yolları</w:t>
            </w:r>
          </w:p>
          <w:p w14:paraId="1561C539" w14:textId="77777777" w:rsidR="00760F5C" w:rsidRDefault="00760F5C" w:rsidP="00760F5C">
            <w:pPr>
              <w:pStyle w:val="ListeParagraf"/>
              <w:numPr>
                <w:ilvl w:val="0"/>
                <w:numId w:val="5"/>
              </w:numPr>
            </w:pPr>
            <w:r>
              <w:t>Ureter yerleşimi, uzunluğu ve bölümleri</w:t>
            </w:r>
          </w:p>
          <w:p w14:paraId="62D7C5AA" w14:textId="77777777" w:rsidR="00760F5C" w:rsidRDefault="00760F5C" w:rsidP="00760F5C">
            <w:pPr>
              <w:pStyle w:val="ListeParagraf"/>
              <w:numPr>
                <w:ilvl w:val="0"/>
                <w:numId w:val="5"/>
              </w:numPr>
            </w:pPr>
            <w:r>
              <w:t>Sağ ve sol ureter komşulukları</w:t>
            </w:r>
          </w:p>
          <w:p w14:paraId="0AC7002D" w14:textId="77777777" w:rsidR="00760F5C" w:rsidRDefault="00760F5C" w:rsidP="00760F5C">
            <w:pPr>
              <w:pStyle w:val="ListeParagraf"/>
              <w:numPr>
                <w:ilvl w:val="0"/>
                <w:numId w:val="5"/>
              </w:numPr>
            </w:pPr>
            <w:r>
              <w:t>Ureter'in darlıkları</w:t>
            </w:r>
          </w:p>
          <w:p w14:paraId="0F5E63AA" w14:textId="77777777" w:rsidR="00760F5C" w:rsidRDefault="00760F5C" w:rsidP="00760F5C">
            <w:pPr>
              <w:pStyle w:val="ListeParagraf"/>
              <w:numPr>
                <w:ilvl w:val="0"/>
                <w:numId w:val="5"/>
              </w:numPr>
            </w:pPr>
            <w:r>
              <w:t>Ureter'in yapısı</w:t>
            </w:r>
          </w:p>
          <w:p w14:paraId="332235C5" w14:textId="77777777" w:rsidR="00760F5C" w:rsidRDefault="00760F5C" w:rsidP="00760F5C">
            <w:pPr>
              <w:pStyle w:val="ListeParagraf"/>
              <w:numPr>
                <w:ilvl w:val="0"/>
                <w:numId w:val="5"/>
              </w:numPr>
            </w:pPr>
            <w:r>
              <w:t>Ureter'in damar, sinir ve lenf drenajı</w:t>
            </w:r>
          </w:p>
          <w:p w14:paraId="42758535" w14:textId="77777777" w:rsidR="00760F5C" w:rsidRDefault="00760F5C" w:rsidP="00760F5C">
            <w:pPr>
              <w:pStyle w:val="ListeParagraf"/>
              <w:numPr>
                <w:ilvl w:val="0"/>
                <w:numId w:val="5"/>
              </w:numPr>
            </w:pPr>
            <w:r>
              <w:t>Mesane ve Urethra</w:t>
            </w:r>
          </w:p>
          <w:p w14:paraId="31841666" w14:textId="77777777" w:rsidR="00760F5C" w:rsidRDefault="00760F5C" w:rsidP="00760F5C">
            <w:pPr>
              <w:pStyle w:val="ListeParagraf"/>
              <w:numPr>
                <w:ilvl w:val="0"/>
                <w:numId w:val="5"/>
              </w:numPr>
            </w:pPr>
            <w:r>
              <w:t>Mesanenin şekli, pozisyonu, bölümleri ve yüzleri</w:t>
            </w:r>
          </w:p>
          <w:p w14:paraId="335C2038" w14:textId="77777777" w:rsidR="00760F5C" w:rsidRDefault="00760F5C" w:rsidP="00760F5C">
            <w:pPr>
              <w:pStyle w:val="ListeParagraf"/>
              <w:numPr>
                <w:ilvl w:val="0"/>
                <w:numId w:val="5"/>
              </w:numPr>
            </w:pPr>
            <w:r>
              <w:t>Mesanenin komşulukları</w:t>
            </w:r>
          </w:p>
          <w:p w14:paraId="704CE406" w14:textId="77777777" w:rsidR="00760F5C" w:rsidRDefault="00760F5C" w:rsidP="00760F5C">
            <w:pPr>
              <w:pStyle w:val="ListeParagraf"/>
              <w:numPr>
                <w:ilvl w:val="0"/>
                <w:numId w:val="5"/>
              </w:numPr>
            </w:pPr>
            <w:r>
              <w:lastRenderedPageBreak/>
              <w:t>Çocuklarda mesanenin durumu</w:t>
            </w:r>
          </w:p>
          <w:p w14:paraId="50D4B8A8" w14:textId="77777777" w:rsidR="00760F5C" w:rsidRDefault="00760F5C" w:rsidP="00760F5C">
            <w:pPr>
              <w:pStyle w:val="ListeParagraf"/>
              <w:numPr>
                <w:ilvl w:val="0"/>
                <w:numId w:val="5"/>
              </w:numPr>
            </w:pPr>
            <w:r>
              <w:t>Kadınlarda mesanenin durumu</w:t>
            </w:r>
          </w:p>
          <w:p w14:paraId="0BBCF640" w14:textId="77777777" w:rsidR="00760F5C" w:rsidRDefault="00760F5C" w:rsidP="00760F5C">
            <w:pPr>
              <w:pStyle w:val="ListeParagraf"/>
              <w:numPr>
                <w:ilvl w:val="0"/>
                <w:numId w:val="5"/>
              </w:numPr>
            </w:pPr>
            <w:r>
              <w:t>Mesanenin bağları</w:t>
            </w:r>
          </w:p>
          <w:p w14:paraId="6B3FBA55" w14:textId="77777777" w:rsidR="00760F5C" w:rsidRDefault="00760F5C" w:rsidP="00760F5C">
            <w:pPr>
              <w:pStyle w:val="ListeParagraf"/>
              <w:numPr>
                <w:ilvl w:val="0"/>
                <w:numId w:val="5"/>
              </w:numPr>
            </w:pPr>
            <w:r>
              <w:t>Mesanenin iç yüzü</w:t>
            </w:r>
          </w:p>
          <w:p w14:paraId="06DC3ADB" w14:textId="77777777" w:rsidR="00760F5C" w:rsidRDefault="00760F5C" w:rsidP="00760F5C">
            <w:pPr>
              <w:pStyle w:val="ListeParagraf"/>
              <w:numPr>
                <w:ilvl w:val="0"/>
                <w:numId w:val="5"/>
              </w:numPr>
            </w:pPr>
            <w:r>
              <w:t>Mesanenin yapısı</w:t>
            </w:r>
          </w:p>
          <w:p w14:paraId="49CA8D4B" w14:textId="77777777" w:rsidR="00760F5C" w:rsidRDefault="00760F5C" w:rsidP="00760F5C">
            <w:pPr>
              <w:pStyle w:val="ListeParagraf"/>
              <w:numPr>
                <w:ilvl w:val="0"/>
                <w:numId w:val="5"/>
              </w:numPr>
            </w:pPr>
            <w:r>
              <w:t>Mesanenin damar, sinir ve lenf drenajı</w:t>
            </w:r>
          </w:p>
          <w:p w14:paraId="7A9B56C0" w14:textId="77777777" w:rsidR="00760F5C" w:rsidRDefault="00760F5C" w:rsidP="00760F5C">
            <w:pPr>
              <w:pStyle w:val="ListeParagraf"/>
              <w:numPr>
                <w:ilvl w:val="0"/>
                <w:numId w:val="5"/>
              </w:numPr>
            </w:pPr>
            <w:r>
              <w:t>Mesanenin dolma ve boşalma mekanizması</w:t>
            </w:r>
          </w:p>
          <w:p w14:paraId="345C0228" w14:textId="77777777" w:rsidR="00760F5C" w:rsidRDefault="00760F5C" w:rsidP="00760F5C">
            <w:pPr>
              <w:pStyle w:val="ListeParagraf"/>
              <w:numPr>
                <w:ilvl w:val="0"/>
                <w:numId w:val="5"/>
              </w:numPr>
            </w:pPr>
            <w:r>
              <w:t>Urethra masculina uzunluğu ve bölümleri</w:t>
            </w:r>
          </w:p>
          <w:p w14:paraId="48CB7C7E" w14:textId="77777777" w:rsidR="00760F5C" w:rsidRDefault="00760F5C" w:rsidP="00760F5C">
            <w:pPr>
              <w:pStyle w:val="ListeParagraf"/>
              <w:numPr>
                <w:ilvl w:val="0"/>
                <w:numId w:val="5"/>
              </w:numPr>
            </w:pPr>
            <w:r>
              <w:t>Urethra masculina damar, sinir ve lenf drenajı</w:t>
            </w:r>
          </w:p>
          <w:p w14:paraId="4173BDF2" w14:textId="77777777" w:rsidR="00760F5C" w:rsidRDefault="00760F5C" w:rsidP="00760F5C">
            <w:pPr>
              <w:pStyle w:val="ListeParagraf"/>
              <w:numPr>
                <w:ilvl w:val="0"/>
                <w:numId w:val="5"/>
              </w:numPr>
            </w:pPr>
            <w:r>
              <w:t>Urethra masculina'nın sfinkterleri</w:t>
            </w:r>
          </w:p>
          <w:p w14:paraId="104AD465" w14:textId="77777777" w:rsidR="00760F5C" w:rsidRDefault="00760F5C" w:rsidP="00760F5C">
            <w:pPr>
              <w:pStyle w:val="ListeParagraf"/>
              <w:numPr>
                <w:ilvl w:val="0"/>
                <w:numId w:val="5"/>
              </w:numPr>
            </w:pPr>
            <w:r>
              <w:t>Urethra feminina'nın uzunluğu ve yapısı</w:t>
            </w:r>
          </w:p>
          <w:p w14:paraId="21C2D440" w14:textId="77777777" w:rsidR="00760F5C" w:rsidRDefault="00760F5C" w:rsidP="00760F5C">
            <w:pPr>
              <w:pStyle w:val="ListeParagraf"/>
              <w:numPr>
                <w:ilvl w:val="0"/>
                <w:numId w:val="5"/>
              </w:numPr>
            </w:pPr>
            <w:r>
              <w:t>Urethra feminina'nın damar, sinir ve lenf drenajı</w:t>
            </w:r>
          </w:p>
          <w:p w14:paraId="4A555F82" w14:textId="77777777" w:rsidR="00760F5C" w:rsidRDefault="00760F5C" w:rsidP="00760F5C">
            <w:pPr>
              <w:pStyle w:val="ListeParagraf"/>
              <w:numPr>
                <w:ilvl w:val="0"/>
                <w:numId w:val="5"/>
              </w:numPr>
            </w:pPr>
            <w:r>
              <w:t>Miksiyon</w:t>
            </w:r>
          </w:p>
          <w:p w14:paraId="483DEA46" w14:textId="77777777" w:rsidR="00760F5C" w:rsidRDefault="00760F5C" w:rsidP="00760F5C">
            <w:pPr>
              <w:pStyle w:val="ListeParagraf"/>
              <w:numPr>
                <w:ilvl w:val="0"/>
                <w:numId w:val="5"/>
              </w:numPr>
            </w:pPr>
            <w:r>
              <w:t>Diyafram Urogenitale, Perine, Anal Bölge</w:t>
            </w:r>
          </w:p>
          <w:p w14:paraId="0A51566D" w14:textId="77777777" w:rsidR="00760F5C" w:rsidRDefault="00760F5C" w:rsidP="00760F5C">
            <w:pPr>
              <w:pStyle w:val="ListeParagraf"/>
              <w:numPr>
                <w:ilvl w:val="0"/>
                <w:numId w:val="5"/>
              </w:numPr>
            </w:pPr>
            <w:r>
              <w:t>Trigonum urogenitale'nin sınırları ve tabakaları</w:t>
            </w:r>
          </w:p>
          <w:p w14:paraId="6D6D42A6" w14:textId="77777777" w:rsidR="00760F5C" w:rsidRDefault="00760F5C" w:rsidP="00760F5C">
            <w:pPr>
              <w:pStyle w:val="ListeParagraf"/>
              <w:numPr>
                <w:ilvl w:val="0"/>
                <w:numId w:val="5"/>
              </w:numPr>
            </w:pPr>
            <w:r>
              <w:t>Diaphragma urogenitale</w:t>
            </w:r>
          </w:p>
          <w:p w14:paraId="13A2DD35" w14:textId="77777777" w:rsidR="00760F5C" w:rsidRDefault="00760F5C" w:rsidP="00760F5C">
            <w:pPr>
              <w:pStyle w:val="ListeParagraf"/>
              <w:numPr>
                <w:ilvl w:val="0"/>
                <w:numId w:val="5"/>
              </w:numPr>
            </w:pPr>
            <w:r>
              <w:t>Centrum tendineum perinei (corpus perinei)</w:t>
            </w:r>
          </w:p>
          <w:p w14:paraId="6A0CFA51" w14:textId="77777777" w:rsidR="00760F5C" w:rsidRDefault="00760F5C" w:rsidP="00760F5C">
            <w:pPr>
              <w:pStyle w:val="ListeParagraf"/>
              <w:numPr>
                <w:ilvl w:val="0"/>
                <w:numId w:val="5"/>
              </w:numPr>
            </w:pPr>
            <w:r>
              <w:t>Epizyotomi</w:t>
            </w:r>
          </w:p>
          <w:p w14:paraId="0EEBDAE2" w14:textId="77777777" w:rsidR="00760F5C" w:rsidRDefault="00760F5C" w:rsidP="00760F5C">
            <w:pPr>
              <w:pStyle w:val="ListeParagraf"/>
              <w:numPr>
                <w:ilvl w:val="0"/>
                <w:numId w:val="5"/>
              </w:numPr>
            </w:pPr>
            <w:r>
              <w:t>Spatium superficiale perinei</w:t>
            </w:r>
          </w:p>
          <w:p w14:paraId="0938C155" w14:textId="77777777" w:rsidR="00760F5C" w:rsidRDefault="00760F5C" w:rsidP="00760F5C">
            <w:pPr>
              <w:pStyle w:val="ListeParagraf"/>
              <w:numPr>
                <w:ilvl w:val="0"/>
                <w:numId w:val="5"/>
              </w:numPr>
            </w:pPr>
            <w:r>
              <w:t>Spatium superficiale perinei'de bulunan yapılar</w:t>
            </w:r>
          </w:p>
          <w:p w14:paraId="615D9A51" w14:textId="77777777" w:rsidR="00760F5C" w:rsidRDefault="00760F5C" w:rsidP="00760F5C">
            <w:pPr>
              <w:pStyle w:val="ListeParagraf"/>
              <w:numPr>
                <w:ilvl w:val="0"/>
                <w:numId w:val="5"/>
              </w:numPr>
            </w:pPr>
            <w:r>
              <w:t>Spatium profundum perinei</w:t>
            </w:r>
          </w:p>
          <w:p w14:paraId="5EF5F75B" w14:textId="77777777" w:rsidR="00760F5C" w:rsidRDefault="00760F5C" w:rsidP="00760F5C">
            <w:pPr>
              <w:pStyle w:val="ListeParagraf"/>
              <w:numPr>
                <w:ilvl w:val="0"/>
                <w:numId w:val="5"/>
              </w:numPr>
            </w:pPr>
            <w:r>
              <w:t>Spatium profundum perinei'de bulunan yapılar</w:t>
            </w:r>
          </w:p>
          <w:p w14:paraId="1D1F4769" w14:textId="77777777" w:rsidR="00760F5C" w:rsidRDefault="00760F5C" w:rsidP="00760F5C">
            <w:pPr>
              <w:pStyle w:val="ListeParagraf"/>
              <w:numPr>
                <w:ilvl w:val="0"/>
                <w:numId w:val="5"/>
              </w:numPr>
            </w:pPr>
            <w:r>
              <w:t>Trigonum anale sınırları</w:t>
            </w:r>
          </w:p>
          <w:p w14:paraId="54034975" w14:textId="77777777" w:rsidR="00760F5C" w:rsidRDefault="00760F5C" w:rsidP="00760F5C">
            <w:pPr>
              <w:pStyle w:val="ListeParagraf"/>
              <w:numPr>
                <w:ilvl w:val="0"/>
                <w:numId w:val="5"/>
              </w:numPr>
            </w:pPr>
            <w:r>
              <w:t>M. sphincter ani externus</w:t>
            </w:r>
          </w:p>
          <w:p w14:paraId="1D25DDD4" w14:textId="77777777" w:rsidR="00760F5C" w:rsidRDefault="00760F5C" w:rsidP="00760F5C">
            <w:pPr>
              <w:pStyle w:val="ListeParagraf"/>
              <w:numPr>
                <w:ilvl w:val="0"/>
                <w:numId w:val="5"/>
              </w:numPr>
            </w:pPr>
            <w:r>
              <w:t>Fossa ischiorectalis (fossa ischioanalis)'in sınırları ve içerisinde bulunan yapılar</w:t>
            </w:r>
          </w:p>
          <w:p w14:paraId="50BBDD10" w14:textId="77777777" w:rsidR="00760F5C" w:rsidRDefault="00760F5C" w:rsidP="00760F5C">
            <w:pPr>
              <w:pStyle w:val="ListeParagraf"/>
              <w:numPr>
                <w:ilvl w:val="0"/>
                <w:numId w:val="5"/>
              </w:numPr>
            </w:pPr>
            <w:r>
              <w:t>Canalis pudendalis (Alcock kanalı)'in sınırları ve içerisinden geçen yapılar</w:t>
            </w:r>
          </w:p>
          <w:p w14:paraId="521CA0DA" w14:textId="77777777" w:rsidR="00760F5C" w:rsidRDefault="00760F5C" w:rsidP="00760F5C">
            <w:pPr>
              <w:pStyle w:val="ListeParagraf"/>
              <w:numPr>
                <w:ilvl w:val="0"/>
                <w:numId w:val="5"/>
              </w:numPr>
            </w:pPr>
            <w:r>
              <w:t>Erkek Genital Anatomisi</w:t>
            </w:r>
          </w:p>
          <w:p w14:paraId="2F53B692" w14:textId="77777777" w:rsidR="00760F5C" w:rsidRDefault="00760F5C" w:rsidP="00760F5C">
            <w:pPr>
              <w:pStyle w:val="ListeParagraf"/>
              <w:numPr>
                <w:ilvl w:val="0"/>
                <w:numId w:val="5"/>
              </w:numPr>
            </w:pPr>
            <w:r>
              <w:t>Erkek dış genital organları</w:t>
            </w:r>
          </w:p>
          <w:p w14:paraId="398FBDAE" w14:textId="77777777" w:rsidR="00760F5C" w:rsidRDefault="00760F5C" w:rsidP="00760F5C">
            <w:pPr>
              <w:pStyle w:val="ListeParagraf"/>
              <w:numPr>
                <w:ilvl w:val="0"/>
                <w:numId w:val="5"/>
              </w:numPr>
            </w:pPr>
            <w:r>
              <w:t>Penis</w:t>
            </w:r>
          </w:p>
          <w:p w14:paraId="5A6C905B" w14:textId="77777777" w:rsidR="00760F5C" w:rsidRDefault="00760F5C" w:rsidP="00760F5C">
            <w:pPr>
              <w:pStyle w:val="ListeParagraf"/>
              <w:numPr>
                <w:ilvl w:val="0"/>
                <w:numId w:val="5"/>
              </w:numPr>
            </w:pPr>
            <w:r>
              <w:t>Penis'in fasiaları</w:t>
            </w:r>
          </w:p>
          <w:p w14:paraId="11EACC3A" w14:textId="77777777" w:rsidR="00760F5C" w:rsidRDefault="00760F5C" w:rsidP="00760F5C">
            <w:pPr>
              <w:pStyle w:val="ListeParagraf"/>
              <w:numPr>
                <w:ilvl w:val="0"/>
                <w:numId w:val="5"/>
              </w:numPr>
            </w:pPr>
            <w:r>
              <w:t>Ereksiyon, ejakulasyon</w:t>
            </w:r>
          </w:p>
          <w:p w14:paraId="77A98663" w14:textId="77777777" w:rsidR="00760F5C" w:rsidRDefault="00760F5C" w:rsidP="00760F5C">
            <w:pPr>
              <w:pStyle w:val="ListeParagraf"/>
              <w:numPr>
                <w:ilvl w:val="0"/>
                <w:numId w:val="5"/>
              </w:numPr>
            </w:pPr>
            <w:r>
              <w:t>Scrotum</w:t>
            </w:r>
          </w:p>
          <w:p w14:paraId="3D958272" w14:textId="77777777" w:rsidR="00760F5C" w:rsidRDefault="00760F5C" w:rsidP="00760F5C">
            <w:pPr>
              <w:pStyle w:val="ListeParagraf"/>
              <w:numPr>
                <w:ilvl w:val="0"/>
                <w:numId w:val="5"/>
              </w:numPr>
            </w:pPr>
            <w:r>
              <w:t>Erkek iç genital organları</w:t>
            </w:r>
          </w:p>
          <w:p w14:paraId="2BBA1A45" w14:textId="77777777" w:rsidR="00760F5C" w:rsidRDefault="00760F5C" w:rsidP="00760F5C">
            <w:pPr>
              <w:pStyle w:val="ListeParagraf"/>
              <w:numPr>
                <w:ilvl w:val="0"/>
                <w:numId w:val="5"/>
              </w:numPr>
            </w:pPr>
            <w:r>
              <w:lastRenderedPageBreak/>
              <w:t>Testis (orchis)</w:t>
            </w:r>
          </w:p>
          <w:p w14:paraId="1D8E8E27" w14:textId="77777777" w:rsidR="00760F5C" w:rsidRDefault="00760F5C" w:rsidP="00760F5C">
            <w:pPr>
              <w:pStyle w:val="ListeParagraf"/>
              <w:numPr>
                <w:ilvl w:val="0"/>
                <w:numId w:val="5"/>
              </w:numPr>
            </w:pPr>
            <w:r>
              <w:t>Epididymis</w:t>
            </w:r>
          </w:p>
          <w:p w14:paraId="00F033C8" w14:textId="77777777" w:rsidR="00760F5C" w:rsidRDefault="00760F5C" w:rsidP="00760F5C">
            <w:pPr>
              <w:pStyle w:val="ListeParagraf"/>
              <w:numPr>
                <w:ilvl w:val="0"/>
                <w:numId w:val="5"/>
              </w:numPr>
            </w:pPr>
            <w:r>
              <w:t>Ductus deferens</w:t>
            </w:r>
          </w:p>
          <w:p w14:paraId="19FF2952" w14:textId="77777777" w:rsidR="00760F5C" w:rsidRDefault="00760F5C" w:rsidP="00760F5C">
            <w:pPr>
              <w:pStyle w:val="ListeParagraf"/>
              <w:numPr>
                <w:ilvl w:val="0"/>
                <w:numId w:val="5"/>
              </w:numPr>
            </w:pPr>
            <w:r>
              <w:t>Funiculus spermaticus</w:t>
            </w:r>
          </w:p>
          <w:p w14:paraId="6CE0E1F7" w14:textId="77777777" w:rsidR="00760F5C" w:rsidRDefault="00760F5C" w:rsidP="00760F5C">
            <w:pPr>
              <w:pStyle w:val="ListeParagraf"/>
              <w:numPr>
                <w:ilvl w:val="0"/>
                <w:numId w:val="5"/>
              </w:numPr>
            </w:pPr>
            <w:r>
              <w:t>Erkek genital organlarının spesifik bezleri</w:t>
            </w:r>
          </w:p>
          <w:p w14:paraId="0A49A866" w14:textId="77777777" w:rsidR="00760F5C" w:rsidRDefault="00760F5C" w:rsidP="00760F5C">
            <w:pPr>
              <w:pStyle w:val="ListeParagraf"/>
              <w:numPr>
                <w:ilvl w:val="0"/>
                <w:numId w:val="5"/>
              </w:numPr>
            </w:pPr>
            <w:r>
              <w:t>Prostata</w:t>
            </w:r>
          </w:p>
          <w:p w14:paraId="46CDFCE3" w14:textId="77777777" w:rsidR="00760F5C" w:rsidRDefault="00760F5C" w:rsidP="00760F5C">
            <w:pPr>
              <w:pStyle w:val="ListeParagraf"/>
              <w:numPr>
                <w:ilvl w:val="0"/>
                <w:numId w:val="5"/>
              </w:numPr>
            </w:pPr>
            <w:r>
              <w:t>Vesicula seminalis (gl. vesiculosa)</w:t>
            </w:r>
          </w:p>
          <w:p w14:paraId="676B7444" w14:textId="77777777" w:rsidR="00760F5C" w:rsidRDefault="00760F5C" w:rsidP="00760F5C">
            <w:pPr>
              <w:pStyle w:val="ListeParagraf"/>
              <w:numPr>
                <w:ilvl w:val="0"/>
                <w:numId w:val="5"/>
              </w:numPr>
            </w:pPr>
            <w:r>
              <w:t>Gl. bulbo-urethralis</w:t>
            </w:r>
          </w:p>
          <w:p w14:paraId="205852CF" w14:textId="77777777" w:rsidR="00760F5C" w:rsidRDefault="00760F5C" w:rsidP="00760F5C">
            <w:pPr>
              <w:pStyle w:val="ListeParagraf"/>
              <w:numPr>
                <w:ilvl w:val="0"/>
                <w:numId w:val="5"/>
              </w:numPr>
            </w:pPr>
            <w:r>
              <w:t>Erkek iç ve dış genital organlarının damar, sinir ve lenf drenajı</w:t>
            </w:r>
          </w:p>
          <w:p w14:paraId="776D9D92" w14:textId="77777777" w:rsidR="00760F5C" w:rsidRDefault="00760F5C" w:rsidP="00760F5C">
            <w:pPr>
              <w:pStyle w:val="ListeParagraf"/>
              <w:numPr>
                <w:ilvl w:val="0"/>
                <w:numId w:val="5"/>
              </w:numPr>
            </w:pPr>
            <w:r>
              <w:t>Kadın Genital Anatomisi</w:t>
            </w:r>
          </w:p>
          <w:p w14:paraId="4342EA17" w14:textId="77777777" w:rsidR="00760F5C" w:rsidRDefault="00760F5C" w:rsidP="00760F5C">
            <w:pPr>
              <w:pStyle w:val="ListeParagraf"/>
              <w:numPr>
                <w:ilvl w:val="0"/>
                <w:numId w:val="5"/>
              </w:numPr>
            </w:pPr>
            <w:r>
              <w:t>Kadın iç genital organları</w:t>
            </w:r>
          </w:p>
          <w:p w14:paraId="791B5E87" w14:textId="77777777" w:rsidR="00760F5C" w:rsidRDefault="00760F5C" w:rsidP="00760F5C">
            <w:pPr>
              <w:pStyle w:val="ListeParagraf"/>
              <w:numPr>
                <w:ilvl w:val="0"/>
                <w:numId w:val="5"/>
              </w:numPr>
            </w:pPr>
            <w:r>
              <w:t>Ovarium</w:t>
            </w:r>
          </w:p>
          <w:p w14:paraId="2A0649A5" w14:textId="77777777" w:rsidR="00760F5C" w:rsidRDefault="00760F5C" w:rsidP="00760F5C">
            <w:pPr>
              <w:pStyle w:val="ListeParagraf"/>
              <w:numPr>
                <w:ilvl w:val="0"/>
                <w:numId w:val="5"/>
              </w:numPr>
            </w:pPr>
            <w:r>
              <w:t>Tuba uterina (Salpinx)</w:t>
            </w:r>
          </w:p>
          <w:p w14:paraId="4E44084C" w14:textId="77777777" w:rsidR="00760F5C" w:rsidRDefault="00760F5C" w:rsidP="00760F5C">
            <w:pPr>
              <w:pStyle w:val="ListeParagraf"/>
              <w:numPr>
                <w:ilvl w:val="0"/>
                <w:numId w:val="5"/>
              </w:numPr>
            </w:pPr>
            <w:r>
              <w:t>Uterus</w:t>
            </w:r>
          </w:p>
          <w:p w14:paraId="22FF1EC8" w14:textId="77777777" w:rsidR="00760F5C" w:rsidRDefault="00760F5C" w:rsidP="00760F5C">
            <w:pPr>
              <w:pStyle w:val="ListeParagraf"/>
              <w:numPr>
                <w:ilvl w:val="0"/>
                <w:numId w:val="5"/>
              </w:numPr>
            </w:pPr>
            <w:r>
              <w:t>Uterus'u taşıyan yapılar</w:t>
            </w:r>
          </w:p>
          <w:p w14:paraId="304CA9F6" w14:textId="77777777" w:rsidR="00760F5C" w:rsidRDefault="00760F5C" w:rsidP="00760F5C">
            <w:pPr>
              <w:pStyle w:val="ListeParagraf"/>
              <w:numPr>
                <w:ilvl w:val="0"/>
                <w:numId w:val="5"/>
              </w:numPr>
            </w:pPr>
            <w:r>
              <w:t>Menstrual siklus</w:t>
            </w:r>
          </w:p>
          <w:p w14:paraId="08210AE7" w14:textId="77777777" w:rsidR="00760F5C" w:rsidRDefault="00760F5C" w:rsidP="00760F5C">
            <w:pPr>
              <w:pStyle w:val="ListeParagraf"/>
              <w:numPr>
                <w:ilvl w:val="0"/>
                <w:numId w:val="5"/>
              </w:numPr>
            </w:pPr>
            <w:r>
              <w:t>Vagina</w:t>
            </w:r>
          </w:p>
          <w:p w14:paraId="76ABECCC" w14:textId="77777777" w:rsidR="00760F5C" w:rsidRDefault="00760F5C" w:rsidP="00760F5C">
            <w:pPr>
              <w:pStyle w:val="ListeParagraf"/>
              <w:numPr>
                <w:ilvl w:val="0"/>
                <w:numId w:val="5"/>
              </w:numPr>
            </w:pPr>
            <w:r>
              <w:t>Kadın dış genital organları</w:t>
            </w:r>
          </w:p>
          <w:p w14:paraId="3CA846BF" w14:textId="77777777" w:rsidR="00760F5C" w:rsidRDefault="00760F5C" w:rsidP="00760F5C">
            <w:pPr>
              <w:pStyle w:val="ListeParagraf"/>
              <w:numPr>
                <w:ilvl w:val="0"/>
                <w:numId w:val="5"/>
              </w:numPr>
            </w:pPr>
            <w:r>
              <w:t>Mons pubis</w:t>
            </w:r>
          </w:p>
          <w:p w14:paraId="1EAED1F3" w14:textId="77777777" w:rsidR="00760F5C" w:rsidRDefault="00760F5C" w:rsidP="00760F5C">
            <w:pPr>
              <w:pStyle w:val="ListeParagraf"/>
              <w:numPr>
                <w:ilvl w:val="0"/>
                <w:numId w:val="5"/>
              </w:numPr>
            </w:pPr>
            <w:r>
              <w:t>Labium majus pudendi</w:t>
            </w:r>
          </w:p>
          <w:p w14:paraId="33B91279" w14:textId="77777777" w:rsidR="00760F5C" w:rsidRDefault="00760F5C" w:rsidP="00760F5C">
            <w:pPr>
              <w:pStyle w:val="ListeParagraf"/>
              <w:numPr>
                <w:ilvl w:val="0"/>
                <w:numId w:val="5"/>
              </w:numPr>
            </w:pPr>
            <w:r>
              <w:t>Labium minus pudendi</w:t>
            </w:r>
          </w:p>
          <w:p w14:paraId="5E067277" w14:textId="77777777" w:rsidR="00760F5C" w:rsidRDefault="00760F5C" w:rsidP="00760F5C">
            <w:pPr>
              <w:pStyle w:val="ListeParagraf"/>
              <w:numPr>
                <w:ilvl w:val="0"/>
                <w:numId w:val="5"/>
              </w:numPr>
            </w:pPr>
            <w:r>
              <w:t>Vestibulum vaginae</w:t>
            </w:r>
          </w:p>
          <w:p w14:paraId="38621626" w14:textId="77777777" w:rsidR="00760F5C" w:rsidRDefault="00760F5C" w:rsidP="00760F5C">
            <w:pPr>
              <w:pStyle w:val="ListeParagraf"/>
              <w:numPr>
                <w:ilvl w:val="0"/>
                <w:numId w:val="5"/>
              </w:numPr>
            </w:pPr>
            <w:r>
              <w:t>Clitoris</w:t>
            </w:r>
          </w:p>
          <w:p w14:paraId="25F87E42" w14:textId="77777777" w:rsidR="00760F5C" w:rsidRDefault="00760F5C" w:rsidP="00760F5C">
            <w:pPr>
              <w:pStyle w:val="ListeParagraf"/>
              <w:numPr>
                <w:ilvl w:val="0"/>
                <w:numId w:val="5"/>
              </w:numPr>
            </w:pPr>
            <w:r>
              <w:t>Bulbus vestibuli</w:t>
            </w:r>
          </w:p>
          <w:p w14:paraId="49106445" w14:textId="77777777" w:rsidR="00760F5C" w:rsidRDefault="00760F5C" w:rsidP="00760F5C">
            <w:pPr>
              <w:pStyle w:val="ListeParagraf"/>
              <w:numPr>
                <w:ilvl w:val="0"/>
                <w:numId w:val="5"/>
              </w:numPr>
            </w:pPr>
            <w:r>
              <w:t>Gl. vestibularis major</w:t>
            </w:r>
          </w:p>
          <w:p w14:paraId="14E3910C" w14:textId="77777777" w:rsidR="00760F5C" w:rsidRDefault="00760F5C" w:rsidP="00760F5C">
            <w:pPr>
              <w:pStyle w:val="ListeParagraf"/>
              <w:numPr>
                <w:ilvl w:val="0"/>
                <w:numId w:val="5"/>
              </w:numPr>
            </w:pPr>
            <w:r>
              <w:t>Gll. vestibularis minores</w:t>
            </w:r>
          </w:p>
          <w:p w14:paraId="79403500" w14:textId="77777777" w:rsidR="00760F5C" w:rsidRDefault="00760F5C" w:rsidP="00760F5C">
            <w:pPr>
              <w:pStyle w:val="ListeParagraf"/>
              <w:numPr>
                <w:ilvl w:val="0"/>
                <w:numId w:val="5"/>
              </w:numPr>
            </w:pPr>
            <w:r>
              <w:t>Gl. mammaria</w:t>
            </w:r>
          </w:p>
          <w:p w14:paraId="2F3E3152" w14:textId="77777777" w:rsidR="00760F5C" w:rsidRDefault="00760F5C" w:rsidP="00760F5C">
            <w:pPr>
              <w:pStyle w:val="ListeParagraf"/>
              <w:numPr>
                <w:ilvl w:val="0"/>
                <w:numId w:val="5"/>
              </w:numPr>
            </w:pPr>
            <w:r>
              <w:t>Kadın iç ve dış genital organlarının damar, sinir ve lenf drenajı</w:t>
            </w:r>
          </w:p>
          <w:p w14:paraId="7FF6D50D" w14:textId="77777777" w:rsidR="00760F5C" w:rsidRDefault="00760F5C" w:rsidP="00760F5C">
            <w:pPr>
              <w:pStyle w:val="ListeParagraf"/>
              <w:numPr>
                <w:ilvl w:val="0"/>
                <w:numId w:val="5"/>
              </w:numPr>
            </w:pPr>
            <w:r>
              <w:t>Urogenital Sistem Klinik Anatomisi</w:t>
            </w:r>
          </w:p>
          <w:p w14:paraId="3B5851C1" w14:textId="77777777" w:rsidR="00760F5C" w:rsidRDefault="00760F5C" w:rsidP="00760F5C">
            <w:pPr>
              <w:pStyle w:val="ListeParagraf"/>
              <w:numPr>
                <w:ilvl w:val="0"/>
                <w:numId w:val="5"/>
              </w:numPr>
            </w:pPr>
            <w:r>
              <w:t>Endokrin Sistem Anatomisi</w:t>
            </w:r>
          </w:p>
          <w:p w14:paraId="464520AB" w14:textId="77777777" w:rsidR="00760F5C" w:rsidRDefault="00760F5C" w:rsidP="00760F5C">
            <w:pPr>
              <w:pStyle w:val="ListeParagraf"/>
              <w:numPr>
                <w:ilvl w:val="0"/>
                <w:numId w:val="5"/>
              </w:numPr>
            </w:pPr>
            <w:r>
              <w:t>Gl. thyroidea</w:t>
            </w:r>
          </w:p>
          <w:p w14:paraId="65032BDE" w14:textId="77777777" w:rsidR="00760F5C" w:rsidRDefault="00760F5C" w:rsidP="00760F5C">
            <w:pPr>
              <w:pStyle w:val="ListeParagraf"/>
              <w:numPr>
                <w:ilvl w:val="0"/>
                <w:numId w:val="5"/>
              </w:numPr>
            </w:pPr>
            <w:r>
              <w:t>Gl. parathyroidea</w:t>
            </w:r>
          </w:p>
          <w:p w14:paraId="45B6C521" w14:textId="77777777" w:rsidR="00760F5C" w:rsidRDefault="00760F5C" w:rsidP="00760F5C">
            <w:pPr>
              <w:pStyle w:val="ListeParagraf"/>
              <w:numPr>
                <w:ilvl w:val="0"/>
                <w:numId w:val="5"/>
              </w:numPr>
            </w:pPr>
            <w:r>
              <w:t>Thymus</w:t>
            </w:r>
          </w:p>
          <w:p w14:paraId="0FB568E5" w14:textId="77777777" w:rsidR="00760F5C" w:rsidRDefault="00760F5C" w:rsidP="00760F5C">
            <w:pPr>
              <w:pStyle w:val="ListeParagraf"/>
              <w:numPr>
                <w:ilvl w:val="0"/>
                <w:numId w:val="5"/>
              </w:numPr>
            </w:pPr>
            <w:r>
              <w:lastRenderedPageBreak/>
              <w:t>Gl. suprarenalis</w:t>
            </w:r>
          </w:p>
          <w:p w14:paraId="3D85CDDE" w14:textId="77777777" w:rsidR="00760F5C" w:rsidRDefault="00760F5C" w:rsidP="00760F5C">
            <w:pPr>
              <w:pStyle w:val="ListeParagraf"/>
              <w:numPr>
                <w:ilvl w:val="0"/>
                <w:numId w:val="5"/>
              </w:numPr>
            </w:pPr>
            <w:r>
              <w:t>Chromaffin sistem</w:t>
            </w:r>
          </w:p>
          <w:p w14:paraId="51378BB9" w14:textId="77777777" w:rsidR="00760F5C" w:rsidRDefault="00760F5C" w:rsidP="00760F5C">
            <w:pPr>
              <w:pStyle w:val="ListeParagraf"/>
              <w:numPr>
                <w:ilvl w:val="0"/>
                <w:numId w:val="5"/>
              </w:numPr>
            </w:pPr>
            <w:r>
              <w:t>Paraganglionlar</w:t>
            </w:r>
          </w:p>
          <w:p w14:paraId="5AF81C63" w14:textId="77777777" w:rsidR="00760F5C" w:rsidRDefault="00760F5C" w:rsidP="00760F5C">
            <w:pPr>
              <w:pStyle w:val="ListeParagraf"/>
              <w:numPr>
                <w:ilvl w:val="0"/>
                <w:numId w:val="5"/>
              </w:numPr>
            </w:pPr>
            <w:r>
              <w:t>Paraaortik cisimcikler</w:t>
            </w:r>
          </w:p>
          <w:p w14:paraId="7B65D62E" w14:textId="77777777" w:rsidR="00760F5C" w:rsidRDefault="00760F5C" w:rsidP="00760F5C">
            <w:pPr>
              <w:pStyle w:val="ListeParagraf"/>
              <w:numPr>
                <w:ilvl w:val="0"/>
                <w:numId w:val="5"/>
              </w:numPr>
            </w:pPr>
            <w:r>
              <w:t>Glomus caroticum</w:t>
            </w:r>
          </w:p>
          <w:p w14:paraId="0CD6A936" w14:textId="77777777" w:rsidR="00760F5C" w:rsidRDefault="00760F5C" w:rsidP="00760F5C">
            <w:pPr>
              <w:pStyle w:val="ListeParagraf"/>
              <w:numPr>
                <w:ilvl w:val="0"/>
                <w:numId w:val="5"/>
              </w:numPr>
            </w:pPr>
            <w:r>
              <w:t>Glomus jugulare</w:t>
            </w:r>
          </w:p>
          <w:p w14:paraId="222631E5" w14:textId="77777777" w:rsidR="00760F5C" w:rsidRDefault="00760F5C" w:rsidP="00760F5C">
            <w:pPr>
              <w:pStyle w:val="ListeParagraf"/>
              <w:numPr>
                <w:ilvl w:val="0"/>
                <w:numId w:val="5"/>
              </w:numPr>
            </w:pPr>
            <w:r>
              <w:t>Glomus coccygeum (corpus coccygeum)</w:t>
            </w:r>
          </w:p>
          <w:p w14:paraId="2E54D74A" w14:textId="77777777" w:rsidR="00760F5C" w:rsidRDefault="00760F5C" w:rsidP="00760F5C">
            <w:pPr>
              <w:pStyle w:val="ListeParagraf"/>
              <w:numPr>
                <w:ilvl w:val="0"/>
                <w:numId w:val="5"/>
              </w:numPr>
            </w:pPr>
            <w:r>
              <w:t>Hypophysis</w:t>
            </w:r>
          </w:p>
          <w:p w14:paraId="07D3F519" w14:textId="77777777" w:rsidR="00760F5C" w:rsidRDefault="00760F5C" w:rsidP="00760F5C">
            <w:pPr>
              <w:pStyle w:val="ListeParagraf"/>
              <w:numPr>
                <w:ilvl w:val="0"/>
                <w:numId w:val="5"/>
              </w:numPr>
            </w:pPr>
            <w:r>
              <w:t>Corpus pineale (Epiphysis)</w:t>
            </w:r>
          </w:p>
          <w:p w14:paraId="696E70EF" w14:textId="77777777" w:rsidR="00760F5C" w:rsidRDefault="00760F5C" w:rsidP="00760F5C">
            <w:pPr>
              <w:pStyle w:val="ListeParagraf"/>
              <w:numPr>
                <w:ilvl w:val="0"/>
                <w:numId w:val="5"/>
              </w:numPr>
            </w:pPr>
            <w:r>
              <w:t>Pankreas'ın Langerhans Adacıkları</w:t>
            </w:r>
          </w:p>
          <w:p w14:paraId="4CEF6B26" w14:textId="77777777" w:rsidR="00760F5C" w:rsidRDefault="00760F5C" w:rsidP="00760F5C">
            <w:pPr>
              <w:pStyle w:val="ListeParagraf"/>
              <w:numPr>
                <w:ilvl w:val="0"/>
                <w:numId w:val="5"/>
              </w:numPr>
            </w:pPr>
            <w:r>
              <w:t>Placenta</w:t>
            </w:r>
          </w:p>
          <w:p w14:paraId="17EE60FB" w14:textId="77777777" w:rsidR="00760F5C" w:rsidRDefault="00760F5C" w:rsidP="00760F5C">
            <w:pPr>
              <w:pStyle w:val="ListeParagraf"/>
              <w:numPr>
                <w:ilvl w:val="0"/>
                <w:numId w:val="5"/>
              </w:numPr>
            </w:pPr>
            <w:r>
              <w:t>Endokrin Sistem Klinik Anatomisi</w:t>
            </w:r>
          </w:p>
          <w:p w14:paraId="2F0B3E4C" w14:textId="77777777" w:rsidR="00760F5C" w:rsidRDefault="00760F5C" w:rsidP="00760F5C">
            <w:pPr>
              <w:pStyle w:val="ListeParagraf"/>
              <w:numPr>
                <w:ilvl w:val="0"/>
                <w:numId w:val="5"/>
              </w:numPr>
            </w:pPr>
            <w:r>
              <w:t>Üriner Sistem Gelişimi</w:t>
            </w:r>
          </w:p>
          <w:p w14:paraId="5D61BD87" w14:textId="77777777" w:rsidR="00760F5C" w:rsidRDefault="00760F5C" w:rsidP="00760F5C">
            <w:pPr>
              <w:pStyle w:val="ListeParagraf"/>
              <w:numPr>
                <w:ilvl w:val="0"/>
                <w:numId w:val="5"/>
              </w:numPr>
            </w:pPr>
            <w:r>
              <w:t>Üriner sistem elemanları nelerdir?</w:t>
            </w:r>
          </w:p>
          <w:p w14:paraId="09B0CEAB" w14:textId="77777777" w:rsidR="00760F5C" w:rsidRDefault="00760F5C" w:rsidP="00760F5C">
            <w:pPr>
              <w:pStyle w:val="ListeParagraf"/>
              <w:numPr>
                <w:ilvl w:val="0"/>
                <w:numId w:val="5"/>
              </w:numPr>
            </w:pPr>
            <w:r>
              <w:t>Böbreklerin histolojik özellikleri</w:t>
            </w:r>
          </w:p>
          <w:p w14:paraId="5EF53BCE" w14:textId="77777777" w:rsidR="00760F5C" w:rsidRDefault="00760F5C" w:rsidP="00760F5C">
            <w:pPr>
              <w:pStyle w:val="ListeParagraf"/>
              <w:numPr>
                <w:ilvl w:val="0"/>
                <w:numId w:val="5"/>
              </w:numPr>
            </w:pPr>
            <w:r>
              <w:t>Böbrek cisimciği nedir</w:t>
            </w:r>
          </w:p>
          <w:p w14:paraId="010424D5" w14:textId="77777777" w:rsidR="00760F5C" w:rsidRDefault="00760F5C" w:rsidP="00760F5C">
            <w:pPr>
              <w:pStyle w:val="ListeParagraf"/>
              <w:numPr>
                <w:ilvl w:val="0"/>
                <w:numId w:val="5"/>
              </w:numPr>
            </w:pPr>
            <w:r>
              <w:t>Proksimal Tübülden ne anlamalıyız</w:t>
            </w:r>
          </w:p>
          <w:p w14:paraId="1705AE70" w14:textId="77777777" w:rsidR="00760F5C" w:rsidRDefault="00760F5C" w:rsidP="00760F5C">
            <w:pPr>
              <w:pStyle w:val="ListeParagraf"/>
              <w:numPr>
                <w:ilvl w:val="0"/>
                <w:numId w:val="5"/>
              </w:numPr>
            </w:pPr>
            <w:r>
              <w:t>Henle kulpu,</w:t>
            </w:r>
          </w:p>
          <w:p w14:paraId="5001B4DC" w14:textId="77777777" w:rsidR="00760F5C" w:rsidRDefault="00760F5C" w:rsidP="00760F5C">
            <w:pPr>
              <w:pStyle w:val="ListeParagraf"/>
              <w:numPr>
                <w:ilvl w:val="0"/>
                <w:numId w:val="5"/>
              </w:numPr>
            </w:pPr>
            <w:r>
              <w:t>Distal tübül ne demek</w:t>
            </w:r>
          </w:p>
          <w:p w14:paraId="6C844DC6" w14:textId="77777777" w:rsidR="00760F5C" w:rsidRDefault="00760F5C" w:rsidP="00760F5C">
            <w:pPr>
              <w:pStyle w:val="ListeParagraf"/>
              <w:numPr>
                <w:ilvl w:val="0"/>
                <w:numId w:val="5"/>
              </w:numPr>
            </w:pPr>
            <w:r>
              <w:t>Toplama tubule bilinmeli</w:t>
            </w:r>
          </w:p>
          <w:p w14:paraId="2AA89207" w14:textId="77777777" w:rsidR="00760F5C" w:rsidRDefault="00760F5C" w:rsidP="00760F5C">
            <w:pPr>
              <w:pStyle w:val="ListeParagraf"/>
              <w:numPr>
                <w:ilvl w:val="0"/>
                <w:numId w:val="5"/>
              </w:numPr>
            </w:pPr>
            <w:r>
              <w:t>Üriner Boşaltma yollarını saymalı</w:t>
            </w:r>
          </w:p>
          <w:p w14:paraId="1FF6DC01" w14:textId="77777777" w:rsidR="00760F5C" w:rsidRDefault="00760F5C" w:rsidP="00760F5C">
            <w:pPr>
              <w:pStyle w:val="ListeParagraf"/>
              <w:numPr>
                <w:ilvl w:val="0"/>
                <w:numId w:val="5"/>
              </w:numPr>
            </w:pPr>
            <w:r>
              <w:t>Böbrek Histolojisi</w:t>
            </w:r>
          </w:p>
          <w:p w14:paraId="5C62D473" w14:textId="77777777" w:rsidR="00760F5C" w:rsidRDefault="00760F5C" w:rsidP="00760F5C">
            <w:pPr>
              <w:pStyle w:val="ListeParagraf"/>
              <w:numPr>
                <w:ilvl w:val="0"/>
                <w:numId w:val="5"/>
              </w:numPr>
            </w:pPr>
            <w:r>
              <w:t>Böbrek gelişimi nasıl olmaktadır</w:t>
            </w:r>
          </w:p>
          <w:p w14:paraId="567D218F" w14:textId="77777777" w:rsidR="00760F5C" w:rsidRDefault="00760F5C" w:rsidP="00760F5C">
            <w:pPr>
              <w:pStyle w:val="ListeParagraf"/>
              <w:numPr>
                <w:ilvl w:val="0"/>
                <w:numId w:val="5"/>
              </w:numPr>
            </w:pPr>
            <w:r>
              <w:t>Mesane gelişiminde özelikler nelerdir</w:t>
            </w:r>
          </w:p>
          <w:p w14:paraId="197D465D" w14:textId="77777777" w:rsidR="00760F5C" w:rsidRDefault="00760F5C" w:rsidP="00760F5C">
            <w:pPr>
              <w:pStyle w:val="ListeParagraf"/>
              <w:numPr>
                <w:ilvl w:val="0"/>
                <w:numId w:val="5"/>
              </w:numPr>
            </w:pPr>
            <w:r>
              <w:t>Üretra gelişimi nereden başlamaktadır</w:t>
            </w:r>
          </w:p>
          <w:p w14:paraId="76012856" w14:textId="77777777" w:rsidR="00760F5C" w:rsidRDefault="00760F5C" w:rsidP="00760F5C">
            <w:pPr>
              <w:pStyle w:val="ListeParagraf"/>
              <w:numPr>
                <w:ilvl w:val="0"/>
                <w:numId w:val="5"/>
              </w:numPr>
            </w:pPr>
            <w:r>
              <w:t>Böbreğin konjenital anomalileri nelerdir</w:t>
            </w:r>
          </w:p>
          <w:p w14:paraId="2575612E" w14:textId="77777777" w:rsidR="00760F5C" w:rsidRDefault="00760F5C" w:rsidP="00760F5C">
            <w:pPr>
              <w:pStyle w:val="ListeParagraf"/>
              <w:numPr>
                <w:ilvl w:val="0"/>
                <w:numId w:val="5"/>
              </w:numPr>
            </w:pPr>
            <w:r>
              <w:t>Üreterlerin konjenital anomalileri nasıl gözlenir</w:t>
            </w:r>
          </w:p>
          <w:p w14:paraId="231DF7F5" w14:textId="77777777" w:rsidR="00760F5C" w:rsidRDefault="00760F5C" w:rsidP="00760F5C">
            <w:pPr>
              <w:pStyle w:val="ListeParagraf"/>
              <w:numPr>
                <w:ilvl w:val="0"/>
                <w:numId w:val="5"/>
              </w:numPr>
            </w:pPr>
            <w:r>
              <w:t>Mesane ve uretra’nın congenital anomalileri nelerdir bilinmeli</w:t>
            </w:r>
          </w:p>
          <w:p w14:paraId="4FBE281A" w14:textId="77777777" w:rsidR="00760F5C" w:rsidRDefault="00760F5C" w:rsidP="00760F5C">
            <w:pPr>
              <w:pStyle w:val="ListeParagraf"/>
              <w:numPr>
                <w:ilvl w:val="0"/>
                <w:numId w:val="5"/>
              </w:numPr>
            </w:pPr>
            <w:r>
              <w:t>Böbrek Tubulusları Histolojisi</w:t>
            </w:r>
          </w:p>
          <w:p w14:paraId="4D154CD4" w14:textId="77777777" w:rsidR="00760F5C" w:rsidRDefault="00760F5C" w:rsidP="00760F5C">
            <w:pPr>
              <w:pStyle w:val="ListeParagraf"/>
              <w:numPr>
                <w:ilvl w:val="0"/>
                <w:numId w:val="5"/>
              </w:numPr>
            </w:pPr>
            <w:r>
              <w:t>Böbrekte kaç tip tubulus vardır bilinmeli</w:t>
            </w:r>
          </w:p>
          <w:p w14:paraId="4531439F" w14:textId="77777777" w:rsidR="00760F5C" w:rsidRDefault="00760F5C" w:rsidP="00760F5C">
            <w:pPr>
              <w:pStyle w:val="ListeParagraf"/>
              <w:numPr>
                <w:ilvl w:val="0"/>
                <w:numId w:val="5"/>
              </w:numPr>
            </w:pPr>
            <w:r>
              <w:t>Proksimal tubulus nedir</w:t>
            </w:r>
          </w:p>
          <w:p w14:paraId="0DFC061A" w14:textId="77777777" w:rsidR="00760F5C" w:rsidRDefault="00760F5C" w:rsidP="00760F5C">
            <w:pPr>
              <w:pStyle w:val="ListeParagraf"/>
              <w:numPr>
                <w:ilvl w:val="0"/>
                <w:numId w:val="5"/>
              </w:numPr>
            </w:pPr>
            <w:r>
              <w:t>Distal tubulus nasıldır</w:t>
            </w:r>
          </w:p>
          <w:p w14:paraId="1882D709" w14:textId="77777777" w:rsidR="00760F5C" w:rsidRDefault="00760F5C" w:rsidP="00760F5C">
            <w:pPr>
              <w:pStyle w:val="ListeParagraf"/>
              <w:numPr>
                <w:ilvl w:val="0"/>
                <w:numId w:val="5"/>
              </w:numPr>
            </w:pPr>
            <w:r>
              <w:t>Henle kulbu nedir</w:t>
            </w:r>
          </w:p>
          <w:p w14:paraId="6E802199" w14:textId="77777777" w:rsidR="00760F5C" w:rsidRDefault="00760F5C" w:rsidP="00760F5C">
            <w:pPr>
              <w:pStyle w:val="ListeParagraf"/>
              <w:numPr>
                <w:ilvl w:val="0"/>
                <w:numId w:val="5"/>
              </w:numPr>
            </w:pPr>
            <w:r>
              <w:lastRenderedPageBreak/>
              <w:t>İnici ve çıkıcı kulbun histolojik özellikleri nelerdir bilinmeli</w:t>
            </w:r>
          </w:p>
          <w:p w14:paraId="4495E6AA" w14:textId="77777777" w:rsidR="00760F5C" w:rsidRDefault="00760F5C" w:rsidP="00760F5C">
            <w:pPr>
              <w:pStyle w:val="ListeParagraf"/>
              <w:numPr>
                <w:ilvl w:val="0"/>
                <w:numId w:val="5"/>
              </w:numPr>
            </w:pPr>
            <w:r>
              <w:t>Üreter, Mesane ve Üretra Histolojisi</w:t>
            </w:r>
          </w:p>
          <w:p w14:paraId="45BED9CE" w14:textId="77777777" w:rsidR="00760F5C" w:rsidRDefault="00760F5C" w:rsidP="00760F5C">
            <w:pPr>
              <w:pStyle w:val="ListeParagraf"/>
              <w:numPr>
                <w:ilvl w:val="0"/>
                <w:numId w:val="5"/>
              </w:numPr>
            </w:pPr>
            <w:r>
              <w:t>Üreter nasıl bir histolojik yapıdır</w:t>
            </w:r>
          </w:p>
          <w:p w14:paraId="45B689B4" w14:textId="77777777" w:rsidR="00760F5C" w:rsidRDefault="00760F5C" w:rsidP="00760F5C">
            <w:pPr>
              <w:pStyle w:val="ListeParagraf"/>
              <w:numPr>
                <w:ilvl w:val="0"/>
                <w:numId w:val="5"/>
              </w:numPr>
            </w:pPr>
            <w:r>
              <w:t>Üreterlerin konjenital anomalileri</w:t>
            </w:r>
          </w:p>
          <w:p w14:paraId="06CD9E61" w14:textId="77777777" w:rsidR="00760F5C" w:rsidRDefault="00760F5C" w:rsidP="00760F5C">
            <w:pPr>
              <w:pStyle w:val="ListeParagraf"/>
              <w:numPr>
                <w:ilvl w:val="0"/>
                <w:numId w:val="5"/>
              </w:numPr>
            </w:pPr>
            <w:r>
              <w:t>Mesanenin özelliği nedir</w:t>
            </w:r>
          </w:p>
          <w:p w14:paraId="19419681" w14:textId="77777777" w:rsidR="00760F5C" w:rsidRDefault="00760F5C" w:rsidP="00760F5C">
            <w:pPr>
              <w:pStyle w:val="ListeParagraf"/>
              <w:numPr>
                <w:ilvl w:val="0"/>
                <w:numId w:val="5"/>
              </w:numPr>
            </w:pPr>
            <w:r>
              <w:t>Üretranın gelişimi ve histolojik yapısı nasıldır</w:t>
            </w:r>
          </w:p>
          <w:p w14:paraId="04378D3D" w14:textId="77777777" w:rsidR="00760F5C" w:rsidRDefault="00760F5C" w:rsidP="00760F5C">
            <w:pPr>
              <w:pStyle w:val="ListeParagraf"/>
              <w:numPr>
                <w:ilvl w:val="0"/>
                <w:numId w:val="5"/>
              </w:numPr>
            </w:pPr>
            <w:r>
              <w:t>Mesane ve uretra’nın congenital anomalileri.bilinmelidir</w:t>
            </w:r>
          </w:p>
          <w:p w14:paraId="6231FD61" w14:textId="77777777" w:rsidR="00760F5C" w:rsidRDefault="00760F5C" w:rsidP="00760F5C">
            <w:pPr>
              <w:pStyle w:val="ListeParagraf"/>
              <w:numPr>
                <w:ilvl w:val="0"/>
                <w:numId w:val="5"/>
              </w:numPr>
            </w:pPr>
            <w:r>
              <w:t>Tuba Uterina ve Uterus Histolojisi</w:t>
            </w:r>
          </w:p>
          <w:p w14:paraId="32D25020" w14:textId="77777777" w:rsidR="00760F5C" w:rsidRDefault="00760F5C" w:rsidP="00760F5C">
            <w:pPr>
              <w:pStyle w:val="ListeParagraf"/>
              <w:numPr>
                <w:ilvl w:val="0"/>
                <w:numId w:val="5"/>
              </w:numPr>
            </w:pPr>
            <w:r>
              <w:t>Dişi üreme sistemini oluşturan organları;</w:t>
            </w:r>
          </w:p>
          <w:p w14:paraId="4958A5F4" w14:textId="77777777" w:rsidR="00760F5C" w:rsidRDefault="00760F5C" w:rsidP="00760F5C">
            <w:pPr>
              <w:pStyle w:val="ListeParagraf"/>
              <w:numPr>
                <w:ilvl w:val="0"/>
                <w:numId w:val="5"/>
              </w:numPr>
            </w:pPr>
            <w:r>
              <w:t>Dişi genital kanal organlarının histolojisini öğrenmek.</w:t>
            </w:r>
          </w:p>
          <w:p w14:paraId="68E362AC" w14:textId="77777777" w:rsidR="00760F5C" w:rsidRDefault="00760F5C" w:rsidP="00760F5C">
            <w:pPr>
              <w:pStyle w:val="ListeParagraf"/>
              <w:numPr>
                <w:ilvl w:val="0"/>
                <w:numId w:val="5"/>
              </w:numPr>
            </w:pPr>
            <w:r>
              <w:t>Tuba uterine nerede bulunur yapısı nasıldır</w:t>
            </w:r>
          </w:p>
          <w:p w14:paraId="764D42F0" w14:textId="77777777" w:rsidR="00760F5C" w:rsidRDefault="00760F5C" w:rsidP="00760F5C">
            <w:pPr>
              <w:pStyle w:val="ListeParagraf"/>
              <w:numPr>
                <w:ilvl w:val="0"/>
                <w:numId w:val="5"/>
              </w:numPr>
            </w:pPr>
            <w:r>
              <w:t>Uterusun histolojik özellikleri nelerdir</w:t>
            </w:r>
          </w:p>
          <w:p w14:paraId="0D0DE4F5" w14:textId="77777777" w:rsidR="00760F5C" w:rsidRDefault="00760F5C" w:rsidP="00760F5C">
            <w:pPr>
              <w:pStyle w:val="ListeParagraf"/>
              <w:numPr>
                <w:ilvl w:val="0"/>
                <w:numId w:val="5"/>
              </w:numPr>
            </w:pPr>
            <w:r>
              <w:t>Uterus ve tuba uterine ilgili anomaliler nasıldır bilinmeli</w:t>
            </w:r>
          </w:p>
          <w:p w14:paraId="6915308A" w14:textId="77777777" w:rsidR="00760F5C" w:rsidRDefault="00760F5C" w:rsidP="00760F5C">
            <w:pPr>
              <w:pStyle w:val="ListeParagraf"/>
              <w:numPr>
                <w:ilvl w:val="0"/>
                <w:numId w:val="5"/>
              </w:numPr>
            </w:pPr>
            <w:r>
              <w:t>Over Histolojisi</w:t>
            </w:r>
          </w:p>
          <w:p w14:paraId="6CF41E68" w14:textId="77777777" w:rsidR="00760F5C" w:rsidRDefault="00760F5C" w:rsidP="00760F5C">
            <w:pPr>
              <w:pStyle w:val="ListeParagraf"/>
              <w:numPr>
                <w:ilvl w:val="0"/>
                <w:numId w:val="5"/>
              </w:numPr>
            </w:pPr>
            <w:r>
              <w:t>Ovaryumların genel organizasyonunu;</w:t>
            </w:r>
          </w:p>
          <w:p w14:paraId="6C3F7AC8" w14:textId="77777777" w:rsidR="00760F5C" w:rsidRDefault="00760F5C" w:rsidP="00760F5C">
            <w:pPr>
              <w:pStyle w:val="ListeParagraf"/>
              <w:numPr>
                <w:ilvl w:val="0"/>
                <w:numId w:val="5"/>
              </w:numPr>
            </w:pPr>
            <w:r>
              <w:t>Ovogenez, ovulasyon ve uterinal döngü süresince hormonal kontrolu;</w:t>
            </w:r>
          </w:p>
          <w:p w14:paraId="5A56465D" w14:textId="77777777" w:rsidR="00760F5C" w:rsidRDefault="00760F5C" w:rsidP="00760F5C">
            <w:pPr>
              <w:pStyle w:val="ListeParagraf"/>
              <w:numPr>
                <w:ilvl w:val="0"/>
                <w:numId w:val="5"/>
              </w:numPr>
            </w:pPr>
            <w:r>
              <w:t>Ovaryum follikülleri ve Korpus Luteum,</w:t>
            </w:r>
          </w:p>
          <w:p w14:paraId="3AD6336E" w14:textId="77777777" w:rsidR="00760F5C" w:rsidRDefault="00760F5C" w:rsidP="00760F5C">
            <w:pPr>
              <w:pStyle w:val="ListeParagraf"/>
              <w:numPr>
                <w:ilvl w:val="0"/>
                <w:numId w:val="5"/>
              </w:numPr>
            </w:pPr>
            <w:r>
              <w:t>Ovaryumdaki foliküler yapılar nelerdir bilinmeli</w:t>
            </w:r>
          </w:p>
          <w:p w14:paraId="467FCE0A" w14:textId="77777777" w:rsidR="00760F5C" w:rsidRDefault="00760F5C" w:rsidP="00760F5C">
            <w:pPr>
              <w:pStyle w:val="ListeParagraf"/>
              <w:numPr>
                <w:ilvl w:val="0"/>
                <w:numId w:val="5"/>
              </w:numPr>
            </w:pPr>
            <w:r>
              <w:t>Dış Genital Organların Histolojisi</w:t>
            </w:r>
          </w:p>
          <w:p w14:paraId="30102F9F" w14:textId="77777777" w:rsidR="00760F5C" w:rsidRDefault="00760F5C" w:rsidP="00760F5C">
            <w:pPr>
              <w:pStyle w:val="ListeParagraf"/>
              <w:numPr>
                <w:ilvl w:val="0"/>
                <w:numId w:val="5"/>
              </w:numPr>
            </w:pPr>
            <w:r>
              <w:t>Dişi üreme sistemini oluşturan organları;</w:t>
            </w:r>
          </w:p>
          <w:p w14:paraId="77FFC65E" w14:textId="77777777" w:rsidR="00760F5C" w:rsidRDefault="00760F5C" w:rsidP="00760F5C">
            <w:pPr>
              <w:pStyle w:val="ListeParagraf"/>
              <w:numPr>
                <w:ilvl w:val="0"/>
                <w:numId w:val="5"/>
              </w:numPr>
            </w:pPr>
            <w:r>
              <w:t>Mons pubis, vagina, vulva, labium gibi kısımları bilmeli</w:t>
            </w:r>
          </w:p>
          <w:p w14:paraId="2A69FBA9" w14:textId="77777777" w:rsidR="00760F5C" w:rsidRDefault="00760F5C" w:rsidP="00760F5C">
            <w:pPr>
              <w:pStyle w:val="ListeParagraf"/>
              <w:numPr>
                <w:ilvl w:val="0"/>
                <w:numId w:val="5"/>
              </w:numPr>
            </w:pPr>
            <w:r>
              <w:t>Dişi genital kanal organlarının histolojisini öğrenmek</w:t>
            </w:r>
          </w:p>
          <w:p w14:paraId="3EE85172" w14:textId="77777777" w:rsidR="00760F5C" w:rsidRDefault="00760F5C" w:rsidP="00760F5C">
            <w:pPr>
              <w:pStyle w:val="ListeParagraf"/>
              <w:numPr>
                <w:ilvl w:val="0"/>
                <w:numId w:val="5"/>
              </w:numPr>
            </w:pPr>
            <w:r>
              <w:t>Gelişim bozuklukları ve klinik yaklaşımlar</w:t>
            </w:r>
          </w:p>
          <w:p w14:paraId="71894E17" w14:textId="77777777" w:rsidR="00760F5C" w:rsidRDefault="00760F5C" w:rsidP="00760F5C">
            <w:pPr>
              <w:pStyle w:val="ListeParagraf"/>
              <w:numPr>
                <w:ilvl w:val="0"/>
                <w:numId w:val="5"/>
              </w:numPr>
            </w:pPr>
            <w:r>
              <w:t>Meme Bezlerinin Histolojisi</w:t>
            </w:r>
          </w:p>
          <w:p w14:paraId="3B85B3BA" w14:textId="77777777" w:rsidR="00760F5C" w:rsidRDefault="00760F5C" w:rsidP="00760F5C">
            <w:pPr>
              <w:pStyle w:val="ListeParagraf"/>
              <w:numPr>
                <w:ilvl w:val="0"/>
                <w:numId w:val="5"/>
              </w:numPr>
            </w:pPr>
            <w:r>
              <w:t>Dişi sistemi tamamlayıcı eleman olarak memelerin etkisi</w:t>
            </w:r>
          </w:p>
          <w:p w14:paraId="134CCBA7" w14:textId="77777777" w:rsidR="00760F5C" w:rsidRDefault="00760F5C" w:rsidP="00760F5C">
            <w:pPr>
              <w:pStyle w:val="ListeParagraf"/>
              <w:numPr>
                <w:ilvl w:val="0"/>
                <w:numId w:val="5"/>
              </w:numPr>
            </w:pPr>
            <w:r>
              <w:t>Organ olarak salgı bezinin histolojik yapısı</w:t>
            </w:r>
          </w:p>
          <w:p w14:paraId="042D7A6C" w14:textId="77777777" w:rsidR="00760F5C" w:rsidRDefault="00760F5C" w:rsidP="00760F5C">
            <w:pPr>
              <w:pStyle w:val="ListeParagraf"/>
              <w:numPr>
                <w:ilvl w:val="0"/>
                <w:numId w:val="5"/>
              </w:numPr>
            </w:pPr>
            <w:r>
              <w:t>Süt salınımı ve endokrin bezlerin etkileri nasıldır</w:t>
            </w:r>
          </w:p>
          <w:p w14:paraId="5FBE2FEA" w14:textId="77777777" w:rsidR="00760F5C" w:rsidRDefault="00760F5C" w:rsidP="00760F5C">
            <w:pPr>
              <w:pStyle w:val="ListeParagraf"/>
              <w:numPr>
                <w:ilvl w:val="0"/>
                <w:numId w:val="5"/>
              </w:numPr>
            </w:pPr>
            <w:r>
              <w:t>Gelişim bozuklukları ve klinik yaklaşımlar nelerdir</w:t>
            </w:r>
          </w:p>
          <w:p w14:paraId="1E410411" w14:textId="77777777" w:rsidR="00760F5C" w:rsidRDefault="00760F5C" w:rsidP="00760F5C">
            <w:pPr>
              <w:pStyle w:val="ListeParagraf"/>
              <w:numPr>
                <w:ilvl w:val="0"/>
                <w:numId w:val="5"/>
              </w:numPr>
            </w:pPr>
            <w:r>
              <w:t>Erkek Genital Sistem Embriyolojisi</w:t>
            </w:r>
          </w:p>
          <w:p w14:paraId="3F45D4C5" w14:textId="77777777" w:rsidR="00760F5C" w:rsidRDefault="00760F5C" w:rsidP="00760F5C">
            <w:pPr>
              <w:pStyle w:val="ListeParagraf"/>
              <w:numPr>
                <w:ilvl w:val="0"/>
                <w:numId w:val="5"/>
              </w:numPr>
            </w:pPr>
            <w:r>
              <w:t>Erkek Gonadların gelişimi,</w:t>
            </w:r>
          </w:p>
          <w:p w14:paraId="7500662D" w14:textId="77777777" w:rsidR="00760F5C" w:rsidRDefault="00760F5C" w:rsidP="00760F5C">
            <w:pPr>
              <w:pStyle w:val="ListeParagraf"/>
              <w:numPr>
                <w:ilvl w:val="0"/>
                <w:numId w:val="5"/>
              </w:numPr>
            </w:pPr>
            <w:r>
              <w:t>Bipotansiyel gonad,</w:t>
            </w:r>
          </w:p>
          <w:p w14:paraId="2B5CB9AB" w14:textId="77777777" w:rsidR="00760F5C" w:rsidRDefault="00760F5C" w:rsidP="00760F5C">
            <w:pPr>
              <w:pStyle w:val="ListeParagraf"/>
              <w:numPr>
                <w:ilvl w:val="0"/>
                <w:numId w:val="5"/>
              </w:numPr>
            </w:pPr>
            <w:r>
              <w:t>Testis ve ovaryum farklanmalarını kontrol eden mekanizmalar,</w:t>
            </w:r>
          </w:p>
          <w:p w14:paraId="1F4BAF90" w14:textId="77777777" w:rsidR="00760F5C" w:rsidRDefault="00760F5C" w:rsidP="00760F5C">
            <w:pPr>
              <w:pStyle w:val="ListeParagraf"/>
              <w:numPr>
                <w:ilvl w:val="0"/>
                <w:numId w:val="5"/>
              </w:numPr>
            </w:pPr>
            <w:r>
              <w:t>Gonad farklanması sırasında oluşan anomaliler ve klinik önemi.</w:t>
            </w:r>
          </w:p>
          <w:p w14:paraId="359AE401" w14:textId="77777777" w:rsidR="00760F5C" w:rsidRDefault="00760F5C" w:rsidP="00760F5C">
            <w:pPr>
              <w:pStyle w:val="ListeParagraf"/>
              <w:numPr>
                <w:ilvl w:val="0"/>
                <w:numId w:val="5"/>
              </w:numPr>
            </w:pPr>
            <w:r>
              <w:lastRenderedPageBreak/>
              <w:t>Gelişim bozuklukları ve klinik yaklaşımlar bilinmeli</w:t>
            </w:r>
          </w:p>
          <w:p w14:paraId="1229D927" w14:textId="77777777" w:rsidR="00760F5C" w:rsidRDefault="00760F5C" w:rsidP="00760F5C">
            <w:pPr>
              <w:pStyle w:val="ListeParagraf"/>
              <w:numPr>
                <w:ilvl w:val="0"/>
                <w:numId w:val="5"/>
              </w:numPr>
            </w:pPr>
            <w:r>
              <w:t>Dişi Genital Sistem Embriyolojisi</w:t>
            </w:r>
          </w:p>
          <w:p w14:paraId="6A7C5806" w14:textId="77777777" w:rsidR="00760F5C" w:rsidRDefault="00760F5C" w:rsidP="00760F5C">
            <w:pPr>
              <w:pStyle w:val="ListeParagraf"/>
              <w:numPr>
                <w:ilvl w:val="0"/>
                <w:numId w:val="5"/>
              </w:numPr>
            </w:pPr>
            <w:r>
              <w:t>Dişi üreme sistemini oluşturan organları;</w:t>
            </w:r>
          </w:p>
          <w:p w14:paraId="3F49DA7C" w14:textId="77777777" w:rsidR="00760F5C" w:rsidRDefault="00760F5C" w:rsidP="00760F5C">
            <w:pPr>
              <w:pStyle w:val="ListeParagraf"/>
              <w:numPr>
                <w:ilvl w:val="0"/>
                <w:numId w:val="5"/>
              </w:numPr>
            </w:pPr>
            <w:r>
              <w:t>Ovaryumların genel organizasyonunu;</w:t>
            </w:r>
          </w:p>
          <w:p w14:paraId="0F4FAE00" w14:textId="77777777" w:rsidR="00760F5C" w:rsidRDefault="00760F5C" w:rsidP="00760F5C">
            <w:pPr>
              <w:pStyle w:val="ListeParagraf"/>
              <w:numPr>
                <w:ilvl w:val="0"/>
                <w:numId w:val="5"/>
              </w:numPr>
            </w:pPr>
            <w:r>
              <w:t>Ovogenez, ovulasyon ve uterinal döngü süresince hormonal kontrolu;</w:t>
            </w:r>
          </w:p>
          <w:p w14:paraId="7ED2FF80" w14:textId="77777777" w:rsidR="00760F5C" w:rsidRDefault="00760F5C" w:rsidP="00760F5C">
            <w:pPr>
              <w:pStyle w:val="ListeParagraf"/>
              <w:numPr>
                <w:ilvl w:val="0"/>
                <w:numId w:val="5"/>
              </w:numPr>
            </w:pPr>
            <w:r>
              <w:t>Dişi genital kanal organlarının histolojisini öğrenmek</w:t>
            </w:r>
          </w:p>
          <w:p w14:paraId="7FA0D8F7" w14:textId="77777777" w:rsidR="00760F5C" w:rsidRDefault="00760F5C" w:rsidP="00760F5C">
            <w:pPr>
              <w:pStyle w:val="ListeParagraf"/>
              <w:numPr>
                <w:ilvl w:val="0"/>
                <w:numId w:val="5"/>
              </w:numPr>
            </w:pPr>
            <w:r>
              <w:t>Gelişim bozuklukları ve klinik yaklaşımlar öğrenilmeli</w:t>
            </w:r>
          </w:p>
          <w:p w14:paraId="58B08B84" w14:textId="77777777" w:rsidR="00760F5C" w:rsidRDefault="00760F5C" w:rsidP="00760F5C">
            <w:pPr>
              <w:pStyle w:val="ListeParagraf"/>
              <w:numPr>
                <w:ilvl w:val="0"/>
                <w:numId w:val="5"/>
              </w:numPr>
            </w:pPr>
            <w:r>
              <w:t>İntra ve Ekstra Testiküler Kan Histolojisi</w:t>
            </w:r>
          </w:p>
          <w:p w14:paraId="07E536AD" w14:textId="77777777" w:rsidR="00760F5C" w:rsidRDefault="00760F5C" w:rsidP="00760F5C">
            <w:pPr>
              <w:pStyle w:val="ListeParagraf"/>
              <w:numPr>
                <w:ilvl w:val="0"/>
                <w:numId w:val="5"/>
              </w:numPr>
            </w:pPr>
            <w:r>
              <w:t>Erkek Gonadların gelişimi nasıl olmaktadır</w:t>
            </w:r>
          </w:p>
          <w:p w14:paraId="7F6F37A7" w14:textId="77777777" w:rsidR="00760F5C" w:rsidRDefault="00760F5C" w:rsidP="00760F5C">
            <w:pPr>
              <w:pStyle w:val="ListeParagraf"/>
              <w:numPr>
                <w:ilvl w:val="0"/>
                <w:numId w:val="5"/>
              </w:numPr>
            </w:pPr>
            <w:r>
              <w:t>Bipotansiyel gonad ne demektir</w:t>
            </w:r>
          </w:p>
          <w:p w14:paraId="68B6F355" w14:textId="77777777" w:rsidR="00760F5C" w:rsidRDefault="00760F5C" w:rsidP="00760F5C">
            <w:pPr>
              <w:pStyle w:val="ListeParagraf"/>
              <w:numPr>
                <w:ilvl w:val="0"/>
                <w:numId w:val="5"/>
              </w:numPr>
            </w:pPr>
            <w:r>
              <w:t>Testis dokusu ve kanlanma nasıl olmaktadır</w:t>
            </w:r>
          </w:p>
          <w:p w14:paraId="4DA1F2D9" w14:textId="77777777" w:rsidR="00760F5C" w:rsidRDefault="00760F5C" w:rsidP="00760F5C">
            <w:pPr>
              <w:pStyle w:val="ListeParagraf"/>
              <w:numPr>
                <w:ilvl w:val="0"/>
                <w:numId w:val="5"/>
              </w:numPr>
            </w:pPr>
            <w:r>
              <w:t>Testisin hücresel özellikleri ve diğer dokularla ilişkisi</w:t>
            </w:r>
          </w:p>
          <w:p w14:paraId="58EE490B" w14:textId="77777777" w:rsidR="00760F5C" w:rsidRDefault="00760F5C" w:rsidP="00760F5C">
            <w:pPr>
              <w:pStyle w:val="ListeParagraf"/>
              <w:numPr>
                <w:ilvl w:val="0"/>
                <w:numId w:val="5"/>
              </w:numPr>
            </w:pPr>
            <w:r>
              <w:t>Gelişim bozuklukları ve klinik yaklaşımlar</w:t>
            </w:r>
          </w:p>
          <w:p w14:paraId="48751F82" w14:textId="77777777" w:rsidR="00760F5C" w:rsidRDefault="00760F5C" w:rsidP="00760F5C">
            <w:pPr>
              <w:pStyle w:val="ListeParagraf"/>
              <w:numPr>
                <w:ilvl w:val="0"/>
                <w:numId w:val="5"/>
              </w:numPr>
            </w:pPr>
            <w:r>
              <w:t>Hipofiz, Epifiz Histoloji ve Embriyolojisi</w:t>
            </w:r>
          </w:p>
          <w:p w14:paraId="5046A960" w14:textId="77777777" w:rsidR="00760F5C" w:rsidRDefault="00760F5C" w:rsidP="00760F5C">
            <w:pPr>
              <w:pStyle w:val="ListeParagraf"/>
              <w:numPr>
                <w:ilvl w:val="0"/>
                <w:numId w:val="5"/>
              </w:numPr>
            </w:pPr>
            <w:r>
              <w:t>Nöroendokrin sistem hücre ve yapılarının mikroskobik özelikleri,</w:t>
            </w:r>
          </w:p>
          <w:p w14:paraId="41DC97F9" w14:textId="77777777" w:rsidR="00760F5C" w:rsidRDefault="00760F5C" w:rsidP="00760F5C">
            <w:pPr>
              <w:pStyle w:val="ListeParagraf"/>
              <w:numPr>
                <w:ilvl w:val="0"/>
                <w:numId w:val="5"/>
              </w:numPr>
            </w:pPr>
            <w:r>
              <w:t>Hipofizin yapısı, bölümleri, hücreleri,</w:t>
            </w:r>
          </w:p>
          <w:p w14:paraId="46BF0BF7" w14:textId="77777777" w:rsidR="00760F5C" w:rsidRDefault="00760F5C" w:rsidP="00760F5C">
            <w:pPr>
              <w:pStyle w:val="ListeParagraf"/>
              <w:numPr>
                <w:ilvl w:val="0"/>
                <w:numId w:val="5"/>
              </w:numPr>
            </w:pPr>
            <w:r>
              <w:t>Adenohipofiz,</w:t>
            </w:r>
          </w:p>
          <w:p w14:paraId="2A3ADAC6" w14:textId="77777777" w:rsidR="00760F5C" w:rsidRDefault="00760F5C" w:rsidP="00760F5C">
            <w:pPr>
              <w:pStyle w:val="ListeParagraf"/>
              <w:numPr>
                <w:ilvl w:val="0"/>
                <w:numId w:val="5"/>
              </w:numPr>
            </w:pPr>
            <w:r>
              <w:t>Hipozdeki hücrelerin salgıladıkları hormonlar ,</w:t>
            </w:r>
          </w:p>
          <w:p w14:paraId="2EE7A1D1" w14:textId="77777777" w:rsidR="00760F5C" w:rsidRDefault="00760F5C" w:rsidP="00760F5C">
            <w:pPr>
              <w:pStyle w:val="ListeParagraf"/>
              <w:numPr>
                <w:ilvl w:val="0"/>
                <w:numId w:val="5"/>
              </w:numPr>
            </w:pPr>
            <w:r>
              <w:t>Pars tüberalis,</w:t>
            </w:r>
          </w:p>
          <w:p w14:paraId="07379822" w14:textId="77777777" w:rsidR="00760F5C" w:rsidRDefault="00760F5C" w:rsidP="00760F5C">
            <w:pPr>
              <w:pStyle w:val="ListeParagraf"/>
              <w:numPr>
                <w:ilvl w:val="0"/>
                <w:numId w:val="5"/>
              </w:numPr>
            </w:pPr>
            <w:r>
              <w:t>Nörohipofiz.</w:t>
            </w:r>
          </w:p>
          <w:p w14:paraId="7AD41595" w14:textId="77777777" w:rsidR="00760F5C" w:rsidRDefault="00760F5C" w:rsidP="00760F5C">
            <w:pPr>
              <w:pStyle w:val="ListeParagraf"/>
              <w:numPr>
                <w:ilvl w:val="0"/>
                <w:numId w:val="5"/>
              </w:numPr>
            </w:pPr>
            <w:r>
              <w:t>Epifizin yapısı, bölümleri ve hücreleri,</w:t>
            </w:r>
          </w:p>
          <w:p w14:paraId="354CEF0A" w14:textId="77777777" w:rsidR="00760F5C" w:rsidRDefault="00760F5C" w:rsidP="00760F5C">
            <w:pPr>
              <w:pStyle w:val="ListeParagraf"/>
              <w:numPr>
                <w:ilvl w:val="0"/>
                <w:numId w:val="5"/>
              </w:numPr>
            </w:pPr>
            <w:r>
              <w:t>Pinealositler.</w:t>
            </w:r>
          </w:p>
          <w:p w14:paraId="637B1A7D" w14:textId="77777777" w:rsidR="00760F5C" w:rsidRDefault="00760F5C" w:rsidP="00760F5C">
            <w:pPr>
              <w:pStyle w:val="ListeParagraf"/>
              <w:numPr>
                <w:ilvl w:val="0"/>
                <w:numId w:val="5"/>
              </w:numPr>
            </w:pPr>
            <w:r>
              <w:t>Eklenti Bezleri ve Penis Histolojisi</w:t>
            </w:r>
          </w:p>
          <w:p w14:paraId="04B40EAC" w14:textId="77777777" w:rsidR="00760F5C" w:rsidRDefault="00760F5C" w:rsidP="00760F5C">
            <w:pPr>
              <w:pStyle w:val="ListeParagraf"/>
              <w:numPr>
                <w:ilvl w:val="0"/>
                <w:numId w:val="5"/>
              </w:numPr>
            </w:pPr>
            <w:r>
              <w:t>Yardımcı üreme bezlerinin histolojisi ve semenin oluşumuna katkıları,</w:t>
            </w:r>
          </w:p>
          <w:p w14:paraId="0AA3871F" w14:textId="77777777" w:rsidR="00760F5C" w:rsidRDefault="00760F5C" w:rsidP="00760F5C">
            <w:pPr>
              <w:pStyle w:val="ListeParagraf"/>
              <w:numPr>
                <w:ilvl w:val="0"/>
                <w:numId w:val="5"/>
              </w:numPr>
            </w:pPr>
            <w:r>
              <w:t>Testis histolojisi ve spermatogenez, ve iletici yollar</w:t>
            </w:r>
          </w:p>
          <w:p w14:paraId="3E83714D" w14:textId="77777777" w:rsidR="00760F5C" w:rsidRDefault="00760F5C" w:rsidP="00760F5C">
            <w:pPr>
              <w:pStyle w:val="ListeParagraf"/>
              <w:numPr>
                <w:ilvl w:val="0"/>
                <w:numId w:val="5"/>
              </w:numPr>
            </w:pPr>
            <w:r>
              <w:t>Sperm taşıyan ve ileten kanalların histolojisi ve spermatogeneze katkıları,</w:t>
            </w:r>
          </w:p>
          <w:p w14:paraId="539E63EC" w14:textId="77777777" w:rsidR="00760F5C" w:rsidRDefault="00760F5C" w:rsidP="00760F5C">
            <w:pPr>
              <w:pStyle w:val="ListeParagraf"/>
              <w:numPr>
                <w:ilvl w:val="0"/>
                <w:numId w:val="5"/>
              </w:numPr>
            </w:pPr>
            <w:r>
              <w:t>Spermatogenez bozuklukları (infertilite ile ilişkili patolojiler),</w:t>
            </w:r>
          </w:p>
          <w:p w14:paraId="7E6C437A" w14:textId="77777777" w:rsidR="00760F5C" w:rsidRDefault="00760F5C" w:rsidP="00760F5C">
            <w:pPr>
              <w:pStyle w:val="ListeParagraf"/>
              <w:numPr>
                <w:ilvl w:val="0"/>
                <w:numId w:val="5"/>
              </w:numPr>
            </w:pPr>
            <w:r>
              <w:t>Penis histolojisi bilinmeli</w:t>
            </w:r>
          </w:p>
          <w:p w14:paraId="1A658AFF" w14:textId="77777777" w:rsidR="00760F5C" w:rsidRDefault="00760F5C" w:rsidP="00760F5C">
            <w:pPr>
              <w:pStyle w:val="ListeParagraf"/>
              <w:numPr>
                <w:ilvl w:val="0"/>
                <w:numId w:val="5"/>
              </w:numPr>
            </w:pPr>
            <w:r>
              <w:t>Tiroid ve Paratiroid Histolojisi</w:t>
            </w:r>
          </w:p>
          <w:p w14:paraId="44920CDD" w14:textId="77777777" w:rsidR="00760F5C" w:rsidRDefault="00760F5C" w:rsidP="00760F5C">
            <w:pPr>
              <w:pStyle w:val="ListeParagraf"/>
              <w:numPr>
                <w:ilvl w:val="0"/>
                <w:numId w:val="5"/>
              </w:numPr>
            </w:pPr>
            <w:r>
              <w:t>Tiroid yapısı,</w:t>
            </w:r>
          </w:p>
          <w:p w14:paraId="320444EA" w14:textId="77777777" w:rsidR="00760F5C" w:rsidRDefault="00760F5C" w:rsidP="00760F5C">
            <w:pPr>
              <w:pStyle w:val="ListeParagraf"/>
              <w:numPr>
                <w:ilvl w:val="0"/>
                <w:numId w:val="5"/>
              </w:numPr>
            </w:pPr>
            <w:r>
              <w:t>Tirodin hücresel organizasyonu,</w:t>
            </w:r>
          </w:p>
          <w:p w14:paraId="68D49B8C" w14:textId="77777777" w:rsidR="00760F5C" w:rsidRDefault="00760F5C" w:rsidP="00760F5C">
            <w:pPr>
              <w:pStyle w:val="ListeParagraf"/>
              <w:numPr>
                <w:ilvl w:val="0"/>
                <w:numId w:val="5"/>
              </w:numPr>
            </w:pPr>
            <w:r>
              <w:t>Foliküler hücreler,</w:t>
            </w:r>
          </w:p>
          <w:p w14:paraId="3F604232" w14:textId="77777777" w:rsidR="00760F5C" w:rsidRDefault="00760F5C" w:rsidP="00760F5C">
            <w:pPr>
              <w:pStyle w:val="ListeParagraf"/>
              <w:numPr>
                <w:ilvl w:val="0"/>
                <w:numId w:val="5"/>
              </w:numPr>
            </w:pPr>
            <w:r>
              <w:t>Parafoliküler hücreler,</w:t>
            </w:r>
          </w:p>
          <w:p w14:paraId="6AD84710" w14:textId="77777777" w:rsidR="00760F5C" w:rsidRDefault="00760F5C" w:rsidP="00760F5C">
            <w:pPr>
              <w:pStyle w:val="ListeParagraf"/>
              <w:numPr>
                <w:ilvl w:val="0"/>
                <w:numId w:val="5"/>
              </w:numPr>
            </w:pPr>
            <w:r>
              <w:lastRenderedPageBreak/>
              <w:t>İyot sentezi,</w:t>
            </w:r>
          </w:p>
          <w:p w14:paraId="062B14EC" w14:textId="77777777" w:rsidR="00760F5C" w:rsidRDefault="00760F5C" w:rsidP="00760F5C">
            <w:pPr>
              <w:pStyle w:val="ListeParagraf"/>
              <w:numPr>
                <w:ilvl w:val="0"/>
                <w:numId w:val="5"/>
              </w:numPr>
            </w:pPr>
            <w:r>
              <w:t>Tiroide bağlı gelişen hastalıklar.</w:t>
            </w:r>
          </w:p>
          <w:p w14:paraId="3DCE489F" w14:textId="77777777" w:rsidR="00760F5C" w:rsidRDefault="00760F5C" w:rsidP="00760F5C">
            <w:pPr>
              <w:pStyle w:val="ListeParagraf"/>
              <w:numPr>
                <w:ilvl w:val="0"/>
                <w:numId w:val="5"/>
              </w:numPr>
            </w:pPr>
            <w:r>
              <w:t>Paratiroid bezinin yapısı ve histolojik özellikleri,</w:t>
            </w:r>
          </w:p>
          <w:p w14:paraId="2DC4E004" w14:textId="77777777" w:rsidR="00760F5C" w:rsidRDefault="00760F5C" w:rsidP="00760F5C">
            <w:pPr>
              <w:pStyle w:val="ListeParagraf"/>
              <w:numPr>
                <w:ilvl w:val="0"/>
                <w:numId w:val="5"/>
              </w:numPr>
            </w:pPr>
            <w:r>
              <w:t>Paratiroid hormone</w:t>
            </w:r>
          </w:p>
          <w:p w14:paraId="74D2D4A3" w14:textId="77777777" w:rsidR="00760F5C" w:rsidRDefault="00760F5C" w:rsidP="00760F5C">
            <w:pPr>
              <w:pStyle w:val="ListeParagraf"/>
              <w:numPr>
                <w:ilvl w:val="0"/>
                <w:numId w:val="5"/>
              </w:numPr>
            </w:pPr>
            <w:r>
              <w:t>Adrenal Bez Histolojisi</w:t>
            </w:r>
          </w:p>
          <w:p w14:paraId="57347397" w14:textId="77777777" w:rsidR="00760F5C" w:rsidRDefault="00760F5C" w:rsidP="00760F5C">
            <w:pPr>
              <w:pStyle w:val="ListeParagraf"/>
              <w:numPr>
                <w:ilvl w:val="0"/>
                <w:numId w:val="5"/>
              </w:numPr>
            </w:pPr>
            <w:r>
              <w:t>Endokrin sistem hücre ve yapılarının mikroskobik özelikleri</w:t>
            </w:r>
          </w:p>
          <w:p w14:paraId="124343CC" w14:textId="77777777" w:rsidR="00760F5C" w:rsidRDefault="00760F5C" w:rsidP="00760F5C">
            <w:pPr>
              <w:pStyle w:val="ListeParagraf"/>
              <w:numPr>
                <w:ilvl w:val="0"/>
                <w:numId w:val="5"/>
              </w:numPr>
            </w:pPr>
            <w:r>
              <w:t>Sürrenal bezin yapısı,</w:t>
            </w:r>
          </w:p>
          <w:p w14:paraId="398C97B7" w14:textId="77777777" w:rsidR="00760F5C" w:rsidRDefault="00760F5C" w:rsidP="00760F5C">
            <w:pPr>
              <w:pStyle w:val="ListeParagraf"/>
              <w:numPr>
                <w:ilvl w:val="0"/>
                <w:numId w:val="5"/>
              </w:numPr>
            </w:pPr>
            <w:r>
              <w:t>Tabakaları ve bu tabakalardan salınan hormonlar</w:t>
            </w:r>
          </w:p>
          <w:p w14:paraId="61A52092" w14:textId="77777777" w:rsidR="00760F5C" w:rsidRDefault="00760F5C" w:rsidP="00760F5C">
            <w:pPr>
              <w:pStyle w:val="ListeParagraf"/>
              <w:numPr>
                <w:ilvl w:val="0"/>
                <w:numId w:val="5"/>
              </w:numPr>
            </w:pPr>
            <w:r>
              <w:t>Bezin diğer hormone salgısı yapan bezlerle ilişkisi nasıldır</w:t>
            </w:r>
          </w:p>
          <w:p w14:paraId="16DF59C2" w14:textId="77777777" w:rsidR="00760F5C" w:rsidRDefault="00760F5C" w:rsidP="00760F5C">
            <w:pPr>
              <w:pStyle w:val="ListeParagraf"/>
              <w:numPr>
                <w:ilvl w:val="0"/>
                <w:numId w:val="5"/>
              </w:numPr>
            </w:pPr>
            <w:r>
              <w:t>Adrenal Bez, Tiroid ve Paratiroid Embriyolojisi</w:t>
            </w:r>
          </w:p>
          <w:p w14:paraId="11831D5A" w14:textId="77777777" w:rsidR="00760F5C" w:rsidRDefault="00760F5C" w:rsidP="00760F5C">
            <w:pPr>
              <w:pStyle w:val="ListeParagraf"/>
              <w:numPr>
                <w:ilvl w:val="0"/>
                <w:numId w:val="5"/>
              </w:numPr>
            </w:pPr>
            <w:r>
              <w:t>Endokrin sistem hücrelerinin gelişimi</w:t>
            </w:r>
          </w:p>
          <w:p w14:paraId="6E09D02C" w14:textId="77777777" w:rsidR="00760F5C" w:rsidRDefault="00760F5C" w:rsidP="00760F5C">
            <w:pPr>
              <w:pStyle w:val="ListeParagraf"/>
              <w:numPr>
                <w:ilvl w:val="0"/>
                <w:numId w:val="5"/>
              </w:numPr>
            </w:pPr>
            <w:r>
              <w:t>Tiroid yapısı ve embriyolojik gelişim özellikleri</w:t>
            </w:r>
          </w:p>
          <w:p w14:paraId="098416F5" w14:textId="77777777" w:rsidR="00760F5C" w:rsidRDefault="00760F5C" w:rsidP="00760F5C">
            <w:pPr>
              <w:pStyle w:val="ListeParagraf"/>
              <w:numPr>
                <w:ilvl w:val="0"/>
                <w:numId w:val="5"/>
              </w:numPr>
            </w:pPr>
            <w:r>
              <w:t>Adrenal bezin gelişim anomalileri</w:t>
            </w:r>
          </w:p>
          <w:p w14:paraId="2B7168EE" w14:textId="77777777" w:rsidR="00760F5C" w:rsidRDefault="00760F5C" w:rsidP="00760F5C">
            <w:pPr>
              <w:pStyle w:val="ListeParagraf"/>
              <w:numPr>
                <w:ilvl w:val="0"/>
                <w:numId w:val="5"/>
              </w:numPr>
            </w:pPr>
            <w:r>
              <w:t>Paratiroid embriyolojisi nereden başlayıp nereye doğru yönlenmektedir.</w:t>
            </w:r>
          </w:p>
          <w:p w14:paraId="38D34795" w14:textId="77777777" w:rsidR="00760F5C" w:rsidRDefault="00760F5C" w:rsidP="00760F5C">
            <w:pPr>
              <w:pStyle w:val="ListeParagraf"/>
              <w:numPr>
                <w:ilvl w:val="0"/>
                <w:numId w:val="5"/>
              </w:numPr>
            </w:pPr>
            <w:r>
              <w:t xml:space="preserve">Vücut Sıvı Bölmeleri </w:t>
            </w:r>
          </w:p>
          <w:p w14:paraId="1C6DDFCB" w14:textId="77777777" w:rsidR="00760F5C" w:rsidRDefault="00760F5C" w:rsidP="00760F5C">
            <w:pPr>
              <w:pStyle w:val="ListeParagraf"/>
              <w:numPr>
                <w:ilvl w:val="0"/>
                <w:numId w:val="5"/>
              </w:numPr>
            </w:pPr>
            <w:r>
              <w:t>Vücut sıvı bölümleri ve her bölümdeki sıvı miktarını listeler</w:t>
            </w:r>
          </w:p>
          <w:p w14:paraId="3E2F3F38" w14:textId="77777777" w:rsidR="00760F5C" w:rsidRDefault="00760F5C" w:rsidP="00760F5C">
            <w:pPr>
              <w:pStyle w:val="ListeParagraf"/>
              <w:numPr>
                <w:ilvl w:val="0"/>
                <w:numId w:val="5"/>
              </w:numPr>
            </w:pPr>
            <w:r>
              <w:t>Vücut sıvı bölümleri arasında sıvı alış-verişini ve etkileyen faktörleri yorumlar</w:t>
            </w:r>
          </w:p>
          <w:p w14:paraId="35992455" w14:textId="77777777" w:rsidR="00760F5C" w:rsidRDefault="00760F5C" w:rsidP="00760F5C">
            <w:pPr>
              <w:pStyle w:val="ListeParagraf"/>
              <w:numPr>
                <w:ilvl w:val="0"/>
                <w:numId w:val="5"/>
              </w:numPr>
            </w:pPr>
            <w:r>
              <w:t>Hücredışı ve hücreiçi sıvılar ile kan hacmi, plazma ve hematokrit gibi tabirlerin ayrımını yapar</w:t>
            </w:r>
          </w:p>
          <w:p w14:paraId="4F139450" w14:textId="77777777" w:rsidR="00760F5C" w:rsidRDefault="00760F5C" w:rsidP="00760F5C">
            <w:pPr>
              <w:pStyle w:val="ListeParagraf"/>
              <w:numPr>
                <w:ilvl w:val="0"/>
                <w:numId w:val="5"/>
              </w:numPr>
            </w:pPr>
            <w:r>
              <w:t>Hücreiçi ve hücredışı sıvıların iyonik bileşimini karşılaştırır</w:t>
            </w:r>
          </w:p>
          <w:p w14:paraId="3D2DAD2F" w14:textId="77777777" w:rsidR="00760F5C" w:rsidRDefault="00760F5C" w:rsidP="00760F5C">
            <w:pPr>
              <w:pStyle w:val="ListeParagraf"/>
              <w:numPr>
                <w:ilvl w:val="0"/>
                <w:numId w:val="5"/>
              </w:numPr>
            </w:pPr>
            <w:r>
              <w:t>Hücreiçi ve hücredışı sıvıların en önemli anyon ve katyonlarını miktarlarıyla birlikte listeler</w:t>
            </w:r>
          </w:p>
          <w:p w14:paraId="1C59C209" w14:textId="77777777" w:rsidR="00760F5C" w:rsidRDefault="00760F5C" w:rsidP="00760F5C">
            <w:pPr>
              <w:pStyle w:val="ListeParagraf"/>
              <w:numPr>
                <w:ilvl w:val="0"/>
                <w:numId w:val="5"/>
              </w:numPr>
            </w:pPr>
            <w:r>
              <w:t>Plazmada bulunan elektrolit dışı maddeleri listeler</w:t>
            </w:r>
          </w:p>
          <w:p w14:paraId="3A75A491" w14:textId="77777777" w:rsidR="00760F5C" w:rsidRDefault="00760F5C" w:rsidP="00760F5C">
            <w:pPr>
              <w:pStyle w:val="ListeParagraf"/>
              <w:numPr>
                <w:ilvl w:val="0"/>
                <w:numId w:val="5"/>
              </w:numPr>
            </w:pPr>
            <w:r>
              <w:t>Hücreiçi, hücredışı sıvıda bulunan önemli ozmolar maddeleri miktarlarıyla birlikte listeler</w:t>
            </w:r>
          </w:p>
          <w:p w14:paraId="4E372B96" w14:textId="77777777" w:rsidR="00760F5C" w:rsidRDefault="00760F5C" w:rsidP="00760F5C">
            <w:pPr>
              <w:pStyle w:val="ListeParagraf"/>
              <w:numPr>
                <w:ilvl w:val="0"/>
                <w:numId w:val="5"/>
              </w:numPr>
            </w:pPr>
            <w:r>
              <w:t>İndikatör-seyreltme kuralını açıklar ve kullanılabilecek indikatörleri listeler</w:t>
            </w:r>
          </w:p>
          <w:p w14:paraId="358FFC53" w14:textId="77777777" w:rsidR="00760F5C" w:rsidRDefault="00760F5C" w:rsidP="00760F5C">
            <w:pPr>
              <w:pStyle w:val="ListeParagraf"/>
              <w:numPr>
                <w:ilvl w:val="0"/>
                <w:numId w:val="5"/>
              </w:numPr>
            </w:pPr>
            <w:r>
              <w:t>İndikatör-seyreltme kuralına göre toplam vücut suyunun, hücredışı ve hücreiçi sıvı hacimlerinin, plazma hacminin hücrelerarası sıvı hacminin ve kan hacminin hesaplamasını yapabilir</w:t>
            </w:r>
          </w:p>
          <w:p w14:paraId="6FCFC607" w14:textId="77777777" w:rsidR="00760F5C" w:rsidRDefault="00760F5C" w:rsidP="00760F5C">
            <w:pPr>
              <w:pStyle w:val="ListeParagraf"/>
              <w:numPr>
                <w:ilvl w:val="0"/>
                <w:numId w:val="5"/>
              </w:numPr>
            </w:pPr>
            <w:r>
              <w:t>Glomerüler Filtrasyon, Böbrek Kan Akımı ve Kontrolleri</w:t>
            </w:r>
          </w:p>
          <w:p w14:paraId="10ECFE7F" w14:textId="77777777" w:rsidR="00760F5C" w:rsidRDefault="00760F5C" w:rsidP="00760F5C">
            <w:pPr>
              <w:pStyle w:val="ListeParagraf"/>
              <w:numPr>
                <w:ilvl w:val="0"/>
                <w:numId w:val="5"/>
              </w:numPr>
            </w:pPr>
            <w:r>
              <w:t>Homeostazda böbreklerin çoklu işlevini açıklar</w:t>
            </w:r>
          </w:p>
          <w:p w14:paraId="6EEBFCAA" w14:textId="77777777" w:rsidR="00760F5C" w:rsidRDefault="00760F5C" w:rsidP="00760F5C">
            <w:pPr>
              <w:pStyle w:val="ListeParagraf"/>
              <w:numPr>
                <w:ilvl w:val="0"/>
                <w:numId w:val="5"/>
              </w:numPr>
            </w:pPr>
            <w:r>
              <w:t>Böbreklerin görevlerini açıklar</w:t>
            </w:r>
          </w:p>
          <w:p w14:paraId="6E48FE3D" w14:textId="77777777" w:rsidR="00760F5C" w:rsidRDefault="00760F5C" w:rsidP="00760F5C">
            <w:pPr>
              <w:pStyle w:val="ListeParagraf"/>
              <w:numPr>
                <w:ilvl w:val="0"/>
                <w:numId w:val="5"/>
              </w:numPr>
            </w:pPr>
            <w:r>
              <w:t>Böbreklerin ve üriner yolların genel organizasyonu açıklar</w:t>
            </w:r>
          </w:p>
          <w:p w14:paraId="014E6D5D" w14:textId="77777777" w:rsidR="00760F5C" w:rsidRDefault="00760F5C" w:rsidP="00760F5C">
            <w:pPr>
              <w:pStyle w:val="ListeParagraf"/>
              <w:numPr>
                <w:ilvl w:val="0"/>
                <w:numId w:val="5"/>
              </w:numPr>
            </w:pPr>
            <w:r>
              <w:t>Böbreğin kanlanmasını ve kan basınçlarını açıklar</w:t>
            </w:r>
          </w:p>
          <w:p w14:paraId="38C63E5C" w14:textId="77777777" w:rsidR="00760F5C" w:rsidRDefault="00760F5C" w:rsidP="00760F5C">
            <w:pPr>
              <w:pStyle w:val="ListeParagraf"/>
              <w:numPr>
                <w:ilvl w:val="0"/>
                <w:numId w:val="5"/>
              </w:numPr>
            </w:pPr>
            <w:r>
              <w:t>Nefronun yapısını ve her segmentinin özelliklerini açıklar</w:t>
            </w:r>
          </w:p>
          <w:p w14:paraId="28532465" w14:textId="77777777" w:rsidR="00760F5C" w:rsidRDefault="00760F5C" w:rsidP="00760F5C">
            <w:pPr>
              <w:pStyle w:val="ListeParagraf"/>
              <w:numPr>
                <w:ilvl w:val="0"/>
                <w:numId w:val="5"/>
              </w:numPr>
            </w:pPr>
            <w:r>
              <w:t>Kortikal ve jukstamedullar nefronların ayrımını yapar</w:t>
            </w:r>
          </w:p>
          <w:p w14:paraId="18A7F4E2" w14:textId="77777777" w:rsidR="00760F5C" w:rsidRDefault="00760F5C" w:rsidP="00760F5C">
            <w:pPr>
              <w:pStyle w:val="ListeParagraf"/>
              <w:numPr>
                <w:ilvl w:val="0"/>
                <w:numId w:val="5"/>
              </w:numPr>
            </w:pPr>
            <w:r>
              <w:t>Mesanenin fizyolojik anatomisini ve sinir bağlantılarını tarif eder</w:t>
            </w:r>
          </w:p>
          <w:p w14:paraId="7E6A52CC" w14:textId="77777777" w:rsidR="00760F5C" w:rsidRDefault="00760F5C" w:rsidP="00760F5C">
            <w:pPr>
              <w:pStyle w:val="ListeParagraf"/>
              <w:numPr>
                <w:ilvl w:val="0"/>
                <w:numId w:val="5"/>
              </w:numPr>
            </w:pPr>
            <w:r>
              <w:lastRenderedPageBreak/>
              <w:t>İdrarın böbrekten üreterler aracılığıyla mesaneye taşınmasını açıklar</w:t>
            </w:r>
          </w:p>
          <w:p w14:paraId="4FF74E00" w14:textId="77777777" w:rsidR="00760F5C" w:rsidRDefault="00760F5C" w:rsidP="00760F5C">
            <w:pPr>
              <w:pStyle w:val="ListeParagraf"/>
              <w:numPr>
                <w:ilvl w:val="0"/>
                <w:numId w:val="5"/>
              </w:numPr>
            </w:pPr>
            <w:r>
              <w:t>Üreterde ağrı algılanmasını ve üretorenal refleksi tanımlar</w:t>
            </w:r>
          </w:p>
          <w:p w14:paraId="5D78336F" w14:textId="77777777" w:rsidR="00760F5C" w:rsidRDefault="00760F5C" w:rsidP="00760F5C">
            <w:pPr>
              <w:pStyle w:val="ListeParagraf"/>
              <w:numPr>
                <w:ilvl w:val="0"/>
                <w:numId w:val="5"/>
              </w:numPr>
            </w:pPr>
            <w:r>
              <w:t>Mesanenin dolması ve mesane duvarı geriminin işeme refleksini tetiklemesini tarif eder</w:t>
            </w:r>
          </w:p>
          <w:p w14:paraId="675A1691" w14:textId="77777777" w:rsidR="00760F5C" w:rsidRDefault="00760F5C" w:rsidP="00760F5C">
            <w:pPr>
              <w:pStyle w:val="ListeParagraf"/>
              <w:numPr>
                <w:ilvl w:val="0"/>
                <w:numId w:val="5"/>
              </w:numPr>
            </w:pPr>
            <w:r>
              <w:t>İşeme refleksini açıklar</w:t>
            </w:r>
          </w:p>
          <w:p w14:paraId="0620B270" w14:textId="77777777" w:rsidR="00760F5C" w:rsidRDefault="00760F5C" w:rsidP="00760F5C">
            <w:pPr>
              <w:pStyle w:val="ListeParagraf"/>
              <w:numPr>
                <w:ilvl w:val="0"/>
                <w:numId w:val="5"/>
              </w:numPr>
            </w:pPr>
            <w:r>
              <w:t>İşemenin beyin tarafından kolaylaştırılması veya baskılanmasını açıklar</w:t>
            </w:r>
          </w:p>
          <w:p w14:paraId="2F6A2C89" w14:textId="77777777" w:rsidR="00760F5C" w:rsidRDefault="00760F5C" w:rsidP="00760F5C">
            <w:pPr>
              <w:pStyle w:val="ListeParagraf"/>
              <w:numPr>
                <w:ilvl w:val="0"/>
                <w:numId w:val="5"/>
              </w:numPr>
            </w:pPr>
            <w:r>
              <w:t>Atonik kese, otomatik mesane ve nörojenik mesane gibi işeme bozukluklarını tanımlar</w:t>
            </w:r>
          </w:p>
          <w:p w14:paraId="173B3FF1" w14:textId="77777777" w:rsidR="00760F5C" w:rsidRDefault="00760F5C" w:rsidP="00760F5C">
            <w:pPr>
              <w:pStyle w:val="ListeParagraf"/>
              <w:numPr>
                <w:ilvl w:val="0"/>
                <w:numId w:val="5"/>
              </w:numPr>
            </w:pPr>
            <w:r>
              <w:t>Glomerüler kapiller membranının yapısını tarif eder</w:t>
            </w:r>
          </w:p>
          <w:p w14:paraId="5710AE8E" w14:textId="77777777" w:rsidR="00760F5C" w:rsidRDefault="00760F5C" w:rsidP="00760F5C">
            <w:pPr>
              <w:pStyle w:val="ListeParagraf"/>
              <w:numPr>
                <w:ilvl w:val="0"/>
                <w:numId w:val="5"/>
              </w:numPr>
            </w:pPr>
            <w:r>
              <w:t>Glomerüler filtratın kompozisyonunu tanımlar</w:t>
            </w:r>
          </w:p>
          <w:p w14:paraId="36056BA8" w14:textId="77777777" w:rsidR="00760F5C" w:rsidRDefault="00760F5C" w:rsidP="00760F5C">
            <w:pPr>
              <w:pStyle w:val="ListeParagraf"/>
              <w:numPr>
                <w:ilvl w:val="0"/>
                <w:numId w:val="5"/>
              </w:numPr>
            </w:pPr>
            <w:r>
              <w:t>Glomerüler filtrasyon hızı ile böbrek plazma akımı arasındaki ilişkiyi tanımlar</w:t>
            </w:r>
          </w:p>
          <w:p w14:paraId="08FFDF5B" w14:textId="77777777" w:rsidR="00760F5C" w:rsidRDefault="00760F5C" w:rsidP="00760F5C">
            <w:pPr>
              <w:pStyle w:val="ListeParagraf"/>
              <w:numPr>
                <w:ilvl w:val="0"/>
                <w:numId w:val="5"/>
              </w:numPr>
            </w:pPr>
            <w:r>
              <w:t>Maddelerin filtre edilebilirlikleri üzerine onların büyüklüklerinin ve yüklerinin önemini kavrar</w:t>
            </w:r>
          </w:p>
          <w:p w14:paraId="5B2858EF" w14:textId="77777777" w:rsidR="00760F5C" w:rsidRDefault="00760F5C" w:rsidP="00760F5C">
            <w:pPr>
              <w:pStyle w:val="ListeParagraf"/>
              <w:numPr>
                <w:ilvl w:val="0"/>
                <w:numId w:val="5"/>
              </w:numPr>
            </w:pPr>
            <w:r>
              <w:t>GFR'yi azaltabilen fiziksel, fizyolojik/fizyopatolojik nedenleri açıklar</w:t>
            </w:r>
          </w:p>
          <w:p w14:paraId="35E8AF7A" w14:textId="77777777" w:rsidR="00760F5C" w:rsidRDefault="00760F5C" w:rsidP="00760F5C">
            <w:pPr>
              <w:pStyle w:val="ListeParagraf"/>
              <w:numPr>
                <w:ilvl w:val="0"/>
                <w:numId w:val="5"/>
              </w:numPr>
            </w:pPr>
            <w:r>
              <w:t>Filtrasyonu kolaylaştıran veya zorlaştıran kuvvetlerin ayrımını yapar</w:t>
            </w:r>
          </w:p>
          <w:p w14:paraId="3AA0AF51" w14:textId="77777777" w:rsidR="00760F5C" w:rsidRDefault="00760F5C" w:rsidP="00760F5C">
            <w:pPr>
              <w:pStyle w:val="ListeParagraf"/>
              <w:numPr>
                <w:ilvl w:val="0"/>
                <w:numId w:val="5"/>
              </w:numPr>
            </w:pPr>
            <w:r>
              <w:t>Filtrasyon katsayısının, Bowman kapsülü içindeki hidrostatik basıncın, kapiller hidrostatik ve kapiller onkotik basıncın GFR üzerine etkilerini grafiksel olarak açıklar</w:t>
            </w:r>
          </w:p>
          <w:p w14:paraId="417281A7" w14:textId="77777777" w:rsidR="00760F5C" w:rsidRDefault="00760F5C" w:rsidP="00760F5C">
            <w:pPr>
              <w:pStyle w:val="ListeParagraf"/>
              <w:numPr>
                <w:ilvl w:val="0"/>
                <w:numId w:val="5"/>
              </w:numPr>
            </w:pPr>
            <w:r>
              <w:t>Böbrek kan akımı ile oksijen tüketimi arasındaki ilişkiyi açıklar</w:t>
            </w:r>
          </w:p>
          <w:p w14:paraId="60E4CB98" w14:textId="77777777" w:rsidR="00760F5C" w:rsidRDefault="00760F5C" w:rsidP="00760F5C">
            <w:pPr>
              <w:pStyle w:val="ListeParagraf"/>
              <w:numPr>
                <w:ilvl w:val="0"/>
                <w:numId w:val="5"/>
              </w:numPr>
            </w:pPr>
            <w:r>
              <w:t>Böbrek kan akımını belirleyen faktörleri açıklar</w:t>
            </w:r>
          </w:p>
          <w:p w14:paraId="44635D96" w14:textId="77777777" w:rsidR="00760F5C" w:rsidRDefault="00760F5C" w:rsidP="00760F5C">
            <w:pPr>
              <w:pStyle w:val="ListeParagraf"/>
              <w:numPr>
                <w:ilvl w:val="0"/>
                <w:numId w:val="5"/>
              </w:numPr>
            </w:pPr>
            <w:r>
              <w:t>Böbrek kan akımının kalp debisinin % kaçı olduğunu ifade eder</w:t>
            </w:r>
          </w:p>
          <w:p w14:paraId="330A1564" w14:textId="77777777" w:rsidR="00760F5C" w:rsidRDefault="00760F5C" w:rsidP="00760F5C">
            <w:pPr>
              <w:pStyle w:val="ListeParagraf"/>
              <w:numPr>
                <w:ilvl w:val="0"/>
                <w:numId w:val="5"/>
              </w:numPr>
            </w:pPr>
            <w:r>
              <w:t>Böbrek kan akımını belirleyen faktörleri açıklar</w:t>
            </w:r>
          </w:p>
          <w:p w14:paraId="24E36543" w14:textId="77777777" w:rsidR="00760F5C" w:rsidRDefault="00760F5C" w:rsidP="00760F5C">
            <w:pPr>
              <w:pStyle w:val="ListeParagraf"/>
              <w:numPr>
                <w:ilvl w:val="0"/>
                <w:numId w:val="5"/>
              </w:numPr>
            </w:pPr>
            <w:r>
              <w:t>Normal böbrek dolaşımındaki yaklaşık basınçları ve damar dirençlerini ifade eder</w:t>
            </w:r>
          </w:p>
          <w:p w14:paraId="42B07D34" w14:textId="77777777" w:rsidR="00760F5C" w:rsidRDefault="00760F5C" w:rsidP="00760F5C">
            <w:pPr>
              <w:pStyle w:val="ListeParagraf"/>
              <w:numPr>
                <w:ilvl w:val="0"/>
                <w:numId w:val="5"/>
              </w:numPr>
            </w:pPr>
            <w:r>
              <w:t>Böbrek korteksi ile medullası arasındaki kan akım miktarını karşılaştırır</w:t>
            </w:r>
          </w:p>
          <w:p w14:paraId="07C000C5" w14:textId="77777777" w:rsidR="00760F5C" w:rsidRDefault="00760F5C" w:rsidP="00760F5C">
            <w:pPr>
              <w:pStyle w:val="ListeParagraf"/>
              <w:numPr>
                <w:ilvl w:val="0"/>
                <w:numId w:val="5"/>
              </w:numPr>
            </w:pPr>
            <w:r>
              <w:t>Böbrek kan akımında otoregülasyonunu şematize eder ve önemini kavrar</w:t>
            </w:r>
          </w:p>
          <w:p w14:paraId="6BEA46FA" w14:textId="77777777" w:rsidR="00760F5C" w:rsidRDefault="00760F5C" w:rsidP="00760F5C">
            <w:pPr>
              <w:pStyle w:val="ListeParagraf"/>
              <w:numPr>
                <w:ilvl w:val="0"/>
                <w:numId w:val="5"/>
              </w:numPr>
            </w:pPr>
            <w:r>
              <w:t>Jukstaglomerüler kompleksin yapısını tanımlar</w:t>
            </w:r>
          </w:p>
          <w:p w14:paraId="15B1D49E" w14:textId="77777777" w:rsidR="00760F5C" w:rsidRDefault="00760F5C" w:rsidP="00760F5C">
            <w:pPr>
              <w:pStyle w:val="ListeParagraf"/>
              <w:numPr>
                <w:ilvl w:val="0"/>
                <w:numId w:val="5"/>
              </w:numPr>
            </w:pPr>
            <w:r>
              <w:t>GFR ve RBF'nin miyojenik otoregülasyonunu kavrar</w:t>
            </w:r>
          </w:p>
          <w:p w14:paraId="6236652C" w14:textId="77777777" w:rsidR="00760F5C" w:rsidRDefault="00760F5C" w:rsidP="00760F5C">
            <w:pPr>
              <w:pStyle w:val="ListeParagraf"/>
              <w:numPr>
                <w:ilvl w:val="0"/>
                <w:numId w:val="5"/>
              </w:numPr>
            </w:pPr>
            <w:r>
              <w:t>Norepinefrin, epinefrin, endotelin, nitrik oksit, prostaglandin ve bradkininin böbrek kan dolaşımı üzerine etkilerini kavrar</w:t>
            </w:r>
          </w:p>
          <w:p w14:paraId="5BD43687" w14:textId="77777777" w:rsidR="00760F5C" w:rsidRDefault="00760F5C" w:rsidP="00760F5C">
            <w:pPr>
              <w:pStyle w:val="ListeParagraf"/>
              <w:numPr>
                <w:ilvl w:val="0"/>
                <w:numId w:val="5"/>
              </w:numPr>
            </w:pPr>
            <w:r>
              <w:t>Sempatik sinir sisteminin aktivasyonunun GFR üzerine etkisini açıklar</w:t>
            </w:r>
          </w:p>
          <w:p w14:paraId="773CC84F" w14:textId="77777777" w:rsidR="00760F5C" w:rsidRDefault="00760F5C" w:rsidP="00760F5C">
            <w:pPr>
              <w:pStyle w:val="ListeParagraf"/>
              <w:numPr>
                <w:ilvl w:val="0"/>
                <w:numId w:val="5"/>
              </w:numPr>
            </w:pPr>
            <w:r>
              <w:t>Aşırı renal ıtrah değişikliklerinin önlenmesinde GFR otoregülasyonunun önemini kavrar ve bunu sayısal olarak örneklendirir</w:t>
            </w:r>
          </w:p>
          <w:p w14:paraId="71DD74C9" w14:textId="77777777" w:rsidR="00760F5C" w:rsidRDefault="00760F5C" w:rsidP="00760F5C">
            <w:pPr>
              <w:pStyle w:val="ListeParagraf"/>
              <w:numPr>
                <w:ilvl w:val="0"/>
                <w:numId w:val="5"/>
              </w:numPr>
            </w:pPr>
            <w:r>
              <w:t>GFR otoregülasyonunda tübüloglomerüler geribildirimin rolünü açıklar</w:t>
            </w:r>
          </w:p>
          <w:p w14:paraId="57D6270C" w14:textId="77777777" w:rsidR="00760F5C" w:rsidRDefault="00760F5C" w:rsidP="00760F5C">
            <w:pPr>
              <w:pStyle w:val="ListeParagraf"/>
              <w:numPr>
                <w:ilvl w:val="0"/>
                <w:numId w:val="5"/>
              </w:numPr>
            </w:pPr>
            <w:r>
              <w:t>Renin salgılanması ve sonucunda meydana gelen olayları ve etkilerini aşama aşama açıklar</w:t>
            </w:r>
          </w:p>
          <w:p w14:paraId="4DA4E414" w14:textId="77777777" w:rsidR="00760F5C" w:rsidRDefault="00760F5C" w:rsidP="00760F5C">
            <w:pPr>
              <w:pStyle w:val="ListeParagraf"/>
              <w:numPr>
                <w:ilvl w:val="0"/>
                <w:numId w:val="5"/>
              </w:numPr>
            </w:pPr>
            <w:r>
              <w:t>Arter basıncının düzenlenmesinde macula densa geri bildirimini şematize ederek açıklar</w:t>
            </w:r>
          </w:p>
          <w:p w14:paraId="49CEC29C" w14:textId="77777777" w:rsidR="00760F5C" w:rsidRDefault="00760F5C" w:rsidP="00760F5C">
            <w:pPr>
              <w:pStyle w:val="ListeParagraf"/>
              <w:numPr>
                <w:ilvl w:val="0"/>
                <w:numId w:val="5"/>
              </w:numPr>
            </w:pPr>
            <w:r>
              <w:t>Yüksek protein alımının ve yüksek kan glukozunun RBF ve GFR üzerine etkilerini açıklar</w:t>
            </w:r>
          </w:p>
          <w:p w14:paraId="1C0CB15E" w14:textId="77777777" w:rsidR="00760F5C" w:rsidRDefault="00760F5C" w:rsidP="00760F5C">
            <w:pPr>
              <w:pStyle w:val="ListeParagraf"/>
              <w:numPr>
                <w:ilvl w:val="0"/>
                <w:numId w:val="5"/>
              </w:numPr>
            </w:pPr>
            <w:r>
              <w:t>Basınç diürezi ve basınç natriürezi tabirlerinin önemini açıklar</w:t>
            </w:r>
          </w:p>
          <w:p w14:paraId="2DFD1CB2" w14:textId="77777777" w:rsidR="00760F5C" w:rsidRDefault="00760F5C" w:rsidP="00760F5C">
            <w:pPr>
              <w:pStyle w:val="ListeParagraf"/>
              <w:numPr>
                <w:ilvl w:val="0"/>
                <w:numId w:val="5"/>
              </w:numPr>
            </w:pPr>
            <w:r>
              <w:lastRenderedPageBreak/>
              <w:t>Tübüler geriemili kontrol eden hormonları sayar</w:t>
            </w:r>
          </w:p>
          <w:p w14:paraId="62429F52" w14:textId="77777777" w:rsidR="00760F5C" w:rsidRDefault="00760F5C" w:rsidP="00760F5C">
            <w:pPr>
              <w:pStyle w:val="ListeParagraf"/>
              <w:numPr>
                <w:ilvl w:val="0"/>
                <w:numId w:val="5"/>
              </w:numPr>
            </w:pPr>
            <w:r>
              <w:t>Aldosteron, anjiytensin-II, antidüretik hormon, ANF ve paratiroit hormonun etki yerlerini ve etkilerini mekanizmalarını açıklar</w:t>
            </w:r>
          </w:p>
          <w:p w14:paraId="30E6F1A5" w14:textId="77777777" w:rsidR="00760F5C" w:rsidRDefault="00760F5C" w:rsidP="00760F5C">
            <w:pPr>
              <w:pStyle w:val="ListeParagraf"/>
              <w:numPr>
                <w:ilvl w:val="0"/>
                <w:numId w:val="5"/>
              </w:numPr>
            </w:pPr>
            <w:r>
              <w:t>Sempatik sinir sisteminin geriemilim üzerine etkilerini açıklar</w:t>
            </w:r>
          </w:p>
          <w:p w14:paraId="26D10D27" w14:textId="77777777" w:rsidR="00760F5C" w:rsidRDefault="00760F5C" w:rsidP="00760F5C">
            <w:pPr>
              <w:pStyle w:val="ListeParagraf"/>
              <w:numPr>
                <w:ilvl w:val="0"/>
                <w:numId w:val="5"/>
              </w:numPr>
            </w:pPr>
            <w:r>
              <w:t>Klirens hesabını yapabilir</w:t>
            </w:r>
          </w:p>
          <w:p w14:paraId="3CF24C36" w14:textId="77777777" w:rsidR="00760F5C" w:rsidRDefault="00760F5C" w:rsidP="00760F5C">
            <w:pPr>
              <w:pStyle w:val="ListeParagraf"/>
              <w:numPr>
                <w:ilvl w:val="0"/>
                <w:numId w:val="5"/>
              </w:numPr>
            </w:pPr>
            <w:r>
              <w:t>Glomeriler filtrasyon hızı ile plazma kreatinin konsantrasyonu arasındaki ilişkiyi ve klinik önemini açıklar</w:t>
            </w:r>
          </w:p>
          <w:p w14:paraId="3662928D" w14:textId="77777777" w:rsidR="00760F5C" w:rsidRDefault="00760F5C" w:rsidP="00760F5C">
            <w:pPr>
              <w:pStyle w:val="ListeParagraf"/>
              <w:numPr>
                <w:ilvl w:val="0"/>
                <w:numId w:val="5"/>
              </w:numPr>
            </w:pPr>
            <w:r>
              <w:t>Tübüler geriemilimi etkileyen faktörleri açıklar</w:t>
            </w:r>
          </w:p>
          <w:p w14:paraId="7E9D0A61" w14:textId="77777777" w:rsidR="00760F5C" w:rsidRDefault="00760F5C" w:rsidP="00760F5C">
            <w:pPr>
              <w:pStyle w:val="ListeParagraf"/>
              <w:numPr>
                <w:ilvl w:val="0"/>
                <w:numId w:val="5"/>
              </w:numPr>
            </w:pPr>
            <w:r>
              <w:t>Klirens kavramını açıklar, PAH klirensi, inülin klirensi, kreatinin klirensinin ölçülme amaçlarını açıklar</w:t>
            </w:r>
          </w:p>
          <w:p w14:paraId="69A41F4D" w14:textId="77777777" w:rsidR="00760F5C" w:rsidRDefault="00760F5C" w:rsidP="00760F5C">
            <w:pPr>
              <w:pStyle w:val="ListeParagraf"/>
              <w:numPr>
                <w:ilvl w:val="0"/>
                <w:numId w:val="5"/>
              </w:numPr>
            </w:pPr>
            <w:r>
              <w:t>Farklı maddelerin klirensleri ile inülin klirensini karşılaştırır ve örneklendirir</w:t>
            </w:r>
          </w:p>
          <w:p w14:paraId="5851B4BF" w14:textId="77777777" w:rsidR="00760F5C" w:rsidRDefault="00760F5C" w:rsidP="00760F5C">
            <w:pPr>
              <w:pStyle w:val="ListeParagraf"/>
              <w:numPr>
                <w:ilvl w:val="0"/>
                <w:numId w:val="5"/>
              </w:numPr>
            </w:pPr>
            <w:r>
              <w:t>Dilüe idrar çıkarılmasının renal mekanizmalarını açıklar</w:t>
            </w:r>
          </w:p>
          <w:p w14:paraId="518FF32E" w14:textId="77777777" w:rsidR="00760F5C" w:rsidRDefault="00760F5C" w:rsidP="00760F5C">
            <w:pPr>
              <w:pStyle w:val="ListeParagraf"/>
              <w:numPr>
                <w:ilvl w:val="0"/>
                <w:numId w:val="5"/>
              </w:numPr>
            </w:pPr>
            <w:r>
              <w:t>1 litre su içmenin idrarın ve plazmanın ozmolaritesine, idrar akım hızına ve idrarla solüt atımına etkilerini grafiksel olarak anlatır</w:t>
            </w:r>
          </w:p>
          <w:p w14:paraId="1A7105DA" w14:textId="77777777" w:rsidR="00760F5C" w:rsidRDefault="00760F5C" w:rsidP="00760F5C">
            <w:pPr>
              <w:pStyle w:val="ListeParagraf"/>
              <w:numPr>
                <w:ilvl w:val="0"/>
                <w:numId w:val="5"/>
              </w:numPr>
            </w:pPr>
            <w:r>
              <w:t>Böbreğin dilüe idrar çıkarmasının önemini ve boyutlarını kavrar</w:t>
            </w:r>
          </w:p>
          <w:p w14:paraId="7CFA4360" w14:textId="77777777" w:rsidR="00760F5C" w:rsidRDefault="00760F5C" w:rsidP="00760F5C">
            <w:pPr>
              <w:pStyle w:val="ListeParagraf"/>
              <w:numPr>
                <w:ilvl w:val="0"/>
                <w:numId w:val="5"/>
              </w:numPr>
            </w:pPr>
            <w:r>
              <w:t>Zorunlu idrar hacmini tarif eder, 1 litre deniz suyu içmenin etkilerini sayısal olarakortaya koyar</w:t>
            </w:r>
          </w:p>
          <w:p w14:paraId="27F7A925" w14:textId="77777777" w:rsidR="00760F5C" w:rsidRDefault="00760F5C" w:rsidP="00760F5C">
            <w:pPr>
              <w:pStyle w:val="ListeParagraf"/>
              <w:numPr>
                <w:ilvl w:val="0"/>
                <w:numId w:val="5"/>
              </w:numPr>
            </w:pPr>
            <w:r>
              <w:t>Yüksek ADH düzeyi ve hiperozmotik medullanın konsantre idrar atımındaki önemini açıklar</w:t>
            </w:r>
          </w:p>
          <w:p w14:paraId="6320C03D" w14:textId="77777777" w:rsidR="00760F5C" w:rsidRDefault="00760F5C" w:rsidP="00760F5C">
            <w:pPr>
              <w:pStyle w:val="ListeParagraf"/>
              <w:numPr>
                <w:ilvl w:val="0"/>
                <w:numId w:val="5"/>
              </w:numPr>
            </w:pPr>
            <w:r>
              <w:t>Zıt akım mekanizmasının hiperozmotik medulla oluşumuna katkısını açıklar</w:t>
            </w:r>
          </w:p>
          <w:p w14:paraId="7A7BCF28" w14:textId="77777777" w:rsidR="00760F5C" w:rsidRDefault="00760F5C" w:rsidP="00760F5C">
            <w:pPr>
              <w:pStyle w:val="ListeParagraf"/>
              <w:numPr>
                <w:ilvl w:val="0"/>
                <w:numId w:val="5"/>
              </w:numPr>
            </w:pPr>
            <w:r>
              <w:t>İdrarın konsantre edilmesine etki eden tübül niteliklerini ve taşıyıcı mekanizmaları açıklar</w:t>
            </w:r>
          </w:p>
          <w:p w14:paraId="7AC71A0E" w14:textId="77777777" w:rsidR="00760F5C" w:rsidRDefault="00760F5C" w:rsidP="00760F5C">
            <w:pPr>
              <w:pStyle w:val="ListeParagraf"/>
              <w:numPr>
                <w:ilvl w:val="0"/>
                <w:numId w:val="5"/>
              </w:numPr>
            </w:pPr>
            <w:r>
              <w:t>İdrarın konsantre edilmesinde Henle kıvrımının ve toplayıcı kanallar ile distal tübülün önemini açıklar</w:t>
            </w:r>
          </w:p>
          <w:p w14:paraId="433F73E9" w14:textId="77777777" w:rsidR="00760F5C" w:rsidRDefault="00760F5C" w:rsidP="00760F5C">
            <w:pPr>
              <w:pStyle w:val="ListeParagraf"/>
              <w:numPr>
                <w:ilvl w:val="0"/>
                <w:numId w:val="5"/>
              </w:numPr>
            </w:pPr>
            <w:r>
              <w:t>Hiperozmotik renal medulla oluşumunda Henle kıvrımının zıt akım çoğaltıcı sisteminin etkilerini aşama aşama sayar</w:t>
            </w:r>
          </w:p>
          <w:p w14:paraId="744E8FFA" w14:textId="77777777" w:rsidR="00760F5C" w:rsidRDefault="00760F5C" w:rsidP="00760F5C">
            <w:pPr>
              <w:pStyle w:val="ListeParagraf"/>
              <w:numPr>
                <w:ilvl w:val="0"/>
                <w:numId w:val="5"/>
              </w:numPr>
            </w:pPr>
            <w:r>
              <w:t>Renal üre döngüsünü ve ürenin medüller hiperozmolarite oluşumuna katkısını açıklar</w:t>
            </w:r>
          </w:p>
          <w:p w14:paraId="04F65DF7" w14:textId="77777777" w:rsidR="00760F5C" w:rsidRDefault="00760F5C" w:rsidP="00760F5C">
            <w:pPr>
              <w:pStyle w:val="ListeParagraf"/>
              <w:numPr>
                <w:ilvl w:val="0"/>
                <w:numId w:val="5"/>
              </w:numPr>
            </w:pPr>
            <w:r>
              <w:t>Vaza rekta'daki zıt akım değiştirici sistemin medüller hiperozmolaritenin korunmasındaki önemini açıklar</w:t>
            </w:r>
          </w:p>
          <w:p w14:paraId="7A7F6ED2" w14:textId="77777777" w:rsidR="00760F5C" w:rsidRDefault="00760F5C" w:rsidP="00760F5C">
            <w:pPr>
              <w:pStyle w:val="ListeParagraf"/>
              <w:numPr>
                <w:ilvl w:val="0"/>
                <w:numId w:val="5"/>
              </w:numPr>
            </w:pPr>
            <w:r>
              <w:t>ADH varlığında ve yokluğunda nefron segmentlerinde ozmolarite değişikliklerinin grafik olarak özetler</w:t>
            </w:r>
          </w:p>
          <w:p w14:paraId="05CB60EF" w14:textId="77777777" w:rsidR="00760F5C" w:rsidRDefault="00760F5C" w:rsidP="00760F5C">
            <w:pPr>
              <w:pStyle w:val="ListeParagraf"/>
              <w:numPr>
                <w:ilvl w:val="0"/>
                <w:numId w:val="5"/>
              </w:numPr>
            </w:pPr>
            <w:r>
              <w:t>İdrarın konsantre edilmesi ile ilgili problemleri sayar</w:t>
            </w:r>
          </w:p>
          <w:p w14:paraId="66526100" w14:textId="77777777" w:rsidR="00760F5C" w:rsidRDefault="00760F5C" w:rsidP="00760F5C">
            <w:pPr>
              <w:pStyle w:val="ListeParagraf"/>
              <w:numPr>
                <w:ilvl w:val="0"/>
                <w:numId w:val="5"/>
              </w:numPr>
            </w:pPr>
            <w:r>
              <w:t>Merkezi ve nefrojenik diabetes insipidus'u ve ayırıcı tanılarını açıklar</w:t>
            </w:r>
          </w:p>
          <w:p w14:paraId="01603557" w14:textId="77777777" w:rsidR="00760F5C" w:rsidRDefault="00760F5C" w:rsidP="00760F5C">
            <w:pPr>
              <w:pStyle w:val="ListeParagraf"/>
              <w:numPr>
                <w:ilvl w:val="0"/>
                <w:numId w:val="5"/>
              </w:numPr>
            </w:pPr>
            <w:r>
              <w:t>Böbreklerin konsantre idrar çıkarmasının önemini ve boyutlarını kavrar</w:t>
            </w:r>
          </w:p>
          <w:p w14:paraId="62EAF324" w14:textId="77777777" w:rsidR="00760F5C" w:rsidRDefault="00760F5C" w:rsidP="00760F5C">
            <w:pPr>
              <w:pStyle w:val="ListeParagraf"/>
              <w:numPr>
                <w:ilvl w:val="0"/>
                <w:numId w:val="5"/>
              </w:numPr>
            </w:pPr>
            <w:r>
              <w:t>Serbest su klirensi ve ozmolar klirensi tanımlar ve hesaplar</w:t>
            </w:r>
          </w:p>
          <w:p w14:paraId="6A7E902E" w14:textId="77777777" w:rsidR="00760F5C" w:rsidRDefault="00760F5C" w:rsidP="00760F5C">
            <w:pPr>
              <w:pStyle w:val="ListeParagraf"/>
              <w:numPr>
                <w:ilvl w:val="0"/>
                <w:numId w:val="5"/>
              </w:numPr>
            </w:pPr>
            <w:r>
              <w:t xml:space="preserve">Glomerüler Filtratın Tübüllerde İşlenmesi </w:t>
            </w:r>
          </w:p>
          <w:p w14:paraId="146E33CB" w14:textId="77777777" w:rsidR="00760F5C" w:rsidRDefault="00760F5C" w:rsidP="00760F5C">
            <w:pPr>
              <w:pStyle w:val="ListeParagraf"/>
              <w:numPr>
                <w:ilvl w:val="0"/>
                <w:numId w:val="5"/>
              </w:numPr>
            </w:pPr>
            <w:r>
              <w:t>Tübüler geriemilimde pasif ve aktif difüzyon mekanizmalarını ve transselüler ve paraselüler yolları açıklar</w:t>
            </w:r>
          </w:p>
          <w:p w14:paraId="62C5A89E" w14:textId="77777777" w:rsidR="00760F5C" w:rsidRDefault="00760F5C" w:rsidP="00760F5C">
            <w:pPr>
              <w:pStyle w:val="ListeParagraf"/>
              <w:numPr>
                <w:ilvl w:val="0"/>
                <w:numId w:val="5"/>
              </w:numPr>
            </w:pPr>
            <w:r>
              <w:t>Transport maksimum tabirini açılar ve glukoz için bunu şematize eder</w:t>
            </w:r>
          </w:p>
          <w:p w14:paraId="53E2A63D" w14:textId="77777777" w:rsidR="00760F5C" w:rsidRDefault="00760F5C" w:rsidP="00760F5C">
            <w:pPr>
              <w:pStyle w:val="ListeParagraf"/>
              <w:numPr>
                <w:ilvl w:val="0"/>
                <w:numId w:val="5"/>
              </w:numPr>
            </w:pPr>
            <w:r>
              <w:lastRenderedPageBreak/>
              <w:t>Aktif olarak salgılanan maddlerin transport maksimumlarını örneklerle belirtir</w:t>
            </w:r>
          </w:p>
          <w:p w14:paraId="39106121" w14:textId="77777777" w:rsidR="00760F5C" w:rsidRDefault="00760F5C" w:rsidP="00760F5C">
            <w:pPr>
              <w:pStyle w:val="ListeParagraf"/>
              <w:numPr>
                <w:ilvl w:val="0"/>
                <w:numId w:val="5"/>
              </w:numPr>
            </w:pPr>
            <w:r>
              <w:t>Aktif olarak taşınan fakat transport maksimumları olmayan maddeleri örneklerle açıklar</w:t>
            </w:r>
          </w:p>
          <w:p w14:paraId="446B0934" w14:textId="77777777" w:rsidR="00760F5C" w:rsidRDefault="00760F5C" w:rsidP="00760F5C">
            <w:pPr>
              <w:pStyle w:val="ListeParagraf"/>
              <w:numPr>
                <w:ilvl w:val="0"/>
                <w:numId w:val="5"/>
              </w:numPr>
            </w:pPr>
            <w:r>
              <w:t>Na geriemilimi ve buna bağlı olarak su geriemilimini açıklar</w:t>
            </w:r>
          </w:p>
          <w:p w14:paraId="594CDE0A" w14:textId="77777777" w:rsidR="00760F5C" w:rsidRDefault="00760F5C" w:rsidP="00760F5C">
            <w:pPr>
              <w:pStyle w:val="ListeParagraf"/>
              <w:numPr>
                <w:ilvl w:val="0"/>
                <w:numId w:val="5"/>
              </w:numPr>
            </w:pPr>
            <w:r>
              <w:t>Geriemilimde proksimal tübülün önemini kavrar</w:t>
            </w:r>
          </w:p>
          <w:p w14:paraId="74EF10C7" w14:textId="77777777" w:rsidR="00760F5C" w:rsidRDefault="00760F5C" w:rsidP="00760F5C">
            <w:pPr>
              <w:pStyle w:val="ListeParagraf"/>
              <w:numPr>
                <w:ilvl w:val="0"/>
                <w:numId w:val="5"/>
              </w:numPr>
            </w:pPr>
            <w:r>
              <w:t>Proksimal tübül boyunca önemli bazı maddelerin geriemilimini grafiksel olarak gösterebilir</w:t>
            </w:r>
          </w:p>
          <w:p w14:paraId="126398C2" w14:textId="77777777" w:rsidR="00760F5C" w:rsidRDefault="00760F5C" w:rsidP="00760F5C">
            <w:pPr>
              <w:pStyle w:val="ListeParagraf"/>
              <w:numPr>
                <w:ilvl w:val="0"/>
                <w:numId w:val="5"/>
              </w:numPr>
            </w:pPr>
            <w:r>
              <w:t>Henle kıvırımından solüt ve su emiliminin önemi kavrar</w:t>
            </w:r>
          </w:p>
          <w:p w14:paraId="11E804B3" w14:textId="77777777" w:rsidR="00760F5C" w:rsidRDefault="00760F5C" w:rsidP="00760F5C">
            <w:pPr>
              <w:pStyle w:val="ListeParagraf"/>
              <w:numPr>
                <w:ilvl w:val="0"/>
                <w:numId w:val="5"/>
              </w:numPr>
            </w:pPr>
            <w:r>
              <w:t>Henle kıvrımının inen kolunun geriemilim özelliklerini açıklar</w:t>
            </w:r>
          </w:p>
          <w:p w14:paraId="0D08FFAD" w14:textId="77777777" w:rsidR="00760F5C" w:rsidRDefault="00760F5C" w:rsidP="00760F5C">
            <w:pPr>
              <w:pStyle w:val="ListeParagraf"/>
              <w:numPr>
                <w:ilvl w:val="0"/>
                <w:numId w:val="5"/>
              </w:numPr>
            </w:pPr>
            <w:r>
              <w:t>Henle kıvrımının çıkan ince ve kalın kollarının geriemilim özelliklerini açıklar</w:t>
            </w:r>
          </w:p>
          <w:p w14:paraId="2D454F9D" w14:textId="77777777" w:rsidR="00760F5C" w:rsidRDefault="00760F5C" w:rsidP="00760F5C">
            <w:pPr>
              <w:pStyle w:val="ListeParagraf"/>
              <w:numPr>
                <w:ilvl w:val="0"/>
                <w:numId w:val="5"/>
              </w:numPr>
            </w:pPr>
            <w:r>
              <w:t>Henle kıvrımının çıkan kalın koluna etki eden diüretiklerin etki mekanizmlarını açıklar</w:t>
            </w:r>
          </w:p>
          <w:p w14:paraId="570C039D" w14:textId="77777777" w:rsidR="00760F5C" w:rsidRDefault="00760F5C" w:rsidP="00760F5C">
            <w:pPr>
              <w:pStyle w:val="ListeParagraf"/>
              <w:numPr>
                <w:ilvl w:val="0"/>
                <w:numId w:val="5"/>
              </w:numPr>
            </w:pPr>
            <w:r>
              <w:t>Distal tubülün su ve solüt geriemilimde önemini kavrar</w:t>
            </w:r>
          </w:p>
          <w:p w14:paraId="02F3861D" w14:textId="77777777" w:rsidR="00760F5C" w:rsidRDefault="00760F5C" w:rsidP="00760F5C">
            <w:pPr>
              <w:pStyle w:val="ListeParagraf"/>
              <w:numPr>
                <w:ilvl w:val="0"/>
                <w:numId w:val="5"/>
              </w:numPr>
            </w:pPr>
            <w:r>
              <w:t>Distal tubülün son kısımları ve kortikal toplayıcı tübülün suve solüt emilimindeki önemini kavrar</w:t>
            </w:r>
          </w:p>
          <w:p w14:paraId="536CC579" w14:textId="77777777" w:rsidR="00760F5C" w:rsidRDefault="00760F5C" w:rsidP="00760F5C">
            <w:pPr>
              <w:pStyle w:val="ListeParagraf"/>
              <w:numPr>
                <w:ilvl w:val="0"/>
                <w:numId w:val="5"/>
              </w:numPr>
            </w:pPr>
            <w:r>
              <w:t>Esas hücrelerin Na geriemilimindeki ve K salgılanamsındaki rolünü açıklar</w:t>
            </w:r>
          </w:p>
          <w:p w14:paraId="0EE0A2FB" w14:textId="77777777" w:rsidR="00760F5C" w:rsidRDefault="00760F5C" w:rsidP="00760F5C">
            <w:pPr>
              <w:pStyle w:val="ListeParagraf"/>
              <w:numPr>
                <w:ilvl w:val="0"/>
                <w:numId w:val="5"/>
              </w:numPr>
            </w:pPr>
            <w:r>
              <w:t>Aldosteron antagonistleri ve Na kanal blokerleri gibi diüretiklerin etki mekanizmalarını açıklar</w:t>
            </w:r>
          </w:p>
          <w:p w14:paraId="5AD93081" w14:textId="77777777" w:rsidR="00760F5C" w:rsidRDefault="00760F5C" w:rsidP="00760F5C">
            <w:pPr>
              <w:pStyle w:val="ListeParagraf"/>
              <w:numPr>
                <w:ilvl w:val="0"/>
                <w:numId w:val="5"/>
              </w:numPr>
            </w:pPr>
            <w:r>
              <w:t>İnterkale hücrelerinin H salgılama ve bikarbonat ve K gerialma mekanizmalarını açıklar</w:t>
            </w:r>
          </w:p>
          <w:p w14:paraId="59269CFA" w14:textId="77777777" w:rsidR="00760F5C" w:rsidRDefault="00760F5C" w:rsidP="00760F5C">
            <w:pPr>
              <w:pStyle w:val="ListeParagraf"/>
              <w:numPr>
                <w:ilvl w:val="0"/>
                <w:numId w:val="5"/>
              </w:numPr>
            </w:pPr>
            <w:r>
              <w:t>Distal tübülün ve kortikal toplayıcı tübüllerin işlevsel özelliklerini özetleyebilir</w:t>
            </w:r>
          </w:p>
          <w:p w14:paraId="3961140A" w14:textId="77777777" w:rsidR="00760F5C" w:rsidRDefault="00760F5C" w:rsidP="00760F5C">
            <w:pPr>
              <w:pStyle w:val="ListeParagraf"/>
              <w:numPr>
                <w:ilvl w:val="0"/>
                <w:numId w:val="5"/>
              </w:numPr>
            </w:pPr>
            <w:r>
              <w:t>Medüller toplayıcı kanalların özelliklerini belirtebilir</w:t>
            </w:r>
          </w:p>
          <w:p w14:paraId="5C4A88B7" w14:textId="77777777" w:rsidR="00760F5C" w:rsidRDefault="00760F5C" w:rsidP="00760F5C">
            <w:pPr>
              <w:pStyle w:val="ListeParagraf"/>
              <w:numPr>
                <w:ilvl w:val="0"/>
                <w:numId w:val="5"/>
              </w:numPr>
            </w:pPr>
            <w:r>
              <w:t>Çeşitli solütlerin (K, Na, Cl, HCO3), PAH'ın, ürenini, inülinin, kreatininin, glukozun, aminoasitlerin ve proteinlerin tübüler sistemde işlenmesini grafik olarak anlatabilir</w:t>
            </w:r>
          </w:p>
          <w:p w14:paraId="326BC074" w14:textId="77777777" w:rsidR="00760F5C" w:rsidRDefault="00760F5C" w:rsidP="00760F5C">
            <w:pPr>
              <w:pStyle w:val="ListeParagraf"/>
              <w:numPr>
                <w:ilvl w:val="0"/>
                <w:numId w:val="5"/>
              </w:numPr>
            </w:pPr>
            <w:r>
              <w:t>Glomerülotübüler dengeyi açıklar</w:t>
            </w:r>
          </w:p>
          <w:p w14:paraId="6AC2F229" w14:textId="77777777" w:rsidR="00760F5C" w:rsidRDefault="00760F5C" w:rsidP="00760F5C">
            <w:pPr>
              <w:pStyle w:val="ListeParagraf"/>
              <w:numPr>
                <w:ilvl w:val="0"/>
                <w:numId w:val="5"/>
              </w:numPr>
            </w:pPr>
            <w:r>
              <w:t>Tübüler geriemilimin seçiciliğini ve miktarını sayısal olarak ifade eder</w:t>
            </w:r>
          </w:p>
          <w:p w14:paraId="53D10ECC" w14:textId="77777777" w:rsidR="00760F5C" w:rsidRDefault="00760F5C" w:rsidP="00760F5C">
            <w:pPr>
              <w:pStyle w:val="ListeParagraf"/>
              <w:numPr>
                <w:ilvl w:val="0"/>
                <w:numId w:val="5"/>
              </w:numPr>
            </w:pPr>
            <w:r>
              <w:t>Önemli bazı maddelerin filtre olan miktarlarını, geriemilim ve salgılanma hızlarını ifade eder</w:t>
            </w:r>
          </w:p>
          <w:p w14:paraId="16318446" w14:textId="77777777" w:rsidR="00760F5C" w:rsidRDefault="00760F5C" w:rsidP="00760F5C">
            <w:pPr>
              <w:pStyle w:val="ListeParagraf"/>
              <w:numPr>
                <w:ilvl w:val="0"/>
                <w:numId w:val="5"/>
              </w:numPr>
            </w:pPr>
            <w:r>
              <w:t>Transport maksimum tabirini açılar ve glukoz için bunu şematize eder</w:t>
            </w:r>
          </w:p>
          <w:p w14:paraId="04AC34F2" w14:textId="77777777" w:rsidR="00760F5C" w:rsidRDefault="00760F5C" w:rsidP="00760F5C">
            <w:pPr>
              <w:pStyle w:val="ListeParagraf"/>
              <w:numPr>
                <w:ilvl w:val="0"/>
                <w:numId w:val="5"/>
              </w:numPr>
            </w:pPr>
            <w:r>
              <w:t>Na geriemilimine bağlı olarak Cl, üre ve diğer maddelerin pasif difüzyonla geriemilimini açıklar</w:t>
            </w:r>
          </w:p>
          <w:p w14:paraId="5D77CE47" w14:textId="77777777" w:rsidR="00760F5C" w:rsidRDefault="00760F5C" w:rsidP="00760F5C">
            <w:pPr>
              <w:pStyle w:val="ListeParagraf"/>
              <w:numPr>
                <w:ilvl w:val="0"/>
                <w:numId w:val="5"/>
              </w:numPr>
            </w:pPr>
            <w:r>
              <w:t>Nefronun değişik kısımları boyunca geriemilim ve sekresyonu tarif eder</w:t>
            </w:r>
          </w:p>
          <w:p w14:paraId="583153A1" w14:textId="77777777" w:rsidR="00760F5C" w:rsidRDefault="00760F5C" w:rsidP="00760F5C">
            <w:pPr>
              <w:pStyle w:val="ListeParagraf"/>
              <w:numPr>
                <w:ilvl w:val="0"/>
                <w:numId w:val="5"/>
              </w:numPr>
            </w:pPr>
            <w:r>
              <w:t xml:space="preserve">Ekstrasellüler Sıvı Ozmolaritesi ve Kontrolü </w:t>
            </w:r>
          </w:p>
          <w:p w14:paraId="77623F85" w14:textId="77777777" w:rsidR="00760F5C" w:rsidRDefault="00760F5C" w:rsidP="00760F5C">
            <w:pPr>
              <w:pStyle w:val="ListeParagraf"/>
              <w:numPr>
                <w:ilvl w:val="0"/>
                <w:numId w:val="5"/>
              </w:numPr>
            </w:pPr>
            <w:r>
              <w:t>Ozmoreseptör-ADH geribildirim mekanizmasını açıklar</w:t>
            </w:r>
          </w:p>
          <w:p w14:paraId="0F2BD113" w14:textId="77777777" w:rsidR="00760F5C" w:rsidRDefault="00760F5C" w:rsidP="00760F5C">
            <w:pPr>
              <w:pStyle w:val="ListeParagraf"/>
              <w:numPr>
                <w:ilvl w:val="0"/>
                <w:numId w:val="5"/>
              </w:numPr>
            </w:pPr>
            <w:r>
              <w:t>ADH'nın sentezlendiği hipotalamusun ve serbestlendiği arka hipofizin nöroanatomisini açıklar</w:t>
            </w:r>
          </w:p>
          <w:p w14:paraId="1F006DD7" w14:textId="77777777" w:rsidR="00760F5C" w:rsidRDefault="00760F5C" w:rsidP="00760F5C">
            <w:pPr>
              <w:pStyle w:val="ListeParagraf"/>
              <w:numPr>
                <w:ilvl w:val="0"/>
                <w:numId w:val="5"/>
              </w:numPr>
            </w:pPr>
            <w:r>
              <w:t>İzotonik hacim azalmasının veya izovolemik ozmotik artışın ADH salınımına etkisini açıklar</w:t>
            </w:r>
          </w:p>
          <w:p w14:paraId="6E82A3D3" w14:textId="77777777" w:rsidR="00760F5C" w:rsidRDefault="00760F5C" w:rsidP="00760F5C">
            <w:pPr>
              <w:pStyle w:val="ListeParagraf"/>
              <w:numPr>
                <w:ilvl w:val="0"/>
                <w:numId w:val="5"/>
              </w:numPr>
            </w:pPr>
            <w:r>
              <w:t>ADH sekresyonunun düzenlenmesine etki eden faktörleri sayar</w:t>
            </w:r>
          </w:p>
          <w:p w14:paraId="24D3C3E0" w14:textId="77777777" w:rsidR="00760F5C" w:rsidRDefault="00760F5C" w:rsidP="00760F5C">
            <w:pPr>
              <w:pStyle w:val="ListeParagraf"/>
              <w:numPr>
                <w:ilvl w:val="0"/>
                <w:numId w:val="5"/>
              </w:numPr>
            </w:pPr>
            <w:r>
              <w:t>Susamanın hücredışı sıvı ozmolaritesi ve Na konsantrasyonunun düzenlenmesindeki rolünü açıklar</w:t>
            </w:r>
          </w:p>
          <w:p w14:paraId="6B0E2357" w14:textId="77777777" w:rsidR="00760F5C" w:rsidRDefault="00760F5C" w:rsidP="00760F5C">
            <w:pPr>
              <w:pStyle w:val="ListeParagraf"/>
              <w:numPr>
                <w:ilvl w:val="0"/>
                <w:numId w:val="5"/>
              </w:numPr>
            </w:pPr>
            <w:r>
              <w:t>Susamada artma ya da azalma oluşturan faktörleri listeler</w:t>
            </w:r>
          </w:p>
          <w:p w14:paraId="186EBEF0" w14:textId="77777777" w:rsidR="00760F5C" w:rsidRDefault="00760F5C" w:rsidP="00760F5C">
            <w:pPr>
              <w:pStyle w:val="ListeParagraf"/>
              <w:numPr>
                <w:ilvl w:val="0"/>
                <w:numId w:val="5"/>
              </w:numPr>
            </w:pPr>
            <w:r>
              <w:t>Hücredışı sıvı ozmolaritesi ve Na konsantrasyonunun düzenlenmesinde anjiyotensin-II ve aldosteronun rollerini açıklar</w:t>
            </w:r>
          </w:p>
          <w:p w14:paraId="6B9FBA40" w14:textId="77777777" w:rsidR="00760F5C" w:rsidRDefault="00760F5C" w:rsidP="00760F5C">
            <w:pPr>
              <w:pStyle w:val="ListeParagraf"/>
              <w:numPr>
                <w:ilvl w:val="0"/>
                <w:numId w:val="5"/>
              </w:numPr>
            </w:pPr>
            <w:r>
              <w:lastRenderedPageBreak/>
              <w:t>Hücredışı sıvı ozmolaritesi ve Na konsantrasyonunun ve hacminin kontrolünde tuz iştahının önemini kavrar</w:t>
            </w:r>
          </w:p>
          <w:p w14:paraId="69B92AE0" w14:textId="77777777" w:rsidR="00760F5C" w:rsidRDefault="00760F5C" w:rsidP="00760F5C">
            <w:pPr>
              <w:pStyle w:val="ListeParagraf"/>
              <w:numPr>
                <w:ilvl w:val="0"/>
                <w:numId w:val="5"/>
              </w:numPr>
            </w:pPr>
            <w:r>
              <w:t>Plazma Na konsantrasyonundan plazma ozmolaritesini tayin eder</w:t>
            </w:r>
          </w:p>
          <w:p w14:paraId="7FAEB680" w14:textId="77777777" w:rsidR="00760F5C" w:rsidRDefault="00760F5C" w:rsidP="00760F5C">
            <w:pPr>
              <w:pStyle w:val="ListeParagraf"/>
              <w:numPr>
                <w:ilvl w:val="0"/>
                <w:numId w:val="5"/>
              </w:numPr>
            </w:pPr>
            <w:r>
              <w:t>Arteriyel kan basıncının ve/veya kan hacminin ADH salınımına etkisini açıklar</w:t>
            </w:r>
          </w:p>
          <w:p w14:paraId="6C9C589D" w14:textId="77777777" w:rsidR="00760F5C" w:rsidRDefault="00760F5C" w:rsidP="00760F5C">
            <w:pPr>
              <w:pStyle w:val="ListeParagraf"/>
              <w:numPr>
                <w:ilvl w:val="0"/>
                <w:numId w:val="5"/>
              </w:numPr>
            </w:pPr>
            <w:r>
              <w:t>Ozmoreseptör-ADH ve susama mekanizmalarının birlikte çalışarak hücredışı sıvı ozmolaritesi ve Na konsantrasyonunu düzenlemesini açıklar</w:t>
            </w:r>
          </w:p>
          <w:p w14:paraId="450072A6" w14:textId="77777777" w:rsidR="00760F5C" w:rsidRDefault="00760F5C" w:rsidP="00760F5C">
            <w:pPr>
              <w:pStyle w:val="ListeParagraf"/>
              <w:numPr>
                <w:ilvl w:val="0"/>
                <w:numId w:val="5"/>
              </w:numPr>
            </w:pPr>
            <w:r>
              <w:t xml:space="preserve">Elektrolit Dengesinin Düzenlenmesi </w:t>
            </w:r>
          </w:p>
          <w:p w14:paraId="3D3B2EA2" w14:textId="77777777" w:rsidR="00760F5C" w:rsidRDefault="00760F5C" w:rsidP="00760F5C">
            <w:pPr>
              <w:pStyle w:val="ListeParagraf"/>
              <w:numPr>
                <w:ilvl w:val="0"/>
                <w:numId w:val="5"/>
              </w:numPr>
            </w:pPr>
            <w:r>
              <w:t>K homeostazının önemini kavrar</w:t>
            </w:r>
          </w:p>
          <w:p w14:paraId="2278DF02" w14:textId="77777777" w:rsidR="00760F5C" w:rsidRDefault="00760F5C" w:rsidP="00760F5C">
            <w:pPr>
              <w:pStyle w:val="ListeParagraf"/>
              <w:numPr>
                <w:ilvl w:val="0"/>
                <w:numId w:val="5"/>
              </w:numPr>
            </w:pPr>
            <w:r>
              <w:t>Hücreiçi ve hücredışı arasında K dağılımını değiştirebilen faktörleri listeler ve açıklar</w:t>
            </w:r>
          </w:p>
          <w:p w14:paraId="1210279F" w14:textId="77777777" w:rsidR="00760F5C" w:rsidRDefault="00760F5C" w:rsidP="00760F5C">
            <w:pPr>
              <w:pStyle w:val="ListeParagraf"/>
              <w:numPr>
                <w:ilvl w:val="0"/>
                <w:numId w:val="5"/>
              </w:numPr>
            </w:pPr>
            <w:r>
              <w:t>K atımında filtrasyonun, geriemilimin ve sekresyonunun önemini sayısal olarak açıklar</w:t>
            </w:r>
          </w:p>
          <w:p w14:paraId="10CCB4B7" w14:textId="77777777" w:rsidR="00760F5C" w:rsidRDefault="00760F5C" w:rsidP="00760F5C">
            <w:pPr>
              <w:pStyle w:val="ListeParagraf"/>
              <w:numPr>
                <w:ilvl w:val="0"/>
                <w:numId w:val="5"/>
              </w:numPr>
            </w:pPr>
            <w:r>
              <w:t>Renal tübüllerde K geriemilimi ve sekrasyonu ile ilişkili segmentleri ve etki düzeylerini açıklar</w:t>
            </w:r>
          </w:p>
          <w:p w14:paraId="183D7B91" w14:textId="77777777" w:rsidR="00760F5C" w:rsidRDefault="00760F5C" w:rsidP="00760F5C">
            <w:pPr>
              <w:pStyle w:val="ListeParagraf"/>
              <w:numPr>
                <w:ilvl w:val="0"/>
                <w:numId w:val="5"/>
              </w:numPr>
            </w:pPr>
            <w:r>
              <w:t>Distal tübül ve toplayıcı tübüllerin K sekresyonundaki önemini mekanizmalarıyla açıklar</w:t>
            </w:r>
          </w:p>
          <w:p w14:paraId="09BA2E2A" w14:textId="77777777" w:rsidR="00760F5C" w:rsidRDefault="00760F5C" w:rsidP="00760F5C">
            <w:pPr>
              <w:pStyle w:val="ListeParagraf"/>
              <w:numPr>
                <w:ilvl w:val="0"/>
                <w:numId w:val="5"/>
              </w:numPr>
            </w:pPr>
            <w:r>
              <w:t>Normal K alımı, vücut sıvılarında K dağılımını ve vücuttan K atılmasını sayısal olarak ifade eder</w:t>
            </w:r>
          </w:p>
          <w:p w14:paraId="4689B57C" w14:textId="77777777" w:rsidR="00760F5C" w:rsidRDefault="00760F5C" w:rsidP="00760F5C">
            <w:pPr>
              <w:pStyle w:val="ListeParagraf"/>
              <w:numPr>
                <w:ilvl w:val="0"/>
                <w:numId w:val="5"/>
              </w:numPr>
            </w:pPr>
            <w:r>
              <w:t>K  sekresyonunda plazma K düzeyinin, aldosteronun, tübüler akım hızının ve H iyon konsantrasyonunun rollerini açıklar</w:t>
            </w:r>
          </w:p>
          <w:p w14:paraId="2C0420AD" w14:textId="77777777" w:rsidR="00760F5C" w:rsidRDefault="00760F5C" w:rsidP="00760F5C">
            <w:pPr>
              <w:pStyle w:val="ListeParagraf"/>
              <w:numPr>
                <w:ilvl w:val="0"/>
                <w:numId w:val="5"/>
              </w:numPr>
            </w:pPr>
            <w:r>
              <w:t>Ca'un plazma ve hücreiçi konsantrasyonunu, plazmada taşınmasını, atılma yolunu, depolanmasını ve kan düzeyinin düzenlenmesini açıklar</w:t>
            </w:r>
          </w:p>
          <w:p w14:paraId="35666364" w14:textId="77777777" w:rsidR="00760F5C" w:rsidRDefault="00760F5C" w:rsidP="00760F5C">
            <w:pPr>
              <w:pStyle w:val="ListeParagraf"/>
              <w:numPr>
                <w:ilvl w:val="0"/>
                <w:numId w:val="5"/>
              </w:numPr>
            </w:pPr>
            <w:r>
              <w:t>Ca'un plazma konsantrasyonunu düzenleyen hormonları ve etkilerini açıklar</w:t>
            </w:r>
          </w:p>
          <w:p w14:paraId="33FFC54D" w14:textId="77777777" w:rsidR="00760F5C" w:rsidRDefault="00760F5C" w:rsidP="00760F5C">
            <w:pPr>
              <w:pStyle w:val="ListeParagraf"/>
              <w:numPr>
                <w:ilvl w:val="0"/>
                <w:numId w:val="5"/>
              </w:numPr>
            </w:pPr>
            <w:r>
              <w:t>Böbrekler tarafından Ca atımını azaltan veya artıran faktörleri listeler</w:t>
            </w:r>
          </w:p>
          <w:p w14:paraId="7640E9DF" w14:textId="77777777" w:rsidR="00760F5C" w:rsidRDefault="00760F5C" w:rsidP="00760F5C">
            <w:pPr>
              <w:pStyle w:val="ListeParagraf"/>
              <w:numPr>
                <w:ilvl w:val="0"/>
                <w:numId w:val="5"/>
              </w:numPr>
            </w:pPr>
            <w:r>
              <w:t>Böbrekler tarafından fosfat ve Mg atımını ve etkili faktörleri açıklar</w:t>
            </w:r>
          </w:p>
          <w:p w14:paraId="3358F41E" w14:textId="77777777" w:rsidR="00760F5C" w:rsidRDefault="00760F5C" w:rsidP="00760F5C">
            <w:pPr>
              <w:pStyle w:val="ListeParagraf"/>
              <w:numPr>
                <w:ilvl w:val="0"/>
                <w:numId w:val="5"/>
              </w:numPr>
            </w:pPr>
            <w:r>
              <w:t>Vücut Na ve su dengesinin korunmasında basınç natriürezi ve basınç diürezinin rollerini açıklar</w:t>
            </w:r>
          </w:p>
          <w:p w14:paraId="7699F026" w14:textId="77777777" w:rsidR="00760F5C" w:rsidRDefault="00760F5C" w:rsidP="00760F5C">
            <w:pPr>
              <w:pStyle w:val="ListeParagraf"/>
              <w:numPr>
                <w:ilvl w:val="0"/>
                <w:numId w:val="5"/>
              </w:numPr>
            </w:pPr>
            <w:r>
              <w:t>Böbreklerde Na atımı üzerine arteriyel basıncın akut ve kronik etkilerini ayırt eder</w:t>
            </w:r>
          </w:p>
          <w:p w14:paraId="0A9EC610" w14:textId="77777777" w:rsidR="00760F5C" w:rsidRDefault="00760F5C" w:rsidP="00760F5C">
            <w:pPr>
              <w:pStyle w:val="ListeParagraf"/>
              <w:numPr>
                <w:ilvl w:val="0"/>
                <w:numId w:val="5"/>
              </w:numPr>
            </w:pPr>
            <w:r>
              <w:t>Kan hacmi üzerine günlük sıvı alımının etkilerini grafiksel olarak açıklar</w:t>
            </w:r>
          </w:p>
          <w:p w14:paraId="082108CA" w14:textId="77777777" w:rsidR="00760F5C" w:rsidRDefault="00760F5C" w:rsidP="00760F5C">
            <w:pPr>
              <w:pStyle w:val="ListeParagraf"/>
              <w:numPr>
                <w:ilvl w:val="0"/>
                <w:numId w:val="5"/>
              </w:numPr>
            </w:pPr>
            <w:r>
              <w:t>Sinirsel ve hormonal faktörlerin renal-vücut sıvısı geribildirim kontrolünün etkinliğini artırmalarındaki rollerini açıklar</w:t>
            </w:r>
          </w:p>
          <w:p w14:paraId="765AF0F7" w14:textId="77777777" w:rsidR="00760F5C" w:rsidRDefault="00760F5C" w:rsidP="00760F5C">
            <w:pPr>
              <w:pStyle w:val="ListeParagraf"/>
              <w:numPr>
                <w:ilvl w:val="0"/>
                <w:numId w:val="5"/>
              </w:numPr>
            </w:pPr>
            <w:r>
              <w:t>Aşırı anjiyotensin II yapımının ve anjiyotensin II oluşumunun bloklanmasının renal basınç natriürez eğrisi üzerine etkisini grafiksel olarak açıklar</w:t>
            </w:r>
          </w:p>
          <w:p w14:paraId="19DB2DCB" w14:textId="77777777" w:rsidR="00760F5C" w:rsidRDefault="00760F5C" w:rsidP="00760F5C">
            <w:pPr>
              <w:pStyle w:val="ListeParagraf"/>
              <w:numPr>
                <w:ilvl w:val="0"/>
                <w:numId w:val="5"/>
              </w:numPr>
            </w:pPr>
            <w:r>
              <w:t>Aldosteronun koronik aşırı salgılanmasında arter basıncı yükselirken böbreklerin Na tutmaktan 'kaçmaları'nı açıklar</w:t>
            </w:r>
          </w:p>
          <w:p w14:paraId="0878742E" w14:textId="77777777" w:rsidR="00760F5C" w:rsidRDefault="00760F5C" w:rsidP="00760F5C">
            <w:pPr>
              <w:pStyle w:val="ListeParagraf"/>
              <w:numPr>
                <w:ilvl w:val="0"/>
                <w:numId w:val="5"/>
              </w:numPr>
            </w:pPr>
            <w:r>
              <w:t>Aşırı ADH salgılanmasının hücredışı sıvı hacmi ve Na konsantrasyonları üzerine etkisini açıklar</w:t>
            </w:r>
          </w:p>
          <w:p w14:paraId="100DBB5E" w14:textId="77777777" w:rsidR="00760F5C" w:rsidRDefault="00760F5C" w:rsidP="00760F5C">
            <w:pPr>
              <w:pStyle w:val="ListeParagraf"/>
              <w:numPr>
                <w:ilvl w:val="0"/>
                <w:numId w:val="5"/>
              </w:numPr>
            </w:pPr>
            <w:r>
              <w:t>Atriyel natriüretik peptit (ANP, ANF)'in renal atımdaki rolünü açıklar</w:t>
            </w:r>
          </w:p>
          <w:p w14:paraId="79D9B087" w14:textId="77777777" w:rsidR="00760F5C" w:rsidRDefault="00760F5C" w:rsidP="00760F5C">
            <w:pPr>
              <w:pStyle w:val="ListeParagraf"/>
              <w:numPr>
                <w:ilvl w:val="0"/>
                <w:numId w:val="5"/>
              </w:numPr>
            </w:pPr>
            <w:r>
              <w:t>Yüksek Na alımının antinatriüretik sistemleri baskılamasını ve natriretik sistemin aktive edilmesini açıklar</w:t>
            </w:r>
          </w:p>
          <w:p w14:paraId="2F5631C4" w14:textId="77777777" w:rsidR="00760F5C" w:rsidRDefault="00760F5C" w:rsidP="00760F5C">
            <w:pPr>
              <w:pStyle w:val="ListeParagraf"/>
              <w:numPr>
                <w:ilvl w:val="0"/>
                <w:numId w:val="5"/>
              </w:numPr>
            </w:pPr>
            <w:r>
              <w:lastRenderedPageBreak/>
              <w:t>Patolojik (konjestif kalp yetmezliği) veya  fizyolojik (gebelik) durumlarda kan hacmi ve hücredışı sıvı hacminin artmasının nedenlerini açıklar</w:t>
            </w:r>
          </w:p>
          <w:p w14:paraId="18BFF676" w14:textId="77777777" w:rsidR="00760F5C" w:rsidRDefault="00760F5C" w:rsidP="00760F5C">
            <w:pPr>
              <w:pStyle w:val="ListeParagraf"/>
              <w:numPr>
                <w:ilvl w:val="0"/>
                <w:numId w:val="5"/>
              </w:numPr>
            </w:pPr>
            <w:r>
              <w:t>Hücredışı sıvının interstisyel alanlar ve damar sistemi arasında dağılımını açıklar</w:t>
            </w:r>
          </w:p>
          <w:p w14:paraId="175EC092" w14:textId="77777777" w:rsidR="00760F5C" w:rsidRDefault="00760F5C" w:rsidP="00760F5C">
            <w:pPr>
              <w:pStyle w:val="ListeParagraf"/>
              <w:numPr>
                <w:ilvl w:val="0"/>
                <w:numId w:val="5"/>
              </w:numPr>
            </w:pPr>
            <w:r>
              <w:t>Hücredışı sıvı hacmini artıran fakat kan hacmini artırmayan durumları (nefrotik sendrom, siroz) açıklar</w:t>
            </w:r>
          </w:p>
          <w:p w14:paraId="290E6141" w14:textId="77777777" w:rsidR="00760F5C" w:rsidRDefault="00760F5C" w:rsidP="00760F5C">
            <w:pPr>
              <w:pStyle w:val="ListeParagraf"/>
              <w:numPr>
                <w:ilvl w:val="0"/>
                <w:numId w:val="5"/>
              </w:numPr>
            </w:pPr>
            <w:r>
              <w:t>Asit-Baz Dengesinin Düzenlenmesi</w:t>
            </w:r>
          </w:p>
          <w:p w14:paraId="27B5C7A4" w14:textId="77777777" w:rsidR="00760F5C" w:rsidRDefault="00760F5C" w:rsidP="00760F5C">
            <w:pPr>
              <w:pStyle w:val="ListeParagraf"/>
              <w:numPr>
                <w:ilvl w:val="0"/>
                <w:numId w:val="5"/>
              </w:numPr>
            </w:pPr>
            <w:r>
              <w:t>Asit ve bazların tanımını yapar ve vücut sıvılarında H iyon konsantrasyonunu belirterek hassas şekilde düzenlenmesi gerektiğinin önemini vurgular</w:t>
            </w:r>
          </w:p>
          <w:p w14:paraId="03B8ADEE" w14:textId="77777777" w:rsidR="00760F5C" w:rsidRDefault="00760F5C" w:rsidP="00760F5C">
            <w:pPr>
              <w:pStyle w:val="ListeParagraf"/>
              <w:numPr>
                <w:ilvl w:val="0"/>
                <w:numId w:val="5"/>
              </w:numPr>
            </w:pPr>
            <w:r>
              <w:t>H iyon konsantrasyonunun düzenlenmesinde tamponların, akciğerlerin ve böbreklerin rolünü sıralar</w:t>
            </w:r>
          </w:p>
          <w:p w14:paraId="5EF544A6" w14:textId="77777777" w:rsidR="00760F5C" w:rsidRDefault="00760F5C" w:rsidP="00760F5C">
            <w:pPr>
              <w:pStyle w:val="ListeParagraf"/>
              <w:numPr>
                <w:ilvl w:val="0"/>
                <w:numId w:val="5"/>
              </w:numPr>
            </w:pPr>
            <w:r>
              <w:t>Bikarbonat tampon sistemini açıklar</w:t>
            </w:r>
          </w:p>
          <w:p w14:paraId="02576F32" w14:textId="77777777" w:rsidR="00760F5C" w:rsidRDefault="00760F5C" w:rsidP="00760F5C">
            <w:pPr>
              <w:pStyle w:val="ListeParagraf"/>
              <w:numPr>
                <w:ilvl w:val="0"/>
                <w:numId w:val="5"/>
              </w:numPr>
            </w:pPr>
            <w:r>
              <w:t>Henderson-Hasselbach eşitliğini ve önemini açıklar</w:t>
            </w:r>
          </w:p>
          <w:p w14:paraId="6F51914D" w14:textId="77777777" w:rsidR="00760F5C" w:rsidRDefault="00760F5C" w:rsidP="00760F5C">
            <w:pPr>
              <w:pStyle w:val="ListeParagraf"/>
              <w:numPr>
                <w:ilvl w:val="0"/>
                <w:numId w:val="5"/>
              </w:numPr>
            </w:pPr>
            <w:r>
              <w:t>Fosfat tampon sistemini açıklar</w:t>
            </w:r>
          </w:p>
          <w:p w14:paraId="27402366" w14:textId="77777777" w:rsidR="00760F5C" w:rsidRDefault="00760F5C" w:rsidP="00760F5C">
            <w:pPr>
              <w:pStyle w:val="ListeParagraf"/>
              <w:numPr>
                <w:ilvl w:val="0"/>
                <w:numId w:val="5"/>
              </w:numPr>
            </w:pPr>
            <w:r>
              <w:t>Proteinlerin önemli hücreiçi tamponlar olduğunun farkındadır</w:t>
            </w:r>
          </w:p>
          <w:p w14:paraId="629AC42A" w14:textId="77777777" w:rsidR="00760F5C" w:rsidRDefault="00760F5C" w:rsidP="00760F5C">
            <w:pPr>
              <w:pStyle w:val="ListeParagraf"/>
              <w:numPr>
                <w:ilvl w:val="0"/>
                <w:numId w:val="5"/>
              </w:numPr>
            </w:pPr>
            <w:r>
              <w:t>Asit-baz dengesinin solunumsal düzenlenmesini (pH'nın ventilasyona, ventilasyonun da pH'ya etkileri) açıklar</w:t>
            </w:r>
          </w:p>
          <w:p w14:paraId="66645D5E" w14:textId="77777777" w:rsidR="00760F5C" w:rsidRDefault="00760F5C" w:rsidP="00760F5C">
            <w:pPr>
              <w:pStyle w:val="ListeParagraf"/>
              <w:numPr>
                <w:ilvl w:val="0"/>
                <w:numId w:val="5"/>
              </w:numPr>
            </w:pPr>
            <w:r>
              <w:t>Asit-baz dengesinin böbrekler tarafından kontrolünü açıklar</w:t>
            </w:r>
          </w:p>
          <w:p w14:paraId="335EBE62" w14:textId="77777777" w:rsidR="00760F5C" w:rsidRDefault="00760F5C" w:rsidP="00760F5C">
            <w:pPr>
              <w:pStyle w:val="ListeParagraf"/>
              <w:numPr>
                <w:ilvl w:val="0"/>
                <w:numId w:val="5"/>
              </w:numPr>
            </w:pPr>
            <w:r>
              <w:t>Filtre edilen bikarbonatın tübüllerin farklı segmentlerinde geriemilimini açıklar</w:t>
            </w:r>
          </w:p>
          <w:p w14:paraId="54BA8A45" w14:textId="77777777" w:rsidR="00760F5C" w:rsidRDefault="00760F5C" w:rsidP="00760F5C">
            <w:pPr>
              <w:pStyle w:val="ListeParagraf"/>
              <w:numPr>
                <w:ilvl w:val="0"/>
                <w:numId w:val="5"/>
              </w:numPr>
            </w:pPr>
            <w:r>
              <w:t>Farklı tübüler segmentlerde H sekresyon yollarını (aktif, passif) açıklar</w:t>
            </w:r>
          </w:p>
          <w:p w14:paraId="13575CA6" w14:textId="77777777" w:rsidR="00760F5C" w:rsidRDefault="00760F5C" w:rsidP="00760F5C">
            <w:pPr>
              <w:pStyle w:val="ListeParagraf"/>
              <w:numPr>
                <w:ilvl w:val="0"/>
                <w:numId w:val="5"/>
              </w:numPr>
            </w:pPr>
            <w:r>
              <w:t>Böbrekte asit-baz ıtrahını hesaplayabilir</w:t>
            </w:r>
          </w:p>
          <w:p w14:paraId="198A0F25" w14:textId="77777777" w:rsidR="00760F5C" w:rsidRDefault="00760F5C" w:rsidP="00760F5C">
            <w:pPr>
              <w:pStyle w:val="ListeParagraf"/>
              <w:numPr>
                <w:ilvl w:val="0"/>
                <w:numId w:val="5"/>
              </w:numPr>
            </w:pPr>
            <w:r>
              <w:t>Böbrek tübüllerinde H sekresyonunu ve bikarbonat geriemilini artıran veya azaltan nedenleri listeler</w:t>
            </w:r>
          </w:p>
          <w:p w14:paraId="6073B2D1" w14:textId="77777777" w:rsidR="00760F5C" w:rsidRDefault="00760F5C" w:rsidP="00760F5C">
            <w:pPr>
              <w:pStyle w:val="ListeParagraf"/>
              <w:numPr>
                <w:ilvl w:val="0"/>
                <w:numId w:val="5"/>
              </w:numPr>
            </w:pPr>
            <w:r>
              <w:t>Alkalozun renal düzeltilmesini açıklar</w:t>
            </w:r>
          </w:p>
          <w:p w14:paraId="519FD47E" w14:textId="77777777" w:rsidR="00760F5C" w:rsidRDefault="00760F5C" w:rsidP="00760F5C">
            <w:pPr>
              <w:pStyle w:val="ListeParagraf"/>
              <w:numPr>
                <w:ilvl w:val="0"/>
                <w:numId w:val="5"/>
              </w:numPr>
            </w:pPr>
            <w:r>
              <w:t>Asit-baz bozukluklarının klinik nedenlerini açıklar</w:t>
            </w:r>
          </w:p>
          <w:p w14:paraId="7BA7B412" w14:textId="77777777" w:rsidR="00760F5C" w:rsidRDefault="00760F5C" w:rsidP="00760F5C">
            <w:pPr>
              <w:pStyle w:val="ListeParagraf"/>
              <w:numPr>
                <w:ilvl w:val="0"/>
                <w:numId w:val="5"/>
              </w:numPr>
            </w:pPr>
            <w:r>
              <w:t>Asit-baz bozukluklarının analizini arteriyal kan örneğinde pH, bikarbonat ve pCO2'ye inceleyerek yapar</w:t>
            </w:r>
          </w:p>
          <w:p w14:paraId="6BB40F9F" w14:textId="77777777" w:rsidR="00760F5C" w:rsidRDefault="00760F5C" w:rsidP="00760F5C">
            <w:pPr>
              <w:pStyle w:val="ListeParagraf"/>
              <w:numPr>
                <w:ilvl w:val="0"/>
                <w:numId w:val="5"/>
              </w:numPr>
            </w:pPr>
            <w:r>
              <w:t>Asit-baz nomogramını kullanarak asit-baz dengesizliğini analiz eder</w:t>
            </w:r>
          </w:p>
          <w:p w14:paraId="75C834FA" w14:textId="77777777" w:rsidR="00760F5C" w:rsidRDefault="00760F5C" w:rsidP="00760F5C">
            <w:pPr>
              <w:pStyle w:val="ListeParagraf"/>
              <w:numPr>
                <w:ilvl w:val="0"/>
                <w:numId w:val="5"/>
              </w:numPr>
            </w:pPr>
            <w:r>
              <w:t>Anyon açığını tanımlar ve klinik önemi hakkında bilgi sahibi olur</w:t>
            </w:r>
          </w:p>
          <w:p w14:paraId="1CA56285" w14:textId="77777777" w:rsidR="00760F5C" w:rsidRDefault="00760F5C" w:rsidP="00760F5C">
            <w:pPr>
              <w:pStyle w:val="ListeParagraf"/>
              <w:numPr>
                <w:ilvl w:val="0"/>
                <w:numId w:val="5"/>
              </w:numPr>
            </w:pPr>
            <w:r>
              <w:t>Normokloremik ve hiperkloremik anyon açığının ayırı teşhisteki önemini açıklar ve ilgili hastalıkları listeler</w:t>
            </w:r>
          </w:p>
          <w:p w14:paraId="0FC139FF" w14:textId="77777777" w:rsidR="00760F5C" w:rsidRDefault="00760F5C" w:rsidP="00760F5C">
            <w:pPr>
              <w:pStyle w:val="ListeParagraf"/>
              <w:numPr>
                <w:ilvl w:val="0"/>
                <w:numId w:val="5"/>
              </w:numPr>
            </w:pPr>
            <w:r>
              <w:t>Böbrek tübüllerinden H sekresyonuna karşılık bikarbonat geriemiliminin önemini kavrar</w:t>
            </w:r>
          </w:p>
          <w:p w14:paraId="02DAAF87" w14:textId="77777777" w:rsidR="00760F5C" w:rsidRDefault="00760F5C" w:rsidP="00760F5C">
            <w:pPr>
              <w:pStyle w:val="ListeParagraf"/>
              <w:numPr>
                <w:ilvl w:val="0"/>
                <w:numId w:val="5"/>
              </w:numPr>
            </w:pPr>
            <w:r>
              <w:t>Hidrojen iyonlarının fazlasının fosfat ve amonyak tampon sistemleriyle (yeni bikarbonat oluşturmak suretiyle) atılma mekanizmalarını açıklar</w:t>
            </w:r>
          </w:p>
          <w:p w14:paraId="1A8C70E3" w14:textId="77777777" w:rsidR="00760F5C" w:rsidRDefault="00760F5C" w:rsidP="00760F5C">
            <w:pPr>
              <w:pStyle w:val="ListeParagraf"/>
              <w:numPr>
                <w:ilvl w:val="0"/>
                <w:numId w:val="5"/>
              </w:numPr>
            </w:pPr>
            <w:r>
              <w:t>Asidozun renal düzeltilmesini açıklar</w:t>
            </w:r>
          </w:p>
          <w:p w14:paraId="18D379B4" w14:textId="77777777" w:rsidR="00760F5C" w:rsidRDefault="00760F5C" w:rsidP="00760F5C">
            <w:pPr>
              <w:pStyle w:val="ListeParagraf"/>
              <w:numPr>
                <w:ilvl w:val="0"/>
                <w:numId w:val="5"/>
              </w:numPr>
            </w:pPr>
            <w:r>
              <w:t xml:space="preserve">Böbrek Fizyopatolojisi </w:t>
            </w:r>
          </w:p>
          <w:p w14:paraId="03F0B294" w14:textId="77777777" w:rsidR="00760F5C" w:rsidRDefault="00760F5C" w:rsidP="00760F5C">
            <w:pPr>
              <w:pStyle w:val="ListeParagraf"/>
              <w:numPr>
                <w:ilvl w:val="0"/>
                <w:numId w:val="5"/>
              </w:numPr>
            </w:pPr>
            <w:r>
              <w:lastRenderedPageBreak/>
              <w:t>Diüretikleri sınıflandırır, etki mekanizmalarını ve etki yaptıkları nefron segmentini açıklar</w:t>
            </w:r>
          </w:p>
          <w:p w14:paraId="43FF967B" w14:textId="77777777" w:rsidR="00760F5C" w:rsidRDefault="00760F5C" w:rsidP="00760F5C">
            <w:pPr>
              <w:pStyle w:val="ListeParagraf"/>
              <w:numPr>
                <w:ilvl w:val="0"/>
                <w:numId w:val="5"/>
              </w:numPr>
            </w:pPr>
            <w:r>
              <w:t>Akut böbrek yetmezliklerini sınıflandırır</w:t>
            </w:r>
          </w:p>
          <w:p w14:paraId="3F3CC7CC" w14:textId="77777777" w:rsidR="00760F5C" w:rsidRDefault="00760F5C" w:rsidP="00760F5C">
            <w:pPr>
              <w:pStyle w:val="ListeParagraf"/>
              <w:numPr>
                <w:ilvl w:val="0"/>
                <w:numId w:val="5"/>
              </w:numPr>
            </w:pPr>
            <w:r>
              <w:t>Kronik böbrek yetmezliklerini sınıflandırarak primer böbrek hastalıklarında görülen kısır döngüyü açıklar</w:t>
            </w:r>
          </w:p>
          <w:p w14:paraId="19C9B228" w14:textId="77777777" w:rsidR="00760F5C" w:rsidRDefault="00760F5C" w:rsidP="00760F5C">
            <w:pPr>
              <w:pStyle w:val="ListeParagraf"/>
              <w:numPr>
                <w:ilvl w:val="0"/>
                <w:numId w:val="5"/>
              </w:numPr>
            </w:pPr>
            <w:r>
              <w:t>Glomerülonefrit'in ve pyelonefrit'in tanımını yapar</w:t>
            </w:r>
          </w:p>
          <w:p w14:paraId="69C46239" w14:textId="77777777" w:rsidR="00760F5C" w:rsidRDefault="00760F5C" w:rsidP="00760F5C">
            <w:pPr>
              <w:pStyle w:val="ListeParagraf"/>
              <w:numPr>
                <w:ilvl w:val="0"/>
                <w:numId w:val="5"/>
              </w:numPr>
            </w:pPr>
            <w:r>
              <w:t>Nefron kaybına bağlı olarak glomerüler filtrasyon hızının azalmasının üre, kreatinin, fosfat, ürat, Na ve Cl üzerine etkilerini grafik olarak açıklar</w:t>
            </w:r>
          </w:p>
          <w:p w14:paraId="2DF91FAA" w14:textId="77777777" w:rsidR="00760F5C" w:rsidRDefault="00760F5C" w:rsidP="00760F5C">
            <w:pPr>
              <w:pStyle w:val="ListeParagraf"/>
              <w:numPr>
                <w:ilvl w:val="0"/>
                <w:numId w:val="5"/>
              </w:numPr>
            </w:pPr>
            <w:r>
              <w:t>Böbrek yetmezliklerinde toplam böbrek ıtrahı ve nefron başına itrahı açıklar</w:t>
            </w:r>
          </w:p>
          <w:p w14:paraId="4940995E" w14:textId="77777777" w:rsidR="00760F5C" w:rsidRDefault="00760F5C" w:rsidP="00760F5C">
            <w:pPr>
              <w:pStyle w:val="ListeParagraf"/>
              <w:numPr>
                <w:ilvl w:val="0"/>
                <w:numId w:val="5"/>
              </w:numPr>
            </w:pPr>
            <w:r>
              <w:t>İzostenüri'yi açıklar</w:t>
            </w:r>
          </w:p>
          <w:p w14:paraId="4E489878" w14:textId="77777777" w:rsidR="00760F5C" w:rsidRDefault="00760F5C" w:rsidP="00760F5C">
            <w:pPr>
              <w:pStyle w:val="ListeParagraf"/>
              <w:numPr>
                <w:ilvl w:val="0"/>
                <w:numId w:val="5"/>
              </w:numPr>
            </w:pPr>
            <w:r>
              <w:t>Böbrek yetmezliğini müteakip günler içinde hücredışı sıvıda artan ve azalan maddeleri grafiksel olarak gösterir ve nedenlerini tek tek açıklar</w:t>
            </w:r>
          </w:p>
          <w:p w14:paraId="520E0DF5" w14:textId="77777777" w:rsidR="00760F5C" w:rsidRDefault="00760F5C" w:rsidP="00760F5C">
            <w:pPr>
              <w:pStyle w:val="ListeParagraf"/>
              <w:numPr>
                <w:ilvl w:val="0"/>
                <w:numId w:val="5"/>
              </w:numPr>
            </w:pPr>
            <w:r>
              <w:t>Hipertansiyon ve böbrek hastalıkları arasındaki ilişkileri açıklar</w:t>
            </w:r>
          </w:p>
          <w:p w14:paraId="003A4C18" w14:textId="77777777" w:rsidR="00760F5C" w:rsidRDefault="00760F5C" w:rsidP="00760F5C">
            <w:pPr>
              <w:pStyle w:val="ListeParagraf"/>
              <w:numPr>
                <w:ilvl w:val="0"/>
                <w:numId w:val="5"/>
              </w:numPr>
            </w:pPr>
            <w:r>
              <w:t>Yama tarzı böbrek hasarının hipertanisyona yol açmasını fakat tüm nefron kaybının hipertansiyon yol açmadığını nedenleriyle açıklar</w:t>
            </w:r>
          </w:p>
          <w:p w14:paraId="5785F142" w14:textId="77777777" w:rsidR="00760F5C" w:rsidRDefault="00760F5C" w:rsidP="00760F5C">
            <w:pPr>
              <w:pStyle w:val="ListeParagraf"/>
              <w:numPr>
                <w:ilvl w:val="0"/>
                <w:numId w:val="5"/>
              </w:numPr>
            </w:pPr>
            <w:r>
              <w:t>Özgül tübüler bozuklukları (renal glikozuri, aminoasitüri, renal hipofosfatemi, renal tübüler asidoz, nefrojenik diabetes insipidus, Fanconi sendromu) açıklar</w:t>
            </w:r>
          </w:p>
          <w:p w14:paraId="48856830" w14:textId="77777777" w:rsidR="00760F5C" w:rsidRDefault="00760F5C" w:rsidP="00760F5C">
            <w:pPr>
              <w:pStyle w:val="ListeParagraf"/>
              <w:numPr>
                <w:ilvl w:val="0"/>
                <w:numId w:val="5"/>
              </w:numPr>
            </w:pPr>
            <w:r>
              <w:t>Yapay böbrek yoluyla diyalizin ve peritoneal diyalizin mantığını kavrar</w:t>
            </w:r>
          </w:p>
          <w:p w14:paraId="40FAE14A" w14:textId="77777777" w:rsidR="00760F5C" w:rsidRDefault="00760F5C" w:rsidP="00760F5C">
            <w:pPr>
              <w:pStyle w:val="ListeParagraf"/>
              <w:numPr>
                <w:ilvl w:val="0"/>
                <w:numId w:val="5"/>
              </w:numPr>
            </w:pPr>
            <w:r>
              <w:t>Normal plazma, diyaliz sıvısı ve üremik plazmayı kompozisyon olarak birbirleriyle karşılaştırıp farkları ortaya koyar</w:t>
            </w:r>
          </w:p>
          <w:p w14:paraId="73A1A447" w14:textId="77777777" w:rsidR="00760F5C" w:rsidRDefault="00760F5C" w:rsidP="00760F5C">
            <w:pPr>
              <w:pStyle w:val="ListeParagraf"/>
              <w:numPr>
                <w:ilvl w:val="0"/>
                <w:numId w:val="5"/>
              </w:numPr>
            </w:pPr>
            <w:r>
              <w:t>Günlük alınan su miktarını ve kaynaklarını sınıflandırır</w:t>
            </w:r>
          </w:p>
          <w:p w14:paraId="1B28342D" w14:textId="77777777" w:rsidR="00760F5C" w:rsidRDefault="00760F5C" w:rsidP="00760F5C">
            <w:pPr>
              <w:pStyle w:val="ListeParagraf"/>
              <w:numPr>
                <w:ilvl w:val="0"/>
                <w:numId w:val="5"/>
              </w:numPr>
            </w:pPr>
            <w:r>
              <w:t>Günlük su kayıplarını ve yollarını açıklar</w:t>
            </w:r>
          </w:p>
          <w:p w14:paraId="706669E7" w14:textId="77777777" w:rsidR="00760F5C" w:rsidRDefault="00760F5C" w:rsidP="00760F5C">
            <w:pPr>
              <w:pStyle w:val="ListeParagraf"/>
              <w:numPr>
                <w:ilvl w:val="0"/>
                <w:numId w:val="5"/>
              </w:numPr>
            </w:pPr>
            <w:r>
              <w:t>Ozmoz ve ozmotik basıncın temel ilkelerini açıklar</w:t>
            </w:r>
          </w:p>
          <w:p w14:paraId="23F9AEAB" w14:textId="77777777" w:rsidR="00760F5C" w:rsidRDefault="00760F5C" w:rsidP="00760F5C">
            <w:pPr>
              <w:pStyle w:val="ListeParagraf"/>
              <w:numPr>
                <w:ilvl w:val="0"/>
                <w:numId w:val="5"/>
              </w:numPr>
            </w:pPr>
            <w:r>
              <w:t>Ozmol ile mol ilişkisini açıklar</w:t>
            </w:r>
          </w:p>
          <w:p w14:paraId="3CAE9164" w14:textId="77777777" w:rsidR="00760F5C" w:rsidRDefault="00760F5C" w:rsidP="00760F5C">
            <w:pPr>
              <w:pStyle w:val="ListeParagraf"/>
              <w:numPr>
                <w:ilvl w:val="0"/>
                <w:numId w:val="5"/>
              </w:numPr>
            </w:pPr>
            <w:r>
              <w:t>Ozmolarite ve ozmolalite arasındaki ayrımı yapabilir</w:t>
            </w:r>
          </w:p>
          <w:p w14:paraId="100C76CF" w14:textId="77777777" w:rsidR="00760F5C" w:rsidRDefault="00760F5C" w:rsidP="00760F5C">
            <w:pPr>
              <w:pStyle w:val="ListeParagraf"/>
              <w:numPr>
                <w:ilvl w:val="0"/>
                <w:numId w:val="5"/>
              </w:numPr>
            </w:pPr>
            <w:r>
              <w:t>Ozmotik basıncı açıklar</w:t>
            </w:r>
          </w:p>
          <w:p w14:paraId="49368FA2" w14:textId="77777777" w:rsidR="00760F5C" w:rsidRDefault="00760F5C" w:rsidP="00760F5C">
            <w:pPr>
              <w:pStyle w:val="ListeParagraf"/>
              <w:numPr>
                <w:ilvl w:val="0"/>
                <w:numId w:val="5"/>
              </w:numPr>
            </w:pPr>
            <w:r>
              <w:t>Ozmolarite ile ozmotik basınç arasındaki ilişkiyi açıklar</w:t>
            </w:r>
          </w:p>
          <w:p w14:paraId="4D3108AD" w14:textId="77777777" w:rsidR="00760F5C" w:rsidRDefault="00760F5C" w:rsidP="00760F5C">
            <w:pPr>
              <w:pStyle w:val="ListeParagraf"/>
              <w:numPr>
                <w:ilvl w:val="0"/>
                <w:numId w:val="5"/>
              </w:numPr>
            </w:pPr>
            <w:r>
              <w:t>Bir solüsyonun ozmolalitesini ve ozmotik basıncını hesaplar</w:t>
            </w:r>
          </w:p>
          <w:p w14:paraId="6D26B1FB" w14:textId="77777777" w:rsidR="00760F5C" w:rsidRDefault="00760F5C" w:rsidP="00760F5C">
            <w:pPr>
              <w:pStyle w:val="ListeParagraf"/>
              <w:numPr>
                <w:ilvl w:val="0"/>
                <w:numId w:val="5"/>
              </w:numPr>
            </w:pPr>
            <w:r>
              <w:t>Vücut sıvılarının ozmolaritesini ve etkili faktörleri sıralar</w:t>
            </w:r>
          </w:p>
          <w:p w14:paraId="0086E1EC" w14:textId="77777777" w:rsidR="00760F5C" w:rsidRDefault="00760F5C" w:rsidP="00760F5C">
            <w:pPr>
              <w:pStyle w:val="ListeParagraf"/>
              <w:numPr>
                <w:ilvl w:val="0"/>
                <w:numId w:val="5"/>
              </w:numPr>
            </w:pPr>
            <w:r>
              <w:t>Vücut sıvıları tarafından uygulanan toplam ozmotik basıncı açıklar</w:t>
            </w:r>
          </w:p>
          <w:p w14:paraId="5195D866" w14:textId="77777777" w:rsidR="00760F5C" w:rsidRDefault="00760F5C" w:rsidP="00760F5C">
            <w:pPr>
              <w:pStyle w:val="ListeParagraf"/>
              <w:numPr>
                <w:ilvl w:val="0"/>
                <w:numId w:val="5"/>
              </w:numPr>
            </w:pPr>
            <w:r>
              <w:t>İzotonik, hipotonik ve hipertonik sıvıların tanımlarını yapar ve örneklendirir</w:t>
            </w:r>
          </w:p>
          <w:p w14:paraId="7C9BADB3" w14:textId="77777777" w:rsidR="00760F5C" w:rsidRDefault="00760F5C" w:rsidP="00760F5C">
            <w:pPr>
              <w:pStyle w:val="ListeParagraf"/>
              <w:numPr>
                <w:ilvl w:val="0"/>
                <w:numId w:val="5"/>
              </w:numPr>
            </w:pPr>
            <w:r>
              <w:t>İzoozmotik, hiperozomotik ve hipoozmotik sıvıların tanımlarını yapar</w:t>
            </w:r>
          </w:p>
          <w:p w14:paraId="7B639FDD" w14:textId="77777777" w:rsidR="00760F5C" w:rsidRDefault="00760F5C" w:rsidP="00760F5C">
            <w:pPr>
              <w:pStyle w:val="ListeParagraf"/>
              <w:numPr>
                <w:ilvl w:val="0"/>
                <w:numId w:val="5"/>
              </w:numPr>
            </w:pPr>
            <w:r>
              <w:t>Hücreiçi ve hücredışı sıvılar arasında ozmotik dengenin kurulma hızını açıklar</w:t>
            </w:r>
          </w:p>
          <w:p w14:paraId="37F8DA98" w14:textId="77777777" w:rsidR="00760F5C" w:rsidRDefault="00760F5C" w:rsidP="00760F5C">
            <w:pPr>
              <w:pStyle w:val="ListeParagraf"/>
              <w:numPr>
                <w:ilvl w:val="0"/>
                <w:numId w:val="5"/>
              </w:numPr>
            </w:pPr>
            <w:r>
              <w:t>Hücreiçi ve hücredışı sıvı hacminde değişikliğe neden olan faktörleri listeler</w:t>
            </w:r>
          </w:p>
          <w:p w14:paraId="60E6D60E" w14:textId="77777777" w:rsidR="00760F5C" w:rsidRDefault="00760F5C" w:rsidP="00760F5C">
            <w:pPr>
              <w:pStyle w:val="ListeParagraf"/>
              <w:numPr>
                <w:ilvl w:val="0"/>
                <w:numId w:val="5"/>
              </w:numPr>
            </w:pPr>
            <w:r>
              <w:lastRenderedPageBreak/>
              <w:t>Hücredışı sıvıya izotonik, hipertonik ve hipotonik tuz çözeltisi eklenmesinin hücreiçi ve hücredışı sıvımiktarlarına ve ozmolaritesine etkilerini açıklar</w:t>
            </w:r>
          </w:p>
          <w:p w14:paraId="12AEB2F3" w14:textId="77777777" w:rsidR="00760F5C" w:rsidRDefault="00760F5C" w:rsidP="00760F5C">
            <w:pPr>
              <w:pStyle w:val="ListeParagraf"/>
              <w:numPr>
                <w:ilvl w:val="0"/>
                <w:numId w:val="5"/>
              </w:numPr>
            </w:pPr>
            <w:r>
              <w:t>Hipertonik tuz çözeltisi infüzyonundan sonra sıvı kaymalarını ve ozmolariteyi hesaplar</w:t>
            </w:r>
          </w:p>
          <w:p w14:paraId="5313E247" w14:textId="77777777" w:rsidR="00760F5C" w:rsidRDefault="00760F5C" w:rsidP="00760F5C">
            <w:pPr>
              <w:pStyle w:val="ListeParagraf"/>
              <w:numPr>
                <w:ilvl w:val="0"/>
                <w:numId w:val="5"/>
              </w:numPr>
            </w:pPr>
            <w:r>
              <w:t>Beslenme amacıyla verilen glukoz, laktatlı ringer ve diğer solüsyonların verilme yollarını ve ozmolariteye etkilerini açıklar</w:t>
            </w:r>
          </w:p>
          <w:p w14:paraId="3CDC9B01" w14:textId="77777777" w:rsidR="00760F5C" w:rsidRDefault="00760F5C" w:rsidP="00760F5C">
            <w:pPr>
              <w:pStyle w:val="ListeParagraf"/>
              <w:numPr>
                <w:ilvl w:val="0"/>
                <w:numId w:val="5"/>
              </w:numPr>
            </w:pPr>
            <w:r>
              <w:t>Hiponatreminin nedenlerini listeler ve açıklar</w:t>
            </w:r>
          </w:p>
          <w:p w14:paraId="76334DB3" w14:textId="77777777" w:rsidR="00760F5C" w:rsidRDefault="00760F5C" w:rsidP="00760F5C">
            <w:pPr>
              <w:pStyle w:val="ListeParagraf"/>
              <w:numPr>
                <w:ilvl w:val="0"/>
                <w:numId w:val="5"/>
              </w:numPr>
            </w:pPr>
            <w:r>
              <w:t>Hipernatreminin nedenlerini listeler ve açıklar</w:t>
            </w:r>
          </w:p>
          <w:p w14:paraId="2938D227" w14:textId="77777777" w:rsidR="00760F5C" w:rsidRDefault="00760F5C" w:rsidP="00760F5C">
            <w:pPr>
              <w:pStyle w:val="ListeParagraf"/>
              <w:numPr>
                <w:ilvl w:val="0"/>
                <w:numId w:val="5"/>
              </w:numPr>
            </w:pPr>
            <w:r>
              <w:t>Ödemin tarifini yapar ve hücreiçi ödem ile hücredışı ödemin ayrımını yapar</w:t>
            </w:r>
          </w:p>
          <w:p w14:paraId="03E2DB0B" w14:textId="77777777" w:rsidR="00760F5C" w:rsidRDefault="00760F5C" w:rsidP="00760F5C">
            <w:pPr>
              <w:pStyle w:val="ListeParagraf"/>
              <w:numPr>
                <w:ilvl w:val="0"/>
                <w:numId w:val="5"/>
              </w:numPr>
            </w:pPr>
            <w:r>
              <w:t>Kapiller filtrasyonu artıran faktörleri formulize eder</w:t>
            </w:r>
          </w:p>
          <w:p w14:paraId="30F9E34E" w14:textId="77777777" w:rsidR="00760F5C" w:rsidRDefault="00760F5C" w:rsidP="00760F5C">
            <w:pPr>
              <w:pStyle w:val="ListeParagraf"/>
              <w:numPr>
                <w:ilvl w:val="0"/>
                <w:numId w:val="5"/>
              </w:numPr>
            </w:pPr>
            <w:r>
              <w:t>Lenfatik tıkanıklığın ödeme neden olmasını açıklar</w:t>
            </w:r>
          </w:p>
          <w:p w14:paraId="7D91E48D" w14:textId="77777777" w:rsidR="00760F5C" w:rsidRDefault="00760F5C" w:rsidP="00760F5C">
            <w:pPr>
              <w:pStyle w:val="ListeParagraf"/>
              <w:numPr>
                <w:ilvl w:val="0"/>
                <w:numId w:val="5"/>
              </w:numPr>
            </w:pPr>
            <w:r>
              <w:t>Hücredışı ödemin nedenlerini listeler</w:t>
            </w:r>
          </w:p>
          <w:p w14:paraId="60F9DE6C" w14:textId="77777777" w:rsidR="00760F5C" w:rsidRDefault="00760F5C" w:rsidP="00760F5C">
            <w:pPr>
              <w:pStyle w:val="ListeParagraf"/>
              <w:numPr>
                <w:ilvl w:val="0"/>
                <w:numId w:val="5"/>
              </w:numPr>
            </w:pPr>
            <w:r>
              <w:t>Kalp yetersizliğinin ödeme neden olmasını açıklar</w:t>
            </w:r>
          </w:p>
          <w:p w14:paraId="6CD6AFF8" w14:textId="77777777" w:rsidR="00760F5C" w:rsidRDefault="00760F5C" w:rsidP="00760F5C">
            <w:pPr>
              <w:pStyle w:val="ListeParagraf"/>
              <w:numPr>
                <w:ilvl w:val="0"/>
                <w:numId w:val="5"/>
              </w:numPr>
            </w:pPr>
            <w:r>
              <w:t>Böbreklerden su ve tuz atılmasının azalmasına bağlı ödemi açıklar</w:t>
            </w:r>
          </w:p>
          <w:p w14:paraId="0329BC07" w14:textId="77777777" w:rsidR="00760F5C" w:rsidRDefault="00760F5C" w:rsidP="00760F5C">
            <w:pPr>
              <w:pStyle w:val="ListeParagraf"/>
              <w:numPr>
                <w:ilvl w:val="0"/>
                <w:numId w:val="5"/>
              </w:numPr>
            </w:pPr>
            <w:r>
              <w:t>Plazma proteinlerinin azalmasına bağlı olarak ödem oluşmasını açıklar</w:t>
            </w:r>
          </w:p>
          <w:p w14:paraId="731F00A0" w14:textId="77777777" w:rsidR="00760F5C" w:rsidRDefault="00760F5C" w:rsidP="00760F5C">
            <w:pPr>
              <w:pStyle w:val="ListeParagraf"/>
              <w:numPr>
                <w:ilvl w:val="0"/>
                <w:numId w:val="5"/>
              </w:numPr>
            </w:pPr>
            <w:r>
              <w:t>Ödemi engelleyen güvenlik faktörlerini açıklar</w:t>
            </w:r>
          </w:p>
          <w:p w14:paraId="07680127" w14:textId="77777777" w:rsidR="00760F5C" w:rsidRDefault="00760F5C" w:rsidP="00760F5C">
            <w:pPr>
              <w:pStyle w:val="ListeParagraf"/>
              <w:numPr>
                <w:ilvl w:val="0"/>
                <w:numId w:val="5"/>
              </w:numPr>
            </w:pPr>
            <w:r>
              <w:t>Negatif basınç sınırlarında hücrelerarası düşük kompliyansın sağladığı güvenlik faktörünü açıklar</w:t>
            </w:r>
          </w:p>
          <w:p w14:paraId="3C00E57F" w14:textId="77777777" w:rsidR="00760F5C" w:rsidRDefault="00760F5C" w:rsidP="00760F5C">
            <w:pPr>
              <w:pStyle w:val="ListeParagraf"/>
              <w:numPr>
                <w:ilvl w:val="0"/>
                <w:numId w:val="5"/>
              </w:numPr>
            </w:pPr>
            <w:r>
              <w:t>Hücrelerarasında sıvı birikiminin önlenmesinde hücrelerarası jelin önemini açıklar</w:t>
            </w:r>
          </w:p>
          <w:p w14:paraId="0971190C" w14:textId="77777777" w:rsidR="00760F5C" w:rsidRDefault="00760F5C" w:rsidP="00760F5C">
            <w:pPr>
              <w:pStyle w:val="ListeParagraf"/>
              <w:numPr>
                <w:ilvl w:val="0"/>
                <w:numId w:val="5"/>
              </w:numPr>
            </w:pPr>
            <w:r>
              <w:t>Proteoglikan liflerin dokulardaki sıvınınhızlı hareketini önlemesindeki rolünü açıklar</w:t>
            </w:r>
          </w:p>
          <w:p w14:paraId="52DAA804" w14:textId="77777777" w:rsidR="00760F5C" w:rsidRDefault="00760F5C" w:rsidP="00760F5C">
            <w:pPr>
              <w:pStyle w:val="ListeParagraf"/>
              <w:numPr>
                <w:ilvl w:val="0"/>
                <w:numId w:val="5"/>
              </w:numPr>
            </w:pPr>
            <w:r>
              <w:t>Ödeme karşı emniyet faktörü olarak lenf akımının artmasının etkilerini açıklar</w:t>
            </w:r>
          </w:p>
          <w:p w14:paraId="296C864F" w14:textId="77777777" w:rsidR="00760F5C" w:rsidRDefault="00760F5C" w:rsidP="00760F5C">
            <w:pPr>
              <w:pStyle w:val="ListeParagraf"/>
              <w:numPr>
                <w:ilvl w:val="0"/>
                <w:numId w:val="5"/>
              </w:numPr>
            </w:pPr>
            <w:r>
              <w:t>Ödeme karşı emniyet faktörü olarak hücrelerarası sıvıdan proteinlerin uzaklaştırılması gerektiğini açıklar</w:t>
            </w:r>
          </w:p>
          <w:p w14:paraId="43694AE8" w14:textId="77777777" w:rsidR="00760F5C" w:rsidRDefault="00760F5C" w:rsidP="00760F5C">
            <w:pPr>
              <w:pStyle w:val="ListeParagraf"/>
              <w:numPr>
                <w:ilvl w:val="0"/>
                <w:numId w:val="5"/>
              </w:numPr>
            </w:pPr>
            <w:r>
              <w:t>Vücudun potansiyel boşluklarını tanımlar</w:t>
            </w:r>
          </w:p>
          <w:p w14:paraId="396B87B0" w14:textId="77777777" w:rsidR="00760F5C" w:rsidRDefault="00760F5C" w:rsidP="00760F5C">
            <w:pPr>
              <w:pStyle w:val="ListeParagraf"/>
              <w:numPr>
                <w:ilvl w:val="0"/>
                <w:numId w:val="5"/>
              </w:numPr>
            </w:pPr>
            <w:r>
              <w:t>Potansiyel boşluklar ile kapillerler arasında sıvı değişimini açıklar</w:t>
            </w:r>
          </w:p>
          <w:p w14:paraId="6D4149DF" w14:textId="77777777" w:rsidR="00760F5C" w:rsidRDefault="00760F5C" w:rsidP="00760F5C">
            <w:pPr>
              <w:pStyle w:val="ListeParagraf"/>
              <w:numPr>
                <w:ilvl w:val="0"/>
                <w:numId w:val="5"/>
              </w:numPr>
            </w:pPr>
            <w:r>
              <w:t>Potansiyel boşluklardaki proteinlerin uzaklaştırılmasının önemini kavrar</w:t>
            </w:r>
          </w:p>
          <w:p w14:paraId="7CBBCF2B" w14:textId="77777777" w:rsidR="00760F5C" w:rsidRDefault="00760F5C" w:rsidP="00760F5C">
            <w:pPr>
              <w:pStyle w:val="ListeParagraf"/>
              <w:numPr>
                <w:ilvl w:val="0"/>
                <w:numId w:val="5"/>
              </w:numPr>
            </w:pPr>
            <w:r>
              <w:t>Efüzyonu tanımlar</w:t>
            </w:r>
          </w:p>
          <w:p w14:paraId="4C0798D6" w14:textId="77777777" w:rsidR="00760F5C" w:rsidRDefault="00760F5C" w:rsidP="00760F5C">
            <w:pPr>
              <w:pStyle w:val="ListeParagraf"/>
              <w:numPr>
                <w:ilvl w:val="0"/>
                <w:numId w:val="5"/>
              </w:numPr>
            </w:pPr>
            <w:r>
              <w:t>Endokrin Fizyolojiye Giriş ve Nöroendokrin Entergrasyon</w:t>
            </w:r>
          </w:p>
          <w:p w14:paraId="5A7F1917" w14:textId="77777777" w:rsidR="00760F5C" w:rsidRDefault="00760F5C" w:rsidP="00760F5C">
            <w:pPr>
              <w:pStyle w:val="ListeParagraf"/>
              <w:numPr>
                <w:ilvl w:val="0"/>
                <w:numId w:val="5"/>
              </w:numPr>
            </w:pPr>
            <w:r>
              <w:t>Hormon tanımı yapmalı ve hormon salgılayan doku/hücreleri saymalı</w:t>
            </w:r>
          </w:p>
          <w:p w14:paraId="58F26EE8" w14:textId="77777777" w:rsidR="00760F5C" w:rsidRDefault="00760F5C" w:rsidP="00760F5C">
            <w:pPr>
              <w:pStyle w:val="ListeParagraf"/>
              <w:numPr>
                <w:ilvl w:val="0"/>
                <w:numId w:val="5"/>
              </w:numPr>
            </w:pPr>
            <w:r>
              <w:t>Hormonların kimyasal yapılarına göre sınıflandırmasını örneklerle sayabilmeli</w:t>
            </w:r>
          </w:p>
          <w:p w14:paraId="6795952B" w14:textId="77777777" w:rsidR="00760F5C" w:rsidRDefault="00760F5C" w:rsidP="00760F5C">
            <w:pPr>
              <w:pStyle w:val="ListeParagraf"/>
              <w:numPr>
                <w:ilvl w:val="0"/>
                <w:numId w:val="5"/>
              </w:numPr>
            </w:pPr>
            <w:r>
              <w:t>Hormonların kimyasal yapılarına göre salgılandığı yer ve mekanizmalrını bilmeli</w:t>
            </w:r>
          </w:p>
          <w:p w14:paraId="7088791F" w14:textId="77777777" w:rsidR="00760F5C" w:rsidRDefault="00760F5C" w:rsidP="00760F5C">
            <w:pPr>
              <w:pStyle w:val="ListeParagraf"/>
              <w:numPr>
                <w:ilvl w:val="0"/>
                <w:numId w:val="5"/>
              </w:numPr>
            </w:pPr>
            <w:r>
              <w:t>Plazmada hormona bağlı proteinlerin tiroid hormonlarının ve steroid hormonlarının etki bölgelerine erişimi ve hormon salgılanmasının bozunması ve düzenlenmesi üzerine etkilerini anlar ve açıklar.</w:t>
            </w:r>
          </w:p>
          <w:p w14:paraId="3E9B86AF" w14:textId="77777777" w:rsidR="00760F5C" w:rsidRDefault="00760F5C" w:rsidP="00760F5C">
            <w:pPr>
              <w:pStyle w:val="ListeParagraf"/>
              <w:numPr>
                <w:ilvl w:val="0"/>
                <w:numId w:val="5"/>
              </w:numPr>
            </w:pPr>
            <w:r>
              <w:t>Salgılama, atılım ve etkisiz hale getirme hacminin bir hormonun kan plazmasındaki konsantrasyonu üzerine etkilerini açıklar.</w:t>
            </w:r>
          </w:p>
          <w:p w14:paraId="6F8ABB1E" w14:textId="77777777" w:rsidR="00760F5C" w:rsidRDefault="00760F5C" w:rsidP="00760F5C">
            <w:pPr>
              <w:pStyle w:val="ListeParagraf"/>
              <w:numPr>
                <w:ilvl w:val="0"/>
                <w:numId w:val="5"/>
              </w:numPr>
            </w:pPr>
            <w:r>
              <w:lastRenderedPageBreak/>
              <w:t>Hormon salgılanmasının negatif feedback kontrolü ilkesini açıklar.</w:t>
            </w:r>
          </w:p>
          <w:p w14:paraId="38395C0B" w14:textId="77777777" w:rsidR="00760F5C" w:rsidRDefault="00760F5C" w:rsidP="00760F5C">
            <w:pPr>
              <w:pStyle w:val="ListeParagraf"/>
              <w:numPr>
                <w:ilvl w:val="0"/>
                <w:numId w:val="5"/>
              </w:numPr>
            </w:pPr>
            <w:r>
              <w:t>Hormon salgılanmasının pozitif feedback ve ileri besleme kontrolünün ilkelerini açıklar.</w:t>
            </w:r>
          </w:p>
          <w:p w14:paraId="0B8CEC70" w14:textId="77777777" w:rsidR="00760F5C" w:rsidRDefault="00760F5C" w:rsidP="00760F5C">
            <w:pPr>
              <w:pStyle w:val="ListeParagraf"/>
              <w:numPr>
                <w:ilvl w:val="0"/>
                <w:numId w:val="5"/>
              </w:numPr>
            </w:pPr>
            <w:r>
              <w:t>Pulsatil, günlük ve menstrüel gibi hormon salgılama modellerinin önemini açıklar.</w:t>
            </w:r>
          </w:p>
          <w:p w14:paraId="38574161" w14:textId="77777777" w:rsidR="00760F5C" w:rsidRDefault="00760F5C" w:rsidP="00760F5C">
            <w:pPr>
              <w:pStyle w:val="ListeParagraf"/>
              <w:numPr>
                <w:ilvl w:val="0"/>
                <w:numId w:val="5"/>
              </w:numPr>
            </w:pPr>
            <w:r>
              <w:t>Her biri için bir örnek sunar ve membran reseptörleri ve steroidler üzerinden çalışan peptidlerin ve steroidlerin, D vitamininin ve çekirdek reseptörleri üzerinden çalışan tiroid hormonlarının etki mekanizmalarındaki temel farklılıkları tarif eder.</w:t>
            </w:r>
          </w:p>
          <w:p w14:paraId="06740507" w14:textId="77777777" w:rsidR="00760F5C" w:rsidRDefault="00760F5C" w:rsidP="00760F5C">
            <w:pPr>
              <w:pStyle w:val="ListeParagraf"/>
              <w:numPr>
                <w:ilvl w:val="0"/>
                <w:numId w:val="5"/>
              </w:numPr>
            </w:pPr>
            <w:r>
              <w:t>G proteini ile eşli reseptörler, reseptör enzimleri (yani tirozin kinaz) ve ligand kapılı iyon kanallarında yer alan sinyal iletim yolaklarını karşılaştırır.</w:t>
            </w:r>
          </w:p>
          <w:p w14:paraId="2BF18867" w14:textId="77777777" w:rsidR="00760F5C" w:rsidRDefault="00760F5C" w:rsidP="00760F5C">
            <w:pPr>
              <w:pStyle w:val="ListeParagraf"/>
              <w:numPr>
                <w:ilvl w:val="0"/>
                <w:numId w:val="5"/>
              </w:numPr>
            </w:pPr>
            <w:r>
              <w:t>Gen ekspresyonu sırasında kullanılan hormon etkilerini fosforilasyon gibi protein aktivitesindeki değişiklikler yoluyla kullanılanlarla karşılaştırır ve açıklar</w:t>
            </w:r>
          </w:p>
          <w:p w14:paraId="6C0AAD5C" w14:textId="77777777" w:rsidR="00760F5C" w:rsidRDefault="00760F5C" w:rsidP="00760F5C">
            <w:pPr>
              <w:pStyle w:val="ListeParagraf"/>
              <w:numPr>
                <w:ilvl w:val="0"/>
                <w:numId w:val="5"/>
              </w:numPr>
            </w:pPr>
            <w:r>
              <w:t>Membrana bağlı intrasellüler hormon reseptörlerinin yerini ve sinyal yolaklarını karşılaştırır. Membrana bağlı hormon reseptörleri için, aktivasyon, inaktivasyon, up regulasyon, down regulasyon, duyarlılaştırma ve duyarsızlaştırma sürecini tarif eder.</w:t>
            </w:r>
          </w:p>
          <w:p w14:paraId="70A9895F" w14:textId="77777777" w:rsidR="00760F5C" w:rsidRDefault="00760F5C" w:rsidP="00760F5C">
            <w:pPr>
              <w:pStyle w:val="ListeParagraf"/>
              <w:numPr>
                <w:ilvl w:val="0"/>
                <w:numId w:val="5"/>
              </w:numPr>
            </w:pPr>
            <w:r>
              <w:t>Hormonlar, hedef hücreler ve reseptörler arasındaki etkileşimler açıklar ve tarif eder.</w:t>
            </w:r>
          </w:p>
          <w:p w14:paraId="3307F188" w14:textId="77777777" w:rsidR="00760F5C" w:rsidRDefault="00760F5C" w:rsidP="00760F5C">
            <w:pPr>
              <w:pStyle w:val="ListeParagraf"/>
              <w:numPr>
                <w:ilvl w:val="0"/>
                <w:numId w:val="5"/>
              </w:numPr>
            </w:pPr>
            <w:r>
              <w:t>Hedef dokuya hormon salgılama bölgesine ve yolağına dayanarak endokrin, parakrin ve otokrin terimlerini karşılaştırır.</w:t>
            </w:r>
          </w:p>
          <w:p w14:paraId="52C9B729" w14:textId="77777777" w:rsidR="00760F5C" w:rsidRDefault="00760F5C" w:rsidP="00760F5C">
            <w:pPr>
              <w:pStyle w:val="ListeParagraf"/>
              <w:numPr>
                <w:ilvl w:val="0"/>
                <w:numId w:val="5"/>
              </w:numPr>
            </w:pPr>
            <w:r>
              <w:t>Hormon ölçümlerinin temellerini ve biyolojik aktivitenin değerlendirmesini açıklar.</w:t>
            </w:r>
          </w:p>
          <w:p w14:paraId="1F84880C" w14:textId="77777777" w:rsidR="00760F5C" w:rsidRDefault="00760F5C" w:rsidP="00760F5C">
            <w:pPr>
              <w:pStyle w:val="ListeParagraf"/>
              <w:numPr>
                <w:ilvl w:val="0"/>
                <w:numId w:val="5"/>
              </w:numPr>
            </w:pPr>
            <w:r>
              <w:t>Adenohipofiz ve Nörohipofiz Hormonları</w:t>
            </w:r>
          </w:p>
          <w:p w14:paraId="3A63FA45" w14:textId="77777777" w:rsidR="00760F5C" w:rsidRDefault="00760F5C" w:rsidP="00760F5C">
            <w:pPr>
              <w:pStyle w:val="ListeParagraf"/>
              <w:numPr>
                <w:ilvl w:val="0"/>
                <w:numId w:val="5"/>
              </w:numPr>
            </w:pPr>
            <w:r>
              <w:t>Anterior hipofiz hormonlarının 3 ana ailesini ve biyosentetik ve yapısal ilişkilerini tarif eder.</w:t>
            </w:r>
          </w:p>
          <w:p w14:paraId="2884EE9A" w14:textId="77777777" w:rsidR="00760F5C" w:rsidRDefault="00760F5C" w:rsidP="00760F5C">
            <w:pPr>
              <w:pStyle w:val="ListeParagraf"/>
              <w:numPr>
                <w:ilvl w:val="0"/>
                <w:numId w:val="5"/>
              </w:numPr>
            </w:pPr>
            <w:r>
              <w:t>Anterior hipofiz hormonlarının her birinin salgılanmasını kontrol eden uygun hipotalamik faktörleri tanımlar ve hipotalamustan anterior hipofize doğru taşınma yollarını tarif eder.</w:t>
            </w:r>
          </w:p>
          <w:p w14:paraId="0EC25301" w14:textId="77777777" w:rsidR="00760F5C" w:rsidRDefault="00760F5C" w:rsidP="00760F5C">
            <w:pPr>
              <w:pStyle w:val="ListeParagraf"/>
              <w:numPr>
                <w:ilvl w:val="0"/>
                <w:numId w:val="5"/>
              </w:numPr>
            </w:pPr>
            <w:r>
              <w:t>Prolaktin hormonunun vücuttaki etkilerini açıklar. Prolaktinin üreme fonksiyonu üzerine olan etkilerini açıklar.</w:t>
            </w:r>
          </w:p>
          <w:p w14:paraId="4FF704A9" w14:textId="77777777" w:rsidR="00760F5C" w:rsidRDefault="00760F5C" w:rsidP="00760F5C">
            <w:pPr>
              <w:pStyle w:val="ListeParagraf"/>
              <w:numPr>
                <w:ilvl w:val="0"/>
                <w:numId w:val="5"/>
              </w:numPr>
            </w:pPr>
            <w:r>
              <w:t>Ön hipofizden salgılanan hormonları sayar, herbirinin hedef dokusunu veya hücrelerini sayar ve hedef doku/hücre üzerindeki etki mekanizmalarını bilir</w:t>
            </w:r>
          </w:p>
          <w:p w14:paraId="527AA32E" w14:textId="77777777" w:rsidR="00760F5C" w:rsidRDefault="00760F5C" w:rsidP="00760F5C">
            <w:pPr>
              <w:pStyle w:val="ListeParagraf"/>
              <w:numPr>
                <w:ilvl w:val="0"/>
                <w:numId w:val="5"/>
              </w:numPr>
            </w:pPr>
            <w:r>
              <w:t>Strese yanıtta HPA aksının işlevini açıklar</w:t>
            </w:r>
          </w:p>
          <w:p w14:paraId="45D3091B" w14:textId="77777777" w:rsidR="00760F5C" w:rsidRDefault="00760F5C" w:rsidP="00760F5C">
            <w:pPr>
              <w:pStyle w:val="ListeParagraf"/>
              <w:numPr>
                <w:ilvl w:val="0"/>
                <w:numId w:val="5"/>
              </w:numPr>
            </w:pPr>
            <w:r>
              <w:t>Anterior hipofiz hormon salgılanmasının negatif feedback kontrolünü birden fazla seviyede anlar.</w:t>
            </w:r>
          </w:p>
          <w:p w14:paraId="4C113224" w14:textId="77777777" w:rsidR="00760F5C" w:rsidRDefault="00760F5C" w:rsidP="00760F5C">
            <w:pPr>
              <w:pStyle w:val="ListeParagraf"/>
              <w:numPr>
                <w:ilvl w:val="0"/>
                <w:numId w:val="5"/>
              </w:numPr>
            </w:pPr>
            <w:r>
              <w:t>Hipotalamo-hipofiz kan dolaşımın başladığı yeri bilir</w:t>
            </w:r>
          </w:p>
          <w:p w14:paraId="4ABD670B" w14:textId="77777777" w:rsidR="00760F5C" w:rsidRDefault="00760F5C" w:rsidP="00760F5C">
            <w:pPr>
              <w:pStyle w:val="ListeParagraf"/>
              <w:numPr>
                <w:ilvl w:val="0"/>
                <w:numId w:val="5"/>
              </w:numPr>
            </w:pPr>
            <w:r>
              <w:t>Hipotalamo-hipofiz kan dolaşımın ön hipofizde sonlanamsı ve fonksiyonlarını bilir</w:t>
            </w:r>
          </w:p>
          <w:p w14:paraId="5F26F446" w14:textId="77777777" w:rsidR="00760F5C" w:rsidRDefault="00760F5C" w:rsidP="00760F5C">
            <w:pPr>
              <w:pStyle w:val="ListeParagraf"/>
              <w:numPr>
                <w:ilvl w:val="0"/>
                <w:numId w:val="5"/>
              </w:numPr>
            </w:pPr>
            <w:r>
              <w:t>Hipotalamusa göre hücre türleri, kan dolaşımı, gelişim ve anatomik fonksiyon açısından anterior hipofiz loblarını tarif eder.</w:t>
            </w:r>
          </w:p>
          <w:p w14:paraId="7476151E" w14:textId="77777777" w:rsidR="00760F5C" w:rsidRDefault="00760F5C" w:rsidP="00760F5C">
            <w:pPr>
              <w:pStyle w:val="ListeParagraf"/>
              <w:numPr>
                <w:ilvl w:val="0"/>
                <w:numId w:val="5"/>
              </w:numPr>
            </w:pPr>
            <w:r>
              <w:t>Pars intermedia insanlardaki ve diğer memlilerdeki görevini bilir</w:t>
            </w:r>
          </w:p>
          <w:p w14:paraId="71150B1E" w14:textId="77777777" w:rsidR="00760F5C" w:rsidRDefault="00760F5C" w:rsidP="00760F5C">
            <w:pPr>
              <w:pStyle w:val="ListeParagraf"/>
              <w:numPr>
                <w:ilvl w:val="0"/>
                <w:numId w:val="5"/>
              </w:numPr>
            </w:pPr>
            <w:r>
              <w:t>Pars intermediadan salgılanan hormonları sayar</w:t>
            </w:r>
          </w:p>
          <w:p w14:paraId="4F587B67" w14:textId="77777777" w:rsidR="00760F5C" w:rsidRDefault="00760F5C" w:rsidP="00760F5C">
            <w:pPr>
              <w:pStyle w:val="ListeParagraf"/>
              <w:numPr>
                <w:ilvl w:val="0"/>
                <w:numId w:val="5"/>
              </w:numPr>
            </w:pPr>
            <w:r>
              <w:lastRenderedPageBreak/>
              <w:t>Pars intermediadan salgılanan hormonların cinsel farklılaşmasındaki rolünü bilir</w:t>
            </w:r>
          </w:p>
          <w:p w14:paraId="108301DA" w14:textId="77777777" w:rsidR="00760F5C" w:rsidRDefault="00760F5C" w:rsidP="00760F5C">
            <w:pPr>
              <w:pStyle w:val="ListeParagraf"/>
              <w:numPr>
                <w:ilvl w:val="0"/>
                <w:numId w:val="5"/>
              </w:numPr>
            </w:pPr>
            <w:r>
              <w:t>Tiroid Hormonlarının Fizyolojisi</w:t>
            </w:r>
          </w:p>
          <w:p w14:paraId="0CEABD19" w14:textId="77777777" w:rsidR="00760F5C" w:rsidRDefault="00760F5C" w:rsidP="00760F5C">
            <w:pPr>
              <w:pStyle w:val="ListeParagraf"/>
              <w:numPr>
                <w:ilvl w:val="0"/>
                <w:numId w:val="5"/>
              </w:numPr>
            </w:pPr>
            <w:r>
              <w:t>Tri-iyodotironin (T3) ve tiroksinin (T4)  yapısını bilir</w:t>
            </w:r>
          </w:p>
          <w:p w14:paraId="246524B3" w14:textId="77777777" w:rsidR="00760F5C" w:rsidRDefault="00760F5C" w:rsidP="00760F5C">
            <w:pPr>
              <w:pStyle w:val="ListeParagraf"/>
              <w:numPr>
                <w:ilvl w:val="0"/>
                <w:numId w:val="5"/>
              </w:numPr>
            </w:pPr>
            <w:r>
              <w:t>Tiroglobin sentezi, iyodun tirozin aminoasidine bağlanması, tiroglobin endon sitozunu ve T3 ve T4 sentezini bilir</w:t>
            </w:r>
          </w:p>
          <w:p w14:paraId="573DBED8" w14:textId="77777777" w:rsidR="00760F5C" w:rsidRDefault="00760F5C" w:rsidP="00760F5C">
            <w:pPr>
              <w:pStyle w:val="ListeParagraf"/>
              <w:numPr>
                <w:ilvl w:val="0"/>
                <w:numId w:val="5"/>
              </w:numPr>
            </w:pPr>
            <w:r>
              <w:t>Tri-iyodotironin (T3) ve tiroksinin (T4) biyosentezi, depolanmasını ve salgılanma aşamalarını tanımlar ve düzenlemelerini açıklar.</w:t>
            </w:r>
          </w:p>
          <w:p w14:paraId="76CF39CF" w14:textId="77777777" w:rsidR="00760F5C" w:rsidRDefault="00760F5C" w:rsidP="00760F5C">
            <w:pPr>
              <w:pStyle w:val="ListeParagraf"/>
              <w:numPr>
                <w:ilvl w:val="0"/>
                <w:numId w:val="5"/>
              </w:numPr>
            </w:pPr>
            <w:r>
              <w:t>İyot olmadığında tiroit hormonu sentezlenemediğini bilir</w:t>
            </w:r>
          </w:p>
          <w:p w14:paraId="06E9B622" w14:textId="77777777" w:rsidR="00760F5C" w:rsidRDefault="00760F5C" w:rsidP="00760F5C">
            <w:pPr>
              <w:pStyle w:val="ListeParagraf"/>
              <w:numPr>
                <w:ilvl w:val="0"/>
                <w:numId w:val="5"/>
              </w:numPr>
            </w:pPr>
            <w:r>
              <w:t>İyodürün absorpsiyonunu, alınmasını, dağılımını ve atılımını tarif eder.</w:t>
            </w:r>
          </w:p>
          <w:p w14:paraId="4EFCFA9C" w14:textId="77777777" w:rsidR="00760F5C" w:rsidRDefault="00760F5C" w:rsidP="00760F5C">
            <w:pPr>
              <w:pStyle w:val="ListeParagraf"/>
              <w:numPr>
                <w:ilvl w:val="0"/>
                <w:numId w:val="5"/>
              </w:numPr>
            </w:pPr>
            <w:r>
              <w:t>Kanda tiroid hormonu bağlanmasının serbest ve toplam tiroid hormon düzeyleri üzerine önemini açıklar.</w:t>
            </w:r>
          </w:p>
          <w:p w14:paraId="5A271EB8" w14:textId="77777777" w:rsidR="00760F5C" w:rsidRDefault="00760F5C" w:rsidP="00760F5C">
            <w:pPr>
              <w:pStyle w:val="ListeParagraf"/>
              <w:numPr>
                <w:ilvl w:val="0"/>
                <w:numId w:val="5"/>
              </w:numPr>
            </w:pPr>
            <w:r>
              <w:t>Tiroid harici dokularda T4’ün T3’e ve ters T3’e (rT3) dönüşümünün önemini anlar.</w:t>
            </w:r>
          </w:p>
          <w:p w14:paraId="29D24FD6" w14:textId="77777777" w:rsidR="00760F5C" w:rsidRDefault="00760F5C" w:rsidP="00760F5C">
            <w:pPr>
              <w:pStyle w:val="ListeParagraf"/>
              <w:numPr>
                <w:ilvl w:val="0"/>
                <w:numId w:val="5"/>
              </w:numPr>
            </w:pPr>
            <w:r>
              <w:t>Tiroid hormonlarının fizyolojik etkilerini ve etki mekanizmasını tarif eder.</w:t>
            </w:r>
          </w:p>
          <w:p w14:paraId="044D9A2A" w14:textId="77777777" w:rsidR="00760F5C" w:rsidRDefault="00760F5C" w:rsidP="00760F5C">
            <w:pPr>
              <w:pStyle w:val="ListeParagraf"/>
              <w:numPr>
                <w:ilvl w:val="0"/>
                <w:numId w:val="5"/>
              </w:numPr>
            </w:pPr>
            <w:r>
              <w:t>Tiroit hormonlarının büüyme ve gelişm eiçin gerekli olduğunu açıklar</w:t>
            </w:r>
          </w:p>
          <w:p w14:paraId="301FF36F" w14:textId="77777777" w:rsidR="00760F5C" w:rsidRDefault="00760F5C" w:rsidP="00760F5C">
            <w:pPr>
              <w:pStyle w:val="ListeParagraf"/>
              <w:numPr>
                <w:ilvl w:val="0"/>
                <w:numId w:val="5"/>
              </w:numPr>
            </w:pPr>
            <w:r>
              <w:t>Tiroid hormonlarnın a) aşırı salgılanmasının ve b) az salgılanmasının nedenlerini ve sonuçlarını anlar. Tiroid bezinin genişlemesine hangi durumların neden olabildiğini açıklar.</w:t>
            </w:r>
          </w:p>
          <w:p w14:paraId="54CAA950" w14:textId="77777777" w:rsidR="00760F5C" w:rsidRDefault="00760F5C" w:rsidP="00760F5C">
            <w:pPr>
              <w:pStyle w:val="ListeParagraf"/>
              <w:numPr>
                <w:ilvl w:val="0"/>
                <w:numId w:val="5"/>
              </w:numPr>
            </w:pPr>
            <w:r>
              <w:t>Diyette kalsiyum alımı, kalsiyumun vücutta dağılımı ve kalsiyum atılımı yollarını tanımlar.</w:t>
            </w:r>
          </w:p>
          <w:p w14:paraId="7DCE408B" w14:textId="77777777" w:rsidR="00760F5C" w:rsidRDefault="00760F5C" w:rsidP="00760F5C">
            <w:pPr>
              <w:pStyle w:val="ListeParagraf"/>
              <w:numPr>
                <w:ilvl w:val="0"/>
                <w:numId w:val="5"/>
              </w:numPr>
            </w:pPr>
            <w:r>
              <w:t>Diyette fosfat alımı, vücutta fosfat dağılımı ve fosfat atılımı yollarını tanımlar.</w:t>
            </w:r>
          </w:p>
          <w:p w14:paraId="6C8F1692" w14:textId="77777777" w:rsidR="00760F5C" w:rsidRDefault="00760F5C" w:rsidP="00760F5C">
            <w:pPr>
              <w:pStyle w:val="ListeParagraf"/>
              <w:numPr>
                <w:ilvl w:val="0"/>
                <w:numId w:val="5"/>
              </w:numPr>
            </w:pPr>
            <w:r>
              <w:t>Kemik dokusunun yapısını açıklar ve kemik dokusunun yapım-yıkım dengesini etkileyen faktörleri sayar</w:t>
            </w:r>
          </w:p>
          <w:p w14:paraId="4861C577" w14:textId="77777777" w:rsidR="00760F5C" w:rsidRDefault="00760F5C" w:rsidP="00760F5C">
            <w:pPr>
              <w:pStyle w:val="ListeParagraf"/>
              <w:numPr>
                <w:ilvl w:val="0"/>
                <w:numId w:val="5"/>
              </w:numPr>
            </w:pPr>
            <w:r>
              <w:t>Osteoblastların ve osteoklastların kemiğin yeniden modellenmesindeki görevlerini ve aktivitelerini düzenleyen faktörleri tarif eder.</w:t>
            </w:r>
          </w:p>
          <w:p w14:paraId="69E14BC2" w14:textId="77777777" w:rsidR="00760F5C" w:rsidRDefault="00760F5C" w:rsidP="00760F5C">
            <w:pPr>
              <w:pStyle w:val="ListeParagraf"/>
              <w:numPr>
                <w:ilvl w:val="0"/>
                <w:numId w:val="5"/>
              </w:numPr>
            </w:pPr>
            <w:r>
              <w:t>Adrenal Korteks ve Medulla Hormonları</w:t>
            </w:r>
          </w:p>
          <w:p w14:paraId="0324300A" w14:textId="77777777" w:rsidR="00760F5C" w:rsidRDefault="00760F5C" w:rsidP="00760F5C">
            <w:pPr>
              <w:pStyle w:val="ListeParagraf"/>
              <w:numPr>
                <w:ilvl w:val="0"/>
                <w:numId w:val="5"/>
              </w:numPr>
            </w:pPr>
            <w:r>
              <w:t>Adrenal korteks hormonların sentez aşamalarını anahatları ile bilir</w:t>
            </w:r>
          </w:p>
          <w:p w14:paraId="1E53ABF4" w14:textId="77777777" w:rsidR="00760F5C" w:rsidRDefault="00760F5C" w:rsidP="00760F5C">
            <w:pPr>
              <w:pStyle w:val="ListeParagraf"/>
              <w:numPr>
                <w:ilvl w:val="0"/>
                <w:numId w:val="5"/>
              </w:numPr>
            </w:pPr>
            <w:r>
              <w:t>Böbreküstü steroid hormonların (glukokortikoidler, mineralokortikoidler ve androjenler) biyosentezini ve her bir sınıfı ayırt eden temel yapısal özellikleri tarif eder.</w:t>
            </w:r>
          </w:p>
          <w:p w14:paraId="0AF86B97" w14:textId="77777777" w:rsidR="00760F5C" w:rsidRDefault="00760F5C" w:rsidP="00760F5C">
            <w:pPr>
              <w:pStyle w:val="ListeParagraf"/>
              <w:numPr>
                <w:ilvl w:val="0"/>
                <w:numId w:val="5"/>
              </w:numPr>
            </w:pPr>
            <w:r>
              <w:t>Böbreküstü kortikal hormonların hücresel etki mekanizmasını anlar.</w:t>
            </w:r>
          </w:p>
          <w:p w14:paraId="77442FF5" w14:textId="77777777" w:rsidR="00760F5C" w:rsidRDefault="00760F5C" w:rsidP="00760F5C">
            <w:pPr>
              <w:pStyle w:val="ListeParagraf"/>
              <w:numPr>
                <w:ilvl w:val="0"/>
                <w:numId w:val="5"/>
              </w:numPr>
            </w:pPr>
            <w:r>
              <w:t>Kortikal hormonların kanda taşınması, karaciğer tarafında inaktive edilmesi ve vücuttan atılmasını bilir</w:t>
            </w:r>
          </w:p>
          <w:p w14:paraId="0DF0BB60" w14:textId="77777777" w:rsidR="00760F5C" w:rsidRDefault="00760F5C" w:rsidP="00760F5C">
            <w:pPr>
              <w:pStyle w:val="ListeParagraf"/>
              <w:numPr>
                <w:ilvl w:val="0"/>
                <w:numId w:val="5"/>
              </w:numPr>
            </w:pPr>
            <w:r>
              <w:t>Glukokortikoidlerin majör fizyolojik etkilerini ve terapötik kullanımlarını tanımlar.</w:t>
            </w:r>
          </w:p>
          <w:p w14:paraId="6750FE9B" w14:textId="77777777" w:rsidR="00760F5C" w:rsidRDefault="00760F5C" w:rsidP="00760F5C">
            <w:pPr>
              <w:pStyle w:val="ListeParagraf"/>
              <w:numPr>
                <w:ilvl w:val="0"/>
                <w:numId w:val="5"/>
              </w:numPr>
            </w:pPr>
            <w:r>
              <w:t>Glukokortikoid salgılanmasını kontrol eden nöroendokrin ekseninin bileşenlerini tarif eder.</w:t>
            </w:r>
          </w:p>
          <w:p w14:paraId="29446B02" w14:textId="77777777" w:rsidR="00760F5C" w:rsidRDefault="00760F5C" w:rsidP="00760F5C">
            <w:pPr>
              <w:pStyle w:val="ListeParagraf"/>
              <w:numPr>
                <w:ilvl w:val="0"/>
                <w:numId w:val="5"/>
              </w:numPr>
            </w:pPr>
            <w:r>
              <w:t>Glukokortikoidlerin ve böbreküstü androjenlerinin a) aşırı salgılanmasının ve b) az salgılanmasının nedenlerini ve sonuçlarını tanımlar.</w:t>
            </w:r>
          </w:p>
          <w:p w14:paraId="40C9F861" w14:textId="77777777" w:rsidR="00760F5C" w:rsidRDefault="00760F5C" w:rsidP="00760F5C">
            <w:pPr>
              <w:pStyle w:val="ListeParagraf"/>
              <w:numPr>
                <w:ilvl w:val="0"/>
                <w:numId w:val="5"/>
              </w:numPr>
            </w:pPr>
            <w:r>
              <w:lastRenderedPageBreak/>
              <w:t>Kortizolun intrauterin hayata ve çocukluk çağı gelişiminde etkisini açıklar</w:t>
            </w:r>
          </w:p>
          <w:p w14:paraId="1F4A741C" w14:textId="77777777" w:rsidR="00760F5C" w:rsidRDefault="00760F5C" w:rsidP="00760F5C">
            <w:pPr>
              <w:pStyle w:val="ListeParagraf"/>
              <w:numPr>
                <w:ilvl w:val="0"/>
                <w:numId w:val="5"/>
              </w:numPr>
            </w:pPr>
            <w:r>
              <w:t>Kortizolün, aldosterona karşın farklı salgılanmasının düzenlenmesini anlar.</w:t>
            </w:r>
          </w:p>
          <w:p w14:paraId="06552BF8" w14:textId="77777777" w:rsidR="00760F5C" w:rsidRDefault="00760F5C" w:rsidP="00760F5C">
            <w:pPr>
              <w:pStyle w:val="ListeParagraf"/>
              <w:numPr>
                <w:ilvl w:val="0"/>
                <w:numId w:val="5"/>
              </w:numPr>
            </w:pPr>
            <w:r>
              <w:t>Kronik kaygı durumu ile glikokortikoid sistemin aktive olmasının mekanizmasını açıklar</w:t>
            </w:r>
          </w:p>
          <w:p w14:paraId="0C847BC0" w14:textId="77777777" w:rsidR="00760F5C" w:rsidRDefault="00760F5C" w:rsidP="00760F5C">
            <w:pPr>
              <w:pStyle w:val="ListeParagraf"/>
              <w:numPr>
                <w:ilvl w:val="0"/>
                <w:numId w:val="5"/>
              </w:numPr>
            </w:pPr>
            <w:r>
              <w:t>Majör mineralokortikoidleri listeler ve biyolojik etkilerini ve hedef organlarını veya dokularını tanımlar.</w:t>
            </w:r>
          </w:p>
          <w:p w14:paraId="518C2022" w14:textId="77777777" w:rsidR="00760F5C" w:rsidRDefault="00760F5C" w:rsidP="00760F5C">
            <w:pPr>
              <w:pStyle w:val="ListeParagraf"/>
              <w:numPr>
                <w:ilvl w:val="0"/>
                <w:numId w:val="5"/>
              </w:numPr>
            </w:pPr>
            <w:r>
              <w:t>Mineralokortikoid salgılanmasında artışa/azalmaya neden olan temel fizyolojik uyarıları tarif eder. Bu uyarıları sodyum ve potasyum atılımının düzenlenmesiyle ilişkilendirir.</w:t>
            </w:r>
          </w:p>
          <w:p w14:paraId="07B998B7" w14:textId="77777777" w:rsidR="00760F5C" w:rsidRDefault="00760F5C" w:rsidP="00760F5C">
            <w:pPr>
              <w:pStyle w:val="ListeParagraf"/>
              <w:numPr>
                <w:ilvl w:val="0"/>
                <w:numId w:val="5"/>
              </w:numPr>
            </w:pPr>
            <w:r>
              <w:t>Mineralokortikoidlerin a) aşırı salgılanmasının ve b) az salgılanmasının nedenlerini ve sonuçlarını tanımlar.</w:t>
            </w:r>
          </w:p>
          <w:p w14:paraId="76244838" w14:textId="77777777" w:rsidR="00760F5C" w:rsidRDefault="00760F5C" w:rsidP="00760F5C">
            <w:pPr>
              <w:pStyle w:val="ListeParagraf"/>
              <w:numPr>
                <w:ilvl w:val="0"/>
                <w:numId w:val="5"/>
              </w:numPr>
            </w:pPr>
            <w:r>
              <w:t>Adrenal kortekste salgılanan andrrojenleri sayar ve fizyolojik etkilerini bilir</w:t>
            </w:r>
          </w:p>
          <w:p w14:paraId="68F37ED5" w14:textId="77777777" w:rsidR="00760F5C" w:rsidRDefault="00760F5C" w:rsidP="00760F5C">
            <w:pPr>
              <w:pStyle w:val="ListeParagraf"/>
              <w:numPr>
                <w:ilvl w:val="0"/>
                <w:numId w:val="5"/>
              </w:numPr>
            </w:pPr>
            <w:r>
              <w:t>Katekolaminlerin kimyasal yapısını, kanda taşınma mekanizmasını ve nasıl bozunduklarını ve vücuttan atıldıklarını tanımlar.</w:t>
            </w:r>
          </w:p>
          <w:p w14:paraId="6055A032" w14:textId="77777777" w:rsidR="00760F5C" w:rsidRDefault="00760F5C" w:rsidP="00760F5C">
            <w:pPr>
              <w:pStyle w:val="ListeParagraf"/>
              <w:numPr>
                <w:ilvl w:val="0"/>
                <w:numId w:val="5"/>
              </w:numPr>
            </w:pPr>
            <w:r>
              <w:t>Böbreküstü medullanın aktivasyonunun biyolojik sonuçlarını tarif eder ve katekolaminler için hedef organlar veya dokuların yanı sıra cevaba aracılık eden reseptör alt türünü tanımlar.</w:t>
            </w:r>
          </w:p>
          <w:p w14:paraId="4FEF90CE" w14:textId="77777777" w:rsidR="00760F5C" w:rsidRDefault="00760F5C" w:rsidP="00760F5C">
            <w:pPr>
              <w:pStyle w:val="ListeParagraf"/>
              <w:numPr>
                <w:ilvl w:val="0"/>
                <w:numId w:val="5"/>
              </w:numPr>
            </w:pPr>
            <w:r>
              <w:t>Epinefrin ve norepinefrinin aynı dokularda farklı etkiler üretebilme mekanizmasını anlar.</w:t>
            </w:r>
          </w:p>
          <w:p w14:paraId="3493053B" w14:textId="77777777" w:rsidR="00760F5C" w:rsidRDefault="00760F5C" w:rsidP="00760F5C">
            <w:pPr>
              <w:pStyle w:val="ListeParagraf"/>
              <w:numPr>
                <w:ilvl w:val="0"/>
                <w:numId w:val="5"/>
              </w:numPr>
            </w:pPr>
            <w:r>
              <w:t>Katekolamin salgılanmasına neden olan anahtar uyarıları isimlendirir. Hedef dokuların a) salgılama cevabını ve b) cevaplarını düzenleyebilen faktörleri listeler.</w:t>
            </w:r>
          </w:p>
          <w:p w14:paraId="073C6C79" w14:textId="77777777" w:rsidR="00760F5C" w:rsidRDefault="00760F5C" w:rsidP="00760F5C">
            <w:pPr>
              <w:pStyle w:val="ListeParagraf"/>
              <w:numPr>
                <w:ilvl w:val="0"/>
                <w:numId w:val="5"/>
              </w:numPr>
            </w:pPr>
            <w:r>
              <w:t>Adrenal katekolaminlerin aşırı salgılanmasından kaynaklanan hastalık durumlarını tanımlar.</w:t>
            </w:r>
          </w:p>
          <w:p w14:paraId="341A0EBD" w14:textId="77777777" w:rsidR="00760F5C" w:rsidRDefault="00760F5C" w:rsidP="00760F5C">
            <w:pPr>
              <w:pStyle w:val="ListeParagraf"/>
              <w:numPr>
                <w:ilvl w:val="0"/>
                <w:numId w:val="5"/>
              </w:numPr>
            </w:pPr>
            <w:r>
              <w:t>Stresse neden olan faktörlere örnek vererek sayar</w:t>
            </w:r>
          </w:p>
          <w:p w14:paraId="66B425A6" w14:textId="77777777" w:rsidR="00760F5C" w:rsidRDefault="00760F5C" w:rsidP="00760F5C">
            <w:pPr>
              <w:pStyle w:val="ListeParagraf"/>
              <w:numPr>
                <w:ilvl w:val="0"/>
                <w:numId w:val="5"/>
              </w:numPr>
            </w:pPr>
            <w:r>
              <w:t>Stressin vücutta akut ve kronik etkilerini açıklar</w:t>
            </w:r>
          </w:p>
          <w:p w14:paraId="28154BF7" w14:textId="77777777" w:rsidR="00760F5C" w:rsidRDefault="00760F5C" w:rsidP="00760F5C">
            <w:pPr>
              <w:pStyle w:val="ListeParagraf"/>
              <w:numPr>
                <w:ilvl w:val="0"/>
                <w:numId w:val="5"/>
              </w:numPr>
            </w:pPr>
            <w:r>
              <w:t>Strese adaptasyon cevabını açıklar</w:t>
            </w:r>
          </w:p>
          <w:p w14:paraId="54100378" w14:textId="77777777" w:rsidR="00760F5C" w:rsidRDefault="00760F5C" w:rsidP="00760F5C">
            <w:pPr>
              <w:pStyle w:val="ListeParagraf"/>
              <w:numPr>
                <w:ilvl w:val="0"/>
                <w:numId w:val="5"/>
              </w:numPr>
            </w:pPr>
            <w:r>
              <w:t>Strese dayanıklılık ve hormezis kavramlarını ve sağlıklı yaşamadaki rollerini tanımlar</w:t>
            </w:r>
          </w:p>
          <w:p w14:paraId="0561EA0A" w14:textId="77777777" w:rsidR="00760F5C" w:rsidRDefault="00760F5C" w:rsidP="00760F5C">
            <w:pPr>
              <w:pStyle w:val="ListeParagraf"/>
              <w:numPr>
                <w:ilvl w:val="0"/>
                <w:numId w:val="5"/>
              </w:numPr>
            </w:pPr>
            <w:r>
              <w:t>Allostazis ve allostatik yük kavramlarını açıklar</w:t>
            </w:r>
          </w:p>
          <w:p w14:paraId="185C3423" w14:textId="77777777" w:rsidR="00760F5C" w:rsidRDefault="00760F5C" w:rsidP="00760F5C">
            <w:pPr>
              <w:pStyle w:val="ListeParagraf"/>
              <w:numPr>
                <w:ilvl w:val="0"/>
                <w:numId w:val="5"/>
              </w:numPr>
            </w:pPr>
            <w:r>
              <w:t>Endokrin Pankreas Fizyolojisi</w:t>
            </w:r>
          </w:p>
          <w:p w14:paraId="2448E687" w14:textId="77777777" w:rsidR="00760F5C" w:rsidRDefault="00760F5C" w:rsidP="00760F5C">
            <w:pPr>
              <w:pStyle w:val="ListeParagraf"/>
              <w:numPr>
                <w:ilvl w:val="0"/>
                <w:numId w:val="5"/>
              </w:numPr>
            </w:pPr>
            <w:r>
              <w:t>Endokrin pankreastan salgılanan önemli hormonları,  hangi hücreden salgılandığını ve kimyasal yapılarını tanımlar.</w:t>
            </w:r>
          </w:p>
          <w:p w14:paraId="1BC08B48" w14:textId="77777777" w:rsidR="00760F5C" w:rsidRDefault="00760F5C" w:rsidP="00760F5C">
            <w:pPr>
              <w:pStyle w:val="ListeParagraf"/>
              <w:numPr>
                <w:ilvl w:val="0"/>
                <w:numId w:val="5"/>
              </w:numPr>
            </w:pPr>
            <w:r>
              <w:t>Adacık hücrelerinin fonksiyonel ilişkilerini açıklar</w:t>
            </w:r>
          </w:p>
          <w:p w14:paraId="44AC1283" w14:textId="77777777" w:rsidR="00760F5C" w:rsidRDefault="00760F5C" w:rsidP="00760F5C">
            <w:pPr>
              <w:pStyle w:val="ListeParagraf"/>
              <w:numPr>
                <w:ilvl w:val="0"/>
                <w:numId w:val="5"/>
              </w:numPr>
            </w:pPr>
            <w:r>
              <w:t>Glukagon için hedef organları veya hücre türlerini listeler ve her biri üzerine esas etkilerini tarif eder.</w:t>
            </w:r>
          </w:p>
          <w:p w14:paraId="184EFEC3" w14:textId="77777777" w:rsidR="00760F5C" w:rsidRDefault="00760F5C" w:rsidP="00760F5C">
            <w:pPr>
              <w:pStyle w:val="ListeParagraf"/>
              <w:numPr>
                <w:ilvl w:val="0"/>
                <w:numId w:val="5"/>
              </w:numPr>
            </w:pPr>
            <w:r>
              <w:t>Glukagon salgılanmasının kontrolünü tarif eder.</w:t>
            </w:r>
          </w:p>
          <w:p w14:paraId="29904A25" w14:textId="77777777" w:rsidR="00760F5C" w:rsidRDefault="00760F5C" w:rsidP="00760F5C">
            <w:pPr>
              <w:pStyle w:val="ListeParagraf"/>
              <w:numPr>
                <w:ilvl w:val="0"/>
                <w:numId w:val="5"/>
              </w:numPr>
            </w:pPr>
            <w:r>
              <w:t>Glukagon salgılanmasını azaltan veya artıran faktörleri sayar</w:t>
            </w:r>
          </w:p>
          <w:p w14:paraId="1F7935F9" w14:textId="77777777" w:rsidR="00760F5C" w:rsidRDefault="00760F5C" w:rsidP="00760F5C">
            <w:pPr>
              <w:pStyle w:val="ListeParagraf"/>
              <w:numPr>
                <w:ilvl w:val="0"/>
                <w:numId w:val="5"/>
              </w:numPr>
            </w:pPr>
            <w:r>
              <w:t>İnsülin için hedef organları veya hücre türlerini, her biri üzerine esas etkilerini ve sonuç olarak kan bileşenlerinin konsantrasyonundaki değişiklikleri listeler.</w:t>
            </w:r>
          </w:p>
          <w:p w14:paraId="081864B5" w14:textId="77777777" w:rsidR="00760F5C" w:rsidRDefault="00760F5C" w:rsidP="00760F5C">
            <w:pPr>
              <w:pStyle w:val="ListeParagraf"/>
              <w:numPr>
                <w:ilvl w:val="0"/>
                <w:numId w:val="5"/>
              </w:numPr>
            </w:pPr>
            <w:r>
              <w:t>İnsülinin biyolojik etkilerinin başlangıcı ve sürekliliği için zaman süresini tanımlar.</w:t>
            </w:r>
          </w:p>
          <w:p w14:paraId="2ADC1FAA" w14:textId="77777777" w:rsidR="00760F5C" w:rsidRDefault="00760F5C" w:rsidP="00760F5C">
            <w:pPr>
              <w:pStyle w:val="ListeParagraf"/>
              <w:numPr>
                <w:ilvl w:val="0"/>
                <w:numId w:val="5"/>
              </w:numPr>
            </w:pPr>
            <w:r>
              <w:lastRenderedPageBreak/>
              <w:t>Kan glikoz konsantrasyonları ile insülin salgılanması arasındaki ilişkiyi anlar. İnsülin salgılanmasını etkileyen faktörleri sıralar.</w:t>
            </w:r>
          </w:p>
          <w:p w14:paraId="59B7812B" w14:textId="77777777" w:rsidR="00760F5C" w:rsidRDefault="00760F5C" w:rsidP="00760F5C">
            <w:pPr>
              <w:pStyle w:val="ListeParagraf"/>
              <w:numPr>
                <w:ilvl w:val="0"/>
                <w:numId w:val="5"/>
              </w:numPr>
            </w:pPr>
            <w:r>
              <w:t>Sinirsel girdinin ve gastrointestinal hormonların insülin salgılanmasındaki görevlerini açıklar. Salgılama cevabını düzenleyen faktörleri listeler.</w:t>
            </w:r>
          </w:p>
          <w:p w14:paraId="6FE3223D" w14:textId="77777777" w:rsidR="00760F5C" w:rsidRDefault="00760F5C" w:rsidP="00760F5C">
            <w:pPr>
              <w:pStyle w:val="ListeParagraf"/>
              <w:numPr>
                <w:ilvl w:val="0"/>
                <w:numId w:val="5"/>
              </w:numPr>
            </w:pPr>
            <w:r>
              <w:t>İnsulin reseptörünü bilir. İnsulin hücre içi haberleşme aracılığıyla hücresel etkilerini açıklar</w:t>
            </w:r>
          </w:p>
          <w:p w14:paraId="77A57345" w14:textId="77777777" w:rsidR="00760F5C" w:rsidRDefault="00760F5C" w:rsidP="00760F5C">
            <w:pPr>
              <w:pStyle w:val="ListeParagraf"/>
              <w:numPr>
                <w:ilvl w:val="0"/>
                <w:numId w:val="5"/>
              </w:numPr>
            </w:pPr>
            <w:r>
              <w:t>Glikozun hücre zarında insuline bağlı olan ve olmayan mekanizmalarla taşınmasını açıklar</w:t>
            </w:r>
          </w:p>
          <w:p w14:paraId="21441AAD" w14:textId="77777777" w:rsidR="00760F5C" w:rsidRDefault="00760F5C" w:rsidP="00760F5C">
            <w:pPr>
              <w:pStyle w:val="ListeParagraf"/>
              <w:numPr>
                <w:ilvl w:val="0"/>
                <w:numId w:val="5"/>
              </w:numPr>
            </w:pPr>
            <w:r>
              <w:t>İnsülinin a) aşırı salgılanmasından, b) az salgılanmasından veya c) insüline azalan duyarlılıktan kaynaklanan hastalık durumlarını tanımlar ve her birinin temel semptomlarını tarif eder.</w:t>
            </w:r>
          </w:p>
          <w:p w14:paraId="4CC01505" w14:textId="77777777" w:rsidR="00760F5C" w:rsidRDefault="00760F5C" w:rsidP="00760F5C">
            <w:pPr>
              <w:pStyle w:val="ListeParagraf"/>
              <w:numPr>
                <w:ilvl w:val="0"/>
                <w:numId w:val="5"/>
              </w:numPr>
            </w:pPr>
            <w:r>
              <w:t xml:space="preserve">Paratiroid Hormonu ve Kalsitonin </w:t>
            </w:r>
          </w:p>
          <w:p w14:paraId="7FF3472A" w14:textId="77777777" w:rsidR="00760F5C" w:rsidRDefault="00760F5C" w:rsidP="00760F5C">
            <w:pPr>
              <w:pStyle w:val="ListeParagraf"/>
              <w:numPr>
                <w:ilvl w:val="0"/>
                <w:numId w:val="5"/>
              </w:numPr>
            </w:pPr>
            <w:r>
              <w:t>Paratiroid hormonu için kaynak hücreleri, biyosentezini ve bozunmasını bilir.</w:t>
            </w:r>
          </w:p>
          <w:p w14:paraId="32FE1B1B" w14:textId="77777777" w:rsidR="00760F5C" w:rsidRDefault="00760F5C" w:rsidP="00760F5C">
            <w:pPr>
              <w:pStyle w:val="ListeParagraf"/>
              <w:numPr>
                <w:ilvl w:val="0"/>
                <w:numId w:val="5"/>
              </w:numPr>
            </w:pPr>
            <w:r>
              <w:t>Paratiroid hormonu için hedef organları ve hücre tiplerini listeler ve her birinin etkilerini tarif eder.</w:t>
            </w:r>
          </w:p>
          <w:p w14:paraId="5962B698" w14:textId="77777777" w:rsidR="00760F5C" w:rsidRDefault="00760F5C" w:rsidP="00760F5C">
            <w:pPr>
              <w:pStyle w:val="ListeParagraf"/>
              <w:numPr>
                <w:ilvl w:val="0"/>
                <w:numId w:val="5"/>
              </w:numPr>
            </w:pPr>
            <w:r>
              <w:t>Paratiroid hormonu salgılanmasının düzenlenmesini ve kalsiyumu algılaya reseptörün görevini tarif eder.</w:t>
            </w:r>
          </w:p>
          <w:p w14:paraId="3B03D29D" w14:textId="77777777" w:rsidR="00760F5C" w:rsidRDefault="00760F5C" w:rsidP="00760F5C">
            <w:pPr>
              <w:pStyle w:val="ListeParagraf"/>
              <w:numPr>
                <w:ilvl w:val="0"/>
                <w:numId w:val="5"/>
              </w:numPr>
            </w:pPr>
            <w:r>
              <w:t>Paratiroid hormonunun a) aşırı salgılanmasının ve b) az salgılanmasının nedenlerini ve sonuçlarını ve tedavi amaçlı kullanımını anlar.</w:t>
            </w:r>
          </w:p>
          <w:p w14:paraId="1CB3B25F" w14:textId="77777777" w:rsidR="00760F5C" w:rsidRDefault="00760F5C" w:rsidP="00760F5C">
            <w:pPr>
              <w:pStyle w:val="ListeParagraf"/>
              <w:numPr>
                <w:ilvl w:val="0"/>
                <w:numId w:val="5"/>
              </w:numPr>
            </w:pPr>
            <w:r>
              <w:t>Paratiroid hormonuyla ilgili proteinin (PTHrP) normal fonksiyonunu ve bazı kanserler için bir marker olarak görevini tarif eder.</w:t>
            </w:r>
          </w:p>
          <w:p w14:paraId="34CE981E" w14:textId="77777777" w:rsidR="00760F5C" w:rsidRDefault="00760F5C" w:rsidP="00760F5C">
            <w:pPr>
              <w:pStyle w:val="ListeParagraf"/>
              <w:numPr>
                <w:ilvl w:val="0"/>
                <w:numId w:val="5"/>
              </w:numPr>
            </w:pPr>
            <w:r>
              <w:t>D vitamini kaynaklarını tanımlar ve biyolojik olarak aktif 1,25(OH2)D3’e (1-25 dihidroksi kolekalsiferol) dönüşmesine katkıda bulunan biyosentetik yolağı ve organları açıklar.</w:t>
            </w:r>
          </w:p>
          <w:p w14:paraId="74AE73D0" w14:textId="77777777" w:rsidR="00760F5C" w:rsidRDefault="00760F5C" w:rsidP="00760F5C">
            <w:pPr>
              <w:pStyle w:val="ListeParagraf"/>
              <w:numPr>
                <w:ilvl w:val="0"/>
                <w:numId w:val="5"/>
              </w:numPr>
            </w:pPr>
            <w:r>
              <w:t>D vitamini için hedef organları ve hücresel etki mekanizmalarını tanımlar.</w:t>
            </w:r>
          </w:p>
          <w:p w14:paraId="639DE640" w14:textId="77777777" w:rsidR="00760F5C" w:rsidRDefault="00760F5C" w:rsidP="00760F5C">
            <w:pPr>
              <w:pStyle w:val="ListeParagraf"/>
              <w:numPr>
                <w:ilvl w:val="0"/>
                <w:numId w:val="5"/>
              </w:numPr>
            </w:pPr>
            <w:r>
              <w:t>Paratiroid hormon ile D vitamininin biyolojik olarak aktif formu [1,25(OH2)D3] arasındaki negatif feed back ilişkisini tarif eder.</w:t>
            </w:r>
          </w:p>
          <w:p w14:paraId="3B971079" w14:textId="77777777" w:rsidR="00760F5C" w:rsidRDefault="00760F5C" w:rsidP="00760F5C">
            <w:pPr>
              <w:pStyle w:val="ListeParagraf"/>
              <w:numPr>
                <w:ilvl w:val="0"/>
                <w:numId w:val="5"/>
              </w:numPr>
            </w:pPr>
            <w:r>
              <w:t>D vitamini eksikliğinin ve D vitamini fazlalığının sonuçlarını tarif eder.</w:t>
            </w:r>
          </w:p>
          <w:p w14:paraId="2D5FC906" w14:textId="77777777" w:rsidR="00760F5C" w:rsidRDefault="00760F5C" w:rsidP="00760F5C">
            <w:pPr>
              <w:pStyle w:val="ListeParagraf"/>
              <w:numPr>
                <w:ilvl w:val="0"/>
                <w:numId w:val="5"/>
              </w:numPr>
            </w:pPr>
            <w:r>
              <w:t>Kalsitoninin salgılanması ve etkilerini sağlayabilen uyarıları isimlendirir ve (varsa) bunlardan hangilerinin fizyolojik olarak önemli olduğunu tanımlar.</w:t>
            </w:r>
          </w:p>
          <w:p w14:paraId="4EAFC791" w14:textId="77777777" w:rsidR="00760F5C" w:rsidRDefault="00760F5C" w:rsidP="00760F5C">
            <w:pPr>
              <w:pStyle w:val="ListeParagraf"/>
              <w:numPr>
                <w:ilvl w:val="0"/>
                <w:numId w:val="5"/>
              </w:numPr>
            </w:pPr>
            <w:r>
              <w:t>Osteoporoz tanımını yapar, osteoproz artıran ve azaltan faktörleri sayar</w:t>
            </w:r>
          </w:p>
          <w:p w14:paraId="4887DE17" w14:textId="77777777" w:rsidR="00760F5C" w:rsidRDefault="00760F5C" w:rsidP="00760F5C">
            <w:pPr>
              <w:pStyle w:val="ListeParagraf"/>
              <w:numPr>
                <w:ilvl w:val="0"/>
                <w:numId w:val="5"/>
              </w:numPr>
            </w:pPr>
            <w:r>
              <w:t>Osteoporuzun önlenmesinde egzersizin ve  diyet  fizyolojik etki mekanizmalarını bilir</w:t>
            </w:r>
          </w:p>
          <w:p w14:paraId="1F5FFF16" w14:textId="77777777" w:rsidR="00760F5C" w:rsidRDefault="00760F5C" w:rsidP="00760F5C">
            <w:pPr>
              <w:pStyle w:val="ListeParagraf"/>
              <w:numPr>
                <w:ilvl w:val="0"/>
                <w:numId w:val="5"/>
              </w:numPr>
            </w:pPr>
            <w:r>
              <w:t>Böbreküstü bezlerinin fonksiyonel bölgelerini (bir medulla ve üç kortikal bölge), inervasyonunu ve kan dolaşımı ve her bir bölgeden salgılanan esas hormonlar tanımlar. Kortikal bölge ile medulla arasındaki kan dolaşımı ve fonksiyonel ilişkiyi bilir.</w:t>
            </w:r>
          </w:p>
          <w:p w14:paraId="40C9A398" w14:textId="77777777" w:rsidR="00760F5C" w:rsidRDefault="00760F5C" w:rsidP="00760F5C">
            <w:pPr>
              <w:pStyle w:val="ListeParagraf"/>
              <w:numPr>
                <w:ilvl w:val="0"/>
                <w:numId w:val="5"/>
              </w:numPr>
            </w:pPr>
            <w:r>
              <w:t xml:space="preserve">Erkek Üreme Hormonları ve Fizyolojisi </w:t>
            </w:r>
          </w:p>
          <w:p w14:paraId="1295C554" w14:textId="77777777" w:rsidR="00760F5C" w:rsidRDefault="00760F5C" w:rsidP="00760F5C">
            <w:pPr>
              <w:pStyle w:val="ListeParagraf"/>
              <w:numPr>
                <w:ilvl w:val="0"/>
                <w:numId w:val="5"/>
              </w:numPr>
            </w:pPr>
            <w:r>
              <w:t>Erkek üreme kanalının temel bileşenlerinin fizyolojik fonksiyonlarını tarif eder.</w:t>
            </w:r>
          </w:p>
          <w:p w14:paraId="16BFE975" w14:textId="77777777" w:rsidR="00760F5C" w:rsidRDefault="00760F5C" w:rsidP="00760F5C">
            <w:pPr>
              <w:pStyle w:val="ListeParagraf"/>
              <w:numPr>
                <w:ilvl w:val="0"/>
                <w:numId w:val="5"/>
              </w:numPr>
            </w:pPr>
            <w:r>
              <w:lastRenderedPageBreak/>
              <w:t>Spermatogenez ve bu süreçte Sertoli hücreleri, Leydig hücreleri ve bazal membranın görevlerini tarif eder.</w:t>
            </w:r>
          </w:p>
          <w:p w14:paraId="5B6BDAFC" w14:textId="77777777" w:rsidR="00760F5C" w:rsidRDefault="00760F5C" w:rsidP="00760F5C">
            <w:pPr>
              <w:pStyle w:val="ListeParagraf"/>
              <w:numPr>
                <w:ilvl w:val="0"/>
                <w:numId w:val="5"/>
              </w:numPr>
            </w:pPr>
            <w:r>
              <w:t>Spermatogenezisin Seminifer tübül, Epididimis ve diğer kanallardaki geçiridği süreçleri ve bunların kontrolünü açıklar</w:t>
            </w:r>
          </w:p>
          <w:p w14:paraId="53BCD933" w14:textId="77777777" w:rsidR="00760F5C" w:rsidRDefault="00760F5C" w:rsidP="00760F5C">
            <w:pPr>
              <w:pStyle w:val="ListeParagraf"/>
              <w:numPr>
                <w:ilvl w:val="0"/>
                <w:numId w:val="5"/>
              </w:numPr>
            </w:pPr>
            <w:r>
              <w:t>Seminal vesikülas, prostat ve diğer erkek genital salgı bezlerin işlevleirni açıklar</w:t>
            </w:r>
          </w:p>
          <w:p w14:paraId="0EE569B3" w14:textId="77777777" w:rsidR="00760F5C" w:rsidRDefault="00760F5C" w:rsidP="00760F5C">
            <w:pPr>
              <w:pStyle w:val="ListeParagraf"/>
              <w:numPr>
                <w:ilvl w:val="0"/>
                <w:numId w:val="5"/>
              </w:numPr>
            </w:pPr>
            <w:r>
              <w:t>Semen içeriğini bilir.Erkekte  infertilitenin nedenleri sayar</w:t>
            </w:r>
          </w:p>
          <w:p w14:paraId="1214A849" w14:textId="77777777" w:rsidR="00760F5C" w:rsidRDefault="00760F5C" w:rsidP="00760F5C">
            <w:pPr>
              <w:pStyle w:val="ListeParagraf"/>
              <w:numPr>
                <w:ilvl w:val="0"/>
                <w:numId w:val="5"/>
              </w:numPr>
            </w:pPr>
            <w:r>
              <w:t>Ereksiyon ve ejakülasyon yanıtının sinirsel, vasküler ve endokrin bileşenlerini tarif eder.</w:t>
            </w:r>
          </w:p>
          <w:p w14:paraId="3D88AB19" w14:textId="77777777" w:rsidR="00760F5C" w:rsidRDefault="00760F5C" w:rsidP="00760F5C">
            <w:pPr>
              <w:pStyle w:val="ListeParagraf"/>
              <w:numPr>
                <w:ilvl w:val="0"/>
                <w:numId w:val="5"/>
              </w:numPr>
            </w:pPr>
            <w:r>
              <w:t>Testosteron ve ilgili androjenlerin biyosentezi, kanda taşınma mekanizması, metabolizması ve etkisiz hale getirme ve atılımını açıklar.</w:t>
            </w:r>
          </w:p>
          <w:p w14:paraId="3F18A8DC" w14:textId="77777777" w:rsidR="00760F5C" w:rsidRDefault="00760F5C" w:rsidP="00760F5C">
            <w:pPr>
              <w:pStyle w:val="ListeParagraf"/>
              <w:numPr>
                <w:ilvl w:val="0"/>
                <w:numId w:val="5"/>
              </w:numPr>
            </w:pPr>
            <w:r>
              <w:t>Testosteron ve diğer androjenler için majör hedef organları ve hücre tiplerini listeler.</w:t>
            </w:r>
          </w:p>
          <w:p w14:paraId="3012E467" w14:textId="77777777" w:rsidR="00760F5C" w:rsidRDefault="00760F5C" w:rsidP="00760F5C">
            <w:pPr>
              <w:pStyle w:val="ListeParagraf"/>
              <w:numPr>
                <w:ilvl w:val="0"/>
                <w:numId w:val="5"/>
              </w:numPr>
            </w:pPr>
            <w:r>
              <w:t>Testosteron ve ilgili androjenlerin etkilerini ve hücresel mekanizmalarını tarif eder.</w:t>
            </w:r>
          </w:p>
          <w:p w14:paraId="5FD10D25" w14:textId="77777777" w:rsidR="00760F5C" w:rsidRDefault="00760F5C" w:rsidP="00760F5C">
            <w:pPr>
              <w:pStyle w:val="ListeParagraf"/>
              <w:numPr>
                <w:ilvl w:val="0"/>
                <w:numId w:val="5"/>
              </w:numPr>
            </w:pPr>
            <w:r>
              <w:t>Testosteronun aşırı salgılanmasının ve az salgılanmasının a) ergenlik dönemi ve b) ergenlik sonrası erkekler için nedenlerini ve sonuçlarını tanımlar.</w:t>
            </w:r>
          </w:p>
          <w:p w14:paraId="71F23A73" w14:textId="77777777" w:rsidR="00760F5C" w:rsidRDefault="00760F5C" w:rsidP="00760F5C">
            <w:pPr>
              <w:pStyle w:val="ListeParagraf"/>
              <w:numPr>
                <w:ilvl w:val="0"/>
                <w:numId w:val="5"/>
              </w:numPr>
            </w:pPr>
            <w:r>
              <w:t>Hipotalamus-hipofiz bezi-gonadal eksende ergenlik, üreme olgunluğu ve üreme yaşlanmasına (andropoz) neden olan yaşla bağlantılı değişiklikleri anlar.</w:t>
            </w:r>
          </w:p>
          <w:p w14:paraId="74B95133" w14:textId="77777777" w:rsidR="00760F5C" w:rsidRDefault="00760F5C" w:rsidP="00760F5C">
            <w:pPr>
              <w:pStyle w:val="ListeParagraf"/>
              <w:numPr>
                <w:ilvl w:val="0"/>
                <w:numId w:val="5"/>
              </w:numPr>
            </w:pPr>
            <w:r>
              <w:t>Testiküler fonksiyonun endokrin düzenlemesini açıklar: GnRH puls oluşturucusunun görevi, FSH, LH, testosteron ve inhibin.</w:t>
            </w:r>
          </w:p>
          <w:p w14:paraId="046D0273" w14:textId="77777777" w:rsidR="00760F5C" w:rsidRDefault="00760F5C" w:rsidP="00760F5C">
            <w:pPr>
              <w:pStyle w:val="ListeParagraf"/>
              <w:numPr>
                <w:ilvl w:val="0"/>
                <w:numId w:val="5"/>
              </w:numPr>
            </w:pPr>
            <w:r>
              <w:t>Kadın Üreme Hormonları ve Fizyolojisi</w:t>
            </w:r>
          </w:p>
          <w:p w14:paraId="65039F10" w14:textId="77777777" w:rsidR="00760F5C" w:rsidRDefault="00760F5C" w:rsidP="00760F5C">
            <w:pPr>
              <w:pStyle w:val="ListeParagraf"/>
              <w:numPr>
                <w:ilvl w:val="0"/>
                <w:numId w:val="5"/>
              </w:numPr>
            </w:pPr>
            <w:r>
              <w:t>Kadın üreme organlarının temel bileşenlerinin fizyolojik fonksiyonlarını tarif eder.</w:t>
            </w:r>
          </w:p>
          <w:p w14:paraId="56FA05DF" w14:textId="77777777" w:rsidR="00760F5C" w:rsidRDefault="00760F5C" w:rsidP="00760F5C">
            <w:pPr>
              <w:pStyle w:val="ListeParagraf"/>
              <w:numPr>
                <w:ilvl w:val="0"/>
                <w:numId w:val="5"/>
              </w:numPr>
            </w:pPr>
            <w:r>
              <w:t>Oogenezi ve over foliküllerindeki değişikliklerle ilişkisini tarif eder. Oogenezde ve folliküler olgunlaşmada FSH, LH, estradiol ve inhibinin görevlerini açıklar.</w:t>
            </w:r>
          </w:p>
          <w:p w14:paraId="50C02CC7" w14:textId="77777777" w:rsidR="00760F5C" w:rsidRDefault="00760F5C" w:rsidP="00760F5C">
            <w:pPr>
              <w:pStyle w:val="ListeParagraf"/>
              <w:numPr>
                <w:ilvl w:val="0"/>
                <w:numId w:val="5"/>
              </w:numPr>
            </w:pPr>
            <w:r>
              <w:t>Ovülasyon ve korpus luteum oluşumu ve azalması ve bu süreçlerde her bir hormonun görevlerini tarif eder.</w:t>
            </w:r>
          </w:p>
          <w:p w14:paraId="7782B64A" w14:textId="77777777" w:rsidR="00760F5C" w:rsidRDefault="00760F5C" w:rsidP="00760F5C">
            <w:pPr>
              <w:pStyle w:val="ListeParagraf"/>
              <w:numPr>
                <w:ilvl w:val="0"/>
                <w:numId w:val="5"/>
              </w:numPr>
            </w:pPr>
            <w:r>
              <w:t>Over tarafından östrojen ve progesteron biyosentezinin ve salgılanmasının hormonal düzenlenmesini tarif eder.</w:t>
            </w:r>
          </w:p>
          <w:p w14:paraId="6C983994" w14:textId="77777777" w:rsidR="00760F5C" w:rsidRDefault="00760F5C" w:rsidP="00760F5C">
            <w:pPr>
              <w:pStyle w:val="ListeParagraf"/>
              <w:numPr>
                <w:ilvl w:val="0"/>
                <w:numId w:val="5"/>
              </w:numPr>
            </w:pPr>
            <w:r>
              <w:t>Biyosentezlerinden sorumlu hücreleri, kanda taşınma mekanizmasını ve nasıl bozunduklarını ve vücuttan atıldıklarını tanımlar.</w:t>
            </w:r>
          </w:p>
          <w:p w14:paraId="26E5D6FB" w14:textId="77777777" w:rsidR="00760F5C" w:rsidRDefault="00760F5C" w:rsidP="00760F5C">
            <w:pPr>
              <w:pStyle w:val="ListeParagraf"/>
              <w:numPr>
                <w:ilvl w:val="0"/>
                <w:numId w:val="5"/>
              </w:numPr>
            </w:pPr>
            <w:r>
              <w:t>Östrojen etkisi için majör hedef organları ve hücre türlerini listeler ve her biri üzerine etkisini tarif eder.</w:t>
            </w:r>
          </w:p>
          <w:p w14:paraId="5A752A88" w14:textId="77777777" w:rsidR="00760F5C" w:rsidRDefault="00760F5C" w:rsidP="00760F5C">
            <w:pPr>
              <w:pStyle w:val="ListeParagraf"/>
              <w:numPr>
                <w:ilvl w:val="0"/>
                <w:numId w:val="5"/>
              </w:numPr>
            </w:pPr>
            <w:r>
              <w:t>Östrojenin etkilerini ve hücresel mekanizmalarını tarif eder.</w:t>
            </w:r>
          </w:p>
          <w:p w14:paraId="5BED8AF5" w14:textId="77777777" w:rsidR="00760F5C" w:rsidRDefault="00760F5C" w:rsidP="00760F5C">
            <w:pPr>
              <w:pStyle w:val="ListeParagraf"/>
              <w:numPr>
                <w:ilvl w:val="0"/>
                <w:numId w:val="5"/>
              </w:numPr>
            </w:pPr>
            <w:r>
              <w:t>Progesteronun esas fizyolojik etkilerini, majör hedef organlarını ve hücre türlerini listeler ve her biri üzerine etkilerini ve “östrojen hazırlamanın” önemini tarif eder.</w:t>
            </w:r>
          </w:p>
          <w:p w14:paraId="42F8B3E4" w14:textId="77777777" w:rsidR="00760F5C" w:rsidRDefault="00760F5C" w:rsidP="00760F5C">
            <w:pPr>
              <w:pStyle w:val="ListeParagraf"/>
              <w:numPr>
                <w:ilvl w:val="0"/>
                <w:numId w:val="5"/>
              </w:numPr>
            </w:pPr>
            <w:r>
              <w:t>Progesteronun ve diğer progestinlerin etkilerini ve hücresel mekanizmalarını tarif eder.</w:t>
            </w:r>
          </w:p>
          <w:p w14:paraId="5A1A1854" w14:textId="77777777" w:rsidR="00760F5C" w:rsidRDefault="00760F5C" w:rsidP="00760F5C">
            <w:pPr>
              <w:pStyle w:val="ListeParagraf"/>
              <w:numPr>
                <w:ilvl w:val="0"/>
                <w:numId w:val="5"/>
              </w:numPr>
            </w:pPr>
            <w:r>
              <w:lastRenderedPageBreak/>
              <w:t>Steroid hormonu doğum kontrolünün fizyolojik temelini açıklar.</w:t>
            </w:r>
          </w:p>
          <w:p w14:paraId="36243AF0" w14:textId="77777777" w:rsidR="00760F5C" w:rsidRDefault="00760F5C" w:rsidP="00760F5C">
            <w:pPr>
              <w:pStyle w:val="ListeParagraf"/>
              <w:numPr>
                <w:ilvl w:val="0"/>
                <w:numId w:val="5"/>
              </w:numPr>
            </w:pPr>
            <w:r>
              <w:t>FSH, LH, estradiol, progesteron ve inhibinin kandaki düzeylerindeki değişikliklerin zamanlarını grafiksel olarak gösterir ve bunları menstrüel döngü sırasında endometriyumda ve yumurtalıkta görülen yapısal değişikliklerle eşleştirir.</w:t>
            </w:r>
          </w:p>
          <w:p w14:paraId="26F5DCA9" w14:textId="77777777" w:rsidR="00760F5C" w:rsidRDefault="00760F5C" w:rsidP="00760F5C">
            <w:pPr>
              <w:pStyle w:val="ListeParagraf"/>
              <w:numPr>
                <w:ilvl w:val="0"/>
                <w:numId w:val="5"/>
              </w:numPr>
            </w:pPr>
            <w:r>
              <w:t>Yumurtalık steroidlerindeki değişikliklerin rahim endometriyum ve menstrüasyonun proliferatif ve salgılama fazlarını nasıl oluşturduğunu ve menstrüel döngü sırasında bazal vücut sıcaklığındaki değişiklikleri tarif eder.</w:t>
            </w:r>
          </w:p>
          <w:p w14:paraId="411F0035" w14:textId="77777777" w:rsidR="00760F5C" w:rsidRDefault="00760F5C" w:rsidP="00760F5C">
            <w:pPr>
              <w:pStyle w:val="ListeParagraf"/>
              <w:numPr>
                <w:ilvl w:val="0"/>
                <w:numId w:val="5"/>
              </w:numPr>
            </w:pPr>
            <w:r>
              <w:t>Kadın Seksüel aktivitesin uyarılma nedenleri ve mekanizmasını açıklar</w:t>
            </w:r>
          </w:p>
          <w:p w14:paraId="5D57CFA9" w14:textId="77777777" w:rsidR="00760F5C" w:rsidRDefault="00760F5C" w:rsidP="00760F5C">
            <w:pPr>
              <w:pStyle w:val="ListeParagraf"/>
              <w:numPr>
                <w:ilvl w:val="0"/>
                <w:numId w:val="5"/>
              </w:numPr>
            </w:pPr>
            <w:r>
              <w:t>Kadın ereksiyonu ve vajen kayganlaşmasının açıklar</w:t>
            </w:r>
          </w:p>
          <w:p w14:paraId="0CC68181" w14:textId="77777777" w:rsidR="00760F5C" w:rsidRDefault="00760F5C" w:rsidP="00760F5C">
            <w:pPr>
              <w:pStyle w:val="ListeParagraf"/>
              <w:numPr>
                <w:ilvl w:val="0"/>
                <w:numId w:val="5"/>
              </w:numPr>
            </w:pPr>
            <w:r>
              <w:t>Kadın orgazmın açıklar. Kadında fertlite için faydalarını açıklar.</w:t>
            </w:r>
          </w:p>
          <w:p w14:paraId="3662F60D" w14:textId="77777777" w:rsidR="00760F5C" w:rsidRDefault="00760F5C" w:rsidP="00760F5C">
            <w:pPr>
              <w:pStyle w:val="ListeParagraf"/>
              <w:numPr>
                <w:ilvl w:val="0"/>
                <w:numId w:val="5"/>
              </w:numPr>
            </w:pPr>
            <w:r>
              <w:t>Ergenlik, üreme olgunluğu ve üreme yaşlanmasına (menopoz) neden olan hipotalamus-hipofiz bezi-gonadal eksendeki yaşla ilgili değişiklikleri anlar.</w:t>
            </w:r>
          </w:p>
          <w:p w14:paraId="0D860F71" w14:textId="77777777" w:rsidR="00760F5C" w:rsidRDefault="00760F5C" w:rsidP="00760F5C">
            <w:pPr>
              <w:pStyle w:val="ListeParagraf"/>
              <w:numPr>
                <w:ilvl w:val="0"/>
                <w:numId w:val="5"/>
              </w:numPr>
            </w:pPr>
            <w:r>
              <w:t>Erkek ve kadın üreme kanallarının gelişmesinde testosteron, dihidrotestosteron, estradiol ve Müllerian inhibitör faktörün etkilerini karşılaştırır.</w:t>
            </w:r>
          </w:p>
          <w:p w14:paraId="6B0B16CC" w14:textId="77777777" w:rsidR="00760F5C" w:rsidRDefault="00760F5C" w:rsidP="00760F5C">
            <w:pPr>
              <w:pStyle w:val="ListeParagraf"/>
              <w:numPr>
                <w:ilvl w:val="0"/>
                <w:numId w:val="5"/>
              </w:numPr>
            </w:pPr>
            <w:r>
              <w:t>Erkek ve kadın üreme sistemlerindeki gelişimsel değişiklikleri, bu değişikliklerden sorumlu mekanizmaları, intra uterin hayat gelişim sırasında ve çocukluktan ergenliğe kadar tarif eder.</w:t>
            </w:r>
          </w:p>
          <w:p w14:paraId="23768B85" w14:textId="77777777" w:rsidR="00760F5C" w:rsidRDefault="00760F5C" w:rsidP="00760F5C">
            <w:pPr>
              <w:pStyle w:val="ListeParagraf"/>
              <w:numPr>
                <w:ilvl w:val="0"/>
                <w:numId w:val="5"/>
              </w:numPr>
            </w:pPr>
            <w:r>
              <w:t>Kapasitasyon ve akrozom reaksiyonu ve blastositlerin uterusa hareketi dahil, döllenme sürecini tarif eder.</w:t>
            </w:r>
          </w:p>
          <w:p w14:paraId="15D32717" w14:textId="77777777" w:rsidR="00760F5C" w:rsidRDefault="00760F5C" w:rsidP="00760F5C">
            <w:pPr>
              <w:pStyle w:val="ListeParagraf"/>
              <w:numPr>
                <w:ilvl w:val="0"/>
                <w:numId w:val="5"/>
              </w:numPr>
            </w:pPr>
            <w:r>
              <w:t>İmplantasyon sürecini tarif eder.</w:t>
            </w:r>
          </w:p>
          <w:p w14:paraId="608F528E" w14:textId="77777777" w:rsidR="00760F5C" w:rsidRDefault="00760F5C" w:rsidP="00760F5C">
            <w:pPr>
              <w:pStyle w:val="ListeParagraf"/>
              <w:numPr>
                <w:ilvl w:val="0"/>
                <w:numId w:val="5"/>
              </w:numPr>
            </w:pPr>
            <w:r>
              <w:t>Plasenta gelişimi gerçekleşene kadarki dönem için beslenmeyi açıklar</w:t>
            </w:r>
          </w:p>
          <w:p w14:paraId="755EEA13" w14:textId="77777777" w:rsidR="00760F5C" w:rsidRDefault="00760F5C" w:rsidP="00760F5C">
            <w:pPr>
              <w:pStyle w:val="ListeParagraf"/>
              <w:numPr>
                <w:ilvl w:val="0"/>
                <w:numId w:val="5"/>
              </w:numPr>
            </w:pPr>
            <w:r>
              <w:t>Plasenta gelişimini ve plasentanın majör fizyolojik fonksiyonlarını tarif eder.</w:t>
            </w:r>
          </w:p>
          <w:p w14:paraId="5546C899" w14:textId="77777777" w:rsidR="00760F5C" w:rsidRDefault="00760F5C" w:rsidP="00760F5C">
            <w:pPr>
              <w:pStyle w:val="ListeParagraf"/>
              <w:numPr>
                <w:ilvl w:val="0"/>
                <w:numId w:val="5"/>
              </w:numPr>
            </w:pPr>
            <w:r>
              <w:t>Gebelik, Emzirme ve Yenidoğan Fizyolojisi</w:t>
            </w:r>
          </w:p>
          <w:p w14:paraId="178A6C6D" w14:textId="77777777" w:rsidR="00760F5C" w:rsidRDefault="00760F5C" w:rsidP="00760F5C">
            <w:pPr>
              <w:pStyle w:val="ListeParagraf"/>
              <w:numPr>
                <w:ilvl w:val="0"/>
                <w:numId w:val="5"/>
              </w:numPr>
            </w:pPr>
            <w:r>
              <w:t>Plasenta tarafından salgılanan protein hormonlarını listeler ve implantasyondan hemen sonra gebeliği korumak için korpus luteumun korunmasında insan korionik gonadotropinin (hCG) görevini tarif eder.</w:t>
            </w:r>
          </w:p>
          <w:p w14:paraId="346E5915" w14:textId="77777777" w:rsidR="00760F5C" w:rsidRDefault="00760F5C" w:rsidP="00760F5C">
            <w:pPr>
              <w:pStyle w:val="ListeParagraf"/>
              <w:numPr>
                <w:ilvl w:val="0"/>
                <w:numId w:val="5"/>
              </w:numPr>
            </w:pPr>
            <w:r>
              <w:t>Gebelik sırasında östrojenlerin üretimi yolağında plasenta ile fetüs arasındaki etkileşimleri tarif eder.</w:t>
            </w:r>
          </w:p>
          <w:p w14:paraId="085C390C" w14:textId="77777777" w:rsidR="00760F5C" w:rsidRDefault="00760F5C" w:rsidP="00760F5C">
            <w:pPr>
              <w:pStyle w:val="ListeParagraf"/>
              <w:numPr>
                <w:ilvl w:val="0"/>
                <w:numId w:val="5"/>
              </w:numPr>
            </w:pPr>
            <w:r>
              <w:t>Gebelik sırasında salgılana hormonları sayar.</w:t>
            </w:r>
          </w:p>
          <w:p w14:paraId="55054099" w14:textId="77777777" w:rsidR="00760F5C" w:rsidRDefault="00760F5C" w:rsidP="00760F5C">
            <w:pPr>
              <w:pStyle w:val="ListeParagraf"/>
              <w:numPr>
                <w:ilvl w:val="0"/>
                <w:numId w:val="5"/>
              </w:numPr>
            </w:pPr>
            <w:r>
              <w:t>Gebelikte salgılanan hormonların anne ve fetüsün gelişimi üzerine etkilerini açıklar</w:t>
            </w:r>
          </w:p>
          <w:p w14:paraId="458C131C" w14:textId="77777777" w:rsidR="00760F5C" w:rsidRDefault="00760F5C" w:rsidP="00760F5C">
            <w:pPr>
              <w:pStyle w:val="ListeParagraf"/>
              <w:numPr>
                <w:ilvl w:val="0"/>
                <w:numId w:val="5"/>
              </w:numPr>
            </w:pPr>
            <w:r>
              <w:t>Gebelikte annenin beslenmesini açıklar</w:t>
            </w:r>
          </w:p>
          <w:p w14:paraId="29C5F7BC" w14:textId="77777777" w:rsidR="00760F5C" w:rsidRDefault="00760F5C" w:rsidP="00760F5C">
            <w:pPr>
              <w:pStyle w:val="ListeParagraf"/>
              <w:numPr>
                <w:ilvl w:val="0"/>
                <w:numId w:val="5"/>
              </w:numPr>
            </w:pPr>
            <w:r>
              <w:t>Gebelikte annede meydana gelen metabolik ve fizyolojik değişimleri organ temelli olarak açıklar</w:t>
            </w:r>
          </w:p>
          <w:p w14:paraId="2ABDA39E" w14:textId="77777777" w:rsidR="00760F5C" w:rsidRDefault="00760F5C" w:rsidP="00760F5C">
            <w:pPr>
              <w:pStyle w:val="ListeParagraf"/>
              <w:numPr>
                <w:ilvl w:val="0"/>
                <w:numId w:val="5"/>
              </w:numPr>
            </w:pPr>
            <w:r>
              <w:t>Doğumun aşamalarını sıralar</w:t>
            </w:r>
          </w:p>
          <w:p w14:paraId="483AA057" w14:textId="77777777" w:rsidR="00760F5C" w:rsidRDefault="00760F5C" w:rsidP="00760F5C">
            <w:pPr>
              <w:pStyle w:val="ListeParagraf"/>
              <w:numPr>
                <w:ilvl w:val="0"/>
                <w:numId w:val="5"/>
              </w:numPr>
            </w:pPr>
            <w:r>
              <w:t>Doğumun başlatılması ve doğum eyleminin devamlılığında cinsiyet steroidleri, oksitosin, relaksin ve prostaglandinlerin görevlerini tartışır.</w:t>
            </w:r>
          </w:p>
          <w:p w14:paraId="0C260F70" w14:textId="77777777" w:rsidR="00760F5C" w:rsidRDefault="00760F5C" w:rsidP="00760F5C">
            <w:pPr>
              <w:pStyle w:val="ListeParagraf"/>
              <w:numPr>
                <w:ilvl w:val="0"/>
                <w:numId w:val="5"/>
              </w:numPr>
            </w:pPr>
            <w:r>
              <w:lastRenderedPageBreak/>
              <w:t>Ergenlik, gebelik ve emzirme sırasında meme bezi gelişiminde hormonların görevini açıklar.</w:t>
            </w:r>
          </w:p>
          <w:p w14:paraId="2B2AE965" w14:textId="77777777" w:rsidR="00760F5C" w:rsidRDefault="00760F5C" w:rsidP="00760F5C">
            <w:pPr>
              <w:pStyle w:val="ListeParagraf"/>
              <w:numPr>
                <w:ilvl w:val="0"/>
                <w:numId w:val="5"/>
              </w:numPr>
            </w:pPr>
            <w:r>
              <w:t>Gebelik sırasında süt salgılanmasının inhibisyonu ve doğumdan sonra emzirmenin başlatılmasını açıklar.</w:t>
            </w:r>
          </w:p>
          <w:p w14:paraId="284899E4" w14:textId="77777777" w:rsidR="00760F5C" w:rsidRDefault="00760F5C" w:rsidP="00760F5C">
            <w:pPr>
              <w:pStyle w:val="ListeParagraf"/>
              <w:numPr>
                <w:ilvl w:val="0"/>
                <w:numId w:val="5"/>
              </w:numPr>
            </w:pPr>
            <w:r>
              <w:t>Süt salgılanması ve süt boşaltımının nöroendokrin düzenlenmesini tarif eder.</w:t>
            </w:r>
          </w:p>
          <w:p w14:paraId="04447D46" w14:textId="77777777" w:rsidR="00760F5C" w:rsidRDefault="00760F5C" w:rsidP="00760F5C">
            <w:pPr>
              <w:pStyle w:val="ListeParagraf"/>
              <w:numPr>
                <w:ilvl w:val="0"/>
                <w:numId w:val="5"/>
              </w:numPr>
            </w:pPr>
            <w:r>
              <w:t>Emzirmenin faydalarını açıklar</w:t>
            </w:r>
          </w:p>
          <w:p w14:paraId="528697CE" w14:textId="77777777" w:rsidR="00760F5C" w:rsidRDefault="00760F5C" w:rsidP="00760F5C">
            <w:pPr>
              <w:pStyle w:val="ListeParagraf"/>
              <w:numPr>
                <w:ilvl w:val="0"/>
                <w:numId w:val="5"/>
              </w:numPr>
            </w:pPr>
            <w:r>
              <w:t>Organ sistemlerinin gebeliğin dönemlerine göre açıklar</w:t>
            </w:r>
          </w:p>
          <w:p w14:paraId="107AAE94" w14:textId="77777777" w:rsidR="00760F5C" w:rsidRDefault="00760F5C" w:rsidP="00760F5C">
            <w:pPr>
              <w:pStyle w:val="ListeParagraf"/>
              <w:numPr>
                <w:ilvl w:val="0"/>
                <w:numId w:val="5"/>
              </w:numPr>
            </w:pPr>
            <w:r>
              <w:t>Fetal dolaşımla neonatal dolaşım arasındaki farkları açıklar</w:t>
            </w:r>
          </w:p>
          <w:p w14:paraId="4D881717" w14:textId="77777777" w:rsidR="00760F5C" w:rsidRDefault="00760F5C" w:rsidP="00760F5C">
            <w:pPr>
              <w:pStyle w:val="ListeParagraf"/>
              <w:numPr>
                <w:ilvl w:val="0"/>
                <w:numId w:val="5"/>
              </w:numPr>
            </w:pPr>
            <w:r>
              <w:t>Fetüsün gelişimi için gerekli vitamin ve mineralleri açıklar</w:t>
            </w:r>
          </w:p>
          <w:p w14:paraId="78EAB773" w14:textId="77777777" w:rsidR="00760F5C" w:rsidRDefault="00760F5C" w:rsidP="00760F5C">
            <w:pPr>
              <w:pStyle w:val="ListeParagraf"/>
              <w:numPr>
                <w:ilvl w:val="0"/>
                <w:numId w:val="5"/>
              </w:numPr>
            </w:pPr>
            <w:r>
              <w:t>Fetal dolaşımla neonatal dolaşım arasındaki farkları açıklar</w:t>
            </w:r>
          </w:p>
          <w:p w14:paraId="5F8CBEC5" w14:textId="77777777" w:rsidR="00760F5C" w:rsidRDefault="00760F5C" w:rsidP="00760F5C">
            <w:pPr>
              <w:pStyle w:val="ListeParagraf"/>
              <w:numPr>
                <w:ilvl w:val="0"/>
                <w:numId w:val="5"/>
              </w:numPr>
            </w:pPr>
            <w:r>
              <w:t>Doğumdan sonra ilk nefes almayı açıklar</w:t>
            </w:r>
          </w:p>
          <w:p w14:paraId="357F7F7B" w14:textId="77777777" w:rsidR="00760F5C" w:rsidRDefault="00760F5C" w:rsidP="00760F5C">
            <w:pPr>
              <w:pStyle w:val="ListeParagraf"/>
              <w:numPr>
                <w:ilvl w:val="0"/>
                <w:numId w:val="5"/>
              </w:numPr>
            </w:pPr>
            <w:r>
              <w:t>Solunum güçlüğe bağlı riskleri ve sonuçlarını açıklar</w:t>
            </w:r>
          </w:p>
          <w:p w14:paraId="774A6B72" w14:textId="77777777" w:rsidR="00760F5C" w:rsidRDefault="00760F5C" w:rsidP="00760F5C">
            <w:pPr>
              <w:pStyle w:val="ListeParagraf"/>
              <w:numPr>
                <w:ilvl w:val="0"/>
                <w:numId w:val="5"/>
              </w:numPr>
            </w:pPr>
            <w:r>
              <w:t>Yeni doğanda beslenmeyi açıklar</w:t>
            </w:r>
          </w:p>
          <w:p w14:paraId="7D08E57A" w14:textId="77777777" w:rsidR="00760F5C" w:rsidRDefault="00760F5C" w:rsidP="00760F5C">
            <w:pPr>
              <w:pStyle w:val="ListeParagraf"/>
              <w:numPr>
                <w:ilvl w:val="0"/>
                <w:numId w:val="5"/>
              </w:numPr>
            </w:pPr>
            <w:r>
              <w:t>Fetüsün kan  gazlarını, kalp atım ritmlerini açıklar. Göbek kordonu basısı veya diğerlerde fetusun hipoksine bağlı değişimlerin fetüsün kalp atım sayısı ve solunumu üzerine etkilerini açıklar</w:t>
            </w:r>
          </w:p>
          <w:p w14:paraId="59587D45" w14:textId="77777777" w:rsidR="00760F5C" w:rsidRDefault="00760F5C" w:rsidP="00760F5C">
            <w:pPr>
              <w:pStyle w:val="ListeParagraf"/>
              <w:numPr>
                <w:ilvl w:val="0"/>
                <w:numId w:val="5"/>
              </w:numPr>
            </w:pPr>
            <w:r>
              <w:t>Yeni doğanın solunumu, dolaşımı, hematolijsi, kalp, , böbrek, karaciğer ve sindirim fonksiyonlarını ile  termoregulasyonun yetişkin fizyolojisindeki farkları açıklar</w:t>
            </w:r>
          </w:p>
          <w:p w14:paraId="32CA94F6" w14:textId="77777777" w:rsidR="00760F5C" w:rsidRDefault="00760F5C" w:rsidP="00760F5C">
            <w:pPr>
              <w:pStyle w:val="ListeParagraf"/>
              <w:numPr>
                <w:ilvl w:val="0"/>
                <w:numId w:val="5"/>
              </w:numPr>
            </w:pPr>
            <w:r>
              <w:t>Yeni doğanın sıvı-elektrolit ve asit- baz dengesini problemleirni ile yeni doğan sarılığını ve eritroblastozis fötalisi açıklar</w:t>
            </w:r>
          </w:p>
          <w:p w14:paraId="20C1737E" w14:textId="77777777" w:rsidR="00760F5C" w:rsidRDefault="00760F5C" w:rsidP="00760F5C">
            <w:pPr>
              <w:pStyle w:val="ListeParagraf"/>
              <w:numPr>
                <w:ilvl w:val="0"/>
                <w:numId w:val="5"/>
              </w:numPr>
            </w:pPr>
            <w:r>
              <w:t>Prematüre bebekte gelişme yetersizliği, prematüre bebekte kontrol sistemlerinin değişkenliği ve prematür bebekte aşırı oksijen tedavinsin körlük risklerini açıklar</w:t>
            </w:r>
          </w:p>
          <w:p w14:paraId="38785F3F" w14:textId="77777777" w:rsidR="00760F5C" w:rsidRDefault="00760F5C" w:rsidP="00760F5C">
            <w:pPr>
              <w:pStyle w:val="ListeParagraf"/>
              <w:numPr>
                <w:ilvl w:val="0"/>
                <w:numId w:val="5"/>
              </w:numPr>
            </w:pPr>
            <w:r>
              <w:t>Çocuktaki gelişme dönemlerini açıklar ve davranışsal dönemlerini sayar</w:t>
            </w:r>
          </w:p>
          <w:p w14:paraId="7CEACFBF" w14:textId="77777777" w:rsidR="00760F5C" w:rsidRDefault="00760F5C" w:rsidP="00760F5C">
            <w:pPr>
              <w:pStyle w:val="ListeParagraf"/>
              <w:numPr>
                <w:ilvl w:val="0"/>
                <w:numId w:val="5"/>
              </w:numPr>
            </w:pPr>
            <w:r>
              <w:t>Böbrek Biyokimyası</w:t>
            </w:r>
          </w:p>
          <w:p w14:paraId="5730C6C0" w14:textId="77777777" w:rsidR="00760F5C" w:rsidRDefault="00760F5C" w:rsidP="00760F5C">
            <w:pPr>
              <w:pStyle w:val="ListeParagraf"/>
              <w:numPr>
                <w:ilvl w:val="0"/>
                <w:numId w:val="5"/>
              </w:numPr>
            </w:pPr>
            <w:r>
              <w:t>Böbreklerin fonksiyonlarını sayabilmeli</w:t>
            </w:r>
          </w:p>
          <w:p w14:paraId="0545910A" w14:textId="77777777" w:rsidR="00760F5C" w:rsidRDefault="00760F5C" w:rsidP="00760F5C">
            <w:pPr>
              <w:pStyle w:val="ListeParagraf"/>
              <w:numPr>
                <w:ilvl w:val="0"/>
                <w:numId w:val="5"/>
              </w:numPr>
            </w:pPr>
            <w:r>
              <w:t>Böbreklerin regülatuvar işlevlerini açıklayabilmeli</w:t>
            </w:r>
          </w:p>
          <w:p w14:paraId="58D9E594" w14:textId="77777777" w:rsidR="00760F5C" w:rsidRDefault="00760F5C" w:rsidP="00760F5C">
            <w:pPr>
              <w:pStyle w:val="ListeParagraf"/>
              <w:numPr>
                <w:ilvl w:val="0"/>
                <w:numId w:val="5"/>
              </w:numPr>
            </w:pPr>
            <w:r>
              <w:t>Böbreklerin endokrin işlevlerini açıklayabilmeli</w:t>
            </w:r>
          </w:p>
          <w:p w14:paraId="3A493A67" w14:textId="77777777" w:rsidR="00760F5C" w:rsidRDefault="00760F5C" w:rsidP="00760F5C">
            <w:pPr>
              <w:pStyle w:val="ListeParagraf"/>
              <w:numPr>
                <w:ilvl w:val="0"/>
                <w:numId w:val="5"/>
              </w:numPr>
            </w:pPr>
            <w:r>
              <w:t>Böbreklerin metabolik işlevlerini açıklayabilmeli</w:t>
            </w:r>
          </w:p>
          <w:p w14:paraId="265260E1" w14:textId="77777777" w:rsidR="00760F5C" w:rsidRDefault="00760F5C" w:rsidP="00760F5C">
            <w:pPr>
              <w:pStyle w:val="ListeParagraf"/>
              <w:numPr>
                <w:ilvl w:val="0"/>
                <w:numId w:val="5"/>
              </w:numPr>
            </w:pPr>
            <w:r>
              <w:t>Böbreklerin ekskretuvar işlevlerini açıklayabilmeli</w:t>
            </w:r>
          </w:p>
          <w:p w14:paraId="415B5AF3" w14:textId="77777777" w:rsidR="00760F5C" w:rsidRDefault="00760F5C" w:rsidP="00760F5C">
            <w:pPr>
              <w:pStyle w:val="ListeParagraf"/>
              <w:numPr>
                <w:ilvl w:val="0"/>
                <w:numId w:val="5"/>
              </w:numPr>
            </w:pPr>
            <w:r>
              <w:t>İdrar oluşumunu açıklayabilmeli</w:t>
            </w:r>
          </w:p>
          <w:p w14:paraId="68BCF37E" w14:textId="77777777" w:rsidR="00760F5C" w:rsidRDefault="00760F5C" w:rsidP="00760F5C">
            <w:pPr>
              <w:pStyle w:val="ListeParagraf"/>
              <w:numPr>
                <w:ilvl w:val="0"/>
                <w:numId w:val="5"/>
              </w:numPr>
            </w:pPr>
            <w:r>
              <w:t>Böbrek patolojilerinin belirlenmesi için yapılan testleri sayabilmeli</w:t>
            </w:r>
          </w:p>
          <w:p w14:paraId="33D61319" w14:textId="77777777" w:rsidR="00760F5C" w:rsidRDefault="00760F5C" w:rsidP="00760F5C">
            <w:pPr>
              <w:pStyle w:val="ListeParagraf"/>
              <w:numPr>
                <w:ilvl w:val="0"/>
                <w:numId w:val="5"/>
              </w:numPr>
            </w:pPr>
            <w:r>
              <w:t>Glomerüler filtrasyon fonksiyonu ile ilgili testler hakkında bilgi verebilmeli</w:t>
            </w:r>
          </w:p>
          <w:p w14:paraId="36A77642" w14:textId="77777777" w:rsidR="00760F5C" w:rsidRDefault="00760F5C" w:rsidP="00760F5C">
            <w:pPr>
              <w:pStyle w:val="ListeParagraf"/>
              <w:numPr>
                <w:ilvl w:val="0"/>
                <w:numId w:val="5"/>
              </w:numPr>
            </w:pPr>
            <w:r>
              <w:t>Kreatinin klerensi hakkında bilgi verebilmeli</w:t>
            </w:r>
          </w:p>
          <w:p w14:paraId="51708317" w14:textId="77777777" w:rsidR="00760F5C" w:rsidRDefault="00760F5C" w:rsidP="00760F5C">
            <w:pPr>
              <w:pStyle w:val="ListeParagraf"/>
              <w:numPr>
                <w:ilvl w:val="0"/>
                <w:numId w:val="5"/>
              </w:numPr>
            </w:pPr>
            <w:r>
              <w:t>Üre klerensi hakkında bilgi verebilmeli</w:t>
            </w:r>
          </w:p>
          <w:p w14:paraId="6461DD46" w14:textId="77777777" w:rsidR="00760F5C" w:rsidRDefault="00760F5C" w:rsidP="00760F5C">
            <w:pPr>
              <w:pStyle w:val="ListeParagraf"/>
              <w:numPr>
                <w:ilvl w:val="0"/>
                <w:numId w:val="5"/>
              </w:numPr>
            </w:pPr>
            <w:r>
              <w:t>Tübüler fonksiyon testleri hakkında bilgi verebilmeli</w:t>
            </w:r>
          </w:p>
          <w:p w14:paraId="1972B10E" w14:textId="77777777" w:rsidR="00760F5C" w:rsidRDefault="00760F5C" w:rsidP="00760F5C">
            <w:pPr>
              <w:pStyle w:val="ListeParagraf"/>
              <w:numPr>
                <w:ilvl w:val="0"/>
                <w:numId w:val="5"/>
              </w:numPr>
            </w:pPr>
            <w:r>
              <w:lastRenderedPageBreak/>
              <w:t>Böbrek patolojilerini belirlemede kan analizlerini sayabilmeli</w:t>
            </w:r>
          </w:p>
          <w:p w14:paraId="5FFF2BC5" w14:textId="77777777" w:rsidR="00760F5C" w:rsidRDefault="00760F5C" w:rsidP="00760F5C">
            <w:pPr>
              <w:pStyle w:val="ListeParagraf"/>
              <w:numPr>
                <w:ilvl w:val="0"/>
                <w:numId w:val="5"/>
              </w:numPr>
            </w:pPr>
            <w:r>
              <w:t>Tam İdrar Analizi</w:t>
            </w:r>
          </w:p>
          <w:p w14:paraId="5B3EFB8F" w14:textId="77777777" w:rsidR="00760F5C" w:rsidRDefault="00760F5C" w:rsidP="00760F5C">
            <w:pPr>
              <w:pStyle w:val="ListeParagraf"/>
              <w:numPr>
                <w:ilvl w:val="0"/>
                <w:numId w:val="5"/>
              </w:numPr>
            </w:pPr>
            <w:r>
              <w:t>İdrarın önemli fiziksel özelliklerini sayabilmeli</w:t>
            </w:r>
          </w:p>
          <w:p w14:paraId="1A45725F" w14:textId="77777777" w:rsidR="00760F5C" w:rsidRDefault="00760F5C" w:rsidP="00760F5C">
            <w:pPr>
              <w:pStyle w:val="ListeParagraf"/>
              <w:numPr>
                <w:ilvl w:val="0"/>
                <w:numId w:val="5"/>
              </w:numPr>
            </w:pPr>
            <w:r>
              <w:t>İdrarın normal ve patolojik renklerini anlatabilmeli</w:t>
            </w:r>
          </w:p>
          <w:p w14:paraId="75415CAF" w14:textId="77777777" w:rsidR="00760F5C" w:rsidRDefault="00760F5C" w:rsidP="00760F5C">
            <w:pPr>
              <w:pStyle w:val="ListeParagraf"/>
              <w:numPr>
                <w:ilvl w:val="0"/>
                <w:numId w:val="5"/>
              </w:numPr>
            </w:pPr>
            <w:r>
              <w:t>İdrarın turbiditesini açıklayabilmeli</w:t>
            </w:r>
          </w:p>
          <w:p w14:paraId="678D8BED" w14:textId="77777777" w:rsidR="00760F5C" w:rsidRDefault="00760F5C" w:rsidP="00760F5C">
            <w:pPr>
              <w:pStyle w:val="ListeParagraf"/>
              <w:numPr>
                <w:ilvl w:val="0"/>
                <w:numId w:val="5"/>
              </w:numPr>
            </w:pPr>
            <w:r>
              <w:t>İdrarın kokusu hakkında bilgi verebilmeli</w:t>
            </w:r>
          </w:p>
          <w:p w14:paraId="3C3DE1BC" w14:textId="77777777" w:rsidR="00760F5C" w:rsidRDefault="00760F5C" w:rsidP="00760F5C">
            <w:pPr>
              <w:pStyle w:val="ListeParagraf"/>
              <w:numPr>
                <w:ilvl w:val="0"/>
                <w:numId w:val="5"/>
              </w:numPr>
            </w:pPr>
            <w:r>
              <w:t>İdrar volümü hakkında bilgi sahibi olmalı</w:t>
            </w:r>
          </w:p>
          <w:p w14:paraId="2D09AC95" w14:textId="77777777" w:rsidR="00760F5C" w:rsidRDefault="00760F5C" w:rsidP="00760F5C">
            <w:pPr>
              <w:pStyle w:val="ListeParagraf"/>
              <w:numPr>
                <w:ilvl w:val="0"/>
                <w:numId w:val="5"/>
              </w:numPr>
            </w:pPr>
            <w:r>
              <w:t>İdrarın dansitesini söyleyebilmeli</w:t>
            </w:r>
          </w:p>
          <w:p w14:paraId="672EAE50" w14:textId="77777777" w:rsidR="00760F5C" w:rsidRDefault="00760F5C" w:rsidP="00760F5C">
            <w:pPr>
              <w:pStyle w:val="ListeParagraf"/>
              <w:numPr>
                <w:ilvl w:val="0"/>
                <w:numId w:val="5"/>
              </w:numPr>
            </w:pPr>
            <w:r>
              <w:t>İdrar pH’ısını bilmeli</w:t>
            </w:r>
          </w:p>
          <w:p w14:paraId="04E21945" w14:textId="77777777" w:rsidR="00760F5C" w:rsidRDefault="00760F5C" w:rsidP="00760F5C">
            <w:pPr>
              <w:pStyle w:val="ListeParagraf"/>
              <w:numPr>
                <w:ilvl w:val="0"/>
                <w:numId w:val="5"/>
              </w:numPr>
            </w:pPr>
            <w:r>
              <w:t>İdrar pH’ının değişmesine neden olan faktörleri sayabilmeli</w:t>
            </w:r>
          </w:p>
          <w:p w14:paraId="70F01640" w14:textId="77777777" w:rsidR="00760F5C" w:rsidRDefault="00760F5C" w:rsidP="00760F5C">
            <w:pPr>
              <w:pStyle w:val="ListeParagraf"/>
              <w:numPr>
                <w:ilvl w:val="0"/>
                <w:numId w:val="5"/>
              </w:numPr>
            </w:pPr>
            <w:r>
              <w:t>İdrarın normal bileşimini bilmeli</w:t>
            </w:r>
          </w:p>
          <w:p w14:paraId="45927934" w14:textId="77777777" w:rsidR="00760F5C" w:rsidRDefault="00760F5C" w:rsidP="00760F5C">
            <w:pPr>
              <w:pStyle w:val="ListeParagraf"/>
              <w:numPr>
                <w:ilvl w:val="0"/>
                <w:numId w:val="5"/>
              </w:numPr>
            </w:pPr>
            <w:r>
              <w:t>Normal idrarda bulunan organik maddeleri sayabilmeli</w:t>
            </w:r>
          </w:p>
          <w:p w14:paraId="1F40A5B8" w14:textId="77777777" w:rsidR="00760F5C" w:rsidRDefault="00760F5C" w:rsidP="00760F5C">
            <w:pPr>
              <w:pStyle w:val="ListeParagraf"/>
              <w:numPr>
                <w:ilvl w:val="0"/>
                <w:numId w:val="5"/>
              </w:numPr>
            </w:pPr>
            <w:r>
              <w:t>Normal idrarda bulunan azotsuz organik maddeler</w:t>
            </w:r>
          </w:p>
          <w:p w14:paraId="0E2257EB" w14:textId="77777777" w:rsidR="00760F5C" w:rsidRDefault="00760F5C" w:rsidP="00760F5C">
            <w:pPr>
              <w:pStyle w:val="ListeParagraf"/>
              <w:numPr>
                <w:ilvl w:val="0"/>
                <w:numId w:val="5"/>
              </w:numPr>
            </w:pPr>
            <w:r>
              <w:t>İdrarda patolojik durumları açıklayabilmeli</w:t>
            </w:r>
          </w:p>
          <w:p w14:paraId="56937E34" w14:textId="77777777" w:rsidR="00760F5C" w:rsidRDefault="00760F5C" w:rsidP="00760F5C">
            <w:pPr>
              <w:pStyle w:val="ListeParagraf"/>
              <w:numPr>
                <w:ilvl w:val="0"/>
                <w:numId w:val="5"/>
              </w:numPr>
            </w:pPr>
            <w:r>
              <w:t>İdrarda patolojik durumlarda bulunan azotlu maddeleri sayabilmeli</w:t>
            </w:r>
          </w:p>
          <w:p w14:paraId="735D74B1" w14:textId="77777777" w:rsidR="00760F5C" w:rsidRDefault="00760F5C" w:rsidP="00760F5C">
            <w:pPr>
              <w:pStyle w:val="ListeParagraf"/>
              <w:numPr>
                <w:ilvl w:val="0"/>
                <w:numId w:val="5"/>
              </w:numPr>
            </w:pPr>
            <w:r>
              <w:t>Hemoglobinüri durumunu açıklayabilmeli</w:t>
            </w:r>
          </w:p>
          <w:p w14:paraId="6352A867" w14:textId="77777777" w:rsidR="00760F5C" w:rsidRDefault="00760F5C" w:rsidP="00760F5C">
            <w:pPr>
              <w:pStyle w:val="ListeParagraf"/>
              <w:numPr>
                <w:ilvl w:val="0"/>
                <w:numId w:val="5"/>
              </w:numPr>
            </w:pPr>
            <w:r>
              <w:t>Bilirubinüri durumunu açıklayabilmeli</w:t>
            </w:r>
          </w:p>
          <w:p w14:paraId="75136C3A" w14:textId="77777777" w:rsidR="00760F5C" w:rsidRDefault="00760F5C" w:rsidP="00760F5C">
            <w:pPr>
              <w:pStyle w:val="ListeParagraf"/>
              <w:numPr>
                <w:ilvl w:val="0"/>
                <w:numId w:val="5"/>
              </w:numPr>
            </w:pPr>
            <w:r>
              <w:t>İdrarda patolojik durumlarda bulunan azotsuz maddeleri sayabilmeli</w:t>
            </w:r>
          </w:p>
          <w:p w14:paraId="052BF418" w14:textId="77777777" w:rsidR="00760F5C" w:rsidRDefault="00760F5C" w:rsidP="00760F5C">
            <w:pPr>
              <w:pStyle w:val="ListeParagraf"/>
              <w:numPr>
                <w:ilvl w:val="0"/>
                <w:numId w:val="5"/>
              </w:numPr>
            </w:pPr>
            <w:r>
              <w:t>Glukozüri durumunu açıklayabilmeli</w:t>
            </w:r>
          </w:p>
          <w:p w14:paraId="023FFC7D" w14:textId="77777777" w:rsidR="00760F5C" w:rsidRDefault="00760F5C" w:rsidP="00760F5C">
            <w:pPr>
              <w:pStyle w:val="ListeParagraf"/>
              <w:numPr>
                <w:ilvl w:val="0"/>
                <w:numId w:val="5"/>
              </w:numPr>
            </w:pPr>
            <w:r>
              <w:t>Ketonüri durumunu açıklayabilmeli</w:t>
            </w:r>
          </w:p>
          <w:p w14:paraId="6BC5EAA0" w14:textId="77777777" w:rsidR="00760F5C" w:rsidRDefault="00760F5C" w:rsidP="00760F5C">
            <w:pPr>
              <w:pStyle w:val="ListeParagraf"/>
              <w:numPr>
                <w:ilvl w:val="0"/>
                <w:numId w:val="5"/>
              </w:numPr>
            </w:pPr>
            <w:r>
              <w:t>İdrar sedimentini tanımlayabilmeli</w:t>
            </w:r>
          </w:p>
          <w:p w14:paraId="22C6E434" w14:textId="77777777" w:rsidR="00760F5C" w:rsidRDefault="00760F5C" w:rsidP="00760F5C">
            <w:pPr>
              <w:pStyle w:val="ListeParagraf"/>
              <w:numPr>
                <w:ilvl w:val="0"/>
                <w:numId w:val="5"/>
              </w:numPr>
            </w:pPr>
            <w:r>
              <w:t>İdrar sedimentinde görülebilen yapıları sayabilmeli</w:t>
            </w:r>
          </w:p>
          <w:p w14:paraId="432D74D5" w14:textId="77777777" w:rsidR="00760F5C" w:rsidRDefault="00760F5C" w:rsidP="00760F5C">
            <w:pPr>
              <w:pStyle w:val="ListeParagraf"/>
              <w:numPr>
                <w:ilvl w:val="0"/>
                <w:numId w:val="5"/>
              </w:numPr>
            </w:pPr>
            <w:r>
              <w:t>İdrar yolları taşlarını bilmeli</w:t>
            </w:r>
          </w:p>
          <w:p w14:paraId="41E7F655" w14:textId="77777777" w:rsidR="00760F5C" w:rsidRDefault="00760F5C" w:rsidP="00760F5C">
            <w:pPr>
              <w:pStyle w:val="ListeParagraf"/>
              <w:numPr>
                <w:ilvl w:val="0"/>
                <w:numId w:val="5"/>
              </w:numPr>
            </w:pPr>
            <w:r>
              <w:t>Hormonların Etki Mekanizması</w:t>
            </w:r>
          </w:p>
          <w:p w14:paraId="7AE1E461" w14:textId="77777777" w:rsidR="00760F5C" w:rsidRDefault="00760F5C" w:rsidP="00760F5C">
            <w:pPr>
              <w:pStyle w:val="ListeParagraf"/>
              <w:numPr>
                <w:ilvl w:val="0"/>
                <w:numId w:val="5"/>
              </w:numPr>
            </w:pPr>
            <w:r>
              <w:t>Hormonların tanımını yapabilmeli</w:t>
            </w:r>
          </w:p>
          <w:p w14:paraId="470364B5" w14:textId="77777777" w:rsidR="00760F5C" w:rsidRDefault="00760F5C" w:rsidP="00760F5C">
            <w:pPr>
              <w:pStyle w:val="ListeParagraf"/>
              <w:numPr>
                <w:ilvl w:val="0"/>
                <w:numId w:val="5"/>
              </w:numPr>
            </w:pPr>
            <w:r>
              <w:t>Hormonların yapıları ve biyosentezlerini açıklayabilmeli</w:t>
            </w:r>
          </w:p>
          <w:p w14:paraId="683B5D2D" w14:textId="77777777" w:rsidR="00760F5C" w:rsidRDefault="00760F5C" w:rsidP="00760F5C">
            <w:pPr>
              <w:pStyle w:val="ListeParagraf"/>
              <w:numPr>
                <w:ilvl w:val="0"/>
                <w:numId w:val="5"/>
              </w:numPr>
            </w:pPr>
            <w:r>
              <w:t>Hormonların depolanmalarını anlatabilmeli</w:t>
            </w:r>
          </w:p>
          <w:p w14:paraId="487276FE" w14:textId="77777777" w:rsidR="00760F5C" w:rsidRDefault="00760F5C" w:rsidP="00760F5C">
            <w:pPr>
              <w:pStyle w:val="ListeParagraf"/>
              <w:numPr>
                <w:ilvl w:val="0"/>
                <w:numId w:val="5"/>
              </w:numPr>
            </w:pPr>
            <w:r>
              <w:t>Hormonların salgılanmalarının açıklayabilmeli</w:t>
            </w:r>
          </w:p>
          <w:p w14:paraId="6A4BBA79" w14:textId="77777777" w:rsidR="00760F5C" w:rsidRDefault="00760F5C" w:rsidP="00760F5C">
            <w:pPr>
              <w:pStyle w:val="ListeParagraf"/>
              <w:numPr>
                <w:ilvl w:val="0"/>
                <w:numId w:val="5"/>
              </w:numPr>
            </w:pPr>
            <w:r>
              <w:t>Hormonların taşınmalarını bilmeli</w:t>
            </w:r>
          </w:p>
          <w:p w14:paraId="763DA9BE" w14:textId="77777777" w:rsidR="00760F5C" w:rsidRDefault="00760F5C" w:rsidP="00760F5C">
            <w:pPr>
              <w:pStyle w:val="ListeParagraf"/>
              <w:numPr>
                <w:ilvl w:val="0"/>
                <w:numId w:val="5"/>
              </w:numPr>
            </w:pPr>
            <w:r>
              <w:t>Hormonların yıkılımını bilmeli</w:t>
            </w:r>
          </w:p>
          <w:p w14:paraId="36A5CC8B" w14:textId="77777777" w:rsidR="00760F5C" w:rsidRDefault="00760F5C" w:rsidP="00760F5C">
            <w:pPr>
              <w:pStyle w:val="ListeParagraf"/>
              <w:numPr>
                <w:ilvl w:val="0"/>
                <w:numId w:val="5"/>
              </w:numPr>
            </w:pPr>
            <w:r>
              <w:t>Hormon reseptörlerini bilmeli</w:t>
            </w:r>
          </w:p>
          <w:p w14:paraId="11A4C757" w14:textId="77777777" w:rsidR="00760F5C" w:rsidRDefault="00760F5C" w:rsidP="00760F5C">
            <w:pPr>
              <w:pStyle w:val="ListeParagraf"/>
              <w:numPr>
                <w:ilvl w:val="0"/>
                <w:numId w:val="5"/>
              </w:numPr>
            </w:pPr>
            <w:r>
              <w:t>Hücre içi reseptörlere bağlanan hormonların etki mekanizmalarını açıklayabilmeli</w:t>
            </w:r>
          </w:p>
          <w:p w14:paraId="79801C15" w14:textId="77777777" w:rsidR="00760F5C" w:rsidRDefault="00760F5C" w:rsidP="00760F5C">
            <w:pPr>
              <w:pStyle w:val="ListeParagraf"/>
              <w:numPr>
                <w:ilvl w:val="0"/>
                <w:numId w:val="5"/>
              </w:numPr>
            </w:pPr>
            <w:r>
              <w:t>Hücre yüzeyi reseptörlere bağlanan hormonların etki mekanizmalarını açıklayabilmeli</w:t>
            </w:r>
          </w:p>
          <w:p w14:paraId="42C25CC5" w14:textId="77777777" w:rsidR="00760F5C" w:rsidRDefault="00760F5C" w:rsidP="00760F5C">
            <w:pPr>
              <w:pStyle w:val="ListeParagraf"/>
              <w:numPr>
                <w:ilvl w:val="0"/>
                <w:numId w:val="5"/>
              </w:numPr>
            </w:pPr>
            <w:r>
              <w:lastRenderedPageBreak/>
              <w:t>İkinci habercileri bilmeli</w:t>
            </w:r>
          </w:p>
          <w:p w14:paraId="356DD73F" w14:textId="77777777" w:rsidR="00760F5C" w:rsidRDefault="00760F5C" w:rsidP="00760F5C">
            <w:pPr>
              <w:pStyle w:val="ListeParagraf"/>
              <w:numPr>
                <w:ilvl w:val="0"/>
                <w:numId w:val="5"/>
              </w:numPr>
            </w:pPr>
            <w:r>
              <w:t>Hipotalamus ve Hipofiz Hormonları</w:t>
            </w:r>
          </w:p>
          <w:p w14:paraId="51E75205" w14:textId="77777777" w:rsidR="00760F5C" w:rsidRDefault="00760F5C" w:rsidP="00760F5C">
            <w:pPr>
              <w:pStyle w:val="ListeParagraf"/>
              <w:numPr>
                <w:ilvl w:val="0"/>
                <w:numId w:val="5"/>
              </w:numPr>
            </w:pPr>
            <w:r>
              <w:t>Hipotalamus ve hipofiz bezinin yerini bilmeli</w:t>
            </w:r>
          </w:p>
          <w:p w14:paraId="32426442" w14:textId="77777777" w:rsidR="00760F5C" w:rsidRDefault="00760F5C" w:rsidP="00760F5C">
            <w:pPr>
              <w:pStyle w:val="ListeParagraf"/>
              <w:numPr>
                <w:ilvl w:val="0"/>
                <w:numId w:val="5"/>
              </w:numPr>
            </w:pPr>
            <w:r>
              <w:t>Hipotalamo-hipofizer sistemin çalışmasını açıklayabilmeli</w:t>
            </w:r>
          </w:p>
          <w:p w14:paraId="380CF4AB" w14:textId="77777777" w:rsidR="00760F5C" w:rsidRDefault="00760F5C" w:rsidP="00760F5C">
            <w:pPr>
              <w:pStyle w:val="ListeParagraf"/>
              <w:numPr>
                <w:ilvl w:val="0"/>
                <w:numId w:val="5"/>
              </w:numPr>
            </w:pPr>
            <w:r>
              <w:t>Hipotalamustan salgılanan faktörleri bilmeli</w:t>
            </w:r>
          </w:p>
          <w:p w14:paraId="641322E7" w14:textId="77777777" w:rsidR="00760F5C" w:rsidRDefault="00760F5C" w:rsidP="00760F5C">
            <w:pPr>
              <w:pStyle w:val="ListeParagraf"/>
              <w:numPr>
                <w:ilvl w:val="0"/>
                <w:numId w:val="5"/>
              </w:numPr>
            </w:pPr>
            <w:r>
              <w:t>Hipofiz ön lobunun uyarılmasını açıklayabilmeli</w:t>
            </w:r>
          </w:p>
          <w:p w14:paraId="4D2EEF81" w14:textId="77777777" w:rsidR="00760F5C" w:rsidRDefault="00760F5C" w:rsidP="00760F5C">
            <w:pPr>
              <w:pStyle w:val="ListeParagraf"/>
              <w:numPr>
                <w:ilvl w:val="0"/>
                <w:numId w:val="5"/>
              </w:numPr>
            </w:pPr>
            <w:r>
              <w:t>Ön hipofiz hormonlarını bilmeli</w:t>
            </w:r>
          </w:p>
          <w:p w14:paraId="1CA6FDCF" w14:textId="77777777" w:rsidR="00760F5C" w:rsidRDefault="00760F5C" w:rsidP="00760F5C">
            <w:pPr>
              <w:pStyle w:val="ListeParagraf"/>
              <w:numPr>
                <w:ilvl w:val="0"/>
                <w:numId w:val="5"/>
              </w:numPr>
            </w:pPr>
            <w:r>
              <w:t>Arka hipofiz hormonlarının sentezini açıklayabilmeli</w:t>
            </w:r>
          </w:p>
          <w:p w14:paraId="4D63AEC9" w14:textId="77777777" w:rsidR="00760F5C" w:rsidRDefault="00760F5C" w:rsidP="00760F5C">
            <w:pPr>
              <w:pStyle w:val="ListeParagraf"/>
              <w:numPr>
                <w:ilvl w:val="0"/>
                <w:numId w:val="5"/>
              </w:numPr>
            </w:pPr>
            <w:r>
              <w:t>Arka hipofiz hormonlarını bilmeli</w:t>
            </w:r>
          </w:p>
          <w:p w14:paraId="043544E4" w14:textId="77777777" w:rsidR="00760F5C" w:rsidRDefault="00760F5C" w:rsidP="00760F5C">
            <w:pPr>
              <w:pStyle w:val="ListeParagraf"/>
              <w:numPr>
                <w:ilvl w:val="0"/>
                <w:numId w:val="5"/>
              </w:numPr>
            </w:pPr>
            <w:r>
              <w:t>Hipotalamus ve hipofiz hormonların etkilerini anlatabilmeli</w:t>
            </w:r>
          </w:p>
          <w:p w14:paraId="0AA09993" w14:textId="77777777" w:rsidR="00760F5C" w:rsidRDefault="00760F5C" w:rsidP="00760F5C">
            <w:pPr>
              <w:pStyle w:val="ListeParagraf"/>
              <w:numPr>
                <w:ilvl w:val="0"/>
                <w:numId w:val="5"/>
              </w:numPr>
            </w:pPr>
            <w:r>
              <w:t>Hipofiz Bozukluklarını bilmeli</w:t>
            </w:r>
          </w:p>
          <w:p w14:paraId="4E305F76" w14:textId="77777777" w:rsidR="00760F5C" w:rsidRDefault="00760F5C" w:rsidP="00760F5C">
            <w:pPr>
              <w:pStyle w:val="ListeParagraf"/>
              <w:numPr>
                <w:ilvl w:val="0"/>
                <w:numId w:val="5"/>
              </w:numPr>
            </w:pPr>
            <w:r>
              <w:t>Ca ve P Metabolizmasını Düzenleyen Hormonlar</w:t>
            </w:r>
          </w:p>
          <w:p w14:paraId="30CB2183" w14:textId="77777777" w:rsidR="00760F5C" w:rsidRDefault="00760F5C" w:rsidP="00760F5C">
            <w:pPr>
              <w:pStyle w:val="ListeParagraf"/>
              <w:numPr>
                <w:ilvl w:val="0"/>
                <w:numId w:val="5"/>
              </w:numPr>
            </w:pPr>
            <w:r>
              <w:t xml:space="preserve">Kalsiyumun önemini bilmeli </w:t>
            </w:r>
          </w:p>
          <w:p w14:paraId="7BD16ACA" w14:textId="77777777" w:rsidR="00760F5C" w:rsidRDefault="00760F5C" w:rsidP="00760F5C">
            <w:pPr>
              <w:pStyle w:val="ListeParagraf"/>
              <w:numPr>
                <w:ilvl w:val="0"/>
                <w:numId w:val="5"/>
              </w:numPr>
            </w:pPr>
            <w:r>
              <w:t>Kalsiyumun Vücuttaki formlarını bilmeli</w:t>
            </w:r>
          </w:p>
          <w:p w14:paraId="2BFABD2C" w14:textId="77777777" w:rsidR="00760F5C" w:rsidRDefault="00760F5C" w:rsidP="00760F5C">
            <w:pPr>
              <w:pStyle w:val="ListeParagraf"/>
              <w:numPr>
                <w:ilvl w:val="0"/>
                <w:numId w:val="5"/>
              </w:numPr>
            </w:pPr>
            <w:r>
              <w:t>Kalsiyum ve fosfor metabolizmasını düzenleyen hormonların hangi bezlerden sentezlendiğini açıklayabilmeli</w:t>
            </w:r>
          </w:p>
          <w:p w14:paraId="4D380924" w14:textId="77777777" w:rsidR="00760F5C" w:rsidRDefault="00760F5C" w:rsidP="00760F5C">
            <w:pPr>
              <w:pStyle w:val="ListeParagraf"/>
              <w:numPr>
                <w:ilvl w:val="0"/>
                <w:numId w:val="5"/>
              </w:numPr>
            </w:pPr>
            <w:r>
              <w:t>Kalsiyum ve fosfor metabolizmasını düzenleyen hormonların sentezlerinin düzenlenmesini anlatabilmeli</w:t>
            </w:r>
          </w:p>
          <w:p w14:paraId="79C380D8" w14:textId="77777777" w:rsidR="00760F5C" w:rsidRDefault="00760F5C" w:rsidP="00760F5C">
            <w:pPr>
              <w:pStyle w:val="ListeParagraf"/>
              <w:numPr>
                <w:ilvl w:val="0"/>
                <w:numId w:val="5"/>
              </w:numPr>
            </w:pPr>
            <w:r>
              <w:t>Kalsiyum ve fosfor metabolizmasını düzenleyen hormonların etki mekanizmalarını ve etkilerini anlatabilmeli</w:t>
            </w:r>
          </w:p>
          <w:p w14:paraId="5C32C558" w14:textId="77777777" w:rsidR="00760F5C" w:rsidRDefault="00760F5C" w:rsidP="00760F5C">
            <w:pPr>
              <w:pStyle w:val="ListeParagraf"/>
              <w:numPr>
                <w:ilvl w:val="0"/>
                <w:numId w:val="5"/>
              </w:numPr>
            </w:pPr>
            <w:r>
              <w:t>Kalsiyum ve Fosfor Metabolizması ile ilişkili hastalıklarını bilmeli</w:t>
            </w:r>
          </w:p>
          <w:p w14:paraId="22C9A9F2" w14:textId="77777777" w:rsidR="00760F5C" w:rsidRDefault="00760F5C" w:rsidP="00760F5C">
            <w:pPr>
              <w:pStyle w:val="ListeParagraf"/>
              <w:numPr>
                <w:ilvl w:val="0"/>
                <w:numId w:val="5"/>
              </w:numPr>
            </w:pPr>
            <w:r>
              <w:t>Pankreas Hormonları</w:t>
            </w:r>
          </w:p>
          <w:p w14:paraId="2D896EC0" w14:textId="77777777" w:rsidR="00760F5C" w:rsidRDefault="00760F5C" w:rsidP="00760F5C">
            <w:pPr>
              <w:pStyle w:val="ListeParagraf"/>
              <w:numPr>
                <w:ilvl w:val="0"/>
                <w:numId w:val="5"/>
              </w:numPr>
            </w:pPr>
            <w:r>
              <w:t>Pankreas hormonlarının yapılarını bilmeli</w:t>
            </w:r>
          </w:p>
          <w:p w14:paraId="0C6A7A52" w14:textId="77777777" w:rsidR="00760F5C" w:rsidRDefault="00760F5C" w:rsidP="00760F5C">
            <w:pPr>
              <w:pStyle w:val="ListeParagraf"/>
              <w:numPr>
                <w:ilvl w:val="0"/>
                <w:numId w:val="5"/>
              </w:numPr>
            </w:pPr>
            <w:r>
              <w:t>Pankreas hormonlarnın sentezlerini ve yıkılımlarını açıklayabilmeli</w:t>
            </w:r>
          </w:p>
          <w:p w14:paraId="6BE34299" w14:textId="77777777" w:rsidR="00760F5C" w:rsidRDefault="00760F5C" w:rsidP="00760F5C">
            <w:pPr>
              <w:pStyle w:val="ListeParagraf"/>
              <w:numPr>
                <w:ilvl w:val="0"/>
                <w:numId w:val="5"/>
              </w:numPr>
            </w:pPr>
            <w:r>
              <w:t>Pankreas hormonlarının sentezlerinin düzenlenmesini anlatabilmeli</w:t>
            </w:r>
          </w:p>
          <w:p w14:paraId="087EEB3C" w14:textId="77777777" w:rsidR="00760F5C" w:rsidRDefault="00760F5C" w:rsidP="00760F5C">
            <w:pPr>
              <w:pStyle w:val="ListeParagraf"/>
              <w:numPr>
                <w:ilvl w:val="0"/>
                <w:numId w:val="5"/>
              </w:numPr>
            </w:pPr>
            <w:r>
              <w:t xml:space="preserve">Pankreas hormonlarının metabolik etkilerini açıklayabilmeli </w:t>
            </w:r>
          </w:p>
          <w:p w14:paraId="081315D2" w14:textId="77777777" w:rsidR="00760F5C" w:rsidRDefault="00760F5C" w:rsidP="00760F5C">
            <w:pPr>
              <w:pStyle w:val="ListeParagraf"/>
              <w:numPr>
                <w:ilvl w:val="0"/>
                <w:numId w:val="5"/>
              </w:numPr>
            </w:pPr>
            <w:r>
              <w:t>Pankreas hormonları ile ilişkili hastalıkları bilmeli</w:t>
            </w:r>
          </w:p>
          <w:p w14:paraId="5F38D588" w14:textId="77777777" w:rsidR="00760F5C" w:rsidRDefault="00760F5C" w:rsidP="00760F5C">
            <w:pPr>
              <w:pStyle w:val="ListeParagraf"/>
              <w:numPr>
                <w:ilvl w:val="0"/>
                <w:numId w:val="5"/>
              </w:numPr>
            </w:pPr>
            <w:r>
              <w:t>GİS Hormonları</w:t>
            </w:r>
          </w:p>
          <w:p w14:paraId="22649DBF" w14:textId="77777777" w:rsidR="00760F5C" w:rsidRDefault="00760F5C" w:rsidP="00760F5C">
            <w:pPr>
              <w:pStyle w:val="ListeParagraf"/>
              <w:numPr>
                <w:ilvl w:val="0"/>
                <w:numId w:val="5"/>
              </w:numPr>
            </w:pPr>
            <w:r>
              <w:t>Sindirim kanalından salgılanan hormonların isimlerini sayabilmeli</w:t>
            </w:r>
          </w:p>
          <w:p w14:paraId="09046BFA" w14:textId="77777777" w:rsidR="00760F5C" w:rsidRDefault="00760F5C" w:rsidP="00760F5C">
            <w:pPr>
              <w:pStyle w:val="ListeParagraf"/>
              <w:numPr>
                <w:ilvl w:val="0"/>
                <w:numId w:val="5"/>
              </w:numPr>
            </w:pPr>
            <w:r>
              <w:t xml:space="preserve">Sindirim kanalından salgılanan hormonların hangi dokulardan salgılandığını bilmeli </w:t>
            </w:r>
          </w:p>
          <w:p w14:paraId="09AF0328" w14:textId="77777777" w:rsidR="00760F5C" w:rsidRDefault="00760F5C" w:rsidP="00760F5C">
            <w:pPr>
              <w:pStyle w:val="ListeParagraf"/>
              <w:numPr>
                <w:ilvl w:val="0"/>
                <w:numId w:val="5"/>
              </w:numPr>
            </w:pPr>
            <w:r>
              <w:t>Sindirim kanalından salgılanan hormonların yapı ve özelliklerini bilmeli</w:t>
            </w:r>
          </w:p>
          <w:p w14:paraId="1A18C4E3" w14:textId="77777777" w:rsidR="00760F5C" w:rsidRDefault="00760F5C" w:rsidP="00760F5C">
            <w:pPr>
              <w:pStyle w:val="ListeParagraf"/>
              <w:numPr>
                <w:ilvl w:val="0"/>
                <w:numId w:val="5"/>
              </w:numPr>
            </w:pPr>
            <w:r>
              <w:t>Sindirim kanalı hormonlarının salınımlarını bilmeli</w:t>
            </w:r>
          </w:p>
          <w:p w14:paraId="43460A83" w14:textId="77777777" w:rsidR="00760F5C" w:rsidRDefault="00760F5C" w:rsidP="00760F5C">
            <w:pPr>
              <w:pStyle w:val="ListeParagraf"/>
              <w:numPr>
                <w:ilvl w:val="0"/>
                <w:numId w:val="5"/>
              </w:numPr>
            </w:pPr>
            <w:r>
              <w:t>Etki mekanizmalarını açıklayabilmeli</w:t>
            </w:r>
          </w:p>
          <w:p w14:paraId="710E1974" w14:textId="77777777" w:rsidR="00760F5C" w:rsidRDefault="00760F5C" w:rsidP="00760F5C">
            <w:pPr>
              <w:pStyle w:val="ListeParagraf"/>
              <w:numPr>
                <w:ilvl w:val="0"/>
                <w:numId w:val="5"/>
              </w:numPr>
            </w:pPr>
            <w:r>
              <w:lastRenderedPageBreak/>
              <w:t>Fonksiyonlarını bilmeli</w:t>
            </w:r>
          </w:p>
          <w:p w14:paraId="44F37D7D" w14:textId="77777777" w:rsidR="00760F5C" w:rsidRDefault="00760F5C" w:rsidP="00760F5C">
            <w:pPr>
              <w:pStyle w:val="ListeParagraf"/>
              <w:numPr>
                <w:ilvl w:val="0"/>
                <w:numId w:val="5"/>
              </w:numPr>
            </w:pPr>
            <w:r>
              <w:t>Yağ Dokudan Salgılanan Hormonlar</w:t>
            </w:r>
          </w:p>
          <w:p w14:paraId="4C21F21C" w14:textId="77777777" w:rsidR="00760F5C" w:rsidRDefault="00760F5C" w:rsidP="00760F5C">
            <w:pPr>
              <w:pStyle w:val="ListeParagraf"/>
              <w:numPr>
                <w:ilvl w:val="0"/>
                <w:numId w:val="5"/>
              </w:numPr>
            </w:pPr>
            <w:r>
              <w:t>Yağ hücresi hakkında bilgi sahibi olmalı</w:t>
            </w:r>
          </w:p>
          <w:p w14:paraId="4D5203DF" w14:textId="77777777" w:rsidR="00760F5C" w:rsidRDefault="00760F5C" w:rsidP="00760F5C">
            <w:pPr>
              <w:pStyle w:val="ListeParagraf"/>
              <w:numPr>
                <w:ilvl w:val="0"/>
                <w:numId w:val="5"/>
              </w:numPr>
            </w:pPr>
            <w:r>
              <w:t>Yağ hücresinin fonksiyonlarını bilmeli</w:t>
            </w:r>
          </w:p>
          <w:p w14:paraId="5E6B6AD6" w14:textId="77777777" w:rsidR="00760F5C" w:rsidRDefault="00760F5C" w:rsidP="00760F5C">
            <w:pPr>
              <w:pStyle w:val="ListeParagraf"/>
              <w:numPr>
                <w:ilvl w:val="0"/>
                <w:numId w:val="5"/>
              </w:numPr>
            </w:pPr>
            <w:r>
              <w:t>Yağ hücresi salgı ürünlerini bilmeli</w:t>
            </w:r>
          </w:p>
          <w:p w14:paraId="59EE7200" w14:textId="77777777" w:rsidR="00760F5C" w:rsidRDefault="00760F5C" w:rsidP="00760F5C">
            <w:pPr>
              <w:pStyle w:val="ListeParagraf"/>
              <w:numPr>
                <w:ilvl w:val="0"/>
                <w:numId w:val="5"/>
              </w:numPr>
            </w:pPr>
            <w:r>
              <w:t>Leptin hakkında bilgi verebilmeli</w:t>
            </w:r>
          </w:p>
          <w:p w14:paraId="2B98572C" w14:textId="77777777" w:rsidR="00760F5C" w:rsidRDefault="00760F5C" w:rsidP="00760F5C">
            <w:pPr>
              <w:pStyle w:val="ListeParagraf"/>
              <w:numPr>
                <w:ilvl w:val="0"/>
                <w:numId w:val="5"/>
              </w:numPr>
            </w:pPr>
            <w:r>
              <w:t>Leptin seviyesinin beslenme, hormonlar ve diğer faktörlerle düzenlenmesini açıklayabilmeli</w:t>
            </w:r>
          </w:p>
          <w:p w14:paraId="0E54FF6A" w14:textId="77777777" w:rsidR="00760F5C" w:rsidRDefault="00760F5C" w:rsidP="00760F5C">
            <w:pPr>
              <w:pStyle w:val="ListeParagraf"/>
              <w:numPr>
                <w:ilvl w:val="0"/>
                <w:numId w:val="5"/>
              </w:numPr>
            </w:pPr>
            <w:r>
              <w:t>Leptinin etkilerini açıklayabilmeli</w:t>
            </w:r>
          </w:p>
          <w:p w14:paraId="6DD74379" w14:textId="77777777" w:rsidR="00760F5C" w:rsidRDefault="00760F5C" w:rsidP="00760F5C">
            <w:pPr>
              <w:pStyle w:val="ListeParagraf"/>
              <w:numPr>
                <w:ilvl w:val="0"/>
                <w:numId w:val="5"/>
              </w:numPr>
            </w:pPr>
            <w:r>
              <w:t>Rezistin hakkında bilgi sahibi olmalı</w:t>
            </w:r>
          </w:p>
          <w:p w14:paraId="76445B1C" w14:textId="77777777" w:rsidR="00760F5C" w:rsidRDefault="00760F5C" w:rsidP="00760F5C">
            <w:pPr>
              <w:pStyle w:val="ListeParagraf"/>
              <w:numPr>
                <w:ilvl w:val="0"/>
                <w:numId w:val="5"/>
              </w:numPr>
            </w:pPr>
            <w:r>
              <w:t>Adipositlerden salgılanan diğer hormonları ve etkilerini açıklayabilmeli</w:t>
            </w:r>
          </w:p>
          <w:p w14:paraId="37683F94" w14:textId="77777777" w:rsidR="00760F5C" w:rsidRDefault="00760F5C" w:rsidP="00760F5C">
            <w:pPr>
              <w:pStyle w:val="ListeParagraf"/>
              <w:numPr>
                <w:ilvl w:val="0"/>
                <w:numId w:val="5"/>
              </w:numPr>
            </w:pPr>
            <w:r>
              <w:t>Tiroid ve Paratiroid Hormonları</w:t>
            </w:r>
          </w:p>
          <w:p w14:paraId="355BD4BA" w14:textId="77777777" w:rsidR="00760F5C" w:rsidRDefault="00760F5C" w:rsidP="00760F5C">
            <w:pPr>
              <w:pStyle w:val="ListeParagraf"/>
              <w:numPr>
                <w:ilvl w:val="0"/>
                <w:numId w:val="5"/>
              </w:numPr>
            </w:pPr>
            <w:r>
              <w:t>Tiroid hormonlarının yapılarını bilmeli</w:t>
            </w:r>
          </w:p>
          <w:p w14:paraId="1EFCB3BF" w14:textId="77777777" w:rsidR="00760F5C" w:rsidRDefault="00760F5C" w:rsidP="00760F5C">
            <w:pPr>
              <w:pStyle w:val="ListeParagraf"/>
              <w:numPr>
                <w:ilvl w:val="0"/>
                <w:numId w:val="5"/>
              </w:numPr>
            </w:pPr>
            <w:r>
              <w:t>Tiroid hormonlarının sentezlerini ve taşınmalarını açıklayabilmeli</w:t>
            </w:r>
          </w:p>
          <w:p w14:paraId="5F88677F" w14:textId="77777777" w:rsidR="00760F5C" w:rsidRDefault="00760F5C" w:rsidP="00760F5C">
            <w:pPr>
              <w:pStyle w:val="ListeParagraf"/>
              <w:numPr>
                <w:ilvl w:val="0"/>
                <w:numId w:val="5"/>
              </w:numPr>
            </w:pPr>
            <w:r>
              <w:t>Tiroid hormonlarının metabolizmasını ve metabolik etkilerini anlatabilmeli</w:t>
            </w:r>
          </w:p>
          <w:p w14:paraId="0EF76D6C" w14:textId="77777777" w:rsidR="00760F5C" w:rsidRDefault="00760F5C" w:rsidP="00760F5C">
            <w:pPr>
              <w:pStyle w:val="ListeParagraf"/>
              <w:numPr>
                <w:ilvl w:val="0"/>
                <w:numId w:val="5"/>
              </w:numPr>
            </w:pPr>
            <w:r>
              <w:t>iyodun tiroid bezi için önemini açıklayabilmeli</w:t>
            </w:r>
          </w:p>
          <w:p w14:paraId="452D8C7E" w14:textId="77777777" w:rsidR="00760F5C" w:rsidRDefault="00760F5C" w:rsidP="00760F5C">
            <w:pPr>
              <w:pStyle w:val="ListeParagraf"/>
              <w:numPr>
                <w:ilvl w:val="0"/>
                <w:numId w:val="5"/>
              </w:numPr>
            </w:pPr>
            <w:r>
              <w:t>Tiroid fonksiyon testlerini bilmeli</w:t>
            </w:r>
          </w:p>
          <w:p w14:paraId="7F73A9D1" w14:textId="77777777" w:rsidR="00760F5C" w:rsidRDefault="00760F5C" w:rsidP="00760F5C">
            <w:pPr>
              <w:pStyle w:val="ListeParagraf"/>
              <w:numPr>
                <w:ilvl w:val="0"/>
                <w:numId w:val="5"/>
              </w:numPr>
            </w:pPr>
            <w:r>
              <w:t>Tiroid hastalıklarını kavramak</w:t>
            </w:r>
          </w:p>
          <w:p w14:paraId="1346B449" w14:textId="77777777" w:rsidR="00760F5C" w:rsidRDefault="00760F5C" w:rsidP="00760F5C">
            <w:pPr>
              <w:pStyle w:val="ListeParagraf"/>
              <w:numPr>
                <w:ilvl w:val="0"/>
                <w:numId w:val="5"/>
              </w:numPr>
            </w:pPr>
            <w:r>
              <w:t>Paratiroid bezi hormonlarını bilmeli</w:t>
            </w:r>
          </w:p>
          <w:p w14:paraId="1A7F03A7" w14:textId="77777777" w:rsidR="00760F5C" w:rsidRDefault="00760F5C" w:rsidP="00760F5C">
            <w:pPr>
              <w:pStyle w:val="ListeParagraf"/>
              <w:numPr>
                <w:ilvl w:val="0"/>
                <w:numId w:val="5"/>
              </w:numPr>
            </w:pPr>
            <w:r>
              <w:t>Paratiroid hormonlarının etkilerini bilmeli</w:t>
            </w:r>
          </w:p>
          <w:p w14:paraId="15BBDAD0" w14:textId="77777777" w:rsidR="00760F5C" w:rsidRDefault="00760F5C" w:rsidP="00760F5C">
            <w:pPr>
              <w:pStyle w:val="ListeParagraf"/>
              <w:numPr>
                <w:ilvl w:val="0"/>
                <w:numId w:val="5"/>
              </w:numPr>
            </w:pPr>
            <w:r>
              <w:t>İdrar Tetkiki, Kimyasal Analiz ve İdrar Mikroskopisi</w:t>
            </w:r>
          </w:p>
          <w:p w14:paraId="62C6196E" w14:textId="77777777" w:rsidR="00760F5C" w:rsidRDefault="00760F5C" w:rsidP="00760F5C">
            <w:pPr>
              <w:pStyle w:val="ListeParagraf"/>
              <w:numPr>
                <w:ilvl w:val="0"/>
                <w:numId w:val="5"/>
              </w:numPr>
            </w:pPr>
            <w:r>
              <w:t>İdrar örnek çeşitlerini (spot idrar, orta idrar vs)</w:t>
            </w:r>
          </w:p>
          <w:p w14:paraId="64CA6FD1" w14:textId="77777777" w:rsidR="00760F5C" w:rsidRDefault="00760F5C" w:rsidP="00760F5C">
            <w:pPr>
              <w:pStyle w:val="ListeParagraf"/>
              <w:numPr>
                <w:ilvl w:val="0"/>
                <w:numId w:val="5"/>
              </w:numPr>
            </w:pPr>
            <w:r>
              <w:t>İdrarın fiziksel muayenesini yapabilmeli</w:t>
            </w:r>
          </w:p>
          <w:p w14:paraId="4530A37B" w14:textId="77777777" w:rsidR="00760F5C" w:rsidRDefault="00760F5C" w:rsidP="00760F5C">
            <w:pPr>
              <w:pStyle w:val="ListeParagraf"/>
              <w:numPr>
                <w:ilvl w:val="0"/>
                <w:numId w:val="5"/>
              </w:numPr>
            </w:pPr>
            <w:r>
              <w:t>İdrar stripiyle idrar analizini yaparak sonuçları yorumlayabilmeli</w:t>
            </w:r>
          </w:p>
          <w:p w14:paraId="75FC7781" w14:textId="77777777" w:rsidR="00760F5C" w:rsidRDefault="00760F5C" w:rsidP="00760F5C">
            <w:pPr>
              <w:pStyle w:val="ListeParagraf"/>
              <w:numPr>
                <w:ilvl w:val="0"/>
                <w:numId w:val="5"/>
              </w:numPr>
            </w:pPr>
            <w:r>
              <w:t>İdrar sedimentini tanımlayarak santrifüjle sedimenti elde edebilmeli</w:t>
            </w:r>
          </w:p>
          <w:p w14:paraId="71817730" w14:textId="77777777" w:rsidR="00760F5C" w:rsidRDefault="00760F5C" w:rsidP="00760F5C">
            <w:pPr>
              <w:pStyle w:val="ListeParagraf"/>
              <w:numPr>
                <w:ilvl w:val="0"/>
                <w:numId w:val="5"/>
              </w:numPr>
            </w:pPr>
            <w:r>
              <w:t>Sedimentte görülebilecek oluşumları sayabilmeli</w:t>
            </w:r>
          </w:p>
          <w:p w14:paraId="0EC658DD" w14:textId="77777777" w:rsidR="00760F5C" w:rsidRDefault="00760F5C" w:rsidP="00760F5C">
            <w:pPr>
              <w:pStyle w:val="ListeParagraf"/>
              <w:numPr>
                <w:ilvl w:val="0"/>
                <w:numId w:val="5"/>
              </w:numPr>
            </w:pPr>
            <w:r>
              <w:t>Sedimenti mikroskopta inceleyerek görülebilecek oluşumları tanıyabilmeli</w:t>
            </w:r>
          </w:p>
          <w:p w14:paraId="6A4BC377" w14:textId="77777777" w:rsidR="00760F5C" w:rsidRDefault="00760F5C" w:rsidP="00760F5C">
            <w:pPr>
              <w:pStyle w:val="ListeParagraf"/>
              <w:numPr>
                <w:ilvl w:val="0"/>
                <w:numId w:val="5"/>
              </w:numPr>
            </w:pPr>
            <w:r>
              <w:t>Adrenal Medulla Hormonları</w:t>
            </w:r>
          </w:p>
          <w:p w14:paraId="77969A5F" w14:textId="77777777" w:rsidR="00760F5C" w:rsidRDefault="00760F5C" w:rsidP="00760F5C">
            <w:pPr>
              <w:pStyle w:val="ListeParagraf"/>
              <w:numPr>
                <w:ilvl w:val="0"/>
                <w:numId w:val="5"/>
              </w:numPr>
            </w:pPr>
            <w:r>
              <w:t>Adrenal medulla hormonların (Katekolaminler) kimyasal yapılarını bilmeli</w:t>
            </w:r>
          </w:p>
          <w:p w14:paraId="67AD2F29" w14:textId="77777777" w:rsidR="00760F5C" w:rsidRDefault="00760F5C" w:rsidP="00760F5C">
            <w:pPr>
              <w:pStyle w:val="ListeParagraf"/>
              <w:numPr>
                <w:ilvl w:val="0"/>
                <w:numId w:val="5"/>
              </w:numPr>
            </w:pPr>
            <w:r>
              <w:t>Katekolaminlerin biyosentezlerini ve sentelerinin düzenlenmesini açıklayabilmeli</w:t>
            </w:r>
          </w:p>
          <w:p w14:paraId="79F73373" w14:textId="77777777" w:rsidR="00760F5C" w:rsidRDefault="00760F5C" w:rsidP="00760F5C">
            <w:pPr>
              <w:pStyle w:val="ListeParagraf"/>
              <w:numPr>
                <w:ilvl w:val="0"/>
                <w:numId w:val="5"/>
              </w:numPr>
            </w:pPr>
            <w:r>
              <w:t>Katekolaminlerin depolanma ve salgılanmalarını açıklayabilmeli</w:t>
            </w:r>
          </w:p>
          <w:p w14:paraId="1B7DB0C6" w14:textId="77777777" w:rsidR="00760F5C" w:rsidRDefault="00760F5C" w:rsidP="00760F5C">
            <w:pPr>
              <w:pStyle w:val="ListeParagraf"/>
              <w:numPr>
                <w:ilvl w:val="0"/>
                <w:numId w:val="5"/>
              </w:numPr>
            </w:pPr>
            <w:r>
              <w:t>Katekolaminlerin metabolizmalarını bilmeli</w:t>
            </w:r>
          </w:p>
          <w:p w14:paraId="3FF36848" w14:textId="77777777" w:rsidR="00760F5C" w:rsidRDefault="00760F5C" w:rsidP="00760F5C">
            <w:pPr>
              <w:pStyle w:val="ListeParagraf"/>
              <w:numPr>
                <w:ilvl w:val="0"/>
                <w:numId w:val="5"/>
              </w:numPr>
            </w:pPr>
            <w:r>
              <w:t>Katekolaminlerin etki mekanizmalarını anlatabilmeli</w:t>
            </w:r>
          </w:p>
          <w:p w14:paraId="77F46F84" w14:textId="77777777" w:rsidR="00760F5C" w:rsidRDefault="00760F5C" w:rsidP="00760F5C">
            <w:pPr>
              <w:pStyle w:val="ListeParagraf"/>
              <w:numPr>
                <w:ilvl w:val="0"/>
                <w:numId w:val="5"/>
              </w:numPr>
            </w:pPr>
            <w:r>
              <w:t>Katekolaminlerin metabolik etkilerini bilmeli</w:t>
            </w:r>
          </w:p>
          <w:p w14:paraId="7767013A" w14:textId="77777777" w:rsidR="00760F5C" w:rsidRDefault="00760F5C" w:rsidP="00760F5C">
            <w:pPr>
              <w:pStyle w:val="ListeParagraf"/>
              <w:numPr>
                <w:ilvl w:val="0"/>
                <w:numId w:val="5"/>
              </w:numPr>
            </w:pPr>
            <w:r>
              <w:lastRenderedPageBreak/>
              <w:t>Katekolaminlerin atılım ürünlerini bilmeli</w:t>
            </w:r>
          </w:p>
          <w:p w14:paraId="45A70C06" w14:textId="77777777" w:rsidR="00760F5C" w:rsidRDefault="00760F5C" w:rsidP="00760F5C">
            <w:pPr>
              <w:pStyle w:val="ListeParagraf"/>
              <w:numPr>
                <w:ilvl w:val="0"/>
                <w:numId w:val="5"/>
              </w:numPr>
            </w:pPr>
            <w:r>
              <w:t>Adrenal medulla hastalıkları hakkında bilgi verebilmeli</w:t>
            </w:r>
          </w:p>
          <w:p w14:paraId="3485290F" w14:textId="77777777" w:rsidR="00760F5C" w:rsidRDefault="00760F5C" w:rsidP="00760F5C">
            <w:pPr>
              <w:pStyle w:val="ListeParagraf"/>
              <w:numPr>
                <w:ilvl w:val="0"/>
                <w:numId w:val="5"/>
              </w:numPr>
            </w:pPr>
            <w:r>
              <w:t>Adrenal Korteks Hormonları</w:t>
            </w:r>
          </w:p>
          <w:p w14:paraId="7384E6FC" w14:textId="77777777" w:rsidR="00760F5C" w:rsidRDefault="00760F5C" w:rsidP="00760F5C">
            <w:pPr>
              <w:pStyle w:val="ListeParagraf"/>
              <w:numPr>
                <w:ilvl w:val="0"/>
                <w:numId w:val="5"/>
              </w:numPr>
            </w:pPr>
            <w:r>
              <w:t>Glikokortikoitler, Mineralokortikoitler ve Androjenlerin kimyasal yapılarını ve sentezlerini bilmeli</w:t>
            </w:r>
          </w:p>
          <w:p w14:paraId="4C9E36C6" w14:textId="77777777" w:rsidR="00760F5C" w:rsidRDefault="00760F5C" w:rsidP="00760F5C">
            <w:pPr>
              <w:pStyle w:val="ListeParagraf"/>
              <w:numPr>
                <w:ilvl w:val="0"/>
                <w:numId w:val="5"/>
              </w:numPr>
            </w:pPr>
            <w:r>
              <w:t>Korteks hormonlarının salınımlarının düzenlenmesini anlatabilmeli</w:t>
            </w:r>
          </w:p>
          <w:p w14:paraId="6CA8330D" w14:textId="77777777" w:rsidR="00760F5C" w:rsidRDefault="00760F5C" w:rsidP="00760F5C">
            <w:pPr>
              <w:pStyle w:val="ListeParagraf"/>
              <w:numPr>
                <w:ilvl w:val="0"/>
                <w:numId w:val="5"/>
              </w:numPr>
            </w:pPr>
            <w:r>
              <w:t>Kortks hormonlarının taşınmasını açıklayabilmeli</w:t>
            </w:r>
          </w:p>
          <w:p w14:paraId="0BBB73DC" w14:textId="77777777" w:rsidR="00760F5C" w:rsidRDefault="00760F5C" w:rsidP="00760F5C">
            <w:pPr>
              <w:pStyle w:val="ListeParagraf"/>
              <w:numPr>
                <w:ilvl w:val="0"/>
                <w:numId w:val="5"/>
              </w:numPr>
            </w:pPr>
            <w:r>
              <w:t>Korteks hormonlarının metabolizmasını ve atılımlarını bilmeli</w:t>
            </w:r>
          </w:p>
          <w:p w14:paraId="31587565" w14:textId="77777777" w:rsidR="00760F5C" w:rsidRDefault="00760F5C" w:rsidP="00760F5C">
            <w:pPr>
              <w:pStyle w:val="ListeParagraf"/>
              <w:numPr>
                <w:ilvl w:val="0"/>
                <w:numId w:val="5"/>
              </w:numPr>
            </w:pPr>
            <w:r>
              <w:t xml:space="preserve">Glikokortikoitler, Mineralokortikoitler ve Androjenlerin etki tarzlarını ve metabolik etkilerini açıklayabilmeli </w:t>
            </w:r>
          </w:p>
          <w:p w14:paraId="299C7F8E" w14:textId="77777777" w:rsidR="00760F5C" w:rsidRDefault="00760F5C" w:rsidP="00760F5C">
            <w:pPr>
              <w:pStyle w:val="ListeParagraf"/>
              <w:numPr>
                <w:ilvl w:val="0"/>
                <w:numId w:val="5"/>
              </w:numPr>
            </w:pPr>
            <w:r>
              <w:t>Adrenal fonksiyon bozuklukları ile ilişkili hastalıklar hakkında bilgi sahibi olmalı</w:t>
            </w:r>
          </w:p>
          <w:p w14:paraId="73D63895" w14:textId="77777777" w:rsidR="00760F5C" w:rsidRDefault="00760F5C" w:rsidP="00760F5C">
            <w:pPr>
              <w:pStyle w:val="ListeParagraf"/>
              <w:numPr>
                <w:ilvl w:val="0"/>
                <w:numId w:val="5"/>
              </w:numPr>
            </w:pPr>
            <w:r>
              <w:t>Gonad Hormonları</w:t>
            </w:r>
          </w:p>
          <w:p w14:paraId="7C45AFB3" w14:textId="77777777" w:rsidR="00760F5C" w:rsidRDefault="00760F5C" w:rsidP="00760F5C">
            <w:pPr>
              <w:pStyle w:val="ListeParagraf"/>
              <w:numPr>
                <w:ilvl w:val="0"/>
                <w:numId w:val="5"/>
              </w:numPr>
            </w:pPr>
            <w:r>
              <w:t>Cinsiyet bezlerinden salgılanan hormonların isimlerini bilmeli</w:t>
            </w:r>
          </w:p>
          <w:p w14:paraId="187264BC" w14:textId="77777777" w:rsidR="00760F5C" w:rsidRDefault="00760F5C" w:rsidP="00760F5C">
            <w:pPr>
              <w:pStyle w:val="ListeParagraf"/>
              <w:numPr>
                <w:ilvl w:val="0"/>
                <w:numId w:val="5"/>
              </w:numPr>
            </w:pPr>
            <w:r>
              <w:t>Cinsiyet bezi hormonların yapısı ve sentezini açıklayabilmeli</w:t>
            </w:r>
          </w:p>
          <w:p w14:paraId="778F39C4" w14:textId="77777777" w:rsidR="00760F5C" w:rsidRDefault="00760F5C" w:rsidP="00760F5C">
            <w:pPr>
              <w:pStyle w:val="ListeParagraf"/>
              <w:numPr>
                <w:ilvl w:val="0"/>
                <w:numId w:val="5"/>
              </w:numPr>
            </w:pPr>
            <w:r>
              <w:t>Cinsiyet bezi hormonlarının taşınması ve fonksiyonlarını açıklayabilmeli</w:t>
            </w:r>
          </w:p>
          <w:p w14:paraId="4CA7FA41" w14:textId="77777777" w:rsidR="00760F5C" w:rsidRDefault="00760F5C" w:rsidP="00760F5C">
            <w:pPr>
              <w:pStyle w:val="ListeParagraf"/>
              <w:numPr>
                <w:ilvl w:val="0"/>
                <w:numId w:val="5"/>
              </w:numPr>
            </w:pPr>
            <w:r>
              <w:t>Plasental hormonlar hakkında bilgi sahibi olmalı</w:t>
            </w:r>
          </w:p>
          <w:p w14:paraId="633878BC" w14:textId="77777777" w:rsidR="00760F5C" w:rsidRDefault="00760F5C" w:rsidP="00760F5C">
            <w:pPr>
              <w:pStyle w:val="ListeParagraf"/>
              <w:numPr>
                <w:ilvl w:val="0"/>
                <w:numId w:val="5"/>
              </w:numPr>
            </w:pPr>
            <w:r>
              <w:t>Meme gelişimi ile hormonlar arasındaki ilişkiyi açıklayabilmeli</w:t>
            </w:r>
          </w:p>
          <w:p w14:paraId="087CBE6F" w14:textId="77777777" w:rsidR="00760F5C" w:rsidRDefault="00760F5C" w:rsidP="00760F5C">
            <w:pPr>
              <w:pStyle w:val="ListeParagraf"/>
              <w:numPr>
                <w:ilvl w:val="0"/>
                <w:numId w:val="5"/>
              </w:numPr>
            </w:pPr>
            <w:r>
              <w:t>Cinsiyet bezleri ve Hastalıklarını bilmeli</w:t>
            </w:r>
          </w:p>
          <w:p w14:paraId="34A25EA6" w14:textId="77777777" w:rsidR="007E6CB5" w:rsidRPr="00BD1F95" w:rsidRDefault="007E6CB5" w:rsidP="00BD1F95">
            <w:pPr>
              <w:rPr>
                <w:rFonts w:ascii="Arial" w:hAnsi="Arial" w:cs="Arial"/>
                <w:sz w:val="18"/>
                <w:szCs w:val="18"/>
              </w:rPr>
            </w:pPr>
          </w:p>
        </w:tc>
      </w:tr>
      <w:tr w:rsidR="007E6CB5" w:rsidRPr="007E6CB5" w14:paraId="60281165" w14:textId="77777777" w:rsidTr="00BD1F95">
        <w:trPr>
          <w:trHeight w:val="7650"/>
          <w:jc w:val="center"/>
        </w:trPr>
        <w:tc>
          <w:tcPr>
            <w:tcW w:w="1338" w:type="dxa"/>
            <w:hideMark/>
          </w:tcPr>
          <w:p w14:paraId="647BB1AD"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14:paraId="5E25B5FF" w14:textId="77777777"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14:paraId="04996C50" w14:textId="77777777" w:rsidTr="00760F5C">
                    <w:trPr>
                      <w:jc w:val="center"/>
                    </w:trPr>
                    <w:tc>
                      <w:tcPr>
                        <w:tcW w:w="4487" w:type="dxa"/>
                        <w:gridSpan w:val="2"/>
                      </w:tcPr>
                      <w:p w14:paraId="785C164E" w14:textId="77777777"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14:paraId="7FD0B414" w14:textId="77777777"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14:paraId="3DBCD96E" w14:textId="77777777" w:rsidTr="00760F5C">
                    <w:trPr>
                      <w:jc w:val="center"/>
                    </w:trPr>
                    <w:tc>
                      <w:tcPr>
                        <w:tcW w:w="399" w:type="dxa"/>
                        <w:vAlign w:val="center"/>
                      </w:tcPr>
                      <w:p w14:paraId="0CDCF515" w14:textId="77777777"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14:paraId="13B2ED11"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14:paraId="523D4EC3" w14:textId="77777777"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14:paraId="1503616A"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65BED241" w14:textId="77777777" w:rsidTr="00760F5C">
                    <w:trPr>
                      <w:jc w:val="center"/>
                    </w:trPr>
                    <w:tc>
                      <w:tcPr>
                        <w:tcW w:w="399" w:type="dxa"/>
                        <w:vAlign w:val="center"/>
                      </w:tcPr>
                      <w:p w14:paraId="10EE141A" w14:textId="77777777"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14:paraId="1885D355"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14:paraId="61092BF5"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14:paraId="37E84C2B" w14:textId="77777777"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14:paraId="003AEEBA" w14:textId="77777777" w:rsidTr="00760F5C">
                    <w:trPr>
                      <w:jc w:val="center"/>
                    </w:trPr>
                    <w:tc>
                      <w:tcPr>
                        <w:tcW w:w="399" w:type="dxa"/>
                        <w:vAlign w:val="center"/>
                      </w:tcPr>
                      <w:p w14:paraId="6494F023" w14:textId="77777777"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14:paraId="40CD5777" w14:textId="77777777"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14:paraId="20A14786" w14:textId="77777777" w:rsidR="009966DE" w:rsidRPr="00BE2231" w:rsidRDefault="009966DE" w:rsidP="009966DE">
                        <w:pPr>
                          <w:rPr>
                            <w:rFonts w:ascii="Arial" w:hAnsi="Arial" w:cs="Arial"/>
                            <w:sz w:val="18"/>
                            <w:szCs w:val="18"/>
                          </w:rPr>
                        </w:pPr>
                      </w:p>
                    </w:tc>
                    <w:tc>
                      <w:tcPr>
                        <w:tcW w:w="3021" w:type="dxa"/>
                        <w:vAlign w:val="center"/>
                      </w:tcPr>
                      <w:p w14:paraId="6641AA9B"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6307AC65" w14:textId="77777777" w:rsidTr="00760F5C">
                    <w:trPr>
                      <w:jc w:val="center"/>
                    </w:trPr>
                    <w:tc>
                      <w:tcPr>
                        <w:tcW w:w="399" w:type="dxa"/>
                        <w:vAlign w:val="center"/>
                      </w:tcPr>
                      <w:p w14:paraId="6FE5170E" w14:textId="77777777"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14:paraId="42B26AD9" w14:textId="77777777"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14:paraId="51B9EB4F"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14:paraId="648525CA" w14:textId="77777777"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14:paraId="3C644EFA" w14:textId="77777777" w:rsidTr="00760F5C">
                    <w:trPr>
                      <w:jc w:val="center"/>
                    </w:trPr>
                    <w:tc>
                      <w:tcPr>
                        <w:tcW w:w="399" w:type="dxa"/>
                        <w:vAlign w:val="center"/>
                      </w:tcPr>
                      <w:p w14:paraId="386D7BC1" w14:textId="77777777"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14:paraId="5B316584" w14:textId="77777777"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14:paraId="111060F5"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14:paraId="6AC1F420" w14:textId="77777777" w:rsidTr="00760F5C">
                    <w:trPr>
                      <w:jc w:val="center"/>
                    </w:trPr>
                    <w:tc>
                      <w:tcPr>
                        <w:tcW w:w="399" w:type="dxa"/>
                        <w:vAlign w:val="center"/>
                      </w:tcPr>
                      <w:p w14:paraId="6F369A98" w14:textId="77777777"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14:paraId="1CD5A7E4" w14:textId="77777777"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14:paraId="4B96943E"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14:paraId="4FE4828E" w14:textId="77777777" w:rsidTr="00760F5C">
                    <w:trPr>
                      <w:jc w:val="center"/>
                    </w:trPr>
                    <w:tc>
                      <w:tcPr>
                        <w:tcW w:w="399" w:type="dxa"/>
                        <w:vAlign w:val="center"/>
                      </w:tcPr>
                      <w:p w14:paraId="2DBF5527" w14:textId="77777777"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14:paraId="203297BB" w14:textId="77777777"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14:paraId="4FF39D40"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14:paraId="2A5A4D40" w14:textId="77777777" w:rsidTr="00760F5C">
                    <w:trPr>
                      <w:jc w:val="center"/>
                    </w:trPr>
                    <w:tc>
                      <w:tcPr>
                        <w:tcW w:w="399" w:type="dxa"/>
                        <w:vAlign w:val="center"/>
                      </w:tcPr>
                      <w:p w14:paraId="0C71676B" w14:textId="77777777"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14:paraId="75992193" w14:textId="77777777"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14:paraId="0EA9FCF7" w14:textId="77777777"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14:paraId="76603B69" w14:textId="77777777" w:rsidTr="00760F5C">
                    <w:trPr>
                      <w:jc w:val="center"/>
                    </w:trPr>
                    <w:tc>
                      <w:tcPr>
                        <w:tcW w:w="399" w:type="dxa"/>
                        <w:vAlign w:val="center"/>
                      </w:tcPr>
                      <w:p w14:paraId="65524898" w14:textId="77777777"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14:paraId="20B7DFD7" w14:textId="77777777"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14:paraId="4912EECE" w14:textId="77777777"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14:paraId="429109AA" w14:textId="77777777" w:rsidTr="00760F5C">
                    <w:trPr>
                      <w:jc w:val="center"/>
                    </w:trPr>
                    <w:tc>
                      <w:tcPr>
                        <w:tcW w:w="399" w:type="dxa"/>
                        <w:vAlign w:val="center"/>
                      </w:tcPr>
                      <w:p w14:paraId="64D41E88" w14:textId="77777777" w:rsidR="009966DE" w:rsidRPr="002D734E" w:rsidRDefault="00760F5C" w:rsidP="009966DE">
                        <w:pPr>
                          <w:jc w:val="center"/>
                          <w:rPr>
                            <w:rFonts w:cstheme="minorHAnsi"/>
                            <w:b/>
                            <w:sz w:val="18"/>
                            <w:szCs w:val="18"/>
                          </w:rPr>
                        </w:pPr>
                        <w:r>
                          <w:rPr>
                            <w:rFonts w:cstheme="minorHAnsi"/>
                            <w:b/>
                            <w:sz w:val="18"/>
                            <w:szCs w:val="18"/>
                          </w:rPr>
                          <w:t>10</w:t>
                        </w:r>
                      </w:p>
                    </w:tc>
                    <w:tc>
                      <w:tcPr>
                        <w:tcW w:w="4088" w:type="dxa"/>
                        <w:vAlign w:val="center"/>
                      </w:tcPr>
                      <w:p w14:paraId="38A43D1F" w14:textId="77777777"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14:paraId="0FC98F74" w14:textId="77777777"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14:paraId="6EF09FF7" w14:textId="77777777" w:rsidTr="00760F5C">
                    <w:trPr>
                      <w:jc w:val="center"/>
                    </w:trPr>
                    <w:tc>
                      <w:tcPr>
                        <w:tcW w:w="399" w:type="dxa"/>
                        <w:vAlign w:val="center"/>
                      </w:tcPr>
                      <w:p w14:paraId="512CA542" w14:textId="77777777" w:rsidR="009966DE" w:rsidRPr="002D734E" w:rsidRDefault="00760F5C" w:rsidP="009966DE">
                        <w:pPr>
                          <w:jc w:val="center"/>
                          <w:rPr>
                            <w:rFonts w:cstheme="minorHAnsi"/>
                            <w:b/>
                            <w:sz w:val="18"/>
                            <w:szCs w:val="18"/>
                          </w:rPr>
                        </w:pPr>
                        <w:r>
                          <w:rPr>
                            <w:rFonts w:cstheme="minorHAnsi"/>
                            <w:b/>
                            <w:sz w:val="18"/>
                            <w:szCs w:val="18"/>
                          </w:rPr>
                          <w:t>11</w:t>
                        </w:r>
                      </w:p>
                    </w:tc>
                    <w:tc>
                      <w:tcPr>
                        <w:tcW w:w="4088" w:type="dxa"/>
                        <w:vAlign w:val="center"/>
                      </w:tcPr>
                      <w:p w14:paraId="38CCC166" w14:textId="77777777"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14:paraId="22243987" w14:textId="77777777" w:rsidR="009966DE" w:rsidRPr="00BE2231" w:rsidRDefault="009966DE" w:rsidP="009966DE">
                        <w:pPr>
                          <w:rPr>
                            <w:rFonts w:ascii="Arial" w:hAnsi="Arial" w:cs="Arial"/>
                            <w:sz w:val="18"/>
                            <w:szCs w:val="18"/>
                          </w:rPr>
                        </w:pPr>
                        <w:r w:rsidRPr="00BE2231">
                          <w:rPr>
                            <w:rFonts w:ascii="Arial" w:hAnsi="Arial" w:cs="Arial"/>
                            <w:sz w:val="18"/>
                            <w:szCs w:val="18"/>
                          </w:rPr>
                          <w:t>Esma Gür</w:t>
                        </w:r>
                      </w:p>
                      <w:p w14:paraId="62BFB0DB" w14:textId="77777777"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14:paraId="33A2F25F" w14:textId="77777777" w:rsidTr="00760F5C">
                    <w:trPr>
                      <w:jc w:val="center"/>
                    </w:trPr>
                    <w:tc>
                      <w:tcPr>
                        <w:tcW w:w="399" w:type="dxa"/>
                        <w:vAlign w:val="center"/>
                      </w:tcPr>
                      <w:p w14:paraId="2035C1D7" w14:textId="77777777" w:rsidR="009966DE" w:rsidRPr="002D734E" w:rsidRDefault="00760F5C" w:rsidP="009966DE">
                        <w:pPr>
                          <w:jc w:val="center"/>
                          <w:rPr>
                            <w:rFonts w:cstheme="minorHAnsi"/>
                            <w:b/>
                            <w:sz w:val="18"/>
                            <w:szCs w:val="18"/>
                          </w:rPr>
                        </w:pPr>
                        <w:r>
                          <w:rPr>
                            <w:rFonts w:cstheme="minorHAnsi"/>
                            <w:b/>
                            <w:sz w:val="18"/>
                            <w:szCs w:val="18"/>
                          </w:rPr>
                          <w:t>12</w:t>
                        </w:r>
                      </w:p>
                    </w:tc>
                    <w:tc>
                      <w:tcPr>
                        <w:tcW w:w="4088" w:type="dxa"/>
                        <w:vAlign w:val="center"/>
                      </w:tcPr>
                      <w:p w14:paraId="495A195D" w14:textId="77777777"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14:paraId="208BF0D6" w14:textId="77777777"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bl>
                <w:p w14:paraId="0D38FBEF" w14:textId="77777777" w:rsidR="009966DE" w:rsidRPr="002D734E" w:rsidRDefault="009966DE" w:rsidP="009966DE">
                  <w:pPr>
                    <w:rPr>
                      <w:rFonts w:eastAsia="Times New Roman" w:cstheme="minorHAnsi"/>
                      <w:color w:val="000000"/>
                      <w:sz w:val="18"/>
                      <w:szCs w:val="18"/>
                      <w:lang w:eastAsia="tr-TR"/>
                    </w:rPr>
                  </w:pPr>
                </w:p>
              </w:tc>
            </w:tr>
          </w:tbl>
          <w:p w14:paraId="67C3DDFD" w14:textId="77777777"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14:paraId="4FA6E7FF" w14:textId="77777777" w:rsidTr="00BD1F95">
        <w:trPr>
          <w:trHeight w:val="450"/>
          <w:jc w:val="center"/>
        </w:trPr>
        <w:tc>
          <w:tcPr>
            <w:tcW w:w="1338" w:type="dxa"/>
            <w:vMerge w:val="restart"/>
            <w:hideMark/>
          </w:tcPr>
          <w:p w14:paraId="7C302B66"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14:paraId="5EFDF4D8"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14:paraId="0C2B20C7" w14:textId="77777777" w:rsidTr="00BD1F95">
        <w:trPr>
          <w:trHeight w:val="750"/>
          <w:jc w:val="center"/>
        </w:trPr>
        <w:tc>
          <w:tcPr>
            <w:tcW w:w="1338" w:type="dxa"/>
            <w:vMerge/>
            <w:hideMark/>
          </w:tcPr>
          <w:p w14:paraId="511F0032" w14:textId="77777777"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14:paraId="2D5760D9" w14:textId="77777777" w:rsidR="007E6CB5" w:rsidRPr="007E6CB5" w:rsidRDefault="007E6CB5" w:rsidP="007E6CB5">
            <w:pPr>
              <w:rPr>
                <w:rFonts w:ascii="Arial" w:eastAsia="Times New Roman" w:hAnsi="Arial" w:cs="Arial"/>
                <w:color w:val="000000"/>
                <w:sz w:val="20"/>
                <w:szCs w:val="20"/>
                <w:lang w:eastAsia="tr-TR"/>
              </w:rPr>
            </w:pPr>
          </w:p>
        </w:tc>
      </w:tr>
      <w:tr w:rsidR="007E6CB5" w:rsidRPr="007E6CB5" w14:paraId="6FCED434" w14:textId="77777777" w:rsidTr="00BD1F95">
        <w:trPr>
          <w:trHeight w:val="300"/>
          <w:jc w:val="center"/>
        </w:trPr>
        <w:tc>
          <w:tcPr>
            <w:tcW w:w="1338" w:type="dxa"/>
            <w:hideMark/>
          </w:tcPr>
          <w:p w14:paraId="6D9531C1"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8" w:type="dxa"/>
            <w:gridSpan w:val="9"/>
            <w:noWrap/>
            <w:hideMark/>
          </w:tcPr>
          <w:p w14:paraId="0FA2B38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14:paraId="4F9AC9A3" w14:textId="77777777" w:rsidTr="00BD1F95">
        <w:trPr>
          <w:trHeight w:val="300"/>
          <w:jc w:val="center"/>
        </w:trPr>
        <w:tc>
          <w:tcPr>
            <w:tcW w:w="1338" w:type="dxa"/>
            <w:noWrap/>
            <w:hideMark/>
          </w:tcPr>
          <w:p w14:paraId="6CAFC0A1"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14:paraId="2D7DD680" w14:textId="77777777" w:rsidR="009966DE" w:rsidRPr="007E6CB5" w:rsidRDefault="00760F5C"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5</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14:paraId="6DF9DC38" w14:textId="77777777" w:rsidTr="00BD1F95">
        <w:trPr>
          <w:trHeight w:val="300"/>
          <w:jc w:val="center"/>
        </w:trPr>
        <w:tc>
          <w:tcPr>
            <w:tcW w:w="1338" w:type="dxa"/>
            <w:noWrap/>
            <w:hideMark/>
          </w:tcPr>
          <w:p w14:paraId="00364397"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14:paraId="3CCBB55F"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EAD686A" w14:textId="77777777" w:rsidTr="00BD1F95">
        <w:trPr>
          <w:trHeight w:val="300"/>
          <w:jc w:val="center"/>
        </w:trPr>
        <w:tc>
          <w:tcPr>
            <w:tcW w:w="1338" w:type="dxa"/>
            <w:noWrap/>
            <w:hideMark/>
          </w:tcPr>
          <w:p w14:paraId="25824F59"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14:paraId="132ADEAE"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158EDF5B" w14:textId="77777777" w:rsidTr="00BD1F95">
        <w:trPr>
          <w:trHeight w:val="300"/>
          <w:jc w:val="center"/>
        </w:trPr>
        <w:tc>
          <w:tcPr>
            <w:tcW w:w="1338" w:type="dxa"/>
            <w:noWrap/>
            <w:hideMark/>
          </w:tcPr>
          <w:p w14:paraId="0D8B94FC"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14:paraId="3EDF3F5E"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3983B400" w14:textId="77777777" w:rsidTr="00BD1F95">
        <w:trPr>
          <w:trHeight w:val="300"/>
          <w:jc w:val="center"/>
        </w:trPr>
        <w:tc>
          <w:tcPr>
            <w:tcW w:w="1338" w:type="dxa"/>
            <w:noWrap/>
            <w:hideMark/>
          </w:tcPr>
          <w:p w14:paraId="251B503F"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14:paraId="23E23E7B"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0040C70" w14:textId="77777777" w:rsidTr="00BD1F95">
        <w:trPr>
          <w:trHeight w:val="300"/>
          <w:jc w:val="center"/>
        </w:trPr>
        <w:tc>
          <w:tcPr>
            <w:tcW w:w="1338" w:type="dxa"/>
            <w:noWrap/>
            <w:hideMark/>
          </w:tcPr>
          <w:p w14:paraId="0C9D2A23"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14:paraId="046634CB"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426B5CA7" w14:textId="77777777" w:rsidTr="00BD1F95">
        <w:trPr>
          <w:trHeight w:val="300"/>
          <w:jc w:val="center"/>
        </w:trPr>
        <w:tc>
          <w:tcPr>
            <w:tcW w:w="1338" w:type="dxa"/>
            <w:noWrap/>
            <w:hideMark/>
          </w:tcPr>
          <w:p w14:paraId="165E037A" w14:textId="77777777"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14:paraId="2FB80A2E" w14:textId="77777777" w:rsidR="009966DE" w:rsidRPr="007E6CB5" w:rsidRDefault="009966DE" w:rsidP="007E6CB5">
            <w:pPr>
              <w:rPr>
                <w:rFonts w:ascii="Arial" w:eastAsia="Times New Roman" w:hAnsi="Arial" w:cs="Arial"/>
                <w:color w:val="000000"/>
                <w:sz w:val="20"/>
                <w:szCs w:val="20"/>
                <w:lang w:eastAsia="tr-TR"/>
              </w:rPr>
            </w:pPr>
          </w:p>
        </w:tc>
      </w:tr>
      <w:tr w:rsidR="007E6CB5" w:rsidRPr="007E6CB5" w14:paraId="2650F245" w14:textId="77777777" w:rsidTr="009966DE">
        <w:trPr>
          <w:trHeight w:val="300"/>
          <w:jc w:val="center"/>
        </w:trPr>
        <w:tc>
          <w:tcPr>
            <w:tcW w:w="10456" w:type="dxa"/>
            <w:gridSpan w:val="10"/>
            <w:noWrap/>
            <w:hideMark/>
          </w:tcPr>
          <w:p w14:paraId="2BCE599F" w14:textId="77777777"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14:paraId="0BDB7C0D" w14:textId="77777777" w:rsidTr="00BD1F95">
        <w:trPr>
          <w:trHeight w:val="300"/>
          <w:jc w:val="center"/>
        </w:trPr>
        <w:tc>
          <w:tcPr>
            <w:tcW w:w="7216" w:type="dxa"/>
            <w:gridSpan w:val="6"/>
            <w:noWrap/>
            <w:hideMark/>
          </w:tcPr>
          <w:p w14:paraId="0A6AFBD0"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14:paraId="454B1DA0"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14:paraId="6DBC4C67"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14:paraId="6BCBFDFB"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0815B8D0" w14:textId="77777777" w:rsidTr="00BD1F95">
        <w:trPr>
          <w:trHeight w:val="300"/>
          <w:jc w:val="center"/>
        </w:trPr>
        <w:tc>
          <w:tcPr>
            <w:tcW w:w="7216" w:type="dxa"/>
            <w:gridSpan w:val="6"/>
            <w:noWrap/>
            <w:hideMark/>
          </w:tcPr>
          <w:p w14:paraId="7E32A78E"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14:paraId="7852F28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14:paraId="2130617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14:paraId="581711E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14:paraId="2747F43A" w14:textId="77777777" w:rsidTr="00BD1F95">
        <w:trPr>
          <w:trHeight w:val="300"/>
          <w:jc w:val="center"/>
        </w:trPr>
        <w:tc>
          <w:tcPr>
            <w:tcW w:w="7216" w:type="dxa"/>
            <w:gridSpan w:val="6"/>
            <w:noWrap/>
            <w:hideMark/>
          </w:tcPr>
          <w:p w14:paraId="445FAF65"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14:paraId="25D8997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14:paraId="018574E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14:paraId="77E1AA1C"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14:paraId="7E459242" w14:textId="77777777" w:rsidTr="00BD1F95">
        <w:trPr>
          <w:trHeight w:val="300"/>
          <w:jc w:val="center"/>
        </w:trPr>
        <w:tc>
          <w:tcPr>
            <w:tcW w:w="7216" w:type="dxa"/>
            <w:gridSpan w:val="6"/>
            <w:noWrap/>
            <w:hideMark/>
          </w:tcPr>
          <w:p w14:paraId="0E71246C"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14:paraId="258F046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7AA97E1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535851C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6D64624A" w14:textId="77777777" w:rsidTr="00BD1F95">
        <w:trPr>
          <w:trHeight w:val="300"/>
          <w:jc w:val="center"/>
        </w:trPr>
        <w:tc>
          <w:tcPr>
            <w:tcW w:w="7216" w:type="dxa"/>
            <w:gridSpan w:val="6"/>
            <w:noWrap/>
            <w:hideMark/>
          </w:tcPr>
          <w:p w14:paraId="4E08E7CF"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14:paraId="46B1D78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2FA61C07"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128E050C"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7E6B2886" w14:textId="77777777" w:rsidTr="00BD1F95">
        <w:trPr>
          <w:trHeight w:val="300"/>
          <w:jc w:val="center"/>
        </w:trPr>
        <w:tc>
          <w:tcPr>
            <w:tcW w:w="7216" w:type="dxa"/>
            <w:gridSpan w:val="6"/>
            <w:noWrap/>
            <w:hideMark/>
          </w:tcPr>
          <w:p w14:paraId="3F1BB548"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14:paraId="25066380"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0123DEE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582AD64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17139E57" w14:textId="77777777" w:rsidTr="00BD1F95">
        <w:trPr>
          <w:trHeight w:val="300"/>
          <w:jc w:val="center"/>
        </w:trPr>
        <w:tc>
          <w:tcPr>
            <w:tcW w:w="7216" w:type="dxa"/>
            <w:gridSpan w:val="6"/>
            <w:noWrap/>
            <w:hideMark/>
          </w:tcPr>
          <w:p w14:paraId="6FFE93F7"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14:paraId="147F4B2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72735B67"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4E8673C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747D4530" w14:textId="77777777" w:rsidTr="00BD1F95">
        <w:trPr>
          <w:trHeight w:val="300"/>
          <w:jc w:val="center"/>
        </w:trPr>
        <w:tc>
          <w:tcPr>
            <w:tcW w:w="7216" w:type="dxa"/>
            <w:gridSpan w:val="6"/>
            <w:noWrap/>
            <w:hideMark/>
          </w:tcPr>
          <w:p w14:paraId="66AE204F"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14:paraId="411A531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29F24B6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4F43BB8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0928B08C" w14:textId="77777777" w:rsidTr="00BD1F95">
        <w:trPr>
          <w:trHeight w:val="300"/>
          <w:jc w:val="center"/>
        </w:trPr>
        <w:tc>
          <w:tcPr>
            <w:tcW w:w="7216" w:type="dxa"/>
            <w:gridSpan w:val="6"/>
            <w:noWrap/>
            <w:hideMark/>
          </w:tcPr>
          <w:p w14:paraId="04D42FE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14:paraId="5B3EBFA8"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114B6AD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154EC00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0117835C" w14:textId="77777777" w:rsidTr="00BD1F95">
        <w:trPr>
          <w:trHeight w:val="300"/>
          <w:jc w:val="center"/>
        </w:trPr>
        <w:tc>
          <w:tcPr>
            <w:tcW w:w="7216" w:type="dxa"/>
            <w:gridSpan w:val="6"/>
            <w:noWrap/>
            <w:hideMark/>
          </w:tcPr>
          <w:p w14:paraId="79099797"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14:paraId="0009668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14:paraId="03B0223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14:paraId="171E510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1C570C46" w14:textId="77777777" w:rsidTr="00BD1F95">
        <w:trPr>
          <w:trHeight w:val="300"/>
          <w:jc w:val="center"/>
        </w:trPr>
        <w:tc>
          <w:tcPr>
            <w:tcW w:w="7216" w:type="dxa"/>
            <w:gridSpan w:val="6"/>
            <w:noWrap/>
            <w:hideMark/>
          </w:tcPr>
          <w:p w14:paraId="7E170D78"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14:paraId="556CB35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14:paraId="46280DD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14:paraId="09A865D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14:paraId="10E34BFC" w14:textId="77777777" w:rsidTr="00BD1F95">
        <w:trPr>
          <w:trHeight w:val="300"/>
          <w:jc w:val="center"/>
        </w:trPr>
        <w:tc>
          <w:tcPr>
            <w:tcW w:w="8856" w:type="dxa"/>
            <w:gridSpan w:val="8"/>
            <w:noWrap/>
            <w:hideMark/>
          </w:tcPr>
          <w:p w14:paraId="527E8AE2"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00" w:type="dxa"/>
            <w:gridSpan w:val="2"/>
            <w:noWrap/>
            <w:hideMark/>
          </w:tcPr>
          <w:p w14:paraId="5BA2D572"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14:paraId="36E5B950" w14:textId="77777777" w:rsidTr="00BD1F95">
        <w:trPr>
          <w:trHeight w:val="300"/>
          <w:jc w:val="center"/>
        </w:trPr>
        <w:tc>
          <w:tcPr>
            <w:tcW w:w="8856" w:type="dxa"/>
            <w:gridSpan w:val="8"/>
            <w:noWrap/>
            <w:hideMark/>
          </w:tcPr>
          <w:p w14:paraId="7AE6C6A7"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14:paraId="025FF925"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14:paraId="1CD35E17" w14:textId="77777777" w:rsidTr="00BD1F95">
        <w:trPr>
          <w:trHeight w:val="315"/>
          <w:jc w:val="center"/>
        </w:trPr>
        <w:tc>
          <w:tcPr>
            <w:tcW w:w="8856" w:type="dxa"/>
            <w:gridSpan w:val="8"/>
            <w:noWrap/>
            <w:hideMark/>
          </w:tcPr>
          <w:p w14:paraId="260306BC"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14:paraId="5D262E84"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14:paraId="44DB334B" w14:textId="77777777" w:rsidTr="00BD1F95">
        <w:trPr>
          <w:trHeight w:val="300"/>
          <w:jc w:val="center"/>
        </w:trPr>
        <w:tc>
          <w:tcPr>
            <w:tcW w:w="1338" w:type="dxa"/>
            <w:noWrap/>
            <w:hideMark/>
          </w:tcPr>
          <w:p w14:paraId="73CD4D8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14:paraId="26251914"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14:paraId="783FDBAB"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14:paraId="427CED17" w14:textId="77777777" w:rsidTr="00BD1F95">
        <w:trPr>
          <w:trHeight w:val="1245"/>
          <w:jc w:val="center"/>
        </w:trPr>
        <w:tc>
          <w:tcPr>
            <w:tcW w:w="1338" w:type="dxa"/>
            <w:hideMark/>
          </w:tcPr>
          <w:p w14:paraId="284BADF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14:paraId="7A5DE83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14:paraId="7FA39AF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14:paraId="41D54A7B" w14:textId="77777777" w:rsidTr="00BD1F95">
        <w:trPr>
          <w:trHeight w:val="1245"/>
          <w:jc w:val="center"/>
        </w:trPr>
        <w:tc>
          <w:tcPr>
            <w:tcW w:w="1338" w:type="dxa"/>
            <w:hideMark/>
          </w:tcPr>
          <w:p w14:paraId="4DA072D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155" w:type="dxa"/>
            <w:gridSpan w:val="8"/>
            <w:hideMark/>
          </w:tcPr>
          <w:p w14:paraId="1F62294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14:paraId="13D7333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2F77D897" w14:textId="77777777" w:rsidTr="00BD1F95">
        <w:trPr>
          <w:trHeight w:val="1245"/>
          <w:jc w:val="center"/>
        </w:trPr>
        <w:tc>
          <w:tcPr>
            <w:tcW w:w="1338" w:type="dxa"/>
            <w:hideMark/>
          </w:tcPr>
          <w:p w14:paraId="2E9727A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14:paraId="77D9ED4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14:paraId="7E70263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710F80E4" w14:textId="77777777" w:rsidTr="00BD1F95">
        <w:trPr>
          <w:trHeight w:val="1245"/>
          <w:jc w:val="center"/>
        </w:trPr>
        <w:tc>
          <w:tcPr>
            <w:tcW w:w="1338" w:type="dxa"/>
            <w:hideMark/>
          </w:tcPr>
          <w:p w14:paraId="23BCD80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14:paraId="1EB81661"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14:paraId="173F438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ED1D524" w14:textId="77777777" w:rsidTr="00BD1F95">
        <w:trPr>
          <w:trHeight w:val="1245"/>
          <w:jc w:val="center"/>
        </w:trPr>
        <w:tc>
          <w:tcPr>
            <w:tcW w:w="1338" w:type="dxa"/>
            <w:hideMark/>
          </w:tcPr>
          <w:p w14:paraId="7AD090A7"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14:paraId="2E4A512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14:paraId="7419049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20A1F57D" w14:textId="77777777" w:rsidTr="00BD1F95">
        <w:trPr>
          <w:trHeight w:val="1245"/>
          <w:jc w:val="center"/>
        </w:trPr>
        <w:tc>
          <w:tcPr>
            <w:tcW w:w="1338" w:type="dxa"/>
            <w:hideMark/>
          </w:tcPr>
          <w:p w14:paraId="52EAC09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14:paraId="12EB13B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14:paraId="5F60D39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8D021B2" w14:textId="77777777" w:rsidTr="00BD1F95">
        <w:trPr>
          <w:trHeight w:val="1245"/>
          <w:jc w:val="center"/>
        </w:trPr>
        <w:tc>
          <w:tcPr>
            <w:tcW w:w="1338" w:type="dxa"/>
            <w:hideMark/>
          </w:tcPr>
          <w:p w14:paraId="005387A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14:paraId="1F87602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14:paraId="27801C73"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7DA0FA6" w14:textId="77777777" w:rsidTr="00BD1F95">
        <w:trPr>
          <w:trHeight w:val="1245"/>
          <w:jc w:val="center"/>
        </w:trPr>
        <w:tc>
          <w:tcPr>
            <w:tcW w:w="1338" w:type="dxa"/>
            <w:hideMark/>
          </w:tcPr>
          <w:p w14:paraId="63A9932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14:paraId="7B7F8281"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14:paraId="65BE7D4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4FAA1A8" w14:textId="77777777" w:rsidTr="00BD1F95">
        <w:trPr>
          <w:trHeight w:val="1245"/>
          <w:jc w:val="center"/>
        </w:trPr>
        <w:tc>
          <w:tcPr>
            <w:tcW w:w="1338" w:type="dxa"/>
            <w:hideMark/>
          </w:tcPr>
          <w:p w14:paraId="639725E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155" w:type="dxa"/>
            <w:gridSpan w:val="8"/>
            <w:hideMark/>
          </w:tcPr>
          <w:p w14:paraId="3894E2A9"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14:paraId="42C8308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AD7A6C5" w14:textId="77777777" w:rsidTr="00BD1F95">
        <w:trPr>
          <w:trHeight w:val="1245"/>
          <w:jc w:val="center"/>
        </w:trPr>
        <w:tc>
          <w:tcPr>
            <w:tcW w:w="1338" w:type="dxa"/>
            <w:hideMark/>
          </w:tcPr>
          <w:p w14:paraId="6E18721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14:paraId="3ADE925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14:paraId="07A0B1F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640DBB92" w14:textId="77777777" w:rsidTr="00BD1F95">
        <w:trPr>
          <w:trHeight w:val="1245"/>
          <w:jc w:val="center"/>
        </w:trPr>
        <w:tc>
          <w:tcPr>
            <w:tcW w:w="1338" w:type="dxa"/>
            <w:hideMark/>
          </w:tcPr>
          <w:p w14:paraId="7E25B83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14:paraId="08182DD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14:paraId="22A30BF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92849AC" w14:textId="77777777" w:rsidTr="00BD1F95">
        <w:trPr>
          <w:trHeight w:val="1245"/>
          <w:jc w:val="center"/>
        </w:trPr>
        <w:tc>
          <w:tcPr>
            <w:tcW w:w="1338" w:type="dxa"/>
            <w:hideMark/>
          </w:tcPr>
          <w:p w14:paraId="7DE1B18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55" w:type="dxa"/>
            <w:gridSpan w:val="8"/>
            <w:hideMark/>
          </w:tcPr>
          <w:p w14:paraId="5664213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14:paraId="5A5B3C6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0E4DBEA" w14:textId="77777777" w:rsidTr="00BD1F95">
        <w:trPr>
          <w:trHeight w:val="1245"/>
          <w:jc w:val="center"/>
        </w:trPr>
        <w:tc>
          <w:tcPr>
            <w:tcW w:w="1338" w:type="dxa"/>
            <w:hideMark/>
          </w:tcPr>
          <w:p w14:paraId="199F560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14:paraId="10B41ED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14:paraId="690FDED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5E4AA64" w14:textId="77777777" w:rsidTr="00BD1F95">
        <w:trPr>
          <w:trHeight w:val="1245"/>
          <w:jc w:val="center"/>
        </w:trPr>
        <w:tc>
          <w:tcPr>
            <w:tcW w:w="1338" w:type="dxa"/>
            <w:hideMark/>
          </w:tcPr>
          <w:p w14:paraId="06D5528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14:paraId="40CB2F6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14:paraId="4DE644A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086790F8" w14:textId="77777777" w:rsidTr="00BD1F95">
        <w:trPr>
          <w:trHeight w:val="1245"/>
          <w:jc w:val="center"/>
        </w:trPr>
        <w:tc>
          <w:tcPr>
            <w:tcW w:w="1338" w:type="dxa"/>
            <w:hideMark/>
          </w:tcPr>
          <w:p w14:paraId="00696B2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14:paraId="673FE90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14:paraId="19DB2D5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31E37DFF" w14:textId="77777777" w:rsidTr="00BD1F95">
        <w:trPr>
          <w:trHeight w:val="1245"/>
          <w:jc w:val="center"/>
        </w:trPr>
        <w:tc>
          <w:tcPr>
            <w:tcW w:w="1338" w:type="dxa"/>
            <w:hideMark/>
          </w:tcPr>
          <w:p w14:paraId="0831213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155" w:type="dxa"/>
            <w:gridSpan w:val="8"/>
            <w:hideMark/>
          </w:tcPr>
          <w:p w14:paraId="5FD3C10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14:paraId="59A1DE8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CF16403" w14:textId="77777777" w:rsidTr="00BD1F95">
        <w:trPr>
          <w:trHeight w:val="1245"/>
          <w:jc w:val="center"/>
        </w:trPr>
        <w:tc>
          <w:tcPr>
            <w:tcW w:w="1338" w:type="dxa"/>
            <w:hideMark/>
          </w:tcPr>
          <w:p w14:paraId="7F65710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14:paraId="71AD3D9A"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14:paraId="1E21421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1DB9062" w14:textId="77777777" w:rsidTr="00BD1F95">
        <w:trPr>
          <w:trHeight w:val="1245"/>
          <w:jc w:val="center"/>
        </w:trPr>
        <w:tc>
          <w:tcPr>
            <w:tcW w:w="1338" w:type="dxa"/>
            <w:hideMark/>
          </w:tcPr>
          <w:p w14:paraId="5396CA5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14:paraId="5ADE349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14:paraId="19955B4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AD15D67" w14:textId="77777777" w:rsidTr="00BD1F95">
        <w:trPr>
          <w:trHeight w:val="1245"/>
          <w:jc w:val="center"/>
        </w:trPr>
        <w:tc>
          <w:tcPr>
            <w:tcW w:w="1338" w:type="dxa"/>
            <w:hideMark/>
          </w:tcPr>
          <w:p w14:paraId="2F3EAE0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14:paraId="12A8409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14:paraId="5BC334E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C40A825" w14:textId="77777777" w:rsidTr="00BD1F95">
        <w:trPr>
          <w:trHeight w:val="1245"/>
          <w:jc w:val="center"/>
        </w:trPr>
        <w:tc>
          <w:tcPr>
            <w:tcW w:w="1338" w:type="dxa"/>
            <w:hideMark/>
          </w:tcPr>
          <w:p w14:paraId="7CF9304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14:paraId="7EBEEBC9"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14:paraId="7D687AE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0FE2538A" w14:textId="77777777" w:rsidTr="00BD1F95">
        <w:trPr>
          <w:trHeight w:val="1245"/>
          <w:jc w:val="center"/>
        </w:trPr>
        <w:tc>
          <w:tcPr>
            <w:tcW w:w="1338" w:type="dxa"/>
            <w:hideMark/>
          </w:tcPr>
          <w:p w14:paraId="477F696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14:paraId="7DFABB8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14:paraId="16FA001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D91F39F" w14:textId="77777777" w:rsidTr="00BD1F95">
        <w:trPr>
          <w:trHeight w:val="1245"/>
          <w:jc w:val="center"/>
        </w:trPr>
        <w:tc>
          <w:tcPr>
            <w:tcW w:w="1338" w:type="dxa"/>
            <w:hideMark/>
          </w:tcPr>
          <w:p w14:paraId="78AB9F2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14:paraId="6B05D36A"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14:paraId="598C7C8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662CC61D" w14:textId="77777777" w:rsidTr="00BD1F95">
        <w:trPr>
          <w:trHeight w:val="1245"/>
          <w:jc w:val="center"/>
        </w:trPr>
        <w:tc>
          <w:tcPr>
            <w:tcW w:w="1338" w:type="dxa"/>
            <w:hideMark/>
          </w:tcPr>
          <w:p w14:paraId="633C1DE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155" w:type="dxa"/>
            <w:gridSpan w:val="8"/>
            <w:hideMark/>
          </w:tcPr>
          <w:p w14:paraId="1453628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14:paraId="5DF6F54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A3D7520" w14:textId="77777777" w:rsidTr="00BD1F95">
        <w:trPr>
          <w:trHeight w:val="1245"/>
          <w:jc w:val="center"/>
        </w:trPr>
        <w:tc>
          <w:tcPr>
            <w:tcW w:w="1338" w:type="dxa"/>
            <w:hideMark/>
          </w:tcPr>
          <w:p w14:paraId="5EB9232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55" w:type="dxa"/>
            <w:gridSpan w:val="8"/>
            <w:hideMark/>
          </w:tcPr>
          <w:p w14:paraId="7F862FC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14:paraId="59E3263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132FF5F5" w14:textId="77777777" w:rsidTr="00BD1F95">
        <w:trPr>
          <w:trHeight w:val="1245"/>
          <w:jc w:val="center"/>
        </w:trPr>
        <w:tc>
          <w:tcPr>
            <w:tcW w:w="1338" w:type="dxa"/>
            <w:hideMark/>
          </w:tcPr>
          <w:p w14:paraId="22C33D7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14:paraId="3719ED5A"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14:paraId="78B3577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4933E13" w14:textId="77777777" w:rsidTr="00BD1F95">
        <w:trPr>
          <w:trHeight w:val="1245"/>
          <w:jc w:val="center"/>
        </w:trPr>
        <w:tc>
          <w:tcPr>
            <w:tcW w:w="1338" w:type="dxa"/>
            <w:hideMark/>
          </w:tcPr>
          <w:p w14:paraId="31FB7D9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14:paraId="180EC010"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14:paraId="08EAD8F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F0C6AF6" w14:textId="77777777" w:rsidTr="00BD1F95">
        <w:trPr>
          <w:trHeight w:val="1245"/>
          <w:jc w:val="center"/>
        </w:trPr>
        <w:tc>
          <w:tcPr>
            <w:tcW w:w="1338" w:type="dxa"/>
            <w:hideMark/>
          </w:tcPr>
          <w:p w14:paraId="0FC1226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14:paraId="7F52093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14:paraId="09391CA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153AD70F" w14:textId="77777777" w:rsidTr="00BD1F95">
        <w:trPr>
          <w:trHeight w:val="1245"/>
          <w:jc w:val="center"/>
        </w:trPr>
        <w:tc>
          <w:tcPr>
            <w:tcW w:w="1338" w:type="dxa"/>
            <w:hideMark/>
          </w:tcPr>
          <w:p w14:paraId="4A703FB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14:paraId="4F498CD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14:paraId="53AC54B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26C97E60" w14:textId="77777777" w:rsidTr="00BD1F95">
        <w:trPr>
          <w:trHeight w:val="1245"/>
          <w:jc w:val="center"/>
        </w:trPr>
        <w:tc>
          <w:tcPr>
            <w:tcW w:w="1338" w:type="dxa"/>
            <w:hideMark/>
          </w:tcPr>
          <w:p w14:paraId="0D59277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14:paraId="304C42A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14:paraId="78A681A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58381BD4" w14:textId="77777777" w:rsidTr="00BD1F95">
        <w:trPr>
          <w:trHeight w:val="1245"/>
          <w:jc w:val="center"/>
        </w:trPr>
        <w:tc>
          <w:tcPr>
            <w:tcW w:w="1338" w:type="dxa"/>
            <w:hideMark/>
          </w:tcPr>
          <w:p w14:paraId="1B01E917"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155" w:type="dxa"/>
            <w:gridSpan w:val="8"/>
            <w:hideMark/>
          </w:tcPr>
          <w:p w14:paraId="3357E46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14:paraId="4DE152F3"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37FDBCB" w14:textId="77777777" w:rsidTr="00BD1F95">
        <w:trPr>
          <w:trHeight w:val="1245"/>
          <w:jc w:val="center"/>
        </w:trPr>
        <w:tc>
          <w:tcPr>
            <w:tcW w:w="1338" w:type="dxa"/>
            <w:hideMark/>
          </w:tcPr>
          <w:p w14:paraId="7B906EE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14:paraId="6EFB7A6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14:paraId="4094474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0AC11AA" w14:textId="77777777" w:rsidTr="00BD1F95">
        <w:trPr>
          <w:trHeight w:val="1245"/>
          <w:jc w:val="center"/>
        </w:trPr>
        <w:tc>
          <w:tcPr>
            <w:tcW w:w="1338" w:type="dxa"/>
            <w:hideMark/>
          </w:tcPr>
          <w:p w14:paraId="2B1FC287"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14:paraId="7C768F5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14:paraId="6B6584F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0B16D72" w14:textId="77777777" w:rsidTr="00BD1F95">
        <w:trPr>
          <w:trHeight w:val="1245"/>
          <w:jc w:val="center"/>
        </w:trPr>
        <w:tc>
          <w:tcPr>
            <w:tcW w:w="1338" w:type="dxa"/>
            <w:hideMark/>
          </w:tcPr>
          <w:p w14:paraId="542E774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14:paraId="15A3CF4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14:paraId="48542F8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14:paraId="11C088DB" w14:textId="77777777" w:rsidR="009966DE" w:rsidRDefault="009966DE" w:rsidP="00A53962">
      <w:pPr>
        <w:spacing w:after="0"/>
      </w:pPr>
    </w:p>
    <w:sectPr w:rsidR="009966DE"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8353E"/>
    <w:multiLevelType w:val="hybridMultilevel"/>
    <w:tmpl w:val="6E7C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1968989">
    <w:abstractNumId w:val="3"/>
  </w:num>
  <w:num w:numId="2" w16cid:durableId="1007750918">
    <w:abstractNumId w:val="0"/>
  </w:num>
  <w:num w:numId="3" w16cid:durableId="2099016928">
    <w:abstractNumId w:val="2"/>
  </w:num>
  <w:num w:numId="4" w16cid:durableId="284777768">
    <w:abstractNumId w:val="4"/>
  </w:num>
  <w:num w:numId="5" w16cid:durableId="202100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4F5826"/>
    <w:rsid w:val="00621164"/>
    <w:rsid w:val="00760F5C"/>
    <w:rsid w:val="007E6CB5"/>
    <w:rsid w:val="00882AB1"/>
    <w:rsid w:val="009913A7"/>
    <w:rsid w:val="009966DE"/>
    <w:rsid w:val="00A53962"/>
    <w:rsid w:val="00BD1F95"/>
    <w:rsid w:val="00BE2231"/>
    <w:rsid w:val="00D036C9"/>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2E7F"/>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760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760F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7685</Words>
  <Characters>43806</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6</cp:revision>
  <cp:lastPrinted>2017-07-19T08:48:00Z</cp:lastPrinted>
  <dcterms:created xsi:type="dcterms:W3CDTF">2017-08-09T13:00:00Z</dcterms:created>
  <dcterms:modified xsi:type="dcterms:W3CDTF">2023-07-21T12:27:00Z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03c0232651077a002bbca9477fa3276fad3f37bf89dd4c85a9e371b74af37218</vt:lpwstr>
  </property>
</Properties>
</file>