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9"/>
        <w:gridCol w:w="1821"/>
        <w:gridCol w:w="1051"/>
        <w:gridCol w:w="767"/>
        <w:gridCol w:w="1163"/>
        <w:gridCol w:w="658"/>
        <w:gridCol w:w="993"/>
        <w:gridCol w:w="992"/>
        <w:gridCol w:w="790"/>
        <w:gridCol w:w="882"/>
      </w:tblGrid>
      <w:tr w:rsidR="007E6CB5" w:rsidRPr="007E6CB5" w14:paraId="1AB994D5" w14:textId="77777777" w:rsidTr="004C5C78">
        <w:trPr>
          <w:trHeight w:val="300"/>
          <w:jc w:val="center"/>
        </w:trPr>
        <w:tc>
          <w:tcPr>
            <w:tcW w:w="6141" w:type="dxa"/>
            <w:gridSpan w:val="5"/>
            <w:noWrap/>
            <w:hideMark/>
          </w:tcPr>
          <w:p w14:paraId="6DC1976F" w14:textId="78E77DCD" w:rsidR="007E6CB5" w:rsidRPr="007E6CB5" w:rsidRDefault="00BE2231"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TIP1</w:t>
            </w:r>
            <w:r w:rsidR="00C909EE">
              <w:rPr>
                <w:rFonts w:ascii="Arial" w:eastAsia="Times New Roman" w:hAnsi="Arial" w:cs="Arial"/>
                <w:b/>
                <w:bCs/>
                <w:color w:val="000000"/>
                <w:sz w:val="18"/>
                <w:szCs w:val="18"/>
                <w:lang w:eastAsia="tr-TR"/>
              </w:rPr>
              <w:t>12</w:t>
            </w:r>
            <w:r>
              <w:rPr>
                <w:rFonts w:ascii="Arial" w:eastAsia="Times New Roman" w:hAnsi="Arial" w:cs="Arial"/>
                <w:b/>
                <w:bCs/>
                <w:color w:val="000000"/>
                <w:sz w:val="18"/>
                <w:szCs w:val="18"/>
                <w:lang w:eastAsia="tr-TR"/>
              </w:rPr>
              <w:t xml:space="preserve"> </w:t>
            </w:r>
            <w:r w:rsidR="007E6CB5" w:rsidRPr="007E6CB5">
              <w:rPr>
                <w:rFonts w:ascii="Arial" w:eastAsia="Times New Roman" w:hAnsi="Arial" w:cs="Arial"/>
                <w:b/>
                <w:bCs/>
                <w:color w:val="000000"/>
                <w:sz w:val="18"/>
                <w:szCs w:val="18"/>
                <w:lang w:eastAsia="tr-TR"/>
              </w:rPr>
              <w:t xml:space="preserve">- Hücre </w:t>
            </w:r>
            <w:r>
              <w:rPr>
                <w:rFonts w:ascii="Arial" w:eastAsia="Times New Roman" w:hAnsi="Arial" w:cs="Arial"/>
                <w:b/>
                <w:bCs/>
                <w:color w:val="000000"/>
                <w:sz w:val="18"/>
                <w:szCs w:val="18"/>
                <w:lang w:eastAsia="tr-TR"/>
              </w:rPr>
              <w:t>Biyolojisi II</w:t>
            </w:r>
          </w:p>
        </w:tc>
        <w:tc>
          <w:tcPr>
            <w:tcW w:w="4315" w:type="dxa"/>
            <w:gridSpan w:val="5"/>
            <w:noWrap/>
            <w:hideMark/>
          </w:tcPr>
          <w:p w14:paraId="36DB6B8B"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14:paraId="16426CD0" w14:textId="77777777" w:rsidTr="004C5C78">
        <w:trPr>
          <w:trHeight w:val="300"/>
          <w:jc w:val="center"/>
        </w:trPr>
        <w:tc>
          <w:tcPr>
            <w:tcW w:w="1339" w:type="dxa"/>
            <w:vMerge w:val="restart"/>
            <w:noWrap/>
            <w:hideMark/>
          </w:tcPr>
          <w:p w14:paraId="5C8F60FB"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hideMark/>
          </w:tcPr>
          <w:p w14:paraId="03886078"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hideMark/>
          </w:tcPr>
          <w:p w14:paraId="21E9828F"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14:paraId="26BFC274" w14:textId="77777777" w:rsidTr="004C5C78">
        <w:trPr>
          <w:trHeight w:val="516"/>
          <w:jc w:val="center"/>
        </w:trPr>
        <w:tc>
          <w:tcPr>
            <w:tcW w:w="1339" w:type="dxa"/>
            <w:vMerge/>
            <w:hideMark/>
          </w:tcPr>
          <w:p w14:paraId="0D551845" w14:textId="77777777" w:rsidR="007E6CB5" w:rsidRPr="007E6CB5" w:rsidRDefault="007E6CB5" w:rsidP="007E6CB5">
            <w:pPr>
              <w:rPr>
                <w:rFonts w:ascii="Arial" w:eastAsia="Times New Roman" w:hAnsi="Arial" w:cs="Arial"/>
                <w:b/>
                <w:bCs/>
                <w:color w:val="000000"/>
                <w:sz w:val="18"/>
                <w:szCs w:val="18"/>
                <w:lang w:eastAsia="tr-TR"/>
              </w:rPr>
            </w:pPr>
          </w:p>
        </w:tc>
        <w:tc>
          <w:tcPr>
            <w:tcW w:w="1821" w:type="dxa"/>
            <w:noWrap/>
            <w:hideMark/>
          </w:tcPr>
          <w:p w14:paraId="1490C518"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051" w:type="dxa"/>
            <w:noWrap/>
            <w:hideMark/>
          </w:tcPr>
          <w:p w14:paraId="10E5DBC6"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hideMark/>
          </w:tcPr>
          <w:p w14:paraId="5D2CFB4B"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63" w:type="dxa"/>
            <w:hideMark/>
          </w:tcPr>
          <w:p w14:paraId="21B14736"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658" w:type="dxa"/>
            <w:noWrap/>
            <w:hideMark/>
          </w:tcPr>
          <w:p w14:paraId="2905A9BA"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993" w:type="dxa"/>
            <w:noWrap/>
            <w:hideMark/>
          </w:tcPr>
          <w:p w14:paraId="594D0682"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992" w:type="dxa"/>
            <w:noWrap/>
            <w:hideMark/>
          </w:tcPr>
          <w:p w14:paraId="7AFF7D11"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hideMark/>
          </w:tcPr>
          <w:p w14:paraId="366DFF32"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hideMark/>
          </w:tcPr>
          <w:p w14:paraId="34E3EB1F"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14:paraId="4788A4E8" w14:textId="77777777" w:rsidTr="004C5C78">
        <w:trPr>
          <w:trHeight w:val="300"/>
          <w:jc w:val="center"/>
        </w:trPr>
        <w:tc>
          <w:tcPr>
            <w:tcW w:w="1339" w:type="dxa"/>
            <w:noWrap/>
            <w:hideMark/>
          </w:tcPr>
          <w:p w14:paraId="2593ACD7"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p>
        </w:tc>
        <w:tc>
          <w:tcPr>
            <w:tcW w:w="1821" w:type="dxa"/>
            <w:noWrap/>
            <w:hideMark/>
          </w:tcPr>
          <w:p w14:paraId="2D5A7FA2" w14:textId="77777777" w:rsidR="007E6CB5" w:rsidRPr="007E6CB5" w:rsidRDefault="004C5C78"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92</w:t>
            </w:r>
          </w:p>
        </w:tc>
        <w:tc>
          <w:tcPr>
            <w:tcW w:w="1051" w:type="dxa"/>
            <w:noWrap/>
            <w:hideMark/>
          </w:tcPr>
          <w:p w14:paraId="03DF474B" w14:textId="77777777" w:rsidR="007E6CB5" w:rsidRPr="007E6CB5" w:rsidRDefault="004C5C78"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w:t>
            </w:r>
          </w:p>
        </w:tc>
        <w:tc>
          <w:tcPr>
            <w:tcW w:w="767" w:type="dxa"/>
            <w:noWrap/>
            <w:hideMark/>
          </w:tcPr>
          <w:p w14:paraId="27BEA8C4"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163" w:type="dxa"/>
            <w:noWrap/>
            <w:hideMark/>
          </w:tcPr>
          <w:p w14:paraId="585D3A99"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658" w:type="dxa"/>
            <w:noWrap/>
            <w:hideMark/>
          </w:tcPr>
          <w:p w14:paraId="0B9DDFCB"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993" w:type="dxa"/>
            <w:noWrap/>
            <w:hideMark/>
          </w:tcPr>
          <w:p w14:paraId="429F2AEA"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992" w:type="dxa"/>
            <w:noWrap/>
            <w:hideMark/>
          </w:tcPr>
          <w:p w14:paraId="6F3E2760" w14:textId="77777777" w:rsidR="007E6CB5" w:rsidRPr="007E6CB5" w:rsidRDefault="004C5C78"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108</w:t>
            </w:r>
          </w:p>
        </w:tc>
        <w:tc>
          <w:tcPr>
            <w:tcW w:w="790" w:type="dxa"/>
            <w:noWrap/>
            <w:hideMark/>
          </w:tcPr>
          <w:p w14:paraId="3E797BF2"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882" w:type="dxa"/>
            <w:noWrap/>
            <w:hideMark/>
          </w:tcPr>
          <w:p w14:paraId="5594C64F" w14:textId="77777777"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7</w:t>
            </w:r>
          </w:p>
        </w:tc>
      </w:tr>
      <w:tr w:rsidR="007E6CB5" w:rsidRPr="007E6CB5" w14:paraId="33C8C588" w14:textId="77777777" w:rsidTr="004C5C78">
        <w:trPr>
          <w:trHeight w:val="300"/>
          <w:jc w:val="center"/>
        </w:trPr>
        <w:tc>
          <w:tcPr>
            <w:tcW w:w="1339" w:type="dxa"/>
            <w:noWrap/>
            <w:hideMark/>
          </w:tcPr>
          <w:p w14:paraId="602B3ACF"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hideMark/>
          </w:tcPr>
          <w:p w14:paraId="757C11EE" w14:textId="77777777"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4AD6DABE" w14:textId="77777777" w:rsidTr="004C5C78">
        <w:trPr>
          <w:trHeight w:val="510"/>
          <w:jc w:val="center"/>
        </w:trPr>
        <w:tc>
          <w:tcPr>
            <w:tcW w:w="1339" w:type="dxa"/>
            <w:hideMark/>
          </w:tcPr>
          <w:p w14:paraId="384EC5CD"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7" w:type="dxa"/>
            <w:gridSpan w:val="9"/>
            <w:noWrap/>
            <w:hideMark/>
          </w:tcPr>
          <w:p w14:paraId="410729AE" w14:textId="77777777"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14:paraId="5BC4D560" w14:textId="77777777" w:rsidTr="004C5C78">
        <w:trPr>
          <w:trHeight w:val="300"/>
          <w:jc w:val="center"/>
        </w:trPr>
        <w:tc>
          <w:tcPr>
            <w:tcW w:w="1339" w:type="dxa"/>
            <w:noWrap/>
            <w:hideMark/>
          </w:tcPr>
          <w:p w14:paraId="2F927F65"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hideMark/>
          </w:tcPr>
          <w:p w14:paraId="222E0D66" w14:textId="77777777"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Tıp Fakültesi Dönem 1 (Bir) Öğrencisi Olmak</w:t>
            </w:r>
          </w:p>
        </w:tc>
      </w:tr>
      <w:tr w:rsidR="004C5C78" w:rsidRPr="007E6CB5" w14:paraId="3E1E1DE2" w14:textId="77777777" w:rsidTr="004C5C78">
        <w:trPr>
          <w:trHeight w:val="300"/>
          <w:jc w:val="center"/>
        </w:trPr>
        <w:tc>
          <w:tcPr>
            <w:tcW w:w="1339" w:type="dxa"/>
            <w:vMerge w:val="restart"/>
            <w:hideMark/>
          </w:tcPr>
          <w:p w14:paraId="293A9D1E"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460" w:type="dxa"/>
            <w:gridSpan w:val="5"/>
            <w:hideMark/>
          </w:tcPr>
          <w:p w14:paraId="48AA4830"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993" w:type="dxa"/>
            <w:hideMark/>
          </w:tcPr>
          <w:p w14:paraId="47A02D6F" w14:textId="77777777"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992" w:type="dxa"/>
            <w:hideMark/>
          </w:tcPr>
          <w:p w14:paraId="66FBC68D" w14:textId="77777777"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790" w:type="dxa"/>
            <w:noWrap/>
            <w:hideMark/>
          </w:tcPr>
          <w:p w14:paraId="63FCF725" w14:textId="77777777"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882" w:type="dxa"/>
            <w:hideMark/>
          </w:tcPr>
          <w:p w14:paraId="7AA2442B" w14:textId="77777777"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4C5C78" w:rsidRPr="007E6CB5" w14:paraId="5B2C8B05" w14:textId="77777777" w:rsidTr="004C5C78">
        <w:trPr>
          <w:trHeight w:val="300"/>
          <w:jc w:val="center"/>
        </w:trPr>
        <w:tc>
          <w:tcPr>
            <w:tcW w:w="1339" w:type="dxa"/>
            <w:vMerge/>
            <w:hideMark/>
          </w:tcPr>
          <w:p w14:paraId="246D2F1C" w14:textId="77777777"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hideMark/>
          </w:tcPr>
          <w:p w14:paraId="0BB50E01" w14:textId="77777777"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Biyofizik</w:t>
            </w:r>
          </w:p>
        </w:tc>
        <w:tc>
          <w:tcPr>
            <w:tcW w:w="993" w:type="dxa"/>
            <w:hideMark/>
          </w:tcPr>
          <w:p w14:paraId="3BE7051F" w14:textId="77777777" w:rsidR="00BE2231" w:rsidRPr="007E6CB5" w:rsidRDefault="00BE2231"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92" w:type="dxa"/>
            <w:hideMark/>
          </w:tcPr>
          <w:p w14:paraId="28BC380D" w14:textId="77777777" w:rsidR="00BE2231" w:rsidRPr="007E6CB5" w:rsidRDefault="00BE2231"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790" w:type="dxa"/>
            <w:noWrap/>
            <w:hideMark/>
          </w:tcPr>
          <w:p w14:paraId="57BF10A1" w14:textId="77777777"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882" w:type="dxa"/>
            <w:vMerge w:val="restart"/>
            <w:vAlign w:val="center"/>
            <w:hideMark/>
          </w:tcPr>
          <w:p w14:paraId="57EDDC62" w14:textId="77777777" w:rsidR="00BE2231" w:rsidRPr="007E6CB5" w:rsidRDefault="004C5C78" w:rsidP="007E6CB5">
            <w:pPr>
              <w:jc w:val="center"/>
              <w:rPr>
                <w:rFonts w:ascii="Calibri" w:eastAsia="Times New Roman" w:hAnsi="Calibri" w:cs="Calibri"/>
                <w:color w:val="000000"/>
                <w:lang w:eastAsia="tr-TR"/>
              </w:rPr>
            </w:pPr>
            <w:r w:rsidRPr="004C5C78">
              <w:rPr>
                <w:rFonts w:ascii="Arial" w:eastAsia="Times New Roman" w:hAnsi="Arial" w:cs="Arial"/>
                <w:b/>
                <w:bCs/>
                <w:color w:val="000000"/>
                <w:sz w:val="36"/>
                <w:szCs w:val="20"/>
                <w:lang w:eastAsia="tr-TR"/>
              </w:rPr>
              <w:t>7</w:t>
            </w:r>
          </w:p>
        </w:tc>
      </w:tr>
      <w:tr w:rsidR="004C5C78" w:rsidRPr="007E6CB5" w14:paraId="4FF63887" w14:textId="77777777" w:rsidTr="004C5C78">
        <w:trPr>
          <w:trHeight w:val="300"/>
          <w:jc w:val="center"/>
        </w:trPr>
        <w:tc>
          <w:tcPr>
            <w:tcW w:w="1339" w:type="dxa"/>
            <w:vMerge/>
            <w:hideMark/>
          </w:tcPr>
          <w:p w14:paraId="56DE1C7A" w14:textId="77777777"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hideMark/>
          </w:tcPr>
          <w:p w14:paraId="21F7501C" w14:textId="77777777"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Biyoistatistik</w:t>
            </w:r>
          </w:p>
        </w:tc>
        <w:tc>
          <w:tcPr>
            <w:tcW w:w="993" w:type="dxa"/>
            <w:noWrap/>
            <w:hideMark/>
          </w:tcPr>
          <w:p w14:paraId="27C90935" w14:textId="77777777" w:rsidR="00BE2231" w:rsidRPr="007E6CB5" w:rsidRDefault="004C5C78"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992" w:type="dxa"/>
            <w:hideMark/>
          </w:tcPr>
          <w:p w14:paraId="6672F138" w14:textId="77777777" w:rsidR="00BE2231" w:rsidRPr="007E6CB5" w:rsidRDefault="004C5C78"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90" w:type="dxa"/>
            <w:noWrap/>
            <w:hideMark/>
          </w:tcPr>
          <w:p w14:paraId="629CEFAC" w14:textId="77777777" w:rsidR="00BE2231" w:rsidRPr="007E6CB5" w:rsidRDefault="004C5C78"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882" w:type="dxa"/>
            <w:vMerge/>
            <w:hideMark/>
          </w:tcPr>
          <w:p w14:paraId="39A37CC4" w14:textId="77777777" w:rsidR="00BE2231" w:rsidRPr="007E6CB5" w:rsidRDefault="00BE2231" w:rsidP="007E6CB5">
            <w:pPr>
              <w:jc w:val="center"/>
              <w:rPr>
                <w:rFonts w:ascii="Calibri" w:eastAsia="Times New Roman" w:hAnsi="Calibri" w:cs="Calibri"/>
                <w:color w:val="000000"/>
                <w:lang w:eastAsia="tr-TR"/>
              </w:rPr>
            </w:pPr>
          </w:p>
        </w:tc>
      </w:tr>
      <w:tr w:rsidR="004C5C78" w:rsidRPr="007E6CB5" w14:paraId="39B86E27" w14:textId="77777777" w:rsidTr="004C5C78">
        <w:trPr>
          <w:trHeight w:val="300"/>
          <w:jc w:val="center"/>
        </w:trPr>
        <w:tc>
          <w:tcPr>
            <w:tcW w:w="1339" w:type="dxa"/>
            <w:vMerge/>
            <w:hideMark/>
          </w:tcPr>
          <w:p w14:paraId="33E37E44" w14:textId="77777777"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hideMark/>
          </w:tcPr>
          <w:p w14:paraId="396FCDC5" w14:textId="77777777" w:rsidR="00BE2231" w:rsidRPr="007E6CB5" w:rsidRDefault="004C5C78"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Tıbbi </w:t>
            </w:r>
            <w:r w:rsidR="00BE2231" w:rsidRPr="007E6CB5">
              <w:rPr>
                <w:rFonts w:ascii="Arial" w:eastAsia="Times New Roman" w:hAnsi="Arial" w:cs="Arial"/>
                <w:b/>
                <w:bCs/>
                <w:color w:val="000000"/>
                <w:sz w:val="20"/>
                <w:szCs w:val="20"/>
                <w:lang w:eastAsia="tr-TR"/>
              </w:rPr>
              <w:t>Biyokimya</w:t>
            </w:r>
          </w:p>
        </w:tc>
        <w:tc>
          <w:tcPr>
            <w:tcW w:w="993" w:type="dxa"/>
            <w:noWrap/>
            <w:hideMark/>
          </w:tcPr>
          <w:p w14:paraId="1135DAF5" w14:textId="77777777" w:rsidR="00BE2231" w:rsidRPr="007E6CB5" w:rsidRDefault="004C5C78"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20</w:t>
            </w:r>
          </w:p>
        </w:tc>
        <w:tc>
          <w:tcPr>
            <w:tcW w:w="992" w:type="dxa"/>
            <w:hideMark/>
          </w:tcPr>
          <w:p w14:paraId="5A1D9B0E" w14:textId="77777777" w:rsidR="00BE2231" w:rsidRPr="007E6CB5" w:rsidRDefault="004C5C78"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790" w:type="dxa"/>
            <w:noWrap/>
            <w:hideMark/>
          </w:tcPr>
          <w:p w14:paraId="3CD24ED0" w14:textId="77777777" w:rsidR="00BE2231" w:rsidRPr="007E6CB5" w:rsidRDefault="004C5C78"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28</w:t>
            </w:r>
          </w:p>
        </w:tc>
        <w:tc>
          <w:tcPr>
            <w:tcW w:w="882" w:type="dxa"/>
            <w:vMerge/>
            <w:hideMark/>
          </w:tcPr>
          <w:p w14:paraId="6B265C86" w14:textId="77777777" w:rsidR="00BE2231" w:rsidRPr="007E6CB5" w:rsidRDefault="00BE2231" w:rsidP="007E6CB5">
            <w:pPr>
              <w:jc w:val="center"/>
              <w:rPr>
                <w:rFonts w:ascii="Calibri" w:eastAsia="Times New Roman" w:hAnsi="Calibri" w:cs="Calibri"/>
                <w:color w:val="000000"/>
                <w:lang w:eastAsia="tr-TR"/>
              </w:rPr>
            </w:pPr>
          </w:p>
        </w:tc>
      </w:tr>
      <w:tr w:rsidR="004C5C78" w:rsidRPr="007E6CB5" w14:paraId="569E5F53" w14:textId="77777777" w:rsidTr="004C5C78">
        <w:trPr>
          <w:trHeight w:val="300"/>
          <w:jc w:val="center"/>
        </w:trPr>
        <w:tc>
          <w:tcPr>
            <w:tcW w:w="1339" w:type="dxa"/>
            <w:vMerge/>
            <w:hideMark/>
          </w:tcPr>
          <w:p w14:paraId="7366902D" w14:textId="77777777"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hideMark/>
          </w:tcPr>
          <w:p w14:paraId="40B60F86" w14:textId="77777777"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Davranış Bilimleri</w:t>
            </w:r>
          </w:p>
        </w:tc>
        <w:tc>
          <w:tcPr>
            <w:tcW w:w="993" w:type="dxa"/>
            <w:noWrap/>
            <w:hideMark/>
          </w:tcPr>
          <w:p w14:paraId="237E6737" w14:textId="77777777"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992" w:type="dxa"/>
            <w:hideMark/>
          </w:tcPr>
          <w:p w14:paraId="434A7329" w14:textId="77777777" w:rsidR="00BE2231" w:rsidRPr="007E6CB5" w:rsidRDefault="00BE2231"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790" w:type="dxa"/>
            <w:noWrap/>
            <w:hideMark/>
          </w:tcPr>
          <w:p w14:paraId="1A30BEFE" w14:textId="77777777"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882" w:type="dxa"/>
            <w:vMerge/>
            <w:hideMark/>
          </w:tcPr>
          <w:p w14:paraId="5B1BDA9B" w14:textId="77777777" w:rsidR="00BE2231" w:rsidRPr="007E6CB5" w:rsidRDefault="00BE2231" w:rsidP="007E6CB5">
            <w:pPr>
              <w:jc w:val="center"/>
              <w:rPr>
                <w:rFonts w:ascii="Calibri" w:eastAsia="Times New Roman" w:hAnsi="Calibri" w:cs="Calibri"/>
                <w:color w:val="000000"/>
                <w:lang w:eastAsia="tr-TR"/>
              </w:rPr>
            </w:pPr>
          </w:p>
        </w:tc>
      </w:tr>
      <w:tr w:rsidR="004C5C78" w:rsidRPr="007E6CB5" w14:paraId="38959B1F" w14:textId="77777777" w:rsidTr="004C5C78">
        <w:trPr>
          <w:trHeight w:val="300"/>
          <w:jc w:val="center"/>
        </w:trPr>
        <w:tc>
          <w:tcPr>
            <w:tcW w:w="1339" w:type="dxa"/>
            <w:vMerge/>
            <w:hideMark/>
          </w:tcPr>
          <w:p w14:paraId="14BBC607" w14:textId="77777777"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hideMark/>
          </w:tcPr>
          <w:p w14:paraId="02A8A9FA" w14:textId="77777777"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Temel İletişim Becerileri</w:t>
            </w:r>
          </w:p>
        </w:tc>
        <w:tc>
          <w:tcPr>
            <w:tcW w:w="993" w:type="dxa"/>
            <w:noWrap/>
            <w:hideMark/>
          </w:tcPr>
          <w:p w14:paraId="1B8D8E79" w14:textId="77777777"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992" w:type="dxa"/>
            <w:hideMark/>
          </w:tcPr>
          <w:p w14:paraId="209F89B5" w14:textId="77777777" w:rsidR="00BE2231" w:rsidRPr="007E6CB5" w:rsidRDefault="00BE2231"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4</w:t>
            </w:r>
          </w:p>
        </w:tc>
        <w:tc>
          <w:tcPr>
            <w:tcW w:w="790" w:type="dxa"/>
            <w:noWrap/>
            <w:hideMark/>
          </w:tcPr>
          <w:p w14:paraId="2372B5C1" w14:textId="77777777"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882" w:type="dxa"/>
            <w:vMerge/>
            <w:hideMark/>
          </w:tcPr>
          <w:p w14:paraId="02B36E28" w14:textId="77777777" w:rsidR="00BE2231" w:rsidRPr="007E6CB5" w:rsidRDefault="00BE2231" w:rsidP="007E6CB5">
            <w:pPr>
              <w:jc w:val="center"/>
              <w:rPr>
                <w:rFonts w:ascii="Calibri" w:eastAsia="Times New Roman" w:hAnsi="Calibri" w:cs="Calibri"/>
                <w:color w:val="000000"/>
                <w:lang w:eastAsia="tr-TR"/>
              </w:rPr>
            </w:pPr>
          </w:p>
        </w:tc>
      </w:tr>
      <w:tr w:rsidR="004C5C78" w:rsidRPr="007E6CB5" w14:paraId="6429A112" w14:textId="77777777" w:rsidTr="004C5C78">
        <w:trPr>
          <w:trHeight w:val="300"/>
          <w:jc w:val="center"/>
        </w:trPr>
        <w:tc>
          <w:tcPr>
            <w:tcW w:w="1339" w:type="dxa"/>
            <w:vMerge/>
            <w:hideMark/>
          </w:tcPr>
          <w:p w14:paraId="5E6CBCA5" w14:textId="77777777"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hideMark/>
          </w:tcPr>
          <w:p w14:paraId="0C8DE242" w14:textId="77777777"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Tıbbi Biyoloji ve Genetik</w:t>
            </w:r>
          </w:p>
        </w:tc>
        <w:tc>
          <w:tcPr>
            <w:tcW w:w="993" w:type="dxa"/>
            <w:noWrap/>
            <w:hideMark/>
          </w:tcPr>
          <w:p w14:paraId="3A2DA910" w14:textId="77777777"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30</w:t>
            </w:r>
          </w:p>
        </w:tc>
        <w:tc>
          <w:tcPr>
            <w:tcW w:w="992" w:type="dxa"/>
            <w:hideMark/>
          </w:tcPr>
          <w:p w14:paraId="04BB8F4D" w14:textId="77777777" w:rsidR="00BE2231" w:rsidRPr="007E6CB5" w:rsidRDefault="00BE2231"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90" w:type="dxa"/>
            <w:noWrap/>
            <w:hideMark/>
          </w:tcPr>
          <w:p w14:paraId="2A753133" w14:textId="77777777"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30</w:t>
            </w:r>
          </w:p>
        </w:tc>
        <w:tc>
          <w:tcPr>
            <w:tcW w:w="882" w:type="dxa"/>
            <w:vMerge/>
            <w:hideMark/>
          </w:tcPr>
          <w:p w14:paraId="6CED3C27" w14:textId="77777777" w:rsidR="00BE2231" w:rsidRPr="007E6CB5" w:rsidRDefault="00BE2231" w:rsidP="007E6CB5">
            <w:pPr>
              <w:jc w:val="center"/>
              <w:rPr>
                <w:rFonts w:ascii="Calibri" w:eastAsia="Times New Roman" w:hAnsi="Calibri" w:cs="Calibri"/>
                <w:color w:val="000000"/>
                <w:lang w:eastAsia="tr-TR"/>
              </w:rPr>
            </w:pPr>
          </w:p>
        </w:tc>
      </w:tr>
      <w:tr w:rsidR="004C5C78" w:rsidRPr="007E6CB5" w14:paraId="65F701BC" w14:textId="77777777" w:rsidTr="004C5C78">
        <w:trPr>
          <w:trHeight w:val="300"/>
          <w:jc w:val="center"/>
        </w:trPr>
        <w:tc>
          <w:tcPr>
            <w:tcW w:w="1339" w:type="dxa"/>
            <w:vMerge/>
            <w:hideMark/>
          </w:tcPr>
          <w:p w14:paraId="2C1527F3" w14:textId="77777777"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noWrap/>
            <w:hideMark/>
          </w:tcPr>
          <w:p w14:paraId="42AA6B25" w14:textId="77777777" w:rsidR="00BE2231" w:rsidRPr="007E6CB5" w:rsidRDefault="00BE2231" w:rsidP="007E6CB5">
            <w:pPr>
              <w:rPr>
                <w:rFonts w:ascii="Calibri" w:eastAsia="Times New Roman" w:hAnsi="Calibri" w:cs="Calibri"/>
                <w:b/>
                <w:bCs/>
                <w:color w:val="000000"/>
                <w:lang w:eastAsia="tr-TR"/>
              </w:rPr>
            </w:pPr>
            <w:r w:rsidRPr="007E6CB5">
              <w:rPr>
                <w:rFonts w:ascii="Calibri" w:eastAsia="Times New Roman" w:hAnsi="Calibri" w:cs="Calibri"/>
                <w:b/>
                <w:bCs/>
                <w:color w:val="000000"/>
                <w:lang w:eastAsia="tr-TR"/>
              </w:rPr>
              <w:t>Tıbbi Terminoloji</w:t>
            </w:r>
          </w:p>
        </w:tc>
        <w:tc>
          <w:tcPr>
            <w:tcW w:w="993" w:type="dxa"/>
            <w:noWrap/>
            <w:hideMark/>
          </w:tcPr>
          <w:p w14:paraId="1EDD4A6D" w14:textId="77777777" w:rsidR="00BE2231" w:rsidRPr="007E6CB5" w:rsidRDefault="004C5C78"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992" w:type="dxa"/>
            <w:hideMark/>
          </w:tcPr>
          <w:p w14:paraId="2A7D053A" w14:textId="77777777" w:rsidR="00BE2231" w:rsidRPr="007E6CB5" w:rsidRDefault="00BE2231"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90" w:type="dxa"/>
            <w:noWrap/>
            <w:hideMark/>
          </w:tcPr>
          <w:p w14:paraId="193E3C71" w14:textId="77777777"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882" w:type="dxa"/>
            <w:vMerge/>
            <w:hideMark/>
          </w:tcPr>
          <w:p w14:paraId="03A181A3" w14:textId="77777777" w:rsidR="00BE2231" w:rsidRPr="007E6CB5" w:rsidRDefault="00BE2231" w:rsidP="007E6CB5">
            <w:pPr>
              <w:jc w:val="center"/>
              <w:rPr>
                <w:rFonts w:ascii="Calibri" w:eastAsia="Times New Roman" w:hAnsi="Calibri" w:cs="Calibri"/>
                <w:color w:val="000000"/>
                <w:lang w:eastAsia="tr-TR"/>
              </w:rPr>
            </w:pPr>
          </w:p>
        </w:tc>
      </w:tr>
      <w:tr w:rsidR="004C5C78" w:rsidRPr="007E6CB5" w14:paraId="764B15C5" w14:textId="77777777" w:rsidTr="004C5C78">
        <w:trPr>
          <w:trHeight w:val="300"/>
          <w:jc w:val="center"/>
        </w:trPr>
        <w:tc>
          <w:tcPr>
            <w:tcW w:w="1339" w:type="dxa"/>
            <w:vMerge/>
            <w:hideMark/>
          </w:tcPr>
          <w:p w14:paraId="500A79FD" w14:textId="77777777"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hideMark/>
          </w:tcPr>
          <w:p w14:paraId="3CF6BFF1" w14:textId="77777777"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Histoloji ve Embriyoloji</w:t>
            </w:r>
          </w:p>
        </w:tc>
        <w:tc>
          <w:tcPr>
            <w:tcW w:w="993" w:type="dxa"/>
            <w:noWrap/>
            <w:hideMark/>
          </w:tcPr>
          <w:p w14:paraId="612E6301" w14:textId="77777777"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992" w:type="dxa"/>
            <w:hideMark/>
          </w:tcPr>
          <w:p w14:paraId="4B991121" w14:textId="77777777" w:rsidR="00BE2231" w:rsidRPr="007E6CB5" w:rsidRDefault="00BE2231"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4</w:t>
            </w:r>
          </w:p>
        </w:tc>
        <w:tc>
          <w:tcPr>
            <w:tcW w:w="790" w:type="dxa"/>
            <w:noWrap/>
            <w:hideMark/>
          </w:tcPr>
          <w:p w14:paraId="4A32EAD1" w14:textId="77777777"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882" w:type="dxa"/>
            <w:vMerge/>
            <w:hideMark/>
          </w:tcPr>
          <w:p w14:paraId="1E6726E0" w14:textId="77777777" w:rsidR="00BE2231" w:rsidRPr="007E6CB5" w:rsidRDefault="00BE2231" w:rsidP="007E6CB5">
            <w:pPr>
              <w:jc w:val="center"/>
              <w:rPr>
                <w:rFonts w:ascii="Calibri" w:eastAsia="Times New Roman" w:hAnsi="Calibri" w:cs="Calibri"/>
                <w:color w:val="000000"/>
                <w:lang w:eastAsia="tr-TR"/>
              </w:rPr>
            </w:pPr>
          </w:p>
        </w:tc>
      </w:tr>
      <w:tr w:rsidR="004C5C78" w:rsidRPr="007E6CB5" w14:paraId="47B39A32" w14:textId="77777777" w:rsidTr="004C5C78">
        <w:trPr>
          <w:trHeight w:val="300"/>
          <w:jc w:val="center"/>
        </w:trPr>
        <w:tc>
          <w:tcPr>
            <w:tcW w:w="1339" w:type="dxa"/>
            <w:vMerge/>
            <w:hideMark/>
          </w:tcPr>
          <w:p w14:paraId="398F21D3" w14:textId="77777777"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hideMark/>
          </w:tcPr>
          <w:p w14:paraId="43116DD9" w14:textId="77777777" w:rsidR="00BE2231" w:rsidRPr="007E6CB5" w:rsidRDefault="00BE2231"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993" w:type="dxa"/>
            <w:hideMark/>
          </w:tcPr>
          <w:p w14:paraId="0EB001A4" w14:textId="77777777" w:rsidR="00BE2231" w:rsidRPr="007E6CB5" w:rsidRDefault="004C5C78" w:rsidP="004C5C78">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92</w:t>
            </w:r>
          </w:p>
        </w:tc>
        <w:tc>
          <w:tcPr>
            <w:tcW w:w="992" w:type="dxa"/>
            <w:hideMark/>
          </w:tcPr>
          <w:p w14:paraId="113BA1F6" w14:textId="77777777" w:rsidR="00BE2231" w:rsidRPr="007E6CB5" w:rsidRDefault="004C5C78" w:rsidP="004C5C78">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16</w:t>
            </w:r>
          </w:p>
        </w:tc>
        <w:tc>
          <w:tcPr>
            <w:tcW w:w="790" w:type="dxa"/>
            <w:hideMark/>
          </w:tcPr>
          <w:p w14:paraId="37C10261" w14:textId="77777777" w:rsidR="00BE2231" w:rsidRPr="007E6CB5" w:rsidRDefault="004C5C78" w:rsidP="004C5C78">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108</w:t>
            </w:r>
          </w:p>
        </w:tc>
        <w:tc>
          <w:tcPr>
            <w:tcW w:w="882" w:type="dxa"/>
            <w:vMerge/>
            <w:hideMark/>
          </w:tcPr>
          <w:p w14:paraId="02851CEE" w14:textId="77777777" w:rsidR="00BE2231" w:rsidRPr="007E6CB5" w:rsidRDefault="00BE2231" w:rsidP="007E6CB5">
            <w:pPr>
              <w:jc w:val="center"/>
              <w:rPr>
                <w:rFonts w:ascii="Arial" w:eastAsia="Times New Roman" w:hAnsi="Arial" w:cs="Arial"/>
                <w:b/>
                <w:bCs/>
                <w:color w:val="000000"/>
                <w:sz w:val="20"/>
                <w:szCs w:val="20"/>
                <w:lang w:eastAsia="tr-TR"/>
              </w:rPr>
            </w:pPr>
          </w:p>
        </w:tc>
      </w:tr>
      <w:tr w:rsidR="007E6CB5" w:rsidRPr="007E6CB5" w14:paraId="264AD95B" w14:textId="77777777" w:rsidTr="004C5C78">
        <w:trPr>
          <w:trHeight w:val="6495"/>
          <w:jc w:val="center"/>
        </w:trPr>
        <w:tc>
          <w:tcPr>
            <w:tcW w:w="1339" w:type="dxa"/>
            <w:hideMark/>
          </w:tcPr>
          <w:p w14:paraId="502F51CC" w14:textId="77777777"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lastRenderedPageBreak/>
              <w:t>Öğrenme çıktıları ve yeterlilikler</w:t>
            </w:r>
          </w:p>
        </w:tc>
        <w:tc>
          <w:tcPr>
            <w:tcW w:w="9117" w:type="dxa"/>
            <w:gridSpan w:val="9"/>
          </w:tcPr>
          <w:p w14:paraId="4261E39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DOKULARIN MİKROSKOBİK İNCELENMESİ İÇİN HAZIRLANMASI</w:t>
            </w:r>
          </w:p>
          <w:p w14:paraId="4064E19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Mikroteknik nedir öğrenmeli</w:t>
            </w:r>
          </w:p>
          <w:p w14:paraId="792F072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Mikroskop tanımı, ve kullanılan parçaları bilmeli</w:t>
            </w:r>
          </w:p>
          <w:p w14:paraId="1C31CD2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Işık mikroskobu genel özelikleri, ve nasıl kullanıldığını bilmeli</w:t>
            </w:r>
          </w:p>
          <w:p w14:paraId="3D97A8A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Elektron mikroskobunun fonksiyonları, ve özelliklerini bilmeli</w:t>
            </w:r>
          </w:p>
          <w:p w14:paraId="7E2D1E6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Mikrotomi nedir nasıl yapılmaktadır bilmeli</w:t>
            </w:r>
          </w:p>
          <w:p w14:paraId="23F511B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Fiksatif, takip, bloklama kesit alma, doku boyamayı öğrenmek. </w:t>
            </w:r>
          </w:p>
          <w:p w14:paraId="0BB481E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Diğer mikroskop çeşitleri hakkında bilgiler öğrenmeli</w:t>
            </w:r>
          </w:p>
          <w:p w14:paraId="26E8432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Histokimya ve sitokimya nedir, araştırabilmeli</w:t>
            </w:r>
          </w:p>
          <w:p w14:paraId="3764E68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w:t>
            </w:r>
          </w:p>
          <w:p w14:paraId="34ED1EE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Hücreyi oluşturan kısımlar tam olarak sayılabilmeli</w:t>
            </w:r>
          </w:p>
          <w:p w14:paraId="07C6D3B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Zarla çevrili hücre organelleri eksiksiz belirtilebilmeli</w:t>
            </w:r>
          </w:p>
          <w:p w14:paraId="71B5DB5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zarının fonksiyonlarından dört tanesi sayılabilmeli</w:t>
            </w:r>
          </w:p>
          <w:p w14:paraId="68AD799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zarının yapısı şematik olarak eksiksiz olarak çizilebilmeli</w:t>
            </w:r>
          </w:p>
          <w:p w14:paraId="621E8AF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sitoplazmasının yapısı ve içerdiği kısımların ne olduğunu tam olarak belirtilmeli</w:t>
            </w:r>
          </w:p>
          <w:p w14:paraId="48C6224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sitoplazmasının yapısı ve içerdiği moleküller tam olarak belirtilmeli</w:t>
            </w:r>
          </w:p>
          <w:p w14:paraId="741D39D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Endoplazma retikulumunun çeşitleri ve fonksiyonları eksiksiz olarak sayılabilmeli</w:t>
            </w:r>
          </w:p>
          <w:p w14:paraId="204083E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Mitokondrinin yapısı şematik olarak eksiksiz çizilebilmeli</w:t>
            </w:r>
          </w:p>
          <w:p w14:paraId="6610575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Ribozomlarde protein sentezi basamakları tam olarak sayılabilmeli</w:t>
            </w:r>
          </w:p>
          <w:p w14:paraId="1BF336B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Golgi kompleksinin yapısı şematik olarak eksiksiz olarak çizilebilmeli</w:t>
            </w:r>
          </w:p>
          <w:p w14:paraId="5C87C8D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Lizozomların çeşitleri ve işlevi tam olarak sayılabilmeli</w:t>
            </w:r>
          </w:p>
          <w:p w14:paraId="6031250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Peroksizomun fonksiyonu tam olarak belirtilmeli</w:t>
            </w:r>
          </w:p>
          <w:p w14:paraId="5865F1C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Sitoplazmik inklüzyonlar eksiksiz olarak sayılabilmeli</w:t>
            </w:r>
          </w:p>
          <w:p w14:paraId="59F94BA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Mikrotubul ve mikroflamanların en çok bulunduğu 2 hücre tipi belirtilmeli </w:t>
            </w:r>
          </w:p>
          <w:p w14:paraId="4BD79F1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çekirdeğin kısımları eksiksiz olarak sayılabilmeli</w:t>
            </w:r>
          </w:p>
          <w:p w14:paraId="29FEAD9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Çekirdek zarı ve çekirdekçiğin görevleri tam olarak bilinmeli</w:t>
            </w:r>
          </w:p>
          <w:p w14:paraId="2A554B5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çekirdeğinin yapısı şematik olarak eksiksiz çizilebilmeli</w:t>
            </w:r>
          </w:p>
          <w:p w14:paraId="25386D9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Kromozomların sayısının fazla ya da noksan olmasının neden olduğu en az  üç hastalık bilinmeli</w:t>
            </w:r>
          </w:p>
          <w:p w14:paraId="00D15F60"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bölünmesi  çeşitleri, basamakları, rol oynayan faktörler ve görüldüğü  hücreler belirtilebilmeli</w:t>
            </w:r>
          </w:p>
          <w:p w14:paraId="7B44A2B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şekillerinin oluşmasındaki etkenler eksiksiz sayılabilmeli</w:t>
            </w:r>
          </w:p>
          <w:p w14:paraId="1323333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şekillerinin adları eksiksiz olarak belirtilebilmeli</w:t>
            </w:r>
          </w:p>
          <w:p w14:paraId="4870267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Her hücre şeklinin görüldüğü organlardan en az bir tanesi sayılabilmeli</w:t>
            </w:r>
          </w:p>
          <w:p w14:paraId="11813FA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yüzey farklanması çeşitleri tam olarak tanımlanabilmeli</w:t>
            </w:r>
          </w:p>
          <w:p w14:paraId="2673FD5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Mikrovillusların işlevi ve bulunduğu en az 2 organ örnek olarak verilebilmeli</w:t>
            </w:r>
          </w:p>
          <w:p w14:paraId="4ACB400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Kinosilyaların ışık ve elektron mikroskop düzeyinde yapısı belirtilebilmeli</w:t>
            </w:r>
          </w:p>
          <w:p w14:paraId="72655B8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Sterosilyaların bulunduğu organlardan en az biri belirtilerek işlevi tanımlanabilmeli </w:t>
            </w:r>
          </w:p>
          <w:p w14:paraId="357579A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ölüm tipleri, çekirdek özelliklerine ve sitoplazmik özelliklerine göre ayrımı yapılabilmeli</w:t>
            </w:r>
          </w:p>
          <w:p w14:paraId="76C9B2B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Fizyolojik ölüm ile patolojik ölüm farkları bilinmeli ve sayılabilmeli</w:t>
            </w:r>
          </w:p>
          <w:p w14:paraId="32D9302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Apoptozu etkileyen genetik ve fizyolojik faktörlerden en az altısı sayılabilmeli</w:t>
            </w:r>
          </w:p>
          <w:p w14:paraId="5118375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Apoptozun hücresel değişikliklerinden ez az üçü sayılabilmeli</w:t>
            </w:r>
          </w:p>
          <w:p w14:paraId="290F8D7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Karbonhidratlar Yapısı, Özellikleri ve Sınıflandırılması</w:t>
            </w:r>
          </w:p>
          <w:p w14:paraId="54B238E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Monosakkaridlerin tanımını yapabilmeli</w:t>
            </w:r>
          </w:p>
          <w:p w14:paraId="543D3A9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Monosakkaridlerin adlandırmalarını yapabilmeli</w:t>
            </w:r>
          </w:p>
          <w:p w14:paraId="4BFCF8A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Monosakkaridlerin yapılarını açıklayabilmeli</w:t>
            </w:r>
          </w:p>
          <w:p w14:paraId="42DB59E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İndirgen şekerlerin redükleyici özelliklerini anlatabilmeli</w:t>
            </w:r>
          </w:p>
          <w:p w14:paraId="741416A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Disakkaridler, oligosakkaridler ve polisakkaridlerin oluşumlarını açıklayabilmeli</w:t>
            </w:r>
          </w:p>
          <w:p w14:paraId="41B6FA6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Önemli yapı ve depo polisakkaridleri hakkında bilgi verebilmeli</w:t>
            </w:r>
          </w:p>
          <w:p w14:paraId="23B168E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Türev karbonhidratlar (monosakkarid türevleri) hakkında bilgi sahibi olmalı</w:t>
            </w:r>
          </w:p>
          <w:p w14:paraId="68117EA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Karbonhidratların sindirimini kısaca açıklayabilmeli</w:t>
            </w:r>
          </w:p>
          <w:p w14:paraId="0235346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Laboratuvar Tanımı, Laboratuvar Malzemelerinin Tanıtımı, Çözelti Hazırlama ve pH Ölçümü</w:t>
            </w:r>
          </w:p>
          <w:p w14:paraId="4E28E5F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Biyokimya Laboratuarlarında sıklıkla kullanılan malzemeleri bilmeli</w:t>
            </w:r>
          </w:p>
          <w:p w14:paraId="120AAFD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Çeşitli cam malzemelerin özelliklerini bilmeli ve kullanımlarını gösterebilmeli</w:t>
            </w:r>
          </w:p>
          <w:p w14:paraId="3F09832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lastRenderedPageBreak/>
              <w:t>Özellikle volumetrik cam kapların ve otomatik pipetlerin kullanımını pratik bir şekilde anlatabilmeli</w:t>
            </w:r>
          </w:p>
          <w:p w14:paraId="6AFA6A0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adezyon moleküllerini ve ekstrasellüler matriks bileşenlerini sayabilmeli</w:t>
            </w:r>
          </w:p>
          <w:p w14:paraId="23C1909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Asit, baz ve tampon çözeltilerinin nasıl hazırlandığını bilmeli</w:t>
            </w:r>
          </w:p>
          <w:p w14:paraId="53D4BDC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Konsantrasyon birimleri hakkında bilgi verebilmeli</w:t>
            </w:r>
          </w:p>
          <w:p w14:paraId="2382769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İstenilen özelliklerde bir çözeltiyi teorik olarak hazırlayabilmeli</w:t>
            </w:r>
          </w:p>
          <w:p w14:paraId="5F0BF770"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Farklı konsantrasyon birimlerinin biribirine dönüşümlerini gerçekleştirebilmeli</w:t>
            </w:r>
          </w:p>
          <w:p w14:paraId="69205E3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Amino Asitler, Yapısı, Sınıflandırılması, Kimyasal Özellikleri, Peptid Bağı</w:t>
            </w:r>
          </w:p>
          <w:p w14:paraId="19CAB48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Aminoasit molekülünün genel yapısını bilmeli</w:t>
            </w:r>
          </w:p>
          <w:p w14:paraId="107D5FE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Aminoasit molekülünün fonksiyonel gruplarını</w:t>
            </w:r>
          </w:p>
          <w:p w14:paraId="34D45910"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Aminoasitlerin asit-baz özelliklerini bilmelii</w:t>
            </w:r>
          </w:p>
          <w:p w14:paraId="51698D3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Aminoasidlerin sınıflandırılmasını yapabilmeli</w:t>
            </w:r>
          </w:p>
          <w:p w14:paraId="595C092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Optik aktivite tanımı yapabilmeli</w:t>
            </w:r>
          </w:p>
          <w:p w14:paraId="3AD79BD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Amfoterik özellik tanımını yapabilmeli</w:t>
            </w:r>
          </w:p>
          <w:p w14:paraId="7C8196C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İzoelektrik noktayı tanımlayabilmeli</w:t>
            </w:r>
          </w:p>
          <w:p w14:paraId="1282928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Esansiyel amino asitleri tanımlayabilmeli ve sayabilmeli</w:t>
            </w:r>
          </w:p>
          <w:p w14:paraId="363B57E0"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Çocukluk dönemi esansiyel aminoasitleri sayabilmeli</w:t>
            </w:r>
          </w:p>
          <w:p w14:paraId="1DA6ED4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Esansiyel olmayan aminoasitlerin sentez yollarını bilmeli</w:t>
            </w:r>
          </w:p>
          <w:p w14:paraId="27E908B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Peptit bağı oluşumunu ve özelliklerini bilmeli</w:t>
            </w:r>
          </w:p>
          <w:p w14:paraId="32004B7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Proteinlerin Sınıflandırılması, Yapısı ve Biyokimyasal Özellikleri</w:t>
            </w:r>
          </w:p>
          <w:p w14:paraId="505BFF2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Proteinlerin sınıflandırılmasını yapabilmeli</w:t>
            </w:r>
          </w:p>
          <w:p w14:paraId="74585CB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Proteinlerin özeliklerini bilmeli</w:t>
            </w:r>
          </w:p>
          <w:p w14:paraId="7CEA121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Proteinlerin biyolojik fonksiyonlarını sayabilmeli</w:t>
            </w:r>
          </w:p>
          <w:p w14:paraId="3AC4604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Proteinlerin primer, sekonder,tersiyer ve quaterner yapılarını ve oluşan kimyasal bağları açıklayabilmeli.  </w:t>
            </w:r>
          </w:p>
          <w:p w14:paraId="1AAD997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Fibröz ve globuler proteinlerin özellikleri ve fonksiyonlarını bilmeli </w:t>
            </w:r>
          </w:p>
          <w:p w14:paraId="10E5741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Kolajen yapısı özellikleri ve fonksiyonlarını bilmeli </w:t>
            </w:r>
          </w:p>
          <w:p w14:paraId="4DA3C550"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Proteinlerin üç boyutlu yapısının araştırılma yollarını bilmeli </w:t>
            </w:r>
          </w:p>
          <w:p w14:paraId="1ED56CE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Proteinlerin denaturasyonunu tanımlayabilmeli </w:t>
            </w:r>
          </w:p>
          <w:p w14:paraId="7CC071E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Enzimlerin Yapısı ve Sınıflandırılması, Koenzim ve Kofaktörler</w:t>
            </w:r>
          </w:p>
          <w:p w14:paraId="7DDF62E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Enzimlerin tanımını yapabilmeli</w:t>
            </w:r>
          </w:p>
          <w:p w14:paraId="7DE2B8B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Enzimlerin yapısı öğrenilmeli</w:t>
            </w:r>
          </w:p>
          <w:p w14:paraId="7DD4711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Enzimlerin isimlendirmesini öğrenmeli</w:t>
            </w:r>
          </w:p>
          <w:p w14:paraId="5A032C8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sınıflarını öğrenmeli</w:t>
            </w:r>
          </w:p>
          <w:p w14:paraId="46D071F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Enzimlerin spesifikliğini açıklayabilmeli</w:t>
            </w:r>
          </w:p>
          <w:p w14:paraId="45B1D82B"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Aktif merkezin tanımını yapabilmeli</w:t>
            </w:r>
          </w:p>
          <w:p w14:paraId="52BEBA9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Apoenzim tanımını yapabilmeli</w:t>
            </w:r>
          </w:p>
          <w:p w14:paraId="7A0A26C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Koenzim ve kofaktörler hakkında bilgi sahibi olmalı</w:t>
            </w:r>
          </w:p>
          <w:p w14:paraId="727F536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Koenzim ve kofaktörlerin görevlerini bilmeli</w:t>
            </w:r>
          </w:p>
          <w:p w14:paraId="19B0450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Enzimlerin genel özelliklerini ve enzimatik aktivitenin temelini bilmeli</w:t>
            </w:r>
          </w:p>
          <w:p w14:paraId="1A55F67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Proenzim ve zimojen tanımlarını yapabilmeli</w:t>
            </w:r>
          </w:p>
          <w:p w14:paraId="6EDC040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substrat bağlanmasını anlatabilmeli</w:t>
            </w:r>
          </w:p>
          <w:p w14:paraId="099426A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Enzimlerin nasıl çalıştığı bilinmeli </w:t>
            </w:r>
          </w:p>
          <w:p w14:paraId="139B12C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Enzimlerin dönüşüm sayısını tanımlayabilmeli</w:t>
            </w:r>
          </w:p>
          <w:p w14:paraId="3F2D4FA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Enzimlerin tanı ve tedavideki yerlerini bilmeli</w:t>
            </w:r>
          </w:p>
          <w:p w14:paraId="4855022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Kinetiği</w:t>
            </w:r>
          </w:p>
          <w:p w14:paraId="00402ECB"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kinetiğini ve kinetik özelliklerini açıklayabilmeli</w:t>
            </w:r>
          </w:p>
          <w:p w14:paraId="394FE40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etki mekanizmasını açıklayabilmeli</w:t>
            </w:r>
          </w:p>
          <w:p w14:paraId="48ECE3C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Aktivasyon enerjisini açıklayabilmeli</w:t>
            </w:r>
          </w:p>
          <w:p w14:paraId="42EB005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Km ve Vmax kavramlarını açıklayabilmeli</w:t>
            </w:r>
          </w:p>
          <w:p w14:paraId="4C79DD0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katalizini açıklayabilmeli</w:t>
            </w:r>
          </w:p>
          <w:p w14:paraId="7A214F4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aktivitesini tanımlayabilmeli</w:t>
            </w:r>
          </w:p>
          <w:p w14:paraId="6AEC1D2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aktivite birimlerini açıklayabilmeli</w:t>
            </w:r>
          </w:p>
          <w:p w14:paraId="7F28503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lastRenderedPageBreak/>
              <w:t>Enzim aktivitesini etkileyen faktörleri açıklayabilmeli</w:t>
            </w:r>
          </w:p>
          <w:p w14:paraId="489B2EF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Enzimlerin Regülasyonu, Allosterik Enzimler ve İzoenzimler Enzimatik Katalizinin İnhibisyonu</w:t>
            </w:r>
          </w:p>
          <w:p w14:paraId="0465AED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aktivitesinin kaç yolla gerçekleştiğini bilmeli</w:t>
            </w:r>
          </w:p>
          <w:p w14:paraId="4BF16AA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aktivitesinin nasıl düzenlendiğini açıklayabilmeli</w:t>
            </w:r>
          </w:p>
          <w:p w14:paraId="0794C4B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Allosterik enzimlerin yapısını açıklayabilmeli</w:t>
            </w:r>
          </w:p>
          <w:p w14:paraId="714B374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Allosterik enzimlerin aktivitesinin düzenlenmesini açıklayabilmeli</w:t>
            </w:r>
          </w:p>
          <w:p w14:paraId="6D93C13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İzoenzimlerin tanımını yapabilmeli</w:t>
            </w:r>
          </w:p>
          <w:p w14:paraId="5867ED30"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İzoenzimlerin klinik yönden önemini açıklayabilmeli</w:t>
            </w:r>
          </w:p>
          <w:p w14:paraId="260329A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inhibisyonu tanımlanabilmeli</w:t>
            </w:r>
          </w:p>
          <w:p w14:paraId="6262802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inhibisyon çeşitleri sayılabilmeli</w:t>
            </w:r>
          </w:p>
          <w:p w14:paraId="77DB3BB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Enzimlerin inhibisyon mekanizmaları tanımlanabilmeli</w:t>
            </w:r>
          </w:p>
          <w:p w14:paraId="308FF79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Spektrofotometre ile Ölçüm Prensipleri</w:t>
            </w:r>
          </w:p>
          <w:p w14:paraId="1E1A103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Spektrofotometrenin yapısını açıklayabilmeli</w:t>
            </w:r>
          </w:p>
          <w:p w14:paraId="68ED7FF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Spektrofotometre çeşitleri hakkında bilgi sahibi olmalı</w:t>
            </w:r>
          </w:p>
          <w:p w14:paraId="7A544E4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Küvet tanımını yapabilmeli</w:t>
            </w:r>
          </w:p>
          <w:p w14:paraId="0F4CB2B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Küvet çeşitlerini sayabilmeli</w:t>
            </w:r>
          </w:p>
          <w:p w14:paraId="0C701E8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Spektrofotometrenin ölçüm yönteminin esaslarını açıklayabilmeli</w:t>
            </w:r>
          </w:p>
          <w:p w14:paraId="444FB59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Spektrofotometrik ölçümlerin nasıl yapıldığını anlatabilmeli</w:t>
            </w:r>
          </w:p>
          <w:p w14:paraId="40F5996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Fotometrik ve kolorimetrik kavravlarını tanımlayabilmeli</w:t>
            </w:r>
          </w:p>
          <w:p w14:paraId="290AC57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Absorbans, transmittans ve konsantrasyon hesaplamalarını yapabilmeli</w:t>
            </w:r>
          </w:p>
          <w:p w14:paraId="1D45E67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Makro elementler</w:t>
            </w:r>
          </w:p>
          <w:p w14:paraId="1DA6DEE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Elementlerin tanımını yapabilmeli</w:t>
            </w:r>
          </w:p>
          <w:p w14:paraId="25C16FC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Makroelement tanımını bilmeli</w:t>
            </w:r>
          </w:p>
          <w:p w14:paraId="08E9D97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Makroelementlerin neler olduğunu ve bunlar hakkında detaylı bilgiye sahip olmalı</w:t>
            </w:r>
          </w:p>
          <w:p w14:paraId="0E47AE1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Makroelementlerin esansiyel olup olmadığını ve esansiyel ise nedenini bilecek</w:t>
            </w:r>
          </w:p>
          <w:p w14:paraId="6EEDE990"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Emilim, taşınım ve depolanımınlarını bilmeli</w:t>
            </w:r>
          </w:p>
          <w:p w14:paraId="3826314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Makroelementlerin organizmadaki fonksiyonlarını bilmeli</w:t>
            </w:r>
          </w:p>
          <w:p w14:paraId="2C3D1CE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Makroelementlerin toksisite ve bazı hastalıkların oluşumunda değerlerin önemini bilecek</w:t>
            </w:r>
          </w:p>
          <w:p w14:paraId="3F8B896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Makroelementlerin fazlalığı ve sebeplerini bilecek</w:t>
            </w:r>
          </w:p>
          <w:p w14:paraId="67236EC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Atılım ve atılım yolları; atılımı düzenleyen hormanları sayabilmeli</w:t>
            </w:r>
          </w:p>
          <w:p w14:paraId="555D251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Diyetimizdeki hangi besinlerde hangi makroelementlerin bulunduğunu sayabilmeli</w:t>
            </w:r>
          </w:p>
          <w:p w14:paraId="71643BD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Eser Elementler</w:t>
            </w:r>
          </w:p>
          <w:p w14:paraId="2D59980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Eser elementlerin tanımını yapabilmeli</w:t>
            </w:r>
          </w:p>
          <w:p w14:paraId="612B13D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Eser elementlerin neler olduğunu ve bunlar hakkında detaylı bilgiye sahip olmalı</w:t>
            </w:r>
          </w:p>
          <w:p w14:paraId="4CA53F9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Eser elementlerin esansiyel olup olmadığını ve esansiyel ise nedenini bilecek</w:t>
            </w:r>
          </w:p>
          <w:p w14:paraId="7A85D3A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Genel biyofoksiyonlarını bilecek</w:t>
            </w:r>
          </w:p>
          <w:p w14:paraId="7B14BBC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Eser elementlerin metabolizmasını, kan ve doku normal değerlerini bilecek</w:t>
            </w:r>
          </w:p>
          <w:p w14:paraId="6574978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Eser elementlerin fazlalığı ve sebeplerini bilecek</w:t>
            </w:r>
          </w:p>
          <w:p w14:paraId="44E63F4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Emilim, taşınım ve depolanımı hakkında bilgi sahibi olacak</w:t>
            </w:r>
          </w:p>
          <w:p w14:paraId="501779B0"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Eser elementlerin toksisite ve bazı hastalıkların oluşumunda değerlerin önemini bilecek</w:t>
            </w:r>
          </w:p>
          <w:p w14:paraId="2FA4336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Atılım ve atılım yolları; atılımı düzenleyen hormanları sayabilmeli</w:t>
            </w:r>
          </w:p>
          <w:p w14:paraId="495591F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Diyetimizdeki hangi besinlerde hangi eser elementlerin bulunduğunu sayabilmeli</w:t>
            </w:r>
          </w:p>
          <w:p w14:paraId="72CCD75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BİYOFİZİĞE GİRİŞ</w:t>
            </w:r>
          </w:p>
          <w:p w14:paraId="376E0A0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Biyofiziğin içeriğini ve temel prensiplerinin bilmeli</w:t>
            </w:r>
          </w:p>
          <w:p w14:paraId="1384B93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Biyofiziğin kapsamını ve dallarını tanımlayabilmeli</w:t>
            </w:r>
          </w:p>
          <w:p w14:paraId="65C15B2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Biyofizik ve bilimler arası ortak disiplinleri açıklayabilmeli</w:t>
            </w:r>
          </w:p>
          <w:p w14:paraId="45D3A70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Canlı organizmalarda madde ve enerji taşınım yollarını ifade edebilmeli</w:t>
            </w:r>
          </w:p>
          <w:p w14:paraId="63BBEE5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MOLEKÜLER BİYOFİZİĞİN TEMEL KAVRAMLARI</w:t>
            </w:r>
          </w:p>
          <w:p w14:paraId="3BB46DC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Canlıların atomik ve molekül içeriğini açıklayabilmeli</w:t>
            </w:r>
          </w:p>
          <w:p w14:paraId="13E45F2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Suyun özelliklerini ve canlılar için önemini kavrayabilmeli</w:t>
            </w:r>
          </w:p>
          <w:p w14:paraId="3B226E2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Amino asitler, proteinler ve nükleik asitlerin yapılarını tanımlayabilmeli</w:t>
            </w:r>
          </w:p>
          <w:p w14:paraId="32E876A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BİYOENERJETİK</w:t>
            </w:r>
          </w:p>
          <w:p w14:paraId="1B1BDBA0"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lastRenderedPageBreak/>
              <w:t>Biyolojik sistemlerde enerji dönüşümlerini açıklayabilmeli</w:t>
            </w:r>
          </w:p>
          <w:p w14:paraId="16C55A80"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Termodinamiğin temel yasalarını ifade edebilmeli</w:t>
            </w:r>
          </w:p>
          <w:p w14:paraId="2C2D9E0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Biyomoleküler sistemde enerji akışını kavrayabilmeli</w:t>
            </w:r>
          </w:p>
          <w:p w14:paraId="6D13DE2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GÖRME BİYOFİZİĞİ</w:t>
            </w:r>
          </w:p>
          <w:p w14:paraId="2E3EBB8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Işık, görme, ışığın kırılması ve görüntü oluşmasını açıklayabilmeli</w:t>
            </w:r>
          </w:p>
          <w:p w14:paraId="37AC6ABB"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Kırılmadan kaynaklanan göz kusurlarını ifade edebilmeli</w:t>
            </w:r>
          </w:p>
          <w:p w14:paraId="6C874F1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Görüntü iyileşmesinde irisin işlvlerini tanımlayabilmeli</w:t>
            </w:r>
          </w:p>
          <w:p w14:paraId="1DF2FAC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Görme yardımcıları, büyüteç ve mikroskopun özelliklerini kavrayabilmeli</w:t>
            </w:r>
          </w:p>
          <w:p w14:paraId="0D8C80A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Fotoreseptörler ve çevirimi tanımlayabilmeli</w:t>
            </w:r>
          </w:p>
          <w:p w14:paraId="622FB1D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İŞİTME BİYOFİZİĞİ</w:t>
            </w:r>
          </w:p>
          <w:p w14:paraId="5AC6BA5B"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Ses, işitme ve ses dalgalarının temel özelliklerini tanımlayabilmeli</w:t>
            </w:r>
          </w:p>
          <w:p w14:paraId="14E81DD0"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Rezonans, kararlı dalgalar ve dış kulak borusu ilişkisini kurabilmeli</w:t>
            </w:r>
          </w:p>
          <w:p w14:paraId="27CC657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Sesin duyusal özelliklerini açıklayabilmeli</w:t>
            </w:r>
          </w:p>
          <w:p w14:paraId="675E5DB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İç kulakta çevirim ve iç kulak potansiyellerini ifade edebilmeli</w:t>
            </w:r>
          </w:p>
          <w:p w14:paraId="2A3D8E7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Tıbbi Terminolojinin Tanımı ve Tarihçesi</w:t>
            </w:r>
          </w:p>
          <w:p w14:paraId="168E6CE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Terminolojinin tanımı</w:t>
            </w:r>
          </w:p>
          <w:p w14:paraId="70F4AA50"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Terimlerin kökeni</w:t>
            </w:r>
          </w:p>
          <w:p w14:paraId="7536BB7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Tarih içerisinde terimlerin seyri</w:t>
            </w:r>
          </w:p>
          <w:p w14:paraId="4FC1CBF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Modern dönemde terminolojinin sabitlenmesi</w:t>
            </w:r>
          </w:p>
          <w:p w14:paraId="58BAD4E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Nomina anatomica ve tarihi</w:t>
            </w:r>
          </w:p>
          <w:p w14:paraId="1286FD7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Nomina anatomica’nın gerekliliği</w:t>
            </w:r>
          </w:p>
          <w:p w14:paraId="5FB6534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Nomina anatomica Latince ve İngilizce sürümleri</w:t>
            </w:r>
          </w:p>
          <w:p w14:paraId="70A5F2E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Latin Alfabesi ve Okunuşlar</w:t>
            </w:r>
          </w:p>
          <w:p w14:paraId="2965856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Latin alfabesi ve Türkçede karşılığı olmayan Latince harfler</w:t>
            </w:r>
          </w:p>
          <w:p w14:paraId="36BAA9E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C harfinin okunması</w:t>
            </w:r>
          </w:p>
          <w:p w14:paraId="3214468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J harfinin okunması</w:t>
            </w:r>
          </w:p>
          <w:p w14:paraId="4EE2737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 harfinin okunması</w:t>
            </w:r>
          </w:p>
          <w:p w14:paraId="6073C46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Y harfinin ia, io, iu ile devamı durumunda okunması</w:t>
            </w:r>
          </w:p>
          <w:p w14:paraId="5442F4D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X harfinin okunması</w:t>
            </w:r>
          </w:p>
          <w:p w14:paraId="27B7D03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ph, ch, th, rh, sch, ae,  oe, eu, au bileşik harflerinin okunması</w:t>
            </w:r>
          </w:p>
          <w:p w14:paraId="51BCC93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Tıbbi Terminolojide Ekler, Kısaltmalar ve Ölçüler</w:t>
            </w:r>
          </w:p>
          <w:p w14:paraId="527F418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Kelime kökünün tanımlanması</w:t>
            </w:r>
          </w:p>
          <w:p w14:paraId="7700D07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Önekler ve örneklerle kullanımı</w:t>
            </w:r>
          </w:p>
          <w:p w14:paraId="754B81C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Son ekler ve örneklerle kullanımı</w:t>
            </w:r>
          </w:p>
          <w:p w14:paraId="6CBEDA5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Kaynaştırma ünlüsü</w:t>
            </w:r>
          </w:p>
          <w:p w14:paraId="70CBA2E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Küçültme ifade eden terimler</w:t>
            </w:r>
          </w:p>
          <w:p w14:paraId="4F3593F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Derecelendirme ifade eden terimler</w:t>
            </w:r>
          </w:p>
          <w:p w14:paraId="557B5EE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Zaman ve yön ifade eden terimler</w:t>
            </w:r>
          </w:p>
          <w:p w14:paraId="78F47F6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Çoğun yapan ekler</w:t>
            </w:r>
          </w:p>
          <w:p w14:paraId="56C8C18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Akronimler</w:t>
            </w:r>
          </w:p>
          <w:p w14:paraId="6EB51E8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Tıbbi terminolojide kullanılan kısaltmalar</w:t>
            </w:r>
          </w:p>
          <w:p w14:paraId="3561DE2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Ölçü birimleri ve kısaltmaları</w:t>
            </w:r>
          </w:p>
          <w:p w14:paraId="0693D98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Simgeler</w:t>
            </w:r>
          </w:p>
          <w:p w14:paraId="710CF0B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İnsan Vücudunun Bölümleri ve Anatomide Sık Kullanılan Terimler</w:t>
            </w:r>
          </w:p>
          <w:p w14:paraId="187AE90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Baş, boyun, gövde, karın, pelvis ve sırt bölgeleri </w:t>
            </w:r>
          </w:p>
          <w:p w14:paraId="3E49AD7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Üst ekstremite bölümleri </w:t>
            </w:r>
          </w:p>
          <w:p w14:paraId="2B8FBF5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Alt ekstremite bölümleri </w:t>
            </w:r>
          </w:p>
          <w:p w14:paraId="44AC26A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Vücut boşluklarını (kraniyal, torakal, abdominal ve pelvik) </w:t>
            </w:r>
          </w:p>
          <w:p w14:paraId="1B548BE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Vücut boşlukları içinde yer alan organlar </w:t>
            </w:r>
          </w:p>
          <w:p w14:paraId="1588A4B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Anatomik pozisyon tanımı ve ne işe yaradığı, anatomide kullanılan düzlem (planlar) ve eksenler </w:t>
            </w:r>
          </w:p>
          <w:p w14:paraId="3624D5DB"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Anatomik pozisyonun tanımı ve önemi</w:t>
            </w:r>
          </w:p>
          <w:p w14:paraId="3E2CFB50"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Anatomide kullanılan düzlem (planlar) ve eksenler</w:t>
            </w:r>
          </w:p>
          <w:p w14:paraId="5EB2143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lastRenderedPageBreak/>
              <w:t>Kemiklerle ilgili terimler</w:t>
            </w:r>
          </w:p>
          <w:p w14:paraId="70BE47E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Eklemlerle ilgili terimler</w:t>
            </w:r>
          </w:p>
          <w:p w14:paraId="4ED8BB5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Kaslarla ilgili terimler</w:t>
            </w:r>
          </w:p>
          <w:p w14:paraId="6B98A7D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Diğer sistemlerle ilgili terimler</w:t>
            </w:r>
          </w:p>
          <w:p w14:paraId="5A6BC0C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Olasılık</w:t>
            </w:r>
          </w:p>
          <w:p w14:paraId="72CEFB2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Olasılık kavramını bilmeli</w:t>
            </w:r>
          </w:p>
          <w:p w14:paraId="0985690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Binomial populasyonların kesikli varyasyon gösteren özellikler olduğunu bilmeli</w:t>
            </w:r>
          </w:p>
          <w:p w14:paraId="5E1BCA9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Binomial populasyonların istenen ve istenmeyen tip olmak üzere  iki sonuçdan oluştuğunu bilmeli</w:t>
            </w:r>
          </w:p>
          <w:p w14:paraId="6B38363B"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Binomial popülasyonlardan elde edilmiş verilerde olasılık hesapları yapabilmeli</w:t>
            </w:r>
          </w:p>
          <w:p w14:paraId="66856FC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Binomial dağılımın ortalamasını, varyansını ve parametresine bağlı olarak dağılımın şeklinin nasıl olabileceğinin bilmeli</w:t>
            </w:r>
          </w:p>
          <w:p w14:paraId="281E8A0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Poisson dağılımının binomial dağılımın özel bir hali olduğunu ve Poisson populasyonlarının da kesikli varyasyon gösteren özellikler için olduğunu bilmeli</w:t>
            </w:r>
          </w:p>
          <w:p w14:paraId="36A2DD4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Poisson dağılımına uygun verilerde olasılık hesapları yapabilmeli</w:t>
            </w:r>
          </w:p>
          <w:p w14:paraId="210ED9D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Poisson dağılımının parametresine bağlı olarak dağılımın şeklinin nasıl olabileceğinin bilmeli</w:t>
            </w:r>
          </w:p>
          <w:p w14:paraId="51C89F3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Normal dağılıma uygun verilerin sürekli varyasyon gösteren özellikler olduğunu bilmeli</w:t>
            </w:r>
          </w:p>
          <w:p w14:paraId="1890059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Normal dağılımın parametrelerini ve parametrelerin dağılımın şeklini nasıl etkilediğini bilmeli</w:t>
            </w:r>
          </w:p>
          <w:p w14:paraId="6832AC0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Standart normal dağılımın özellikleini bilmeli</w:t>
            </w:r>
          </w:p>
          <w:p w14:paraId="7AFE30E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Normal dağılım gösteren populasyonlara ait verilerde olasılık hesapları yapabilmeli</w:t>
            </w:r>
          </w:p>
          <w:p w14:paraId="04A7F0A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Normal dağılımın özelliklerini bilmeli</w:t>
            </w:r>
          </w:p>
          <w:p w14:paraId="39C7262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Örnekleme ve test dağılımları</w:t>
            </w:r>
          </w:p>
          <w:p w14:paraId="280EB16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Örnekleme dağılımı kavramını anlamalı </w:t>
            </w:r>
          </w:p>
          <w:p w14:paraId="56B9A2F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Ortalamaya ait örnekleme dağılımı: Normal dağılım gösteren bir populasyondan çok sayıda örnek çekildiğinde bunların ortalamalarının normal dağılım gösterdiğini bilmeli</w:t>
            </w:r>
          </w:p>
          <w:p w14:paraId="2AAD23E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Ortalamaya ait örnekleme dağılımının ortalaması ve varyansı ile elde edildiği populasyonun ortalaması ve varyansı arasındaki ilişkiyi bilmeli</w:t>
            </w:r>
          </w:p>
          <w:p w14:paraId="4F468C9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Orana ait örnekleme dağılımı: Binomiyal dağılım gösteren bir populasyondan çekilen örneklerden hesaplanan istenen özelliğe ait ihtimal oranlarının dağılımının, populasyon parametresi ve örnek büyüklüğüne bağlı olduğunu bilmeli. </w:t>
            </w:r>
          </w:p>
          <w:p w14:paraId="608D320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Orana ait örnekleme dağılımının ortalaması ve varyansı ile elde edildiği populasyonun ortalaması ve varyansı arasındaki ilişkiyi bilmeli</w:t>
            </w:r>
          </w:p>
          <w:p w14:paraId="23C461C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Ortalamalar arası farka ait örnekleme dağılımının ortalaması ve varyansı ile elde edildiği populasyonun ortalaması ve varyansı arasındaki ilişkiyi bilmeli</w:t>
            </w:r>
          </w:p>
          <w:p w14:paraId="3FE8BE9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Oranlar arası farka ait örnekleme dağılımının ortalaması ve varyansı ile elde edildiği populasyonun ortalaması ve varyansı arasındaki ilişkiyi bilmeli</w:t>
            </w:r>
          </w:p>
          <w:p w14:paraId="5EE4FE9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Örnekleme dağılımlarının hipotez testlerinin teorisini ve temelini oluşturduğunu bilmeli</w:t>
            </w:r>
          </w:p>
          <w:p w14:paraId="1207251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Standart hata ve Parametre tahmini</w:t>
            </w:r>
          </w:p>
          <w:p w14:paraId="3725EAF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Standart hata kavramını bilmeli</w:t>
            </w:r>
          </w:p>
          <w:p w14:paraId="44B323B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Populasyona ait parametrenin genelde örnekten tahmin edildiğini ve buna ait bir standart hata olduğunu bilmeli </w:t>
            </w:r>
          </w:p>
          <w:p w14:paraId="276E59E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Standart hata hesaplayabilmeli</w:t>
            </w:r>
          </w:p>
          <w:p w14:paraId="4F7CE49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Belirli ihtimalle populasyon ortalamasına ait parametre tahmini yapabilmeli</w:t>
            </w:r>
          </w:p>
          <w:p w14:paraId="055B3D1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Belirli ihtimalle iki populasyon ortalaması arasındaki farkın tahminini yapabilmeli</w:t>
            </w:r>
          </w:p>
          <w:p w14:paraId="184478D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Belirli ihtimalle populasyon oranına ait parametre tahmini yapabilmeli</w:t>
            </w:r>
          </w:p>
          <w:p w14:paraId="15DBF0B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Belirli ihtimalle iki populasyon oranları arasındaki farkın tahminini yapabilmeli</w:t>
            </w:r>
          </w:p>
          <w:p w14:paraId="31AEBA4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Yaşam Boyu Gelişim</w:t>
            </w:r>
          </w:p>
          <w:p w14:paraId="172D242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Gelişim Kavramına Giriş Yapılması</w:t>
            </w:r>
          </w:p>
          <w:p w14:paraId="39D1281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Gelişim Süreçleri ve Gelişime Farklı Bakış Tarzlarının Anlatımı</w:t>
            </w:r>
          </w:p>
          <w:p w14:paraId="27FBC31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Doğum Öncesi Evrenin Anlatımı</w:t>
            </w:r>
          </w:p>
          <w:p w14:paraId="0078F15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Bireyin Bedensel ve Hareketsel Gelişimin Anlatımı</w:t>
            </w:r>
          </w:p>
          <w:p w14:paraId="3ACEC310"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Bilişsel Gelişimin Açıklanması</w:t>
            </w:r>
          </w:p>
          <w:p w14:paraId="291E025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Sosyal ve Duyusal Gelişimin Açıklanması</w:t>
            </w:r>
          </w:p>
          <w:p w14:paraId="7F4CE4D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lastRenderedPageBreak/>
              <w:t>Temel Gelişim Süreçlerinin Annlatımı</w:t>
            </w:r>
          </w:p>
          <w:p w14:paraId="43F454D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Yetişkinlik ve Yaşlanmanın Açıklanması</w:t>
            </w:r>
          </w:p>
          <w:p w14:paraId="0F67874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Ölüm:Son Aşamanın Anlatımı</w:t>
            </w:r>
          </w:p>
          <w:p w14:paraId="11BCCFF0"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Sosyal Psikoloji</w:t>
            </w:r>
          </w:p>
          <w:p w14:paraId="1381DF5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Sosyal Psikoloji Konusunun Anlatımı</w:t>
            </w:r>
          </w:p>
          <w:p w14:paraId="7860D19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İnsanlar Arasındaki İlişkileri Etkileyen Birey-İçi Süreçlerin Açıklanması</w:t>
            </w:r>
          </w:p>
          <w:p w14:paraId="355532F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Kişiler Arası Bir Süreç Olarak Çekiciliğin Açıklanması</w:t>
            </w:r>
          </w:p>
          <w:p w14:paraId="2090447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Grupların Etkilerinin Anlatımı</w:t>
            </w:r>
          </w:p>
          <w:p w14:paraId="599F0E7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Hoşlanma ve Sevme Kavramının Açıklanması</w:t>
            </w:r>
          </w:p>
          <w:p w14:paraId="45FB2D3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Önyargıların Açıklanması</w:t>
            </w:r>
          </w:p>
          <w:p w14:paraId="5002A17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Sosyal Normların Anlatımı</w:t>
            </w:r>
          </w:p>
          <w:p w14:paraId="0FF8860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Kitle İletişiminin Etkilerinin Açıklanması</w:t>
            </w:r>
          </w:p>
          <w:p w14:paraId="4C3A9EC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Yardım Etme Davranışının Anlatımı</w:t>
            </w:r>
          </w:p>
          <w:p w14:paraId="7FEAD34B"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Kalabalığın Etkilerinin Açıklanması</w:t>
            </w:r>
          </w:p>
          <w:p w14:paraId="6EB8E69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Bellek</w:t>
            </w:r>
          </w:p>
          <w:p w14:paraId="46743DB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Belleğin Belirgin Özelliklerinin Tanımlanması</w:t>
            </w:r>
          </w:p>
          <w:p w14:paraId="746FD11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Kısa Süreli Belleğin Açıklanması</w:t>
            </w:r>
          </w:p>
          <w:p w14:paraId="00B47F9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Uzun Süreli Belleğin Açıklanması</w:t>
            </w:r>
          </w:p>
          <w:p w14:paraId="278FE55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Belleğin Geliştirilmesinin Anlatımı</w:t>
            </w:r>
          </w:p>
          <w:p w14:paraId="565D8BB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Kısa ve Uzun Süreli Bellekler Arasındaki İlişkinin Açıklanması</w:t>
            </w:r>
          </w:p>
          <w:p w14:paraId="5DC5429B"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Yapılandırıcı Belleğin Anlatımı</w:t>
            </w:r>
          </w:p>
          <w:p w14:paraId="73991E1B"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Gestalt Terapi ve Terapi Teknikleri</w:t>
            </w:r>
          </w:p>
          <w:p w14:paraId="5424DDE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Gestalt Terapiye Giris Yapılması</w:t>
            </w:r>
          </w:p>
          <w:p w14:paraId="2562D17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Gestalt Terapi Tarihçesi Anlatımı</w:t>
            </w:r>
          </w:p>
          <w:p w14:paraId="5B0BCD6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Gestalt Terapisinin Gelişmesindeki Etkilerin Açıklanmsı</w:t>
            </w:r>
          </w:p>
          <w:p w14:paraId="6ED3C13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Gestalt Psikolojisi Açıklanması</w:t>
            </w:r>
          </w:p>
          <w:p w14:paraId="4CA7F17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Varoluşçuluk-Fenomenoloji Kavramlarının Anlatımı</w:t>
            </w:r>
          </w:p>
          <w:p w14:paraId="61E7023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Fritz Pers'den Sonra Gestalt Terapinin Anlatımı</w:t>
            </w:r>
          </w:p>
          <w:p w14:paraId="764D340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Gestalt Terapi Kavramlarının Anlatımı</w:t>
            </w:r>
          </w:p>
          <w:p w14:paraId="0AD2AD6B"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Gestalt Terapide Amaçların Açıklanması</w:t>
            </w:r>
          </w:p>
          <w:p w14:paraId="4F539B7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Gestalt Terapide Dialog Kavramının  Açıklanması</w:t>
            </w:r>
          </w:p>
          <w:p w14:paraId="5580FE6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Gestalt Yaklaşımında Terapi Tekniklerinin Açıklanması</w:t>
            </w:r>
          </w:p>
          <w:p w14:paraId="50AC6FC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Gestalt Yaklaşımında Terapi Tekniklerinde Örneklerin Verilmesi</w:t>
            </w:r>
          </w:p>
          <w:p w14:paraId="02495EF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Mutajen etkenler</w:t>
            </w:r>
          </w:p>
          <w:p w14:paraId="53CD079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Mutasyona neden olan etkenler hakkında konuşabilmeli</w:t>
            </w:r>
          </w:p>
          <w:p w14:paraId="7BAA02B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Mutajen etkenlerin hücrede nasıl bir hasar oluşturduğunu bilmeli ve bunu anlatabilmeli</w:t>
            </w:r>
          </w:p>
          <w:p w14:paraId="4437919B"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Kromozom kırıklarına neden olan bir mutajeninleri yazabilmeli</w:t>
            </w:r>
          </w:p>
          <w:p w14:paraId="22D9C0D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Tüm mutajen etkilerden korunabilmeyi anlatabilmeli, aktarabilmeli</w:t>
            </w:r>
          </w:p>
          <w:p w14:paraId="16C820F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Gen mutasyonu ve DNA onarımı</w:t>
            </w:r>
          </w:p>
          <w:p w14:paraId="16A69A2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Gen mutasyonunu anlatabilmeli</w:t>
            </w:r>
          </w:p>
          <w:p w14:paraId="1074708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DNA onarım mekanizmalarını bilmeli</w:t>
            </w:r>
          </w:p>
          <w:p w14:paraId="5E0DEB3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DNA onarım enzimlerini ve nasıl işlev gördüklerini açıklayabilmeli</w:t>
            </w:r>
          </w:p>
          <w:p w14:paraId="5706A18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Ökaryotlarda hücre döngüsü</w:t>
            </w:r>
          </w:p>
          <w:p w14:paraId="3470C45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devrinin evrelerini isimlendirebilmeli ve aralarındaki farkı söyleyebilmeli</w:t>
            </w:r>
          </w:p>
          <w:p w14:paraId="65290BD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Organizmamızdaki farklı hücrelerin döngüyü tamamlamaları arasındaki değişkenliği bilmeli ve açıklayabilmeli</w:t>
            </w:r>
          </w:p>
          <w:p w14:paraId="72B7B62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Go evresinde hangi hücrelerin neden bekletildiğini bilmeli</w:t>
            </w:r>
          </w:p>
          <w:p w14:paraId="0CD3025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devrinin farklı aşamalarında sahip olduğu DNA miktarı ve kromozom sayısını söyleyebilmeli</w:t>
            </w:r>
          </w:p>
          <w:p w14:paraId="160D318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devrinin pozitif ve negatif yönde düzenleyicilerin kontrolünde olduğunu bilmeli</w:t>
            </w:r>
          </w:p>
          <w:p w14:paraId="1332AA5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Kontrol noktalarının yerlerini söyleyebilmeli</w:t>
            </w:r>
          </w:p>
          <w:p w14:paraId="19BCB2D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döngüsü kontrolünün organizmaya sağladığı avantajları açıklayabilmeli</w:t>
            </w:r>
          </w:p>
          <w:p w14:paraId="77253AD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 Protein kinazlar ve hücre döngüsünün düzenlenmesi</w:t>
            </w:r>
          </w:p>
          <w:p w14:paraId="6A4F436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lastRenderedPageBreak/>
              <w:t>Hücre devrinin pozitif ve negatif yönde etki eden düzenleyicilerini sıralayabilmeli</w:t>
            </w:r>
          </w:p>
          <w:p w14:paraId="7DDA165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içi kontrol proteinlerin çeşitlerini (siklinler ve sikline bağlı kinazlar) ve fonksiyonlarını söyleyebilmeli</w:t>
            </w:r>
          </w:p>
          <w:p w14:paraId="329809D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Kontrol noktalarından geçişlerde etkili olan siklin/Cdk eşleşmelerindeki çeşitliliği söyleyebilmeli</w:t>
            </w:r>
          </w:p>
          <w:p w14:paraId="0DBDFE8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Onkogen ve tümör supressör gen tanımlamalarını açıklayabilmeli</w:t>
            </w:r>
          </w:p>
          <w:p w14:paraId="4CDA6C3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devri üzerinde onkogenlerin etkisini örnekleyerek açıklayabilmeli</w:t>
            </w:r>
          </w:p>
          <w:p w14:paraId="727563E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Tümör supressör genlerin etkilerini örnekleyerek açıklayabilmeli</w:t>
            </w:r>
          </w:p>
          <w:p w14:paraId="1C864F1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devri kontrolündeki sapmalar ile kanserleşme süreci arasındaki ilişkiyi açıklayabilmeli</w:t>
            </w:r>
          </w:p>
          <w:p w14:paraId="6793F0DA"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bölünmesinde (mitoz) kromozom hareketleri</w:t>
            </w:r>
          </w:p>
          <w:p w14:paraId="318BC57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Mitoz bölünmenin aşamalarnı sayabilmeli</w:t>
            </w:r>
          </w:p>
          <w:p w14:paraId="5A226F9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Kromatid, kinetokor, sentromer tanımlarını yapabilmeli</w:t>
            </w:r>
          </w:p>
          <w:p w14:paraId="7620EBF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Mitozla bölünmenin amacını ve organizmaya yararlarını sıralayabilmeli</w:t>
            </w:r>
          </w:p>
          <w:p w14:paraId="680A692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Bölünen hücrelerde türe özgü kromozom bütünlüğünün sağlanmasını ve kromozom hareketlerini açıklayabilmeli</w:t>
            </w:r>
          </w:p>
          <w:p w14:paraId="7271F7E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Mitotik defektlerin meydana gelme nedenlerini söyleyebilmeli</w:t>
            </w:r>
          </w:p>
          <w:p w14:paraId="194146B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Kromozom ayrılmaması ve anafazda geçimeyi tanımlayıp, mitozda meydana gelmesinin sonuçlarını tartışabilmeli</w:t>
            </w:r>
          </w:p>
          <w:p w14:paraId="7842D1F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döngüsü ile mitoz bölünmeyi ilişkilendirebilmeli</w:t>
            </w:r>
          </w:p>
          <w:p w14:paraId="367ECC40"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 Mayoz bölünme ve mayoza bağlı kromozom düzensizlikleri</w:t>
            </w:r>
          </w:p>
          <w:p w14:paraId="396E781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Diploid ve haploid tanımlarını yapabilmeli</w:t>
            </w:r>
          </w:p>
          <w:p w14:paraId="5E02A13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Ovun cinsiyet hücrelerinin haploid hücrelere nasıl dönüştüğünü bilmeli</w:t>
            </w:r>
          </w:p>
          <w:p w14:paraId="25F07D8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Erkek ve dişi gamet hücrelerinin gelişimindeki farklılıkları bilmeli</w:t>
            </w:r>
          </w:p>
          <w:p w14:paraId="160D3C4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Homolog kromozom tanımını yapabilmeli</w:t>
            </w:r>
          </w:p>
          <w:p w14:paraId="14CE302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Döller  arasında genetik çeşitliliğin meydana geliş mekanizmasını açıklayabilmeli</w:t>
            </w:r>
          </w:p>
          <w:p w14:paraId="451A497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Kross-over tanımını yapabilmeli, hangi kromozomlar üzerinde meydana gelebildiğini söyleyebilmeli</w:t>
            </w:r>
          </w:p>
          <w:p w14:paraId="1C82543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Trizomi, monozomi, mozaisizim tanımlarını söyleyebilmeli</w:t>
            </w:r>
          </w:p>
          <w:p w14:paraId="4EE6B6D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Kromozom ayrılmaması ve anafazda geçikmenin mayozda olmasının sonuçlarını tartışabilmeli ve sayısal anamoliler ile ilişkilendirebilmeli</w:t>
            </w:r>
          </w:p>
          <w:p w14:paraId="04009080"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Gonozomal Kromozomlar</w:t>
            </w:r>
          </w:p>
          <w:p w14:paraId="24B43BCB"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Mayoz bölünme ve rekombinasyonu konusunu kavramalı</w:t>
            </w:r>
          </w:p>
          <w:p w14:paraId="3166A48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Cinsiyet belirlenmesinin kromozomal temellerini bilmeli</w:t>
            </w:r>
          </w:p>
          <w:p w14:paraId="49C38BD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Over ve testis gelişimine etkili genetik faktörleri ifade edebilmeli</w:t>
            </w:r>
          </w:p>
          <w:p w14:paraId="6DD8900B"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SRY geni ve mutasyonlarının etkileri hakkında konuşabilmeli</w:t>
            </w:r>
          </w:p>
          <w:p w14:paraId="281AE72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Cinsiyet kromozomlarındaki sitogenetik anormallikleri bilmeli</w:t>
            </w:r>
          </w:p>
          <w:p w14:paraId="2B220E5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Gonadal ve seksüel gelişim bozuklukları hakkında bilgi sahibi olmalı</w:t>
            </w:r>
          </w:p>
          <w:p w14:paraId="548D1DA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Programlı hücre ölümü</w:t>
            </w:r>
          </w:p>
          <w:p w14:paraId="44B6BD9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ölümü kavramı ve hangi durumlarda hücrenin nekroz yada programlı ölüm tercihini seçtiğini bilmeli</w:t>
            </w:r>
          </w:p>
          <w:p w14:paraId="31955A9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Programlı hücre ölümü ile hücre içi organel fonksiyon bozuklukları hakkında konuşabilmeli</w:t>
            </w:r>
          </w:p>
          <w:p w14:paraId="49C07CC3"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Organizmanın gelişimi sırasında programlı hücre ölümünün önemini ifade edebilmeli</w:t>
            </w:r>
          </w:p>
          <w:p w14:paraId="787F29F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Apoptozun kontrol mekanizmalarının temellerini bilmeli</w:t>
            </w:r>
          </w:p>
          <w:p w14:paraId="417AD75B"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Apoptoz hücre döngüsü ilgisinin ilgli moleküllerin üzerinden yazabilmeli</w:t>
            </w:r>
          </w:p>
          <w:p w14:paraId="20A48F0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Apoptoz kanser ilişkisini basitçe anlatabilmeli</w:t>
            </w:r>
          </w:p>
          <w:p w14:paraId="6410F37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Hücresel yaşlanma</w:t>
            </w:r>
          </w:p>
          <w:p w14:paraId="7959CF5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yaşlanması ile ilgili deneysel çalışmalar hakkında bilgi sahibi olmalı</w:t>
            </w:r>
          </w:p>
          <w:p w14:paraId="0574EB2B"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Yaşlanmanın moleküler mekanizmalarını kavrayabilmeli</w:t>
            </w:r>
          </w:p>
          <w:p w14:paraId="716E961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Uzun yaşam ile ilişkili genler ile ilgili çalışmaları ifade edebilmeli</w:t>
            </w:r>
          </w:p>
          <w:p w14:paraId="3A8065B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Serbest radikaller ve yaşlanma ilişkisini hakkında fikir yürütebilmeli</w:t>
            </w:r>
          </w:p>
          <w:p w14:paraId="6ACAFF6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Gelişim genetiği</w:t>
            </w:r>
          </w:p>
          <w:p w14:paraId="08B5487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Kök hücre kavramını açıklayabilmeli</w:t>
            </w:r>
          </w:p>
          <w:p w14:paraId="2DAAF29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Asimetrik hücre bölünmesinin embriyonal gelişim sırasındaki önemini açıklayabilmeli</w:t>
            </w:r>
          </w:p>
          <w:p w14:paraId="1229B5D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lastRenderedPageBreak/>
              <w:t>Embriyonal gelişim sürecinde doku ve organ oluşumu sırasında hücreler arası iletişimin önemini anlayabilmeli</w:t>
            </w:r>
          </w:p>
          <w:p w14:paraId="6531E64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 hücre veya hücre-sinyal etkileşimi ile farklı gen  gruplarının ekspresyonunun düzenlenmesini açıklayabilmeli</w:t>
            </w:r>
          </w:p>
          <w:p w14:paraId="465BFE38"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Hücreler arasında sinyal gönderiminin, çok hücreli organizmaların gelişimi ve işleyişi için gerekli olduğunu anlayabilmeli</w:t>
            </w:r>
          </w:p>
          <w:p w14:paraId="52348EA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Hücreler arasında sinyal iletimindeki kesintilerin pek çok hastalığa neden olduğunu örnekler ile açıklayabilmeli</w:t>
            </w:r>
          </w:p>
          <w:p w14:paraId="45523EA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Klinik genetiğe giriş ve temel kavramlar</w:t>
            </w:r>
          </w:p>
          <w:p w14:paraId="7F39F17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Klinikte karşılaşacağı temel genetik tanımları bilmeli</w:t>
            </w:r>
          </w:p>
          <w:p w14:paraId="6CF164E7"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Klinik önemi olan tanımları (Ör.penetrans ve ekspressivite gibi) konu-vaka gündeme geldiğinde değerlendirebilmeli</w:t>
            </w:r>
          </w:p>
          <w:p w14:paraId="03B8E9BB"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Polimorfizmin bireysel tedavideki önemini anlatabilmeli</w:t>
            </w:r>
          </w:p>
          <w:p w14:paraId="67EB6F7E"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Mustasyonu kısaca tanımlayıp, polimorfizmden farklılıklarını anlatabilmeli</w:t>
            </w:r>
          </w:p>
          <w:p w14:paraId="4E21165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 Mendel genetiği</w:t>
            </w:r>
          </w:p>
          <w:p w14:paraId="6662816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Mendeliyen kalıtımı (tek gen kalıtımı) ve kalıtım biçimlerini açıklayabilmeli</w:t>
            </w:r>
          </w:p>
          <w:p w14:paraId="6C0A89E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Aile ağacı (pedigri) yöntemini bilmeli, uluslar arası simgeleri kullanabilmeli</w:t>
            </w:r>
          </w:p>
          <w:p w14:paraId="6B58718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Tek gen hastalıklarının kalıtımında aile ağacı çizebilmeli ve yorum yapabilmeli</w:t>
            </w:r>
          </w:p>
          <w:p w14:paraId="3B090EF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Dominant, resesif, kodominant, pseudo dominant gibi alel kavramlarını bilmeli</w:t>
            </w:r>
          </w:p>
          <w:p w14:paraId="658F93A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Otozomal dominant kalıtım, Otozomal resesif kalıtım, X kromozomal dominant kalıtım, X kromozomal resesif kalıtım, Y kromozomal kalıtım kavramlarını tanımlayabilmeli ve bu kalıtım tiplerine ait hastalık örneklerini verebilmeli</w:t>
            </w:r>
          </w:p>
          <w:p w14:paraId="50209F3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 Otozomal dominant ve resesif kalıtım</w:t>
            </w:r>
          </w:p>
          <w:p w14:paraId="0E8A207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Otozomal dominant kalıtımın oluşumunu söyleyebilmeli</w:t>
            </w:r>
          </w:p>
          <w:p w14:paraId="640C09E9"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Aktarılan genin erkekte, kadında veya her ikisinde birden olması durumunda doğacak çocukların durumu hakkında konuşabilmeli</w:t>
            </w:r>
          </w:p>
          <w:p w14:paraId="3CE50E9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Aile ağacını çizerek yorum yapabilmeli</w:t>
            </w:r>
          </w:p>
          <w:p w14:paraId="3A6D22E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Otozomal resesif kalıtımın özellliklerini söyleyebilmeli</w:t>
            </w:r>
          </w:p>
          <w:p w14:paraId="07E1ABC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Bir hastalık modelinde ( Örneğin kistik fibrosis ) ilgili gende oluşan mutasyon ile hücrede o genin ürünü olan protein hakkında konuşabilmeli</w:t>
            </w:r>
          </w:p>
          <w:p w14:paraId="778898CF"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Populasyonda sayısı artan taşıyıcılığın olumsuz yanını anlatabilmeli</w:t>
            </w:r>
          </w:p>
          <w:p w14:paraId="4E5B2606"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Heterozigot evliliklerinin popülasyon üzerin olan gen havuzu etkisini tartışabilmeli</w:t>
            </w:r>
          </w:p>
          <w:p w14:paraId="19CE928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Mutant gen taramasının gerekliliği ve önemi hakkında konuşabilmeli</w:t>
            </w:r>
          </w:p>
          <w:p w14:paraId="24D79FBB"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Verilen bir hayali öykünün aile ağacını çizebilmeli, sağlıklı ve hasta bireyleri gösterebilmeli</w:t>
            </w:r>
          </w:p>
          <w:p w14:paraId="7F17913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X Kromozomu inaktivasyonu</w:t>
            </w:r>
          </w:p>
          <w:p w14:paraId="462BB5DD"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Barr cisimciğinin nasıl gösterildiğini ve ne ifade ettiğini bilmeli</w:t>
            </w:r>
          </w:p>
          <w:p w14:paraId="15ECBDE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Iki X kromozomuna  sahip dişilerde dozaj telafisi mekanizmasını öğrenmeli</w:t>
            </w:r>
          </w:p>
          <w:p w14:paraId="363ECA0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İkiden fazla X kromozomuna sahip (XXY, XXX vb) bireylerde fazla olan her kromozomun benzer şekilde inaktive olduğunu bilmeli</w:t>
            </w:r>
          </w:p>
          <w:p w14:paraId="21D9000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X kromozomu üzerinde inaktivasyondan kaçan bölgeleri ve nedenlerini söyleyebilmeli</w:t>
            </w:r>
          </w:p>
          <w:p w14:paraId="1CE1E634"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X kromozom düzensizliklerinin gonadal gelişim üzerindeki etkisini açıklayabilmeli</w:t>
            </w:r>
          </w:p>
          <w:p w14:paraId="21492971"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X kromozomu inaktivasyonunun dişilerde X'e bağlı kalıtıma olan etkilerini sayabilmeli</w:t>
            </w:r>
          </w:p>
          <w:p w14:paraId="0EC791A5"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 X e bağlı dominant ve resesif kalıtım</w:t>
            </w:r>
          </w:p>
          <w:p w14:paraId="192B2642"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X e bağlı dominant ve resesif kalıtımın özelliklerini söyleyebilmeli</w:t>
            </w:r>
          </w:p>
          <w:p w14:paraId="2767781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Genin kuşaklar arası nasıl aktarıldığını anlatabilmeli</w:t>
            </w:r>
          </w:p>
          <w:p w14:paraId="4777A49C" w14:textId="77777777"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X'bağlı dominant ve resesif kalıtım farklarını ve ayrıcı özelliklerini sayıp pedigride uygulayabilmeli</w:t>
            </w:r>
          </w:p>
          <w:p w14:paraId="53F2D7BA" w14:textId="77777777" w:rsidR="007E6CB5" w:rsidRPr="00BE2231"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Hastalığın erkekten veya kadından gelmesi durumunda doğru aktarım yapabilmeli, verilen senaryonun aile ağacını çizebilmeli</w:t>
            </w:r>
          </w:p>
        </w:tc>
      </w:tr>
      <w:tr w:rsidR="007E6CB5" w:rsidRPr="007E6CB5" w14:paraId="292BD486" w14:textId="77777777" w:rsidTr="004C5C78">
        <w:trPr>
          <w:trHeight w:val="7650"/>
          <w:jc w:val="center"/>
        </w:trPr>
        <w:tc>
          <w:tcPr>
            <w:tcW w:w="1339" w:type="dxa"/>
            <w:hideMark/>
          </w:tcPr>
          <w:p w14:paraId="20814948"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7" w:type="dxa"/>
            <w:gridSpan w:val="9"/>
            <w:hideMark/>
          </w:tcPr>
          <w:tbl>
            <w:tblPr>
              <w:tblStyle w:val="TabloKlavuzu"/>
              <w:tblW w:w="10456" w:type="dxa"/>
              <w:jc w:val="center"/>
              <w:tblLayout w:type="fixed"/>
              <w:tblLook w:val="04A0" w:firstRow="1" w:lastRow="0" w:firstColumn="1" w:lastColumn="0" w:noHBand="0" w:noVBand="1"/>
            </w:tblPr>
            <w:tblGrid>
              <w:gridCol w:w="10456"/>
            </w:tblGrid>
            <w:tr w:rsidR="009966DE" w:rsidRPr="002D734E" w14:paraId="49C64A50" w14:textId="77777777" w:rsidTr="004C5C78">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
                    <w:gridCol w:w="4088"/>
                    <w:gridCol w:w="3021"/>
                  </w:tblGrid>
                  <w:tr w:rsidR="009966DE" w:rsidRPr="002D734E" w14:paraId="4DF97DC6" w14:textId="77777777" w:rsidTr="004C5C78">
                    <w:trPr>
                      <w:jc w:val="center"/>
                    </w:trPr>
                    <w:tc>
                      <w:tcPr>
                        <w:tcW w:w="4334" w:type="dxa"/>
                        <w:gridSpan w:val="2"/>
                      </w:tcPr>
                      <w:p w14:paraId="1AE5251A" w14:textId="77777777" w:rsidR="009966DE" w:rsidRPr="00BE2231" w:rsidRDefault="009966DE" w:rsidP="009966DE">
                        <w:pPr>
                          <w:rPr>
                            <w:rFonts w:ascii="Arial" w:hAnsi="Arial" w:cs="Arial"/>
                            <w:b/>
                            <w:sz w:val="18"/>
                            <w:szCs w:val="18"/>
                          </w:rPr>
                        </w:pPr>
                        <w:r w:rsidRPr="00BE2231">
                          <w:rPr>
                            <w:rFonts w:ascii="Arial" w:hAnsi="Arial" w:cs="Arial"/>
                            <w:b/>
                            <w:sz w:val="18"/>
                            <w:szCs w:val="18"/>
                          </w:rPr>
                          <w:t>Kitabın Adı</w:t>
                        </w:r>
                      </w:p>
                    </w:tc>
                    <w:tc>
                      <w:tcPr>
                        <w:tcW w:w="3021" w:type="dxa"/>
                      </w:tcPr>
                      <w:p w14:paraId="63CD1708" w14:textId="77777777" w:rsidR="009966DE" w:rsidRPr="00BE2231" w:rsidRDefault="009966DE" w:rsidP="009966DE">
                        <w:pPr>
                          <w:rPr>
                            <w:rFonts w:ascii="Arial" w:hAnsi="Arial" w:cs="Arial"/>
                            <w:b/>
                            <w:sz w:val="18"/>
                            <w:szCs w:val="18"/>
                          </w:rPr>
                        </w:pPr>
                        <w:r w:rsidRPr="00BE2231">
                          <w:rPr>
                            <w:rFonts w:ascii="Arial" w:hAnsi="Arial" w:cs="Arial"/>
                            <w:b/>
                            <w:sz w:val="18"/>
                            <w:szCs w:val="18"/>
                          </w:rPr>
                          <w:t>Yazarı</w:t>
                        </w:r>
                      </w:p>
                    </w:tc>
                  </w:tr>
                  <w:tr w:rsidR="009966DE" w:rsidRPr="002D734E" w14:paraId="4BFD6529" w14:textId="77777777" w:rsidTr="004C5C78">
                    <w:trPr>
                      <w:jc w:val="center"/>
                    </w:trPr>
                    <w:tc>
                      <w:tcPr>
                        <w:tcW w:w="246" w:type="dxa"/>
                        <w:vAlign w:val="center"/>
                      </w:tcPr>
                      <w:p w14:paraId="775AF609" w14:textId="77777777" w:rsidR="009966DE" w:rsidRPr="002D734E" w:rsidRDefault="009966DE" w:rsidP="009966DE">
                        <w:pPr>
                          <w:jc w:val="center"/>
                          <w:rPr>
                            <w:rFonts w:cstheme="minorHAnsi"/>
                            <w:b/>
                            <w:sz w:val="18"/>
                            <w:szCs w:val="18"/>
                          </w:rPr>
                        </w:pPr>
                        <w:r w:rsidRPr="002D734E">
                          <w:rPr>
                            <w:rFonts w:cstheme="minorHAnsi"/>
                            <w:b/>
                            <w:sz w:val="18"/>
                            <w:szCs w:val="18"/>
                          </w:rPr>
                          <w:t>1</w:t>
                        </w:r>
                      </w:p>
                    </w:tc>
                    <w:tc>
                      <w:tcPr>
                        <w:tcW w:w="4088" w:type="dxa"/>
                        <w:vAlign w:val="center"/>
                      </w:tcPr>
                      <w:p w14:paraId="779DA0B1" w14:textId="77777777" w:rsidR="009966DE" w:rsidRPr="00BE2231" w:rsidRDefault="009966DE" w:rsidP="009966DE">
                        <w:pPr>
                          <w:rPr>
                            <w:rFonts w:ascii="Arial" w:hAnsi="Arial" w:cs="Arial"/>
                            <w:sz w:val="18"/>
                            <w:szCs w:val="18"/>
                          </w:rPr>
                        </w:pPr>
                        <w:r w:rsidRPr="00BE2231">
                          <w:rPr>
                            <w:rFonts w:ascii="Arial" w:hAnsi="Arial" w:cs="Arial"/>
                            <w:sz w:val="18"/>
                            <w:szCs w:val="18"/>
                          </w:rPr>
                          <w:t>Fonksiyonel Anatomi Ekstremiteler ve Sırt</w:t>
                        </w:r>
                      </w:p>
                      <w:p w14:paraId="752A9604" w14:textId="77777777" w:rsidR="009966DE" w:rsidRPr="00BE2231" w:rsidRDefault="009966DE" w:rsidP="009966DE">
                        <w:pPr>
                          <w:rPr>
                            <w:rFonts w:ascii="Arial" w:hAnsi="Arial" w:cs="Arial"/>
                            <w:sz w:val="18"/>
                            <w:szCs w:val="18"/>
                          </w:rPr>
                        </w:pPr>
                        <w:r w:rsidRPr="00BE2231">
                          <w:rPr>
                            <w:rFonts w:ascii="Arial" w:hAnsi="Arial" w:cs="Arial"/>
                            <w:sz w:val="18"/>
                            <w:szCs w:val="18"/>
                          </w:rPr>
                          <w:t>Bölgesi</w:t>
                        </w:r>
                      </w:p>
                    </w:tc>
                    <w:tc>
                      <w:tcPr>
                        <w:tcW w:w="3021" w:type="dxa"/>
                        <w:vAlign w:val="center"/>
                      </w:tcPr>
                      <w:p w14:paraId="7DCA110F"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14:paraId="51F4E456" w14:textId="77777777" w:rsidTr="004C5C78">
                    <w:trPr>
                      <w:jc w:val="center"/>
                    </w:trPr>
                    <w:tc>
                      <w:tcPr>
                        <w:tcW w:w="246" w:type="dxa"/>
                        <w:vAlign w:val="center"/>
                      </w:tcPr>
                      <w:p w14:paraId="531EA159" w14:textId="77777777" w:rsidR="009966DE" w:rsidRPr="002D734E" w:rsidRDefault="009966DE" w:rsidP="009966DE">
                        <w:pPr>
                          <w:jc w:val="center"/>
                          <w:rPr>
                            <w:rFonts w:cstheme="minorHAnsi"/>
                            <w:b/>
                            <w:sz w:val="18"/>
                            <w:szCs w:val="18"/>
                          </w:rPr>
                        </w:pPr>
                        <w:r w:rsidRPr="002D734E">
                          <w:rPr>
                            <w:rFonts w:cstheme="minorHAnsi"/>
                            <w:b/>
                            <w:sz w:val="18"/>
                            <w:szCs w:val="18"/>
                          </w:rPr>
                          <w:t>2</w:t>
                        </w:r>
                      </w:p>
                    </w:tc>
                    <w:tc>
                      <w:tcPr>
                        <w:tcW w:w="4088" w:type="dxa"/>
                        <w:vAlign w:val="center"/>
                      </w:tcPr>
                      <w:p w14:paraId="5920A9CC" w14:textId="77777777" w:rsidR="009966DE" w:rsidRPr="00BE2231" w:rsidRDefault="009966DE" w:rsidP="009966DE">
                        <w:pPr>
                          <w:rPr>
                            <w:rFonts w:ascii="Arial" w:hAnsi="Arial" w:cs="Arial"/>
                            <w:sz w:val="18"/>
                            <w:szCs w:val="18"/>
                          </w:rPr>
                        </w:pPr>
                        <w:r w:rsidRPr="00BE2231">
                          <w:rPr>
                            <w:rFonts w:ascii="Arial" w:hAnsi="Arial" w:cs="Arial"/>
                            <w:sz w:val="18"/>
                            <w:szCs w:val="18"/>
                          </w:rPr>
                          <w:t>Fonksiyonel Anatomi Baş-Boyun ve İç Organlar</w:t>
                        </w:r>
                      </w:p>
                    </w:tc>
                    <w:tc>
                      <w:tcPr>
                        <w:tcW w:w="3021" w:type="dxa"/>
                        <w:vAlign w:val="center"/>
                      </w:tcPr>
                      <w:p w14:paraId="551EE87A"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Bedia Sancak,</w:t>
                        </w:r>
                      </w:p>
                      <w:p w14:paraId="1DC96358" w14:textId="77777777" w:rsidR="009966DE" w:rsidRPr="00BE2231" w:rsidRDefault="009966DE" w:rsidP="009966DE">
                        <w:pPr>
                          <w:rPr>
                            <w:rFonts w:ascii="Arial" w:hAnsi="Arial" w:cs="Arial"/>
                            <w:sz w:val="18"/>
                            <w:szCs w:val="18"/>
                          </w:rPr>
                        </w:pPr>
                        <w:r w:rsidRPr="00BE2231">
                          <w:rPr>
                            <w:rFonts w:ascii="Arial" w:hAnsi="Arial" w:cs="Arial"/>
                            <w:sz w:val="18"/>
                            <w:szCs w:val="18"/>
                          </w:rPr>
                          <w:t>Prof. Dr. Meserret Cumhur</w:t>
                        </w:r>
                      </w:p>
                    </w:tc>
                  </w:tr>
                  <w:tr w:rsidR="009966DE" w:rsidRPr="002D734E" w14:paraId="4DAC6832" w14:textId="77777777" w:rsidTr="004C5C78">
                    <w:trPr>
                      <w:jc w:val="center"/>
                    </w:trPr>
                    <w:tc>
                      <w:tcPr>
                        <w:tcW w:w="246" w:type="dxa"/>
                        <w:vAlign w:val="center"/>
                      </w:tcPr>
                      <w:p w14:paraId="3AE88804" w14:textId="77777777" w:rsidR="009966DE" w:rsidRPr="002D734E" w:rsidRDefault="009966DE" w:rsidP="009966DE">
                        <w:pPr>
                          <w:jc w:val="center"/>
                          <w:rPr>
                            <w:rFonts w:cstheme="minorHAnsi"/>
                            <w:b/>
                            <w:sz w:val="18"/>
                            <w:szCs w:val="18"/>
                          </w:rPr>
                        </w:pPr>
                        <w:r w:rsidRPr="002D734E">
                          <w:rPr>
                            <w:rFonts w:cstheme="minorHAnsi"/>
                            <w:b/>
                            <w:sz w:val="18"/>
                            <w:szCs w:val="18"/>
                          </w:rPr>
                          <w:t>3</w:t>
                        </w:r>
                      </w:p>
                    </w:tc>
                    <w:tc>
                      <w:tcPr>
                        <w:tcW w:w="4088" w:type="dxa"/>
                        <w:vAlign w:val="center"/>
                      </w:tcPr>
                      <w:p w14:paraId="05B6D3F4" w14:textId="77777777" w:rsidR="009966DE" w:rsidRPr="00BE2231" w:rsidRDefault="009966DE" w:rsidP="009966DE">
                        <w:pPr>
                          <w:rPr>
                            <w:rFonts w:ascii="Arial" w:eastAsia="Times New Roman" w:hAnsi="Arial" w:cs="Arial"/>
                            <w:sz w:val="18"/>
                            <w:szCs w:val="18"/>
                            <w:lang w:eastAsia="tr-TR"/>
                          </w:rPr>
                        </w:pPr>
                        <w:r w:rsidRPr="00BE2231">
                          <w:rPr>
                            <w:rFonts w:ascii="Arial" w:eastAsia="Times New Roman" w:hAnsi="Arial" w:cs="Arial"/>
                            <w:sz w:val="18"/>
                            <w:szCs w:val="18"/>
                            <w:lang w:eastAsia="tr-TR"/>
                          </w:rPr>
                          <w:t>Fonksiyonel Nöroanatomi</w:t>
                        </w:r>
                      </w:p>
                      <w:p w14:paraId="51EDEA97" w14:textId="77777777" w:rsidR="009966DE" w:rsidRPr="00BE2231" w:rsidRDefault="009966DE" w:rsidP="009966DE">
                        <w:pPr>
                          <w:rPr>
                            <w:rFonts w:ascii="Arial" w:hAnsi="Arial" w:cs="Arial"/>
                            <w:sz w:val="18"/>
                            <w:szCs w:val="18"/>
                          </w:rPr>
                        </w:pPr>
                      </w:p>
                    </w:tc>
                    <w:tc>
                      <w:tcPr>
                        <w:tcW w:w="3021" w:type="dxa"/>
                        <w:vAlign w:val="center"/>
                      </w:tcPr>
                      <w:p w14:paraId="2F4D907A"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14:paraId="4D94FE68" w14:textId="77777777" w:rsidTr="004C5C78">
                    <w:trPr>
                      <w:jc w:val="center"/>
                    </w:trPr>
                    <w:tc>
                      <w:tcPr>
                        <w:tcW w:w="246" w:type="dxa"/>
                        <w:vAlign w:val="center"/>
                      </w:tcPr>
                      <w:p w14:paraId="6A2611C4" w14:textId="77777777" w:rsidR="009966DE" w:rsidRPr="002D734E" w:rsidRDefault="009966DE" w:rsidP="009966DE">
                        <w:pPr>
                          <w:jc w:val="center"/>
                          <w:rPr>
                            <w:rFonts w:cstheme="minorHAnsi"/>
                            <w:b/>
                            <w:sz w:val="18"/>
                            <w:szCs w:val="18"/>
                          </w:rPr>
                        </w:pPr>
                        <w:r w:rsidRPr="002D734E">
                          <w:rPr>
                            <w:rFonts w:cstheme="minorHAnsi"/>
                            <w:b/>
                            <w:sz w:val="18"/>
                            <w:szCs w:val="18"/>
                          </w:rPr>
                          <w:t>4</w:t>
                        </w:r>
                      </w:p>
                    </w:tc>
                    <w:tc>
                      <w:tcPr>
                        <w:tcW w:w="4088" w:type="dxa"/>
                        <w:vAlign w:val="center"/>
                      </w:tcPr>
                      <w:p w14:paraId="5184709B" w14:textId="77777777" w:rsidR="009966DE" w:rsidRPr="00BE2231" w:rsidRDefault="009966DE" w:rsidP="009966DE">
                        <w:pPr>
                          <w:rPr>
                            <w:rFonts w:ascii="Arial" w:hAnsi="Arial" w:cs="Arial"/>
                            <w:sz w:val="18"/>
                            <w:szCs w:val="18"/>
                          </w:rPr>
                        </w:pPr>
                        <w:r w:rsidRPr="00BE2231">
                          <w:rPr>
                            <w:rFonts w:ascii="Arial" w:hAnsi="Arial" w:cs="Arial"/>
                            <w:sz w:val="18"/>
                            <w:szCs w:val="18"/>
                          </w:rPr>
                          <w:t>Anatomi 1 ve 2. cilt</w:t>
                        </w:r>
                      </w:p>
                    </w:tc>
                    <w:tc>
                      <w:tcPr>
                        <w:tcW w:w="3021" w:type="dxa"/>
                        <w:vAlign w:val="center"/>
                      </w:tcPr>
                      <w:p w14:paraId="60E0D36E"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Kaplan Arıncı,</w:t>
                        </w:r>
                      </w:p>
                      <w:p w14:paraId="2C1C1D18" w14:textId="77777777" w:rsidR="009966DE" w:rsidRPr="00BE2231" w:rsidRDefault="009966DE" w:rsidP="009966DE">
                        <w:pPr>
                          <w:rPr>
                            <w:rFonts w:ascii="Arial" w:hAnsi="Arial" w:cs="Arial"/>
                            <w:sz w:val="18"/>
                            <w:szCs w:val="18"/>
                          </w:rPr>
                        </w:pPr>
                        <w:r w:rsidRPr="00BE2231">
                          <w:rPr>
                            <w:rFonts w:ascii="Arial" w:hAnsi="Arial" w:cs="Arial"/>
                            <w:sz w:val="18"/>
                            <w:szCs w:val="18"/>
                          </w:rPr>
                          <w:t>Prof. Dr. Alaittin Elhan</w:t>
                        </w:r>
                      </w:p>
                    </w:tc>
                  </w:tr>
                  <w:tr w:rsidR="009966DE" w:rsidRPr="002D734E" w14:paraId="056C2F78" w14:textId="77777777" w:rsidTr="004C5C78">
                    <w:trPr>
                      <w:jc w:val="center"/>
                    </w:trPr>
                    <w:tc>
                      <w:tcPr>
                        <w:tcW w:w="246" w:type="dxa"/>
                        <w:vAlign w:val="center"/>
                      </w:tcPr>
                      <w:p w14:paraId="67F0A9B4" w14:textId="77777777" w:rsidR="009966DE" w:rsidRPr="002D734E" w:rsidRDefault="009966DE" w:rsidP="009966DE">
                        <w:pPr>
                          <w:jc w:val="center"/>
                          <w:rPr>
                            <w:rFonts w:cstheme="minorHAnsi"/>
                            <w:b/>
                            <w:sz w:val="18"/>
                            <w:szCs w:val="18"/>
                          </w:rPr>
                        </w:pPr>
                        <w:r w:rsidRPr="002D734E">
                          <w:rPr>
                            <w:rFonts w:cstheme="minorHAnsi"/>
                            <w:b/>
                            <w:sz w:val="18"/>
                            <w:szCs w:val="18"/>
                          </w:rPr>
                          <w:t>5</w:t>
                        </w:r>
                      </w:p>
                    </w:tc>
                    <w:tc>
                      <w:tcPr>
                        <w:tcW w:w="4088" w:type="dxa"/>
                        <w:vAlign w:val="center"/>
                      </w:tcPr>
                      <w:p w14:paraId="16AB5B00" w14:textId="77777777" w:rsidR="009966DE" w:rsidRPr="00BE2231" w:rsidRDefault="009966DE" w:rsidP="009966DE">
                        <w:pPr>
                          <w:rPr>
                            <w:rFonts w:ascii="Arial" w:hAnsi="Arial" w:cs="Arial"/>
                            <w:sz w:val="18"/>
                            <w:szCs w:val="18"/>
                          </w:rPr>
                        </w:pPr>
                        <w:r w:rsidRPr="00BE2231">
                          <w:rPr>
                            <w:rFonts w:ascii="Arial" w:hAnsi="Arial" w:cs="Arial"/>
                            <w:sz w:val="18"/>
                            <w:szCs w:val="18"/>
                          </w:rPr>
                          <w:t>Sobotta Anatomi Atlası</w:t>
                        </w:r>
                      </w:p>
                    </w:tc>
                    <w:tc>
                      <w:tcPr>
                        <w:tcW w:w="3021" w:type="dxa"/>
                        <w:vAlign w:val="center"/>
                      </w:tcPr>
                      <w:p w14:paraId="46CEC519"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Prof. Dr. Mustafa F. Sargon</w:t>
                        </w:r>
                      </w:p>
                    </w:tc>
                  </w:tr>
                  <w:tr w:rsidR="009966DE" w:rsidRPr="002D734E" w14:paraId="507EBDAD" w14:textId="77777777" w:rsidTr="004C5C78">
                    <w:trPr>
                      <w:jc w:val="center"/>
                    </w:trPr>
                    <w:tc>
                      <w:tcPr>
                        <w:tcW w:w="246" w:type="dxa"/>
                        <w:vAlign w:val="center"/>
                      </w:tcPr>
                      <w:p w14:paraId="2265CAD7" w14:textId="77777777" w:rsidR="009966DE" w:rsidRPr="002D734E" w:rsidRDefault="009966DE" w:rsidP="009966DE">
                        <w:pPr>
                          <w:jc w:val="center"/>
                          <w:rPr>
                            <w:rFonts w:cstheme="minorHAnsi"/>
                            <w:b/>
                            <w:sz w:val="18"/>
                            <w:szCs w:val="18"/>
                          </w:rPr>
                        </w:pPr>
                        <w:r w:rsidRPr="002D734E">
                          <w:rPr>
                            <w:rFonts w:cstheme="minorHAnsi"/>
                            <w:b/>
                            <w:sz w:val="18"/>
                            <w:szCs w:val="18"/>
                          </w:rPr>
                          <w:t>6</w:t>
                        </w:r>
                      </w:p>
                    </w:tc>
                    <w:tc>
                      <w:tcPr>
                        <w:tcW w:w="4088" w:type="dxa"/>
                        <w:vAlign w:val="center"/>
                      </w:tcPr>
                      <w:p w14:paraId="36234F15" w14:textId="77777777" w:rsidR="009966DE" w:rsidRPr="00BE2231" w:rsidRDefault="009966DE" w:rsidP="009966DE">
                        <w:pPr>
                          <w:rPr>
                            <w:rFonts w:ascii="Arial" w:hAnsi="Arial" w:cs="Arial"/>
                            <w:sz w:val="18"/>
                            <w:szCs w:val="18"/>
                          </w:rPr>
                        </w:pPr>
                        <w:r w:rsidRPr="00BE2231">
                          <w:rPr>
                            <w:rFonts w:ascii="Arial" w:hAnsi="Arial" w:cs="Arial"/>
                            <w:sz w:val="18"/>
                            <w:szCs w:val="18"/>
                          </w:rPr>
                          <w:t>Netter Anatomi Atlası</w:t>
                        </w:r>
                      </w:p>
                    </w:tc>
                    <w:tc>
                      <w:tcPr>
                        <w:tcW w:w="3021" w:type="dxa"/>
                        <w:vAlign w:val="center"/>
                      </w:tcPr>
                      <w:p w14:paraId="039D9C38"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Prof. Dr. Meserret Cumhur</w:t>
                        </w:r>
                      </w:p>
                    </w:tc>
                  </w:tr>
                  <w:tr w:rsidR="009966DE" w:rsidRPr="002D734E" w14:paraId="4C56AEE3" w14:textId="77777777" w:rsidTr="004C5C78">
                    <w:trPr>
                      <w:jc w:val="center"/>
                    </w:trPr>
                    <w:tc>
                      <w:tcPr>
                        <w:tcW w:w="246" w:type="dxa"/>
                        <w:vAlign w:val="center"/>
                      </w:tcPr>
                      <w:p w14:paraId="293F6B91" w14:textId="77777777" w:rsidR="009966DE" w:rsidRPr="002D734E" w:rsidRDefault="009966DE" w:rsidP="009966DE">
                        <w:pPr>
                          <w:jc w:val="center"/>
                          <w:rPr>
                            <w:rFonts w:cstheme="minorHAnsi"/>
                            <w:b/>
                            <w:sz w:val="18"/>
                            <w:szCs w:val="18"/>
                          </w:rPr>
                        </w:pPr>
                        <w:r w:rsidRPr="002D734E">
                          <w:rPr>
                            <w:rFonts w:cstheme="minorHAnsi"/>
                            <w:b/>
                            <w:sz w:val="18"/>
                            <w:szCs w:val="18"/>
                          </w:rPr>
                          <w:t>7</w:t>
                        </w:r>
                      </w:p>
                    </w:tc>
                    <w:tc>
                      <w:tcPr>
                        <w:tcW w:w="4088" w:type="dxa"/>
                        <w:vAlign w:val="center"/>
                      </w:tcPr>
                      <w:p w14:paraId="010E6BBA" w14:textId="77777777" w:rsidR="009966DE" w:rsidRPr="00BE2231" w:rsidRDefault="009966DE" w:rsidP="009966DE">
                        <w:pPr>
                          <w:rPr>
                            <w:rFonts w:ascii="Arial" w:hAnsi="Arial" w:cs="Arial"/>
                            <w:sz w:val="18"/>
                            <w:szCs w:val="18"/>
                          </w:rPr>
                        </w:pPr>
                        <w:r w:rsidRPr="00BE2231">
                          <w:rPr>
                            <w:rFonts w:ascii="Arial" w:hAnsi="Arial" w:cs="Arial"/>
                            <w:sz w:val="18"/>
                            <w:szCs w:val="18"/>
                          </w:rPr>
                          <w:t>Ganong'un Tıbbi Fizyolojisi</w:t>
                        </w:r>
                      </w:p>
                    </w:tc>
                    <w:tc>
                      <w:tcPr>
                        <w:tcW w:w="3021" w:type="dxa"/>
                        <w:vAlign w:val="center"/>
                      </w:tcPr>
                      <w:p w14:paraId="21476E14"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Prof. Dr. Hakkı Gökbel</w:t>
                        </w:r>
                      </w:p>
                    </w:tc>
                  </w:tr>
                  <w:tr w:rsidR="009966DE" w:rsidRPr="002D734E" w14:paraId="3A5C6241" w14:textId="77777777" w:rsidTr="004C5C78">
                    <w:trPr>
                      <w:jc w:val="center"/>
                    </w:trPr>
                    <w:tc>
                      <w:tcPr>
                        <w:tcW w:w="246" w:type="dxa"/>
                        <w:vAlign w:val="center"/>
                      </w:tcPr>
                      <w:p w14:paraId="34801398" w14:textId="77777777" w:rsidR="009966DE" w:rsidRPr="002D734E" w:rsidRDefault="009966DE" w:rsidP="009966DE">
                        <w:pPr>
                          <w:jc w:val="center"/>
                          <w:rPr>
                            <w:rFonts w:cstheme="minorHAnsi"/>
                            <w:b/>
                            <w:sz w:val="18"/>
                            <w:szCs w:val="18"/>
                          </w:rPr>
                        </w:pPr>
                        <w:r w:rsidRPr="002D734E">
                          <w:rPr>
                            <w:rFonts w:cstheme="minorHAnsi"/>
                            <w:b/>
                            <w:sz w:val="18"/>
                            <w:szCs w:val="18"/>
                          </w:rPr>
                          <w:t>8</w:t>
                        </w:r>
                      </w:p>
                    </w:tc>
                    <w:tc>
                      <w:tcPr>
                        <w:tcW w:w="4088" w:type="dxa"/>
                        <w:vAlign w:val="center"/>
                      </w:tcPr>
                      <w:p w14:paraId="307C7733" w14:textId="77777777" w:rsidR="009966DE" w:rsidRPr="00BE2231" w:rsidRDefault="009966DE" w:rsidP="009966DE">
                        <w:pPr>
                          <w:rPr>
                            <w:rFonts w:ascii="Arial" w:hAnsi="Arial" w:cs="Arial"/>
                            <w:sz w:val="18"/>
                            <w:szCs w:val="18"/>
                          </w:rPr>
                        </w:pPr>
                        <w:r w:rsidRPr="00BE2231">
                          <w:rPr>
                            <w:rFonts w:ascii="Arial" w:hAnsi="Arial" w:cs="Arial"/>
                            <w:sz w:val="18"/>
                            <w:szCs w:val="18"/>
                          </w:rPr>
                          <w:t>Guyton Tıbbi Fizyoloji</w:t>
                        </w:r>
                      </w:p>
                    </w:tc>
                    <w:tc>
                      <w:tcPr>
                        <w:tcW w:w="3021" w:type="dxa"/>
                        <w:vAlign w:val="center"/>
                      </w:tcPr>
                      <w:p w14:paraId="31F5B638" w14:textId="77777777"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w:t>
                        </w:r>
                        <w:r w:rsidRPr="00BE2231">
                          <w:rPr>
                            <w:rFonts w:ascii="Arial" w:hAnsi="Arial" w:cs="Arial"/>
                            <w:sz w:val="18"/>
                            <w:szCs w:val="18"/>
                          </w:rPr>
                          <w:tab/>
                          <w:t>Prof. Dr. Berrak Ç. Yeğen, Prof. Dr. İnci Alican, Prof. Dr. Zeynep Solakoğlu</w:t>
                        </w:r>
                      </w:p>
                    </w:tc>
                  </w:tr>
                  <w:tr w:rsidR="009966DE" w:rsidRPr="002D734E" w14:paraId="0D169F09" w14:textId="77777777" w:rsidTr="004C5C78">
                    <w:trPr>
                      <w:jc w:val="center"/>
                    </w:trPr>
                    <w:tc>
                      <w:tcPr>
                        <w:tcW w:w="246" w:type="dxa"/>
                        <w:vAlign w:val="center"/>
                      </w:tcPr>
                      <w:p w14:paraId="05321E46" w14:textId="77777777" w:rsidR="009966DE" w:rsidRPr="002D734E" w:rsidRDefault="009966DE" w:rsidP="009966DE">
                        <w:pPr>
                          <w:jc w:val="center"/>
                          <w:rPr>
                            <w:rFonts w:cstheme="minorHAnsi"/>
                            <w:b/>
                            <w:sz w:val="18"/>
                            <w:szCs w:val="18"/>
                          </w:rPr>
                        </w:pPr>
                        <w:r w:rsidRPr="002D734E">
                          <w:rPr>
                            <w:rFonts w:cstheme="minorHAnsi"/>
                            <w:b/>
                            <w:sz w:val="18"/>
                            <w:szCs w:val="18"/>
                          </w:rPr>
                          <w:t>9</w:t>
                        </w:r>
                      </w:p>
                    </w:tc>
                    <w:tc>
                      <w:tcPr>
                        <w:tcW w:w="4088" w:type="dxa"/>
                        <w:vAlign w:val="center"/>
                      </w:tcPr>
                      <w:p w14:paraId="6EC021EB" w14:textId="77777777" w:rsidR="009966DE" w:rsidRPr="00BE2231" w:rsidRDefault="009966DE" w:rsidP="009966DE">
                        <w:pPr>
                          <w:rPr>
                            <w:rFonts w:ascii="Arial" w:hAnsi="Arial" w:cs="Arial"/>
                            <w:sz w:val="18"/>
                            <w:szCs w:val="18"/>
                          </w:rPr>
                        </w:pPr>
                        <w:r w:rsidRPr="00BE2231">
                          <w:rPr>
                            <w:rFonts w:ascii="Arial" w:hAnsi="Arial" w:cs="Arial"/>
                            <w:sz w:val="18"/>
                            <w:szCs w:val="18"/>
                          </w:rPr>
                          <w:t>Temel Histoloji</w:t>
                        </w:r>
                      </w:p>
                    </w:tc>
                    <w:tc>
                      <w:tcPr>
                        <w:tcW w:w="3021" w:type="dxa"/>
                        <w:vAlign w:val="center"/>
                      </w:tcPr>
                      <w:p w14:paraId="5BE220F1" w14:textId="77777777" w:rsidR="009966DE" w:rsidRPr="00BE2231" w:rsidRDefault="009966DE" w:rsidP="009966DE">
                        <w:pPr>
                          <w:rPr>
                            <w:rFonts w:ascii="Arial" w:hAnsi="Arial" w:cs="Arial"/>
                            <w:sz w:val="18"/>
                            <w:szCs w:val="18"/>
                          </w:rPr>
                        </w:pPr>
                        <w:r w:rsidRPr="00BE2231">
                          <w:rPr>
                            <w:rFonts w:ascii="Arial" w:hAnsi="Arial" w:cs="Arial"/>
                            <w:sz w:val="18"/>
                            <w:szCs w:val="18"/>
                          </w:rPr>
                          <w:t>Aytekin Özer</w:t>
                        </w:r>
                      </w:p>
                    </w:tc>
                  </w:tr>
                  <w:tr w:rsidR="009966DE" w:rsidRPr="002D734E" w14:paraId="0944F2FB" w14:textId="77777777" w:rsidTr="004C5C78">
                    <w:trPr>
                      <w:jc w:val="center"/>
                    </w:trPr>
                    <w:tc>
                      <w:tcPr>
                        <w:tcW w:w="246" w:type="dxa"/>
                        <w:vAlign w:val="center"/>
                      </w:tcPr>
                      <w:p w14:paraId="37DFDBCF" w14:textId="77777777" w:rsidR="009966DE" w:rsidRPr="002D734E" w:rsidRDefault="009966DE" w:rsidP="009966DE">
                        <w:pPr>
                          <w:jc w:val="center"/>
                          <w:rPr>
                            <w:rFonts w:cstheme="minorHAnsi"/>
                            <w:b/>
                            <w:sz w:val="18"/>
                            <w:szCs w:val="18"/>
                          </w:rPr>
                        </w:pPr>
                        <w:r w:rsidRPr="002D734E">
                          <w:rPr>
                            <w:rFonts w:cstheme="minorHAnsi"/>
                            <w:b/>
                            <w:sz w:val="18"/>
                            <w:szCs w:val="18"/>
                          </w:rPr>
                          <w:t>10</w:t>
                        </w:r>
                      </w:p>
                    </w:tc>
                    <w:tc>
                      <w:tcPr>
                        <w:tcW w:w="4088" w:type="dxa"/>
                        <w:vAlign w:val="center"/>
                      </w:tcPr>
                      <w:p w14:paraId="22006F3D" w14:textId="77777777" w:rsidR="009966DE" w:rsidRPr="00BE2231" w:rsidRDefault="009966DE" w:rsidP="009966DE">
                        <w:pPr>
                          <w:rPr>
                            <w:rFonts w:ascii="Arial" w:hAnsi="Arial" w:cs="Arial"/>
                            <w:sz w:val="18"/>
                            <w:szCs w:val="18"/>
                          </w:rPr>
                        </w:pPr>
                        <w:r w:rsidRPr="00BE2231">
                          <w:rPr>
                            <w:rFonts w:ascii="Arial" w:hAnsi="Arial" w:cs="Arial"/>
                            <w:sz w:val="18"/>
                            <w:szCs w:val="18"/>
                          </w:rPr>
                          <w:t>DiFiore Histoloji Atlası</w:t>
                        </w:r>
                      </w:p>
                    </w:tc>
                    <w:tc>
                      <w:tcPr>
                        <w:tcW w:w="3021" w:type="dxa"/>
                        <w:vAlign w:val="center"/>
                      </w:tcPr>
                      <w:p w14:paraId="05B8453D" w14:textId="77777777" w:rsidR="009966DE" w:rsidRPr="00BE2231" w:rsidRDefault="009966DE" w:rsidP="009966DE">
                        <w:pPr>
                          <w:rPr>
                            <w:rFonts w:ascii="Arial" w:hAnsi="Arial" w:cs="Arial"/>
                            <w:sz w:val="18"/>
                            <w:szCs w:val="18"/>
                          </w:rPr>
                        </w:pPr>
                        <w:r w:rsidRPr="00BE2231">
                          <w:rPr>
                            <w:rFonts w:ascii="Arial" w:hAnsi="Arial" w:cs="Arial"/>
                            <w:sz w:val="18"/>
                            <w:szCs w:val="18"/>
                          </w:rPr>
                          <w:t>Ramazan Demir</w:t>
                        </w:r>
                      </w:p>
                    </w:tc>
                  </w:tr>
                  <w:tr w:rsidR="009966DE" w:rsidRPr="002D734E" w14:paraId="2BC3E9B2" w14:textId="77777777" w:rsidTr="004C5C78">
                    <w:trPr>
                      <w:jc w:val="center"/>
                    </w:trPr>
                    <w:tc>
                      <w:tcPr>
                        <w:tcW w:w="246" w:type="dxa"/>
                        <w:vAlign w:val="center"/>
                      </w:tcPr>
                      <w:p w14:paraId="352A350A" w14:textId="77777777" w:rsidR="009966DE" w:rsidRPr="002D734E" w:rsidRDefault="009966DE" w:rsidP="009966DE">
                        <w:pPr>
                          <w:jc w:val="center"/>
                          <w:rPr>
                            <w:rFonts w:cstheme="minorHAnsi"/>
                            <w:b/>
                            <w:sz w:val="18"/>
                            <w:szCs w:val="18"/>
                          </w:rPr>
                        </w:pPr>
                        <w:r w:rsidRPr="002D734E">
                          <w:rPr>
                            <w:rFonts w:cstheme="minorHAnsi"/>
                            <w:b/>
                            <w:sz w:val="18"/>
                            <w:szCs w:val="18"/>
                          </w:rPr>
                          <w:t>11</w:t>
                        </w:r>
                      </w:p>
                    </w:tc>
                    <w:tc>
                      <w:tcPr>
                        <w:tcW w:w="4088" w:type="dxa"/>
                        <w:vAlign w:val="center"/>
                      </w:tcPr>
                      <w:p w14:paraId="2F41A0C4" w14:textId="77777777" w:rsidR="009966DE" w:rsidRPr="00BE2231" w:rsidRDefault="009966DE" w:rsidP="009966DE">
                        <w:pPr>
                          <w:rPr>
                            <w:rFonts w:ascii="Arial" w:hAnsi="Arial" w:cs="Arial"/>
                            <w:sz w:val="18"/>
                            <w:szCs w:val="18"/>
                          </w:rPr>
                        </w:pPr>
                        <w:r w:rsidRPr="00BE2231">
                          <w:rPr>
                            <w:rFonts w:ascii="Arial" w:hAnsi="Arial" w:cs="Arial"/>
                            <w:sz w:val="18"/>
                            <w:szCs w:val="18"/>
                          </w:rPr>
                          <w:t>Genetik Kavramlar</w:t>
                        </w:r>
                      </w:p>
                    </w:tc>
                    <w:tc>
                      <w:tcPr>
                        <w:tcW w:w="3021" w:type="dxa"/>
                        <w:vAlign w:val="center"/>
                      </w:tcPr>
                      <w:p w14:paraId="03C15AC5" w14:textId="77777777" w:rsidR="009966DE" w:rsidRPr="00BE2231" w:rsidRDefault="009966DE" w:rsidP="009966DE">
                        <w:pPr>
                          <w:rPr>
                            <w:rFonts w:ascii="Arial" w:hAnsi="Arial" w:cs="Arial"/>
                            <w:sz w:val="18"/>
                            <w:szCs w:val="18"/>
                          </w:rPr>
                        </w:pPr>
                        <w:r w:rsidRPr="00BE2231">
                          <w:rPr>
                            <w:rFonts w:ascii="Arial" w:hAnsi="Arial" w:cs="Arial"/>
                            <w:sz w:val="18"/>
                            <w:szCs w:val="18"/>
                          </w:rPr>
                          <w:t>Editör: Prof. Dr. Cihan Öner</w:t>
                        </w:r>
                      </w:p>
                    </w:tc>
                  </w:tr>
                  <w:tr w:rsidR="009966DE" w:rsidRPr="002D734E" w14:paraId="26697B0A" w14:textId="77777777" w:rsidTr="004C5C78">
                    <w:trPr>
                      <w:jc w:val="center"/>
                    </w:trPr>
                    <w:tc>
                      <w:tcPr>
                        <w:tcW w:w="246" w:type="dxa"/>
                        <w:vAlign w:val="center"/>
                      </w:tcPr>
                      <w:p w14:paraId="15E91900" w14:textId="77777777" w:rsidR="009966DE" w:rsidRPr="002D734E" w:rsidRDefault="009966DE" w:rsidP="009966DE">
                        <w:pPr>
                          <w:jc w:val="center"/>
                          <w:rPr>
                            <w:rFonts w:cstheme="minorHAnsi"/>
                            <w:b/>
                            <w:sz w:val="18"/>
                            <w:szCs w:val="18"/>
                          </w:rPr>
                        </w:pPr>
                        <w:r w:rsidRPr="002D734E">
                          <w:rPr>
                            <w:rFonts w:cstheme="minorHAnsi"/>
                            <w:b/>
                            <w:sz w:val="18"/>
                            <w:szCs w:val="18"/>
                          </w:rPr>
                          <w:t>12</w:t>
                        </w:r>
                      </w:p>
                    </w:tc>
                    <w:tc>
                      <w:tcPr>
                        <w:tcW w:w="4088" w:type="dxa"/>
                        <w:vAlign w:val="center"/>
                      </w:tcPr>
                      <w:p w14:paraId="2A70C57B" w14:textId="77777777" w:rsidR="009966DE" w:rsidRPr="00BE2231" w:rsidRDefault="009966DE" w:rsidP="009966DE">
                        <w:pPr>
                          <w:rPr>
                            <w:rFonts w:ascii="Arial" w:hAnsi="Arial" w:cs="Arial"/>
                            <w:sz w:val="18"/>
                            <w:szCs w:val="18"/>
                          </w:rPr>
                        </w:pPr>
                        <w:r w:rsidRPr="00BE2231">
                          <w:rPr>
                            <w:rFonts w:ascii="Arial" w:hAnsi="Arial" w:cs="Arial"/>
                            <w:sz w:val="18"/>
                            <w:szCs w:val="18"/>
                          </w:rPr>
                          <w:t>Thompson &amp; Thompson Tıbbi Genetik</w:t>
                        </w:r>
                      </w:p>
                    </w:tc>
                    <w:tc>
                      <w:tcPr>
                        <w:tcW w:w="3021" w:type="dxa"/>
                        <w:vAlign w:val="center"/>
                      </w:tcPr>
                      <w:p w14:paraId="4354C72A"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Komisyon</w:t>
                        </w:r>
                      </w:p>
                    </w:tc>
                  </w:tr>
                  <w:tr w:rsidR="009966DE" w:rsidRPr="002D734E" w14:paraId="17DDB5FC" w14:textId="77777777" w:rsidTr="004C5C78">
                    <w:trPr>
                      <w:jc w:val="center"/>
                    </w:trPr>
                    <w:tc>
                      <w:tcPr>
                        <w:tcW w:w="246" w:type="dxa"/>
                        <w:vAlign w:val="center"/>
                      </w:tcPr>
                      <w:p w14:paraId="37A1EDE0" w14:textId="77777777" w:rsidR="009966DE" w:rsidRPr="002D734E" w:rsidRDefault="009966DE" w:rsidP="009966DE">
                        <w:pPr>
                          <w:jc w:val="center"/>
                          <w:rPr>
                            <w:rFonts w:cstheme="minorHAnsi"/>
                            <w:b/>
                            <w:sz w:val="18"/>
                            <w:szCs w:val="18"/>
                          </w:rPr>
                        </w:pPr>
                        <w:r w:rsidRPr="002D734E">
                          <w:rPr>
                            <w:rFonts w:cstheme="minorHAnsi"/>
                            <w:b/>
                            <w:sz w:val="18"/>
                            <w:szCs w:val="18"/>
                          </w:rPr>
                          <w:t>13</w:t>
                        </w:r>
                      </w:p>
                    </w:tc>
                    <w:tc>
                      <w:tcPr>
                        <w:tcW w:w="4088" w:type="dxa"/>
                        <w:vAlign w:val="center"/>
                      </w:tcPr>
                      <w:p w14:paraId="5A2F698A" w14:textId="77777777" w:rsidR="009966DE" w:rsidRPr="00BE2231" w:rsidRDefault="009966DE" w:rsidP="009966DE">
                        <w:pPr>
                          <w:rPr>
                            <w:rFonts w:ascii="Arial" w:hAnsi="Arial" w:cs="Arial"/>
                            <w:sz w:val="18"/>
                            <w:szCs w:val="18"/>
                          </w:rPr>
                        </w:pPr>
                        <w:r w:rsidRPr="00BE2231">
                          <w:rPr>
                            <w:rFonts w:ascii="Arial" w:hAnsi="Arial" w:cs="Arial"/>
                            <w:sz w:val="18"/>
                            <w:szCs w:val="18"/>
                          </w:rPr>
                          <w:t>Temel Biyoistatistik</w:t>
                        </w:r>
                      </w:p>
                    </w:tc>
                    <w:tc>
                      <w:tcPr>
                        <w:tcW w:w="3021" w:type="dxa"/>
                        <w:vAlign w:val="center"/>
                      </w:tcPr>
                      <w:p w14:paraId="67F0B1B1" w14:textId="77777777" w:rsidR="009966DE" w:rsidRPr="00BE2231" w:rsidRDefault="009966DE" w:rsidP="009966DE">
                        <w:pPr>
                          <w:rPr>
                            <w:rFonts w:ascii="Arial" w:hAnsi="Arial" w:cs="Arial"/>
                            <w:sz w:val="18"/>
                            <w:szCs w:val="18"/>
                          </w:rPr>
                        </w:pPr>
                        <w:r w:rsidRPr="00BE2231">
                          <w:rPr>
                            <w:rFonts w:ascii="Arial" w:hAnsi="Arial" w:cs="Arial"/>
                            <w:sz w:val="18"/>
                            <w:szCs w:val="18"/>
                          </w:rPr>
                          <w:t>Çeviri editörü: Mustafa Şenocak</w:t>
                        </w:r>
                      </w:p>
                    </w:tc>
                  </w:tr>
                  <w:tr w:rsidR="009966DE" w:rsidRPr="002D734E" w14:paraId="719B6AC7" w14:textId="77777777" w:rsidTr="004C5C78">
                    <w:trPr>
                      <w:jc w:val="center"/>
                    </w:trPr>
                    <w:tc>
                      <w:tcPr>
                        <w:tcW w:w="246" w:type="dxa"/>
                        <w:vAlign w:val="center"/>
                      </w:tcPr>
                      <w:p w14:paraId="2F9B407E" w14:textId="77777777" w:rsidR="009966DE" w:rsidRPr="002D734E" w:rsidRDefault="009966DE" w:rsidP="009966DE">
                        <w:pPr>
                          <w:jc w:val="center"/>
                          <w:rPr>
                            <w:rFonts w:cstheme="minorHAnsi"/>
                            <w:b/>
                            <w:sz w:val="18"/>
                            <w:szCs w:val="18"/>
                          </w:rPr>
                        </w:pPr>
                        <w:r w:rsidRPr="002D734E">
                          <w:rPr>
                            <w:rFonts w:cstheme="minorHAnsi"/>
                            <w:b/>
                            <w:sz w:val="18"/>
                            <w:szCs w:val="18"/>
                          </w:rPr>
                          <w:t>14</w:t>
                        </w:r>
                      </w:p>
                    </w:tc>
                    <w:tc>
                      <w:tcPr>
                        <w:tcW w:w="4088" w:type="dxa"/>
                        <w:vAlign w:val="center"/>
                      </w:tcPr>
                      <w:p w14:paraId="7205E13C" w14:textId="77777777" w:rsidR="009966DE" w:rsidRPr="00BE2231" w:rsidRDefault="009966DE" w:rsidP="009966DE">
                        <w:pPr>
                          <w:rPr>
                            <w:rFonts w:ascii="Arial" w:hAnsi="Arial" w:cs="Arial"/>
                            <w:sz w:val="18"/>
                            <w:szCs w:val="18"/>
                          </w:rPr>
                        </w:pPr>
                        <w:r w:rsidRPr="00BE2231">
                          <w:rPr>
                            <w:rFonts w:ascii="Arial" w:hAnsi="Arial" w:cs="Arial"/>
                            <w:sz w:val="18"/>
                            <w:szCs w:val="18"/>
                          </w:rPr>
                          <w:t>Pasw ile Biyoistatistik</w:t>
                        </w:r>
                      </w:p>
                    </w:tc>
                    <w:tc>
                      <w:tcPr>
                        <w:tcW w:w="3021" w:type="dxa"/>
                        <w:vAlign w:val="center"/>
                      </w:tcPr>
                      <w:p w14:paraId="669EB53A" w14:textId="77777777" w:rsidR="009966DE" w:rsidRPr="00BE2231" w:rsidRDefault="009966DE" w:rsidP="009966DE">
                        <w:pPr>
                          <w:rPr>
                            <w:rFonts w:ascii="Arial" w:hAnsi="Arial" w:cs="Arial"/>
                            <w:sz w:val="18"/>
                            <w:szCs w:val="18"/>
                          </w:rPr>
                        </w:pPr>
                        <w:r w:rsidRPr="00BE2231">
                          <w:rPr>
                            <w:rFonts w:ascii="Arial" w:hAnsi="Arial" w:cs="Arial"/>
                            <w:sz w:val="18"/>
                            <w:szCs w:val="18"/>
                          </w:rPr>
                          <w:t>Prof. Dr. Kazım Özdamar</w:t>
                        </w:r>
                      </w:p>
                    </w:tc>
                  </w:tr>
                  <w:tr w:rsidR="009966DE" w:rsidRPr="002D734E" w14:paraId="50B10F76" w14:textId="77777777" w:rsidTr="004C5C78">
                    <w:trPr>
                      <w:jc w:val="center"/>
                    </w:trPr>
                    <w:tc>
                      <w:tcPr>
                        <w:tcW w:w="246" w:type="dxa"/>
                        <w:vAlign w:val="center"/>
                      </w:tcPr>
                      <w:p w14:paraId="725C4608" w14:textId="77777777" w:rsidR="009966DE" w:rsidRPr="002D734E" w:rsidRDefault="009966DE" w:rsidP="009966DE">
                        <w:pPr>
                          <w:jc w:val="center"/>
                          <w:rPr>
                            <w:rFonts w:cstheme="minorHAnsi"/>
                            <w:b/>
                            <w:sz w:val="18"/>
                            <w:szCs w:val="18"/>
                          </w:rPr>
                        </w:pPr>
                        <w:r w:rsidRPr="002D734E">
                          <w:rPr>
                            <w:rFonts w:cstheme="minorHAnsi"/>
                            <w:b/>
                            <w:sz w:val="18"/>
                            <w:szCs w:val="18"/>
                          </w:rPr>
                          <w:t>15</w:t>
                        </w:r>
                      </w:p>
                    </w:tc>
                    <w:tc>
                      <w:tcPr>
                        <w:tcW w:w="4088" w:type="dxa"/>
                        <w:vAlign w:val="center"/>
                      </w:tcPr>
                      <w:p w14:paraId="58F796EB" w14:textId="77777777" w:rsidR="009966DE" w:rsidRPr="00BE2231" w:rsidRDefault="009966DE" w:rsidP="009966DE">
                        <w:pPr>
                          <w:rPr>
                            <w:rFonts w:ascii="Arial" w:hAnsi="Arial" w:cs="Arial"/>
                            <w:sz w:val="18"/>
                            <w:szCs w:val="18"/>
                          </w:rPr>
                        </w:pPr>
                        <w:r w:rsidRPr="00BE2231">
                          <w:rPr>
                            <w:rFonts w:ascii="Arial" w:hAnsi="Arial" w:cs="Arial"/>
                            <w:sz w:val="18"/>
                            <w:szCs w:val="18"/>
                          </w:rPr>
                          <w:t>Biyokimya Lippincott'sIllustrated Reviews Serisinden</w:t>
                        </w:r>
                      </w:p>
                    </w:tc>
                    <w:tc>
                      <w:tcPr>
                        <w:tcW w:w="3021" w:type="dxa"/>
                        <w:vAlign w:val="center"/>
                      </w:tcPr>
                      <w:p w14:paraId="2D659282" w14:textId="77777777" w:rsidR="009966DE" w:rsidRPr="00BE2231" w:rsidRDefault="009966DE" w:rsidP="009966DE">
                        <w:pPr>
                          <w:rPr>
                            <w:rFonts w:ascii="Arial" w:hAnsi="Arial" w:cs="Arial"/>
                            <w:sz w:val="18"/>
                            <w:szCs w:val="18"/>
                          </w:rPr>
                        </w:pPr>
                        <w:r w:rsidRPr="00BE2231">
                          <w:rPr>
                            <w:rFonts w:ascii="Arial" w:hAnsi="Arial" w:cs="Arial"/>
                            <w:sz w:val="18"/>
                            <w:szCs w:val="18"/>
                          </w:rPr>
                          <w:t>Esma Gür</w:t>
                        </w:r>
                      </w:p>
                      <w:p w14:paraId="2CB2569A" w14:textId="77777777" w:rsidR="009966DE" w:rsidRPr="00BE2231" w:rsidRDefault="009966DE" w:rsidP="009966DE">
                        <w:pPr>
                          <w:rPr>
                            <w:rFonts w:ascii="Arial" w:hAnsi="Arial" w:cs="Arial"/>
                            <w:sz w:val="18"/>
                            <w:szCs w:val="18"/>
                          </w:rPr>
                        </w:pPr>
                        <w:r w:rsidRPr="00BE2231">
                          <w:rPr>
                            <w:rFonts w:ascii="Arial" w:hAnsi="Arial" w:cs="Arial"/>
                            <w:sz w:val="18"/>
                            <w:szCs w:val="18"/>
                          </w:rPr>
                          <w:t>Pınar Tuncel</w:t>
                        </w:r>
                      </w:p>
                    </w:tc>
                  </w:tr>
                  <w:tr w:rsidR="009966DE" w:rsidRPr="002D734E" w14:paraId="35B8EB51" w14:textId="77777777" w:rsidTr="004C5C78">
                    <w:trPr>
                      <w:jc w:val="center"/>
                    </w:trPr>
                    <w:tc>
                      <w:tcPr>
                        <w:tcW w:w="246" w:type="dxa"/>
                        <w:vAlign w:val="center"/>
                      </w:tcPr>
                      <w:p w14:paraId="33AB0094" w14:textId="77777777" w:rsidR="009966DE" w:rsidRPr="002D734E" w:rsidRDefault="009966DE" w:rsidP="009966DE">
                        <w:pPr>
                          <w:jc w:val="center"/>
                          <w:rPr>
                            <w:rFonts w:cstheme="minorHAnsi"/>
                            <w:b/>
                            <w:sz w:val="18"/>
                            <w:szCs w:val="18"/>
                          </w:rPr>
                        </w:pPr>
                        <w:r w:rsidRPr="002D734E">
                          <w:rPr>
                            <w:rFonts w:cstheme="minorHAnsi"/>
                            <w:b/>
                            <w:sz w:val="18"/>
                            <w:szCs w:val="18"/>
                          </w:rPr>
                          <w:t>16</w:t>
                        </w:r>
                      </w:p>
                    </w:tc>
                    <w:tc>
                      <w:tcPr>
                        <w:tcW w:w="4088" w:type="dxa"/>
                        <w:vAlign w:val="center"/>
                      </w:tcPr>
                      <w:p w14:paraId="4241F805" w14:textId="77777777" w:rsidR="009966DE" w:rsidRPr="00BE2231" w:rsidRDefault="009966DE" w:rsidP="009966DE">
                        <w:pPr>
                          <w:rPr>
                            <w:rFonts w:ascii="Arial" w:hAnsi="Arial" w:cs="Arial"/>
                            <w:sz w:val="18"/>
                            <w:szCs w:val="18"/>
                          </w:rPr>
                        </w:pPr>
                        <w:r w:rsidRPr="00BE2231">
                          <w:rPr>
                            <w:rFonts w:ascii="Arial" w:hAnsi="Arial" w:cs="Arial"/>
                            <w:sz w:val="18"/>
                            <w:szCs w:val="18"/>
                          </w:rPr>
                          <w:t>Lehninger Biyokimya' nın İlkeleri</w:t>
                        </w:r>
                      </w:p>
                    </w:tc>
                    <w:tc>
                      <w:tcPr>
                        <w:tcW w:w="3021" w:type="dxa"/>
                        <w:vAlign w:val="center"/>
                      </w:tcPr>
                      <w:p w14:paraId="77D4B1E1" w14:textId="77777777" w:rsidR="009966DE" w:rsidRPr="00BE2231" w:rsidRDefault="009966DE" w:rsidP="009966DE">
                        <w:pPr>
                          <w:rPr>
                            <w:rFonts w:ascii="Arial" w:hAnsi="Arial" w:cs="Arial"/>
                            <w:sz w:val="18"/>
                            <w:szCs w:val="18"/>
                          </w:rPr>
                        </w:pPr>
                        <w:r w:rsidRPr="00BE2231">
                          <w:rPr>
                            <w:rFonts w:ascii="Arial" w:hAnsi="Arial" w:cs="Arial"/>
                            <w:sz w:val="18"/>
                            <w:szCs w:val="18"/>
                          </w:rPr>
                          <w:t>Y. Murat Elçin</w:t>
                        </w:r>
                      </w:p>
                    </w:tc>
                  </w:tr>
                  <w:tr w:rsidR="009966DE" w:rsidRPr="002D734E" w14:paraId="446AE675" w14:textId="77777777" w:rsidTr="004C5C78">
                    <w:trPr>
                      <w:jc w:val="center"/>
                    </w:trPr>
                    <w:tc>
                      <w:tcPr>
                        <w:tcW w:w="246" w:type="dxa"/>
                        <w:vAlign w:val="center"/>
                      </w:tcPr>
                      <w:p w14:paraId="12284F88" w14:textId="77777777" w:rsidR="009966DE" w:rsidRPr="002D734E" w:rsidRDefault="009966DE" w:rsidP="009966DE">
                        <w:pPr>
                          <w:jc w:val="center"/>
                          <w:rPr>
                            <w:rFonts w:cstheme="minorHAnsi"/>
                            <w:b/>
                            <w:sz w:val="18"/>
                            <w:szCs w:val="18"/>
                          </w:rPr>
                        </w:pPr>
                        <w:r w:rsidRPr="002D734E">
                          <w:rPr>
                            <w:rFonts w:cstheme="minorHAnsi"/>
                            <w:b/>
                            <w:sz w:val="18"/>
                            <w:szCs w:val="18"/>
                          </w:rPr>
                          <w:t>17</w:t>
                        </w:r>
                      </w:p>
                    </w:tc>
                    <w:tc>
                      <w:tcPr>
                        <w:tcW w:w="4088" w:type="dxa"/>
                        <w:vAlign w:val="center"/>
                      </w:tcPr>
                      <w:p w14:paraId="2F7FC45D" w14:textId="77777777" w:rsidR="009966DE" w:rsidRPr="00BE2231" w:rsidRDefault="009966DE" w:rsidP="009966DE">
                        <w:pPr>
                          <w:rPr>
                            <w:rFonts w:ascii="Arial" w:hAnsi="Arial" w:cs="Arial"/>
                            <w:sz w:val="18"/>
                            <w:szCs w:val="18"/>
                          </w:rPr>
                        </w:pPr>
                        <w:r w:rsidRPr="00BE2231">
                          <w:rPr>
                            <w:rFonts w:ascii="Arial" w:hAnsi="Arial" w:cs="Arial"/>
                            <w:sz w:val="18"/>
                            <w:szCs w:val="18"/>
                          </w:rPr>
                          <w:t>Murray Klinik Mikrobiyoloji</w:t>
                        </w:r>
                      </w:p>
                    </w:tc>
                    <w:tc>
                      <w:tcPr>
                        <w:tcW w:w="3021" w:type="dxa"/>
                        <w:vAlign w:val="center"/>
                      </w:tcPr>
                      <w:p w14:paraId="539CE0DA" w14:textId="77777777" w:rsidR="009966DE" w:rsidRPr="00BE2231" w:rsidRDefault="009966DE" w:rsidP="009966DE">
                        <w:pPr>
                          <w:rPr>
                            <w:rFonts w:ascii="Arial" w:hAnsi="Arial" w:cs="Arial"/>
                            <w:sz w:val="18"/>
                            <w:szCs w:val="18"/>
                          </w:rPr>
                        </w:pPr>
                        <w:r w:rsidRPr="00BE2231">
                          <w:rPr>
                            <w:rFonts w:ascii="Arial" w:hAnsi="Arial" w:cs="Arial"/>
                            <w:sz w:val="18"/>
                            <w:szCs w:val="18"/>
                          </w:rPr>
                          <w:t>Ahmet C.Başustaoğlu</w:t>
                        </w:r>
                      </w:p>
                    </w:tc>
                  </w:tr>
                  <w:tr w:rsidR="009966DE" w:rsidRPr="002D734E" w14:paraId="794FE60E" w14:textId="77777777" w:rsidTr="004C5C78">
                    <w:trPr>
                      <w:jc w:val="center"/>
                    </w:trPr>
                    <w:tc>
                      <w:tcPr>
                        <w:tcW w:w="246" w:type="dxa"/>
                        <w:vAlign w:val="center"/>
                      </w:tcPr>
                      <w:p w14:paraId="5417F97C" w14:textId="77777777" w:rsidR="009966DE" w:rsidRPr="002D734E" w:rsidRDefault="009966DE" w:rsidP="009966DE">
                        <w:pPr>
                          <w:jc w:val="center"/>
                          <w:rPr>
                            <w:rFonts w:cstheme="minorHAnsi"/>
                            <w:b/>
                            <w:sz w:val="18"/>
                            <w:szCs w:val="18"/>
                          </w:rPr>
                        </w:pPr>
                        <w:r w:rsidRPr="002D734E">
                          <w:rPr>
                            <w:rFonts w:cstheme="minorHAnsi"/>
                            <w:b/>
                            <w:sz w:val="18"/>
                            <w:szCs w:val="18"/>
                          </w:rPr>
                          <w:t>18</w:t>
                        </w:r>
                      </w:p>
                    </w:tc>
                    <w:tc>
                      <w:tcPr>
                        <w:tcW w:w="4088" w:type="dxa"/>
                        <w:vAlign w:val="center"/>
                      </w:tcPr>
                      <w:p w14:paraId="36CAE1DD" w14:textId="77777777" w:rsidR="009966DE" w:rsidRPr="00BE2231" w:rsidRDefault="009966DE" w:rsidP="009966DE">
                        <w:pPr>
                          <w:rPr>
                            <w:rFonts w:ascii="Arial" w:hAnsi="Arial" w:cs="Arial"/>
                            <w:sz w:val="18"/>
                            <w:szCs w:val="18"/>
                          </w:rPr>
                        </w:pPr>
                        <w:r w:rsidRPr="00BE2231">
                          <w:rPr>
                            <w:rFonts w:ascii="Arial" w:hAnsi="Arial" w:cs="Arial"/>
                            <w:sz w:val="18"/>
                            <w:szCs w:val="18"/>
                          </w:rPr>
                          <w:t>Temel ve Klinik Mikrobiyoloji</w:t>
                        </w:r>
                      </w:p>
                    </w:tc>
                    <w:tc>
                      <w:tcPr>
                        <w:tcW w:w="3021" w:type="dxa"/>
                        <w:vAlign w:val="center"/>
                      </w:tcPr>
                      <w:p w14:paraId="2047B0A1" w14:textId="77777777" w:rsidR="009966DE" w:rsidRPr="00BE2231" w:rsidRDefault="009966DE" w:rsidP="009966DE">
                        <w:pPr>
                          <w:rPr>
                            <w:rFonts w:ascii="Arial" w:hAnsi="Arial" w:cs="Arial"/>
                            <w:sz w:val="18"/>
                            <w:szCs w:val="18"/>
                          </w:rPr>
                        </w:pPr>
                        <w:r w:rsidRPr="00BE2231">
                          <w:rPr>
                            <w:rFonts w:ascii="Arial" w:hAnsi="Arial" w:cs="Arial"/>
                            <w:sz w:val="18"/>
                            <w:szCs w:val="18"/>
                          </w:rPr>
                          <w:t>Şemsettin Ustaçelebi</w:t>
                        </w:r>
                      </w:p>
                    </w:tc>
                  </w:tr>
                  <w:tr w:rsidR="009966DE" w:rsidRPr="002D734E" w14:paraId="5A0D0AEB" w14:textId="77777777" w:rsidTr="004C5C78">
                    <w:trPr>
                      <w:jc w:val="center"/>
                    </w:trPr>
                    <w:tc>
                      <w:tcPr>
                        <w:tcW w:w="246" w:type="dxa"/>
                        <w:vAlign w:val="center"/>
                      </w:tcPr>
                      <w:p w14:paraId="09399190" w14:textId="77777777" w:rsidR="009966DE" w:rsidRPr="002D734E" w:rsidRDefault="009966DE" w:rsidP="009966DE">
                        <w:pPr>
                          <w:jc w:val="center"/>
                          <w:rPr>
                            <w:rFonts w:cstheme="minorHAnsi"/>
                            <w:b/>
                            <w:sz w:val="18"/>
                            <w:szCs w:val="18"/>
                          </w:rPr>
                        </w:pPr>
                        <w:r w:rsidRPr="002D734E">
                          <w:rPr>
                            <w:rFonts w:cstheme="minorHAnsi"/>
                            <w:b/>
                            <w:sz w:val="18"/>
                            <w:szCs w:val="18"/>
                          </w:rPr>
                          <w:t>19</w:t>
                        </w:r>
                      </w:p>
                    </w:tc>
                    <w:tc>
                      <w:tcPr>
                        <w:tcW w:w="4088" w:type="dxa"/>
                        <w:vAlign w:val="center"/>
                      </w:tcPr>
                      <w:p w14:paraId="0091F923" w14:textId="77777777" w:rsidR="009966DE" w:rsidRPr="00BE2231" w:rsidRDefault="009966DE" w:rsidP="009966DE">
                        <w:pPr>
                          <w:rPr>
                            <w:rFonts w:ascii="Arial" w:hAnsi="Arial" w:cs="Arial"/>
                            <w:sz w:val="18"/>
                            <w:szCs w:val="18"/>
                          </w:rPr>
                        </w:pPr>
                        <w:r w:rsidRPr="00BE2231">
                          <w:rPr>
                            <w:rFonts w:ascii="Arial" w:hAnsi="Arial" w:cs="Arial"/>
                            <w:sz w:val="18"/>
                            <w:szCs w:val="18"/>
                          </w:rPr>
                          <w:t>Halk Sağlığı Temel Bilgiler</w:t>
                        </w:r>
                      </w:p>
                    </w:tc>
                    <w:tc>
                      <w:tcPr>
                        <w:tcW w:w="3021" w:type="dxa"/>
                        <w:vAlign w:val="center"/>
                      </w:tcPr>
                      <w:p w14:paraId="7B0F738D" w14:textId="77777777" w:rsidR="009966DE" w:rsidRPr="00BE2231" w:rsidRDefault="009966DE" w:rsidP="009966DE">
                        <w:pPr>
                          <w:rPr>
                            <w:rFonts w:ascii="Arial" w:hAnsi="Arial" w:cs="Arial"/>
                            <w:sz w:val="18"/>
                            <w:szCs w:val="18"/>
                          </w:rPr>
                        </w:pPr>
                        <w:r w:rsidRPr="00BE2231">
                          <w:rPr>
                            <w:rFonts w:ascii="Arial" w:hAnsi="Arial" w:cs="Arial"/>
                            <w:sz w:val="18"/>
                            <w:szCs w:val="18"/>
                          </w:rPr>
                          <w:t>Çağatay Güler</w:t>
                        </w:r>
                      </w:p>
                      <w:p w14:paraId="1AD0DF23" w14:textId="77777777" w:rsidR="009966DE" w:rsidRPr="00BE2231" w:rsidRDefault="009966DE" w:rsidP="009966DE">
                        <w:pPr>
                          <w:rPr>
                            <w:rFonts w:ascii="Arial" w:hAnsi="Arial" w:cs="Arial"/>
                            <w:sz w:val="18"/>
                            <w:szCs w:val="18"/>
                          </w:rPr>
                        </w:pPr>
                        <w:r w:rsidRPr="00BE2231">
                          <w:rPr>
                            <w:rFonts w:ascii="Arial" w:hAnsi="Arial" w:cs="Arial"/>
                            <w:sz w:val="18"/>
                            <w:szCs w:val="18"/>
                          </w:rPr>
                          <w:t>Levent Akın</w:t>
                        </w:r>
                      </w:p>
                    </w:tc>
                  </w:tr>
                  <w:tr w:rsidR="009966DE" w:rsidRPr="002D734E" w14:paraId="34632BDD" w14:textId="77777777" w:rsidTr="004C5C78">
                    <w:trPr>
                      <w:jc w:val="center"/>
                    </w:trPr>
                    <w:tc>
                      <w:tcPr>
                        <w:tcW w:w="246" w:type="dxa"/>
                        <w:vAlign w:val="center"/>
                      </w:tcPr>
                      <w:p w14:paraId="4168C4F8" w14:textId="77777777" w:rsidR="009966DE" w:rsidRPr="002D734E" w:rsidRDefault="009966DE" w:rsidP="009966DE">
                        <w:pPr>
                          <w:jc w:val="center"/>
                          <w:rPr>
                            <w:rFonts w:cstheme="minorHAnsi"/>
                            <w:b/>
                            <w:sz w:val="18"/>
                            <w:szCs w:val="18"/>
                          </w:rPr>
                        </w:pPr>
                        <w:r w:rsidRPr="002D734E">
                          <w:rPr>
                            <w:rFonts w:cstheme="minorHAnsi"/>
                            <w:b/>
                            <w:sz w:val="18"/>
                            <w:szCs w:val="18"/>
                          </w:rPr>
                          <w:t>20</w:t>
                        </w:r>
                      </w:p>
                    </w:tc>
                    <w:tc>
                      <w:tcPr>
                        <w:tcW w:w="4088" w:type="dxa"/>
                        <w:vAlign w:val="center"/>
                      </w:tcPr>
                      <w:p w14:paraId="6B5931A3" w14:textId="77777777" w:rsidR="009966DE" w:rsidRPr="00BE2231" w:rsidRDefault="009966DE" w:rsidP="009966DE">
                        <w:pPr>
                          <w:rPr>
                            <w:rFonts w:ascii="Arial" w:hAnsi="Arial" w:cs="Arial"/>
                            <w:sz w:val="18"/>
                            <w:szCs w:val="18"/>
                          </w:rPr>
                        </w:pPr>
                        <w:r w:rsidRPr="00BE2231">
                          <w:rPr>
                            <w:rFonts w:ascii="Arial" w:hAnsi="Arial" w:cs="Arial"/>
                            <w:sz w:val="18"/>
                            <w:szCs w:val="18"/>
                          </w:rPr>
                          <w:t>Epidemiyoloji-­</w:t>
                        </w:r>
                        <w:r w:rsidRPr="00BE2231">
                          <w:rPr>
                            <w:rFonts w:ascii="Cambria Math" w:hAnsi="Cambria Math" w:cs="Cambria Math"/>
                            <w:sz w:val="18"/>
                            <w:szCs w:val="18"/>
                          </w:rPr>
                          <w:t>‐</w:t>
                        </w:r>
                        <w:r w:rsidRPr="00BE2231">
                          <w:rPr>
                            <w:rFonts w:ascii="Arial" w:hAnsi="Arial" w:cs="Arial"/>
                            <w:sz w:val="18"/>
                            <w:szCs w:val="18"/>
                          </w:rPr>
                          <w:t>Tıbbi Araştırmaların Yöntem Bilimi</w:t>
                        </w:r>
                      </w:p>
                    </w:tc>
                    <w:tc>
                      <w:tcPr>
                        <w:tcW w:w="3021" w:type="dxa"/>
                        <w:vAlign w:val="center"/>
                      </w:tcPr>
                      <w:p w14:paraId="57D2285C" w14:textId="77777777" w:rsidR="009966DE" w:rsidRPr="00BE2231" w:rsidRDefault="009966DE" w:rsidP="009966DE">
                        <w:pPr>
                          <w:rPr>
                            <w:rFonts w:ascii="Arial" w:hAnsi="Arial" w:cs="Arial"/>
                            <w:sz w:val="18"/>
                            <w:szCs w:val="18"/>
                          </w:rPr>
                        </w:pPr>
                        <w:r w:rsidRPr="00BE2231">
                          <w:rPr>
                            <w:rFonts w:ascii="Arial" w:hAnsi="Arial" w:cs="Arial"/>
                            <w:sz w:val="18"/>
                            <w:szCs w:val="18"/>
                          </w:rPr>
                          <w:t>Sabahat Tezcan</w:t>
                        </w:r>
                      </w:p>
                    </w:tc>
                  </w:tr>
                  <w:tr w:rsidR="009966DE" w:rsidRPr="002D734E" w14:paraId="52995059" w14:textId="77777777" w:rsidTr="004C5C78">
                    <w:trPr>
                      <w:jc w:val="center"/>
                    </w:trPr>
                    <w:tc>
                      <w:tcPr>
                        <w:tcW w:w="246" w:type="dxa"/>
                        <w:vAlign w:val="center"/>
                      </w:tcPr>
                      <w:p w14:paraId="5B9679FA" w14:textId="77777777" w:rsidR="009966DE" w:rsidRPr="002D734E" w:rsidRDefault="009966DE" w:rsidP="009966DE">
                        <w:pPr>
                          <w:jc w:val="center"/>
                          <w:rPr>
                            <w:rFonts w:cstheme="minorHAnsi"/>
                            <w:b/>
                            <w:sz w:val="18"/>
                            <w:szCs w:val="18"/>
                          </w:rPr>
                        </w:pPr>
                        <w:r w:rsidRPr="002D734E">
                          <w:rPr>
                            <w:rFonts w:cstheme="minorHAnsi"/>
                            <w:b/>
                            <w:sz w:val="18"/>
                            <w:szCs w:val="18"/>
                          </w:rPr>
                          <w:t>21</w:t>
                        </w:r>
                      </w:p>
                    </w:tc>
                    <w:tc>
                      <w:tcPr>
                        <w:tcW w:w="4088" w:type="dxa"/>
                        <w:vAlign w:val="center"/>
                      </w:tcPr>
                      <w:p w14:paraId="36D24A9B" w14:textId="77777777" w:rsidR="009966DE" w:rsidRPr="00BE2231" w:rsidRDefault="009966DE" w:rsidP="009966DE">
                        <w:pPr>
                          <w:rPr>
                            <w:rFonts w:ascii="Arial" w:hAnsi="Arial" w:cs="Arial"/>
                            <w:sz w:val="18"/>
                            <w:szCs w:val="18"/>
                          </w:rPr>
                        </w:pPr>
                        <w:r w:rsidRPr="00BE2231">
                          <w:rPr>
                            <w:rFonts w:ascii="Arial" w:hAnsi="Arial" w:cs="Arial"/>
                            <w:sz w:val="18"/>
                            <w:szCs w:val="18"/>
                          </w:rPr>
                          <w:t>Biyofizik</w:t>
                        </w:r>
                      </w:p>
                    </w:tc>
                    <w:tc>
                      <w:tcPr>
                        <w:tcW w:w="3021" w:type="dxa"/>
                        <w:vAlign w:val="center"/>
                      </w:tcPr>
                      <w:p w14:paraId="3C84ED88" w14:textId="77777777" w:rsidR="009966DE" w:rsidRPr="00BE2231" w:rsidRDefault="009966DE" w:rsidP="009966DE">
                        <w:pPr>
                          <w:rPr>
                            <w:rFonts w:ascii="Arial" w:hAnsi="Arial" w:cs="Arial"/>
                            <w:sz w:val="18"/>
                            <w:szCs w:val="18"/>
                          </w:rPr>
                        </w:pPr>
                        <w:r w:rsidRPr="00BE2231">
                          <w:rPr>
                            <w:rFonts w:ascii="Arial" w:hAnsi="Arial" w:cs="Arial"/>
                            <w:sz w:val="18"/>
                            <w:szCs w:val="18"/>
                          </w:rPr>
                          <w:t>Ferit Pehlivan</w:t>
                        </w:r>
                      </w:p>
                    </w:tc>
                  </w:tr>
                  <w:tr w:rsidR="009966DE" w:rsidRPr="002D734E" w14:paraId="771BAFF1" w14:textId="77777777" w:rsidTr="004C5C78">
                    <w:trPr>
                      <w:jc w:val="center"/>
                    </w:trPr>
                    <w:tc>
                      <w:tcPr>
                        <w:tcW w:w="246" w:type="dxa"/>
                        <w:vAlign w:val="center"/>
                      </w:tcPr>
                      <w:p w14:paraId="5EAC4D48" w14:textId="77777777" w:rsidR="009966DE" w:rsidRPr="002D734E" w:rsidRDefault="009966DE" w:rsidP="009966DE">
                        <w:pPr>
                          <w:jc w:val="center"/>
                          <w:rPr>
                            <w:rFonts w:cstheme="minorHAnsi"/>
                            <w:b/>
                            <w:sz w:val="18"/>
                            <w:szCs w:val="18"/>
                          </w:rPr>
                        </w:pPr>
                        <w:r w:rsidRPr="002D734E">
                          <w:rPr>
                            <w:rFonts w:cstheme="minorHAnsi"/>
                            <w:b/>
                            <w:sz w:val="18"/>
                            <w:szCs w:val="18"/>
                          </w:rPr>
                          <w:t>22</w:t>
                        </w:r>
                      </w:p>
                    </w:tc>
                    <w:tc>
                      <w:tcPr>
                        <w:tcW w:w="4088" w:type="dxa"/>
                        <w:vAlign w:val="center"/>
                      </w:tcPr>
                      <w:p w14:paraId="131DB307" w14:textId="77777777" w:rsidR="009966DE" w:rsidRPr="00BE2231" w:rsidRDefault="009966DE" w:rsidP="009966DE">
                        <w:pPr>
                          <w:rPr>
                            <w:rFonts w:ascii="Arial" w:hAnsi="Arial" w:cs="Arial"/>
                            <w:sz w:val="18"/>
                            <w:szCs w:val="18"/>
                          </w:rPr>
                        </w:pPr>
                        <w:r w:rsidRPr="00BE2231">
                          <w:rPr>
                            <w:rFonts w:ascii="Arial" w:hAnsi="Arial" w:cs="Arial"/>
                            <w:sz w:val="18"/>
                            <w:szCs w:val="18"/>
                          </w:rPr>
                          <w:t>Tintinalli Acil Tıp</w:t>
                        </w:r>
                      </w:p>
                    </w:tc>
                    <w:tc>
                      <w:tcPr>
                        <w:tcW w:w="3021" w:type="dxa"/>
                        <w:vAlign w:val="center"/>
                      </w:tcPr>
                      <w:p w14:paraId="7569CE49" w14:textId="77777777" w:rsidR="009966DE" w:rsidRPr="00BE2231" w:rsidRDefault="009966DE" w:rsidP="009966DE">
                        <w:pPr>
                          <w:rPr>
                            <w:rFonts w:ascii="Arial" w:hAnsi="Arial" w:cs="Arial"/>
                            <w:sz w:val="18"/>
                            <w:szCs w:val="18"/>
                          </w:rPr>
                        </w:pPr>
                        <w:r w:rsidRPr="00BE2231">
                          <w:rPr>
                            <w:rFonts w:ascii="Arial" w:hAnsi="Arial" w:cs="Arial"/>
                            <w:sz w:val="18"/>
                            <w:szCs w:val="18"/>
                          </w:rPr>
                          <w:t>Arzu Denizbaşı</w:t>
                        </w:r>
                      </w:p>
                    </w:tc>
                  </w:tr>
                </w:tbl>
                <w:p w14:paraId="7C39A044" w14:textId="77777777" w:rsidR="009966DE" w:rsidRPr="002D734E" w:rsidRDefault="009966DE" w:rsidP="009966DE">
                  <w:pPr>
                    <w:rPr>
                      <w:rFonts w:eastAsia="Times New Roman" w:cstheme="minorHAnsi"/>
                      <w:color w:val="000000"/>
                      <w:sz w:val="18"/>
                      <w:szCs w:val="18"/>
                      <w:lang w:eastAsia="tr-TR"/>
                    </w:rPr>
                  </w:pPr>
                </w:p>
              </w:tc>
            </w:tr>
          </w:tbl>
          <w:p w14:paraId="571DB168" w14:textId="77777777" w:rsidR="007E6CB5" w:rsidRPr="007E6CB5" w:rsidRDefault="007E6CB5" w:rsidP="007E6CB5">
            <w:pPr>
              <w:jc w:val="center"/>
              <w:rPr>
                <w:rFonts w:ascii="Arial" w:eastAsia="Times New Roman" w:hAnsi="Arial" w:cs="Arial"/>
                <w:b/>
                <w:bCs/>
                <w:color w:val="000000"/>
                <w:sz w:val="20"/>
                <w:szCs w:val="20"/>
                <w:lang w:eastAsia="tr-TR"/>
              </w:rPr>
            </w:pPr>
          </w:p>
        </w:tc>
      </w:tr>
      <w:tr w:rsidR="007E6CB5" w:rsidRPr="007E6CB5" w14:paraId="56891363" w14:textId="77777777" w:rsidTr="004C5C78">
        <w:trPr>
          <w:trHeight w:val="450"/>
          <w:jc w:val="center"/>
        </w:trPr>
        <w:tc>
          <w:tcPr>
            <w:tcW w:w="1339" w:type="dxa"/>
            <w:vMerge w:val="restart"/>
            <w:hideMark/>
          </w:tcPr>
          <w:p w14:paraId="1184E82F"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7" w:type="dxa"/>
            <w:gridSpan w:val="9"/>
            <w:vMerge w:val="restart"/>
            <w:hideMark/>
          </w:tcPr>
          <w:p w14:paraId="32CBFBD6"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sınav/sınavları.Ödev puanı ve diğer etkinlik puanları disiplinler tarafından gerekli olduğu takdirde kullanılacatır. Kurul içindeki değerlendirme ölçütleri Tıp Fakültesi Sınav Yönergesinde belirtildiği üzere yapılacaktır.</w:t>
            </w:r>
          </w:p>
        </w:tc>
      </w:tr>
      <w:tr w:rsidR="007E6CB5" w:rsidRPr="007E6CB5" w14:paraId="4BD0150B" w14:textId="77777777" w:rsidTr="004C5C78">
        <w:trPr>
          <w:trHeight w:val="750"/>
          <w:jc w:val="center"/>
        </w:trPr>
        <w:tc>
          <w:tcPr>
            <w:tcW w:w="1339" w:type="dxa"/>
            <w:vMerge/>
            <w:hideMark/>
          </w:tcPr>
          <w:p w14:paraId="63B9A437" w14:textId="77777777" w:rsidR="007E6CB5" w:rsidRPr="007E6CB5" w:rsidRDefault="007E6CB5" w:rsidP="007E6CB5">
            <w:pPr>
              <w:rPr>
                <w:rFonts w:ascii="Arial" w:eastAsia="Times New Roman" w:hAnsi="Arial" w:cs="Arial"/>
                <w:b/>
                <w:bCs/>
                <w:color w:val="000000"/>
                <w:sz w:val="20"/>
                <w:szCs w:val="20"/>
                <w:lang w:eastAsia="tr-TR"/>
              </w:rPr>
            </w:pPr>
          </w:p>
        </w:tc>
        <w:tc>
          <w:tcPr>
            <w:tcW w:w="9117" w:type="dxa"/>
            <w:gridSpan w:val="9"/>
            <w:vMerge/>
            <w:hideMark/>
          </w:tcPr>
          <w:p w14:paraId="63DDB75B" w14:textId="77777777" w:rsidR="007E6CB5" w:rsidRPr="007E6CB5" w:rsidRDefault="007E6CB5" w:rsidP="007E6CB5">
            <w:pPr>
              <w:rPr>
                <w:rFonts w:ascii="Arial" w:eastAsia="Times New Roman" w:hAnsi="Arial" w:cs="Arial"/>
                <w:color w:val="000000"/>
                <w:sz w:val="20"/>
                <w:szCs w:val="20"/>
                <w:lang w:eastAsia="tr-TR"/>
              </w:rPr>
            </w:pPr>
          </w:p>
        </w:tc>
      </w:tr>
      <w:tr w:rsidR="004C5C78" w:rsidRPr="007E6CB5" w14:paraId="6870A1F7" w14:textId="77777777" w:rsidTr="004C5C78">
        <w:trPr>
          <w:trHeight w:val="300"/>
          <w:jc w:val="center"/>
        </w:trPr>
        <w:tc>
          <w:tcPr>
            <w:tcW w:w="1339" w:type="dxa"/>
          </w:tcPr>
          <w:p w14:paraId="08C431EC" w14:textId="77777777" w:rsidR="004C5C78" w:rsidRPr="007E6CB5" w:rsidRDefault="004C5C78"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7" w:type="dxa"/>
            <w:gridSpan w:val="9"/>
            <w:noWrap/>
          </w:tcPr>
          <w:p w14:paraId="69BBE5ED" w14:textId="77777777" w:rsidR="004C5C78" w:rsidRPr="007E6CB5" w:rsidRDefault="004C5C78"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Yrd. Doç. Dr. Emre TAŞKIN</w:t>
            </w:r>
          </w:p>
        </w:tc>
      </w:tr>
      <w:tr w:rsidR="007E6CB5" w:rsidRPr="007E6CB5" w14:paraId="259319CB" w14:textId="77777777" w:rsidTr="004C5C78">
        <w:trPr>
          <w:trHeight w:val="300"/>
          <w:jc w:val="center"/>
        </w:trPr>
        <w:tc>
          <w:tcPr>
            <w:tcW w:w="1339" w:type="dxa"/>
            <w:hideMark/>
          </w:tcPr>
          <w:p w14:paraId="44027E03"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hideMark/>
          </w:tcPr>
          <w:p w14:paraId="2EA9078B"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9966DE" w:rsidRPr="007E6CB5" w14:paraId="743AA4EA" w14:textId="77777777" w:rsidTr="004C5C78">
        <w:trPr>
          <w:trHeight w:val="300"/>
          <w:jc w:val="center"/>
        </w:trPr>
        <w:tc>
          <w:tcPr>
            <w:tcW w:w="1339" w:type="dxa"/>
            <w:noWrap/>
            <w:hideMark/>
          </w:tcPr>
          <w:p w14:paraId="1751405D"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hideMark/>
          </w:tcPr>
          <w:p w14:paraId="231EEB6E" w14:textId="77777777" w:rsidR="009966DE" w:rsidRPr="007E6CB5" w:rsidRDefault="009966DE" w:rsidP="009966DE">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 xml:space="preserve">7 </w:t>
            </w:r>
            <w:r w:rsidRPr="002D734E">
              <w:rPr>
                <w:rFonts w:eastAsia="Times New Roman" w:cstheme="minorHAnsi"/>
                <w:b/>
                <w:color w:val="000000"/>
                <w:sz w:val="52"/>
                <w:szCs w:val="18"/>
                <w:lang w:eastAsia="tr-TR"/>
              </w:rPr>
              <w:t xml:space="preserve">Haftalık Ders Programı EK - 1'de </w:t>
            </w:r>
            <w:r w:rsidR="004C5C78">
              <w:rPr>
                <w:rFonts w:eastAsia="Times New Roman" w:cstheme="minorHAnsi"/>
                <w:b/>
                <w:color w:val="000000"/>
                <w:sz w:val="52"/>
                <w:szCs w:val="18"/>
                <w:lang w:eastAsia="tr-TR"/>
              </w:rPr>
              <w:t xml:space="preserve">Günlük, Saat Bazlı Olarak </w:t>
            </w:r>
            <w:r w:rsidRPr="002D734E">
              <w:rPr>
                <w:rFonts w:eastAsia="Times New Roman" w:cstheme="minorHAnsi"/>
                <w:b/>
                <w:color w:val="000000"/>
                <w:sz w:val="52"/>
                <w:szCs w:val="18"/>
                <w:lang w:eastAsia="tr-TR"/>
              </w:rPr>
              <w:t>Sunulmuştur</w:t>
            </w:r>
          </w:p>
        </w:tc>
      </w:tr>
      <w:tr w:rsidR="009966DE" w:rsidRPr="007E6CB5" w14:paraId="5E5D405B" w14:textId="77777777" w:rsidTr="004C5C78">
        <w:trPr>
          <w:trHeight w:val="300"/>
          <w:jc w:val="center"/>
        </w:trPr>
        <w:tc>
          <w:tcPr>
            <w:tcW w:w="1339" w:type="dxa"/>
            <w:noWrap/>
            <w:hideMark/>
          </w:tcPr>
          <w:p w14:paraId="08D58991"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hideMark/>
          </w:tcPr>
          <w:p w14:paraId="030B2A2A"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267B468F" w14:textId="77777777" w:rsidTr="004C5C78">
        <w:trPr>
          <w:trHeight w:val="300"/>
          <w:jc w:val="center"/>
        </w:trPr>
        <w:tc>
          <w:tcPr>
            <w:tcW w:w="1339" w:type="dxa"/>
            <w:noWrap/>
            <w:hideMark/>
          </w:tcPr>
          <w:p w14:paraId="3A7ADE9E"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hideMark/>
          </w:tcPr>
          <w:p w14:paraId="16BB3209"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24ADA01E" w14:textId="77777777" w:rsidTr="004C5C78">
        <w:trPr>
          <w:trHeight w:val="300"/>
          <w:jc w:val="center"/>
        </w:trPr>
        <w:tc>
          <w:tcPr>
            <w:tcW w:w="1339" w:type="dxa"/>
            <w:noWrap/>
            <w:hideMark/>
          </w:tcPr>
          <w:p w14:paraId="624E93C5"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7" w:type="dxa"/>
            <w:gridSpan w:val="9"/>
            <w:vMerge/>
            <w:hideMark/>
          </w:tcPr>
          <w:p w14:paraId="7B87D2C4"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0FF25B62" w14:textId="77777777" w:rsidTr="004C5C78">
        <w:trPr>
          <w:trHeight w:val="300"/>
          <w:jc w:val="center"/>
        </w:trPr>
        <w:tc>
          <w:tcPr>
            <w:tcW w:w="1339" w:type="dxa"/>
            <w:noWrap/>
            <w:hideMark/>
          </w:tcPr>
          <w:p w14:paraId="33E45C91"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7" w:type="dxa"/>
            <w:gridSpan w:val="9"/>
            <w:vMerge/>
            <w:hideMark/>
          </w:tcPr>
          <w:p w14:paraId="5ABFECF5"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67CE4327" w14:textId="77777777" w:rsidTr="004C5C78">
        <w:trPr>
          <w:trHeight w:val="300"/>
          <w:jc w:val="center"/>
        </w:trPr>
        <w:tc>
          <w:tcPr>
            <w:tcW w:w="1339" w:type="dxa"/>
            <w:noWrap/>
            <w:hideMark/>
          </w:tcPr>
          <w:p w14:paraId="5FA8730D"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7" w:type="dxa"/>
            <w:gridSpan w:val="9"/>
            <w:vMerge/>
            <w:hideMark/>
          </w:tcPr>
          <w:p w14:paraId="5C529941" w14:textId="77777777" w:rsidR="009966DE" w:rsidRPr="007E6CB5" w:rsidRDefault="009966DE" w:rsidP="007E6CB5">
            <w:pPr>
              <w:rPr>
                <w:rFonts w:ascii="Arial" w:eastAsia="Times New Roman" w:hAnsi="Arial" w:cs="Arial"/>
                <w:color w:val="000000"/>
                <w:sz w:val="20"/>
                <w:szCs w:val="20"/>
                <w:lang w:eastAsia="tr-TR"/>
              </w:rPr>
            </w:pPr>
          </w:p>
        </w:tc>
      </w:tr>
      <w:tr w:rsidR="009966DE" w:rsidRPr="007E6CB5" w14:paraId="6ADDA74D" w14:textId="77777777" w:rsidTr="004C5C78">
        <w:trPr>
          <w:trHeight w:val="300"/>
          <w:jc w:val="center"/>
        </w:trPr>
        <w:tc>
          <w:tcPr>
            <w:tcW w:w="1339" w:type="dxa"/>
            <w:noWrap/>
            <w:hideMark/>
          </w:tcPr>
          <w:p w14:paraId="6EF328A0" w14:textId="77777777"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c>
          <w:tcPr>
            <w:tcW w:w="9117" w:type="dxa"/>
            <w:gridSpan w:val="9"/>
            <w:vMerge/>
            <w:hideMark/>
          </w:tcPr>
          <w:p w14:paraId="016A6CD4" w14:textId="77777777" w:rsidR="009966DE" w:rsidRPr="007E6CB5" w:rsidRDefault="009966DE" w:rsidP="007E6CB5">
            <w:pPr>
              <w:rPr>
                <w:rFonts w:ascii="Arial" w:eastAsia="Times New Roman" w:hAnsi="Arial" w:cs="Arial"/>
                <w:color w:val="000000"/>
                <w:sz w:val="20"/>
                <w:szCs w:val="20"/>
                <w:lang w:eastAsia="tr-TR"/>
              </w:rPr>
            </w:pPr>
          </w:p>
        </w:tc>
      </w:tr>
      <w:tr w:rsidR="004C5C78" w:rsidRPr="007E6CB5" w14:paraId="7EC562B0" w14:textId="77777777" w:rsidTr="004C5C78">
        <w:trPr>
          <w:trHeight w:val="300"/>
          <w:jc w:val="center"/>
        </w:trPr>
        <w:tc>
          <w:tcPr>
            <w:tcW w:w="1339" w:type="dxa"/>
            <w:noWrap/>
            <w:hideMark/>
          </w:tcPr>
          <w:p w14:paraId="54682E35" w14:textId="77777777" w:rsidR="007E6CB5" w:rsidRPr="007E6CB5" w:rsidRDefault="007E6CB5" w:rsidP="007E6CB5">
            <w:pPr>
              <w:rPr>
                <w:rFonts w:ascii="Arial" w:eastAsia="Times New Roman" w:hAnsi="Arial" w:cs="Arial"/>
                <w:color w:val="000000"/>
                <w:sz w:val="20"/>
                <w:szCs w:val="20"/>
                <w:lang w:eastAsia="tr-TR"/>
              </w:rPr>
            </w:pPr>
          </w:p>
        </w:tc>
        <w:tc>
          <w:tcPr>
            <w:tcW w:w="1821" w:type="dxa"/>
            <w:hideMark/>
          </w:tcPr>
          <w:p w14:paraId="3BC18896" w14:textId="77777777" w:rsidR="007E6CB5" w:rsidRPr="007E6CB5" w:rsidRDefault="007E6CB5" w:rsidP="007E6CB5">
            <w:pPr>
              <w:jc w:val="center"/>
              <w:rPr>
                <w:rFonts w:ascii="Times New Roman" w:eastAsia="Times New Roman" w:hAnsi="Times New Roman" w:cs="Times New Roman"/>
                <w:sz w:val="20"/>
                <w:szCs w:val="20"/>
                <w:lang w:eastAsia="tr-TR"/>
              </w:rPr>
            </w:pPr>
          </w:p>
        </w:tc>
        <w:tc>
          <w:tcPr>
            <w:tcW w:w="1051" w:type="dxa"/>
            <w:hideMark/>
          </w:tcPr>
          <w:p w14:paraId="0AA1BA76" w14:textId="77777777" w:rsidR="007E6CB5" w:rsidRPr="007E6CB5" w:rsidRDefault="007E6CB5" w:rsidP="007E6CB5">
            <w:pPr>
              <w:rPr>
                <w:rFonts w:ascii="Times New Roman" w:eastAsia="Times New Roman" w:hAnsi="Times New Roman" w:cs="Times New Roman"/>
                <w:sz w:val="20"/>
                <w:szCs w:val="20"/>
                <w:lang w:eastAsia="tr-TR"/>
              </w:rPr>
            </w:pPr>
          </w:p>
        </w:tc>
        <w:tc>
          <w:tcPr>
            <w:tcW w:w="767" w:type="dxa"/>
            <w:hideMark/>
          </w:tcPr>
          <w:p w14:paraId="797AFDC8" w14:textId="77777777" w:rsidR="007E6CB5" w:rsidRPr="007E6CB5" w:rsidRDefault="007E6CB5" w:rsidP="007E6CB5">
            <w:pPr>
              <w:rPr>
                <w:rFonts w:ascii="Times New Roman" w:eastAsia="Times New Roman" w:hAnsi="Times New Roman" w:cs="Times New Roman"/>
                <w:sz w:val="20"/>
                <w:szCs w:val="20"/>
                <w:lang w:eastAsia="tr-TR"/>
              </w:rPr>
            </w:pPr>
          </w:p>
        </w:tc>
        <w:tc>
          <w:tcPr>
            <w:tcW w:w="1163" w:type="dxa"/>
            <w:hideMark/>
          </w:tcPr>
          <w:p w14:paraId="7E66D558" w14:textId="77777777" w:rsidR="007E6CB5" w:rsidRPr="007E6CB5" w:rsidRDefault="007E6CB5" w:rsidP="007E6CB5">
            <w:pPr>
              <w:rPr>
                <w:rFonts w:ascii="Times New Roman" w:eastAsia="Times New Roman" w:hAnsi="Times New Roman" w:cs="Times New Roman"/>
                <w:sz w:val="20"/>
                <w:szCs w:val="20"/>
                <w:lang w:eastAsia="tr-TR"/>
              </w:rPr>
            </w:pPr>
          </w:p>
        </w:tc>
        <w:tc>
          <w:tcPr>
            <w:tcW w:w="658" w:type="dxa"/>
            <w:hideMark/>
          </w:tcPr>
          <w:p w14:paraId="4A137C31" w14:textId="77777777" w:rsidR="007E6CB5" w:rsidRPr="007E6CB5" w:rsidRDefault="007E6CB5" w:rsidP="007E6CB5">
            <w:pPr>
              <w:rPr>
                <w:rFonts w:ascii="Times New Roman" w:eastAsia="Times New Roman" w:hAnsi="Times New Roman" w:cs="Times New Roman"/>
                <w:sz w:val="20"/>
                <w:szCs w:val="20"/>
                <w:lang w:eastAsia="tr-TR"/>
              </w:rPr>
            </w:pPr>
          </w:p>
        </w:tc>
        <w:tc>
          <w:tcPr>
            <w:tcW w:w="993" w:type="dxa"/>
            <w:hideMark/>
          </w:tcPr>
          <w:p w14:paraId="68903AF1" w14:textId="77777777" w:rsidR="007E6CB5" w:rsidRPr="007E6CB5" w:rsidRDefault="007E6CB5" w:rsidP="007E6CB5">
            <w:pPr>
              <w:rPr>
                <w:rFonts w:ascii="Times New Roman" w:eastAsia="Times New Roman" w:hAnsi="Times New Roman" w:cs="Times New Roman"/>
                <w:sz w:val="20"/>
                <w:szCs w:val="20"/>
                <w:lang w:eastAsia="tr-TR"/>
              </w:rPr>
            </w:pPr>
          </w:p>
        </w:tc>
        <w:tc>
          <w:tcPr>
            <w:tcW w:w="992" w:type="dxa"/>
            <w:hideMark/>
          </w:tcPr>
          <w:p w14:paraId="003212E9" w14:textId="77777777" w:rsidR="007E6CB5" w:rsidRPr="007E6CB5" w:rsidRDefault="007E6CB5" w:rsidP="007E6CB5">
            <w:pPr>
              <w:rPr>
                <w:rFonts w:ascii="Times New Roman" w:eastAsia="Times New Roman" w:hAnsi="Times New Roman" w:cs="Times New Roman"/>
                <w:sz w:val="20"/>
                <w:szCs w:val="20"/>
                <w:lang w:eastAsia="tr-TR"/>
              </w:rPr>
            </w:pPr>
          </w:p>
        </w:tc>
        <w:tc>
          <w:tcPr>
            <w:tcW w:w="790" w:type="dxa"/>
            <w:hideMark/>
          </w:tcPr>
          <w:p w14:paraId="1C0C2294" w14:textId="77777777" w:rsidR="007E6CB5" w:rsidRPr="007E6CB5" w:rsidRDefault="007E6CB5" w:rsidP="007E6CB5">
            <w:pPr>
              <w:rPr>
                <w:rFonts w:ascii="Times New Roman" w:eastAsia="Times New Roman" w:hAnsi="Times New Roman" w:cs="Times New Roman"/>
                <w:sz w:val="20"/>
                <w:szCs w:val="20"/>
                <w:lang w:eastAsia="tr-TR"/>
              </w:rPr>
            </w:pPr>
          </w:p>
        </w:tc>
        <w:tc>
          <w:tcPr>
            <w:tcW w:w="882" w:type="dxa"/>
            <w:hideMark/>
          </w:tcPr>
          <w:p w14:paraId="18974882" w14:textId="77777777" w:rsidR="007E6CB5" w:rsidRPr="007E6CB5" w:rsidRDefault="007E6CB5" w:rsidP="007E6CB5">
            <w:pPr>
              <w:rPr>
                <w:rFonts w:ascii="Times New Roman" w:eastAsia="Times New Roman" w:hAnsi="Times New Roman" w:cs="Times New Roman"/>
                <w:sz w:val="20"/>
                <w:szCs w:val="20"/>
                <w:lang w:eastAsia="tr-TR"/>
              </w:rPr>
            </w:pPr>
          </w:p>
        </w:tc>
      </w:tr>
      <w:tr w:rsidR="004C5C78" w:rsidRPr="007E6CB5" w14:paraId="1126F7EE" w14:textId="77777777" w:rsidTr="004C5C78">
        <w:trPr>
          <w:trHeight w:val="300"/>
          <w:jc w:val="center"/>
        </w:trPr>
        <w:tc>
          <w:tcPr>
            <w:tcW w:w="1339" w:type="dxa"/>
            <w:noWrap/>
            <w:hideMark/>
          </w:tcPr>
          <w:p w14:paraId="7567F45E" w14:textId="77777777" w:rsidR="007E6CB5" w:rsidRPr="007E6CB5" w:rsidRDefault="007E6CB5" w:rsidP="007E6CB5">
            <w:pPr>
              <w:rPr>
                <w:rFonts w:ascii="Times New Roman" w:eastAsia="Times New Roman" w:hAnsi="Times New Roman" w:cs="Times New Roman"/>
                <w:sz w:val="20"/>
                <w:szCs w:val="20"/>
                <w:lang w:eastAsia="tr-TR"/>
              </w:rPr>
            </w:pPr>
          </w:p>
        </w:tc>
        <w:tc>
          <w:tcPr>
            <w:tcW w:w="1821" w:type="dxa"/>
            <w:hideMark/>
          </w:tcPr>
          <w:p w14:paraId="3016B2DC" w14:textId="77777777" w:rsidR="007E6CB5" w:rsidRPr="007E6CB5" w:rsidRDefault="007E6CB5" w:rsidP="007E6CB5">
            <w:pPr>
              <w:jc w:val="center"/>
              <w:rPr>
                <w:rFonts w:ascii="Times New Roman" w:eastAsia="Times New Roman" w:hAnsi="Times New Roman" w:cs="Times New Roman"/>
                <w:sz w:val="20"/>
                <w:szCs w:val="20"/>
                <w:lang w:eastAsia="tr-TR"/>
              </w:rPr>
            </w:pPr>
          </w:p>
        </w:tc>
        <w:tc>
          <w:tcPr>
            <w:tcW w:w="1051" w:type="dxa"/>
            <w:hideMark/>
          </w:tcPr>
          <w:p w14:paraId="71D86D5F" w14:textId="77777777" w:rsidR="007E6CB5" w:rsidRPr="007E6CB5" w:rsidRDefault="007E6CB5" w:rsidP="007E6CB5">
            <w:pPr>
              <w:rPr>
                <w:rFonts w:ascii="Times New Roman" w:eastAsia="Times New Roman" w:hAnsi="Times New Roman" w:cs="Times New Roman"/>
                <w:sz w:val="20"/>
                <w:szCs w:val="20"/>
                <w:lang w:eastAsia="tr-TR"/>
              </w:rPr>
            </w:pPr>
          </w:p>
        </w:tc>
        <w:tc>
          <w:tcPr>
            <w:tcW w:w="767" w:type="dxa"/>
            <w:hideMark/>
          </w:tcPr>
          <w:p w14:paraId="16E8D258" w14:textId="77777777" w:rsidR="007E6CB5" w:rsidRPr="007E6CB5" w:rsidRDefault="007E6CB5" w:rsidP="007E6CB5">
            <w:pPr>
              <w:rPr>
                <w:rFonts w:ascii="Times New Roman" w:eastAsia="Times New Roman" w:hAnsi="Times New Roman" w:cs="Times New Roman"/>
                <w:sz w:val="20"/>
                <w:szCs w:val="20"/>
                <w:lang w:eastAsia="tr-TR"/>
              </w:rPr>
            </w:pPr>
          </w:p>
        </w:tc>
        <w:tc>
          <w:tcPr>
            <w:tcW w:w="1163" w:type="dxa"/>
            <w:hideMark/>
          </w:tcPr>
          <w:p w14:paraId="7CDA451E" w14:textId="77777777" w:rsidR="007E6CB5" w:rsidRPr="007E6CB5" w:rsidRDefault="007E6CB5" w:rsidP="007E6CB5">
            <w:pPr>
              <w:rPr>
                <w:rFonts w:ascii="Times New Roman" w:eastAsia="Times New Roman" w:hAnsi="Times New Roman" w:cs="Times New Roman"/>
                <w:sz w:val="20"/>
                <w:szCs w:val="20"/>
                <w:lang w:eastAsia="tr-TR"/>
              </w:rPr>
            </w:pPr>
          </w:p>
        </w:tc>
        <w:tc>
          <w:tcPr>
            <w:tcW w:w="658" w:type="dxa"/>
            <w:hideMark/>
          </w:tcPr>
          <w:p w14:paraId="5C9A9738" w14:textId="77777777" w:rsidR="007E6CB5" w:rsidRPr="007E6CB5" w:rsidRDefault="007E6CB5" w:rsidP="007E6CB5">
            <w:pPr>
              <w:rPr>
                <w:rFonts w:ascii="Times New Roman" w:eastAsia="Times New Roman" w:hAnsi="Times New Roman" w:cs="Times New Roman"/>
                <w:sz w:val="20"/>
                <w:szCs w:val="20"/>
                <w:lang w:eastAsia="tr-TR"/>
              </w:rPr>
            </w:pPr>
          </w:p>
        </w:tc>
        <w:tc>
          <w:tcPr>
            <w:tcW w:w="993" w:type="dxa"/>
            <w:hideMark/>
          </w:tcPr>
          <w:p w14:paraId="31A81AFB" w14:textId="77777777" w:rsidR="007E6CB5" w:rsidRPr="007E6CB5" w:rsidRDefault="007E6CB5" w:rsidP="007E6CB5">
            <w:pPr>
              <w:rPr>
                <w:rFonts w:ascii="Times New Roman" w:eastAsia="Times New Roman" w:hAnsi="Times New Roman" w:cs="Times New Roman"/>
                <w:sz w:val="20"/>
                <w:szCs w:val="20"/>
                <w:lang w:eastAsia="tr-TR"/>
              </w:rPr>
            </w:pPr>
          </w:p>
        </w:tc>
        <w:tc>
          <w:tcPr>
            <w:tcW w:w="992" w:type="dxa"/>
            <w:hideMark/>
          </w:tcPr>
          <w:p w14:paraId="191FEEA5" w14:textId="77777777" w:rsidR="007E6CB5" w:rsidRPr="007E6CB5" w:rsidRDefault="007E6CB5" w:rsidP="007E6CB5">
            <w:pPr>
              <w:rPr>
                <w:rFonts w:ascii="Times New Roman" w:eastAsia="Times New Roman" w:hAnsi="Times New Roman" w:cs="Times New Roman"/>
                <w:sz w:val="20"/>
                <w:szCs w:val="20"/>
                <w:lang w:eastAsia="tr-TR"/>
              </w:rPr>
            </w:pPr>
          </w:p>
        </w:tc>
        <w:tc>
          <w:tcPr>
            <w:tcW w:w="790" w:type="dxa"/>
            <w:hideMark/>
          </w:tcPr>
          <w:p w14:paraId="7912F326" w14:textId="77777777" w:rsidR="007E6CB5" w:rsidRPr="007E6CB5" w:rsidRDefault="007E6CB5" w:rsidP="007E6CB5">
            <w:pPr>
              <w:rPr>
                <w:rFonts w:ascii="Times New Roman" w:eastAsia="Times New Roman" w:hAnsi="Times New Roman" w:cs="Times New Roman"/>
                <w:sz w:val="20"/>
                <w:szCs w:val="20"/>
                <w:lang w:eastAsia="tr-TR"/>
              </w:rPr>
            </w:pPr>
          </w:p>
        </w:tc>
        <w:tc>
          <w:tcPr>
            <w:tcW w:w="882" w:type="dxa"/>
            <w:hideMark/>
          </w:tcPr>
          <w:p w14:paraId="6706F662" w14:textId="77777777" w:rsidR="007E6CB5" w:rsidRPr="007E6CB5" w:rsidRDefault="007E6CB5" w:rsidP="007E6CB5">
            <w:pPr>
              <w:rPr>
                <w:rFonts w:ascii="Times New Roman" w:eastAsia="Times New Roman" w:hAnsi="Times New Roman" w:cs="Times New Roman"/>
                <w:sz w:val="20"/>
                <w:szCs w:val="20"/>
                <w:lang w:eastAsia="tr-TR"/>
              </w:rPr>
            </w:pPr>
          </w:p>
        </w:tc>
      </w:tr>
      <w:tr w:rsidR="004C5C78" w:rsidRPr="007E6CB5" w14:paraId="2AE03BA3" w14:textId="77777777" w:rsidTr="004C5C78">
        <w:trPr>
          <w:trHeight w:val="315"/>
          <w:jc w:val="center"/>
        </w:trPr>
        <w:tc>
          <w:tcPr>
            <w:tcW w:w="1339" w:type="dxa"/>
            <w:noWrap/>
            <w:hideMark/>
          </w:tcPr>
          <w:p w14:paraId="1F020F46" w14:textId="77777777" w:rsidR="007E6CB5" w:rsidRPr="007E6CB5" w:rsidRDefault="007E6CB5" w:rsidP="007E6CB5">
            <w:pPr>
              <w:rPr>
                <w:rFonts w:ascii="Times New Roman" w:eastAsia="Times New Roman" w:hAnsi="Times New Roman" w:cs="Times New Roman"/>
                <w:sz w:val="20"/>
                <w:szCs w:val="20"/>
                <w:lang w:eastAsia="tr-TR"/>
              </w:rPr>
            </w:pPr>
          </w:p>
        </w:tc>
        <w:tc>
          <w:tcPr>
            <w:tcW w:w="1821" w:type="dxa"/>
            <w:hideMark/>
          </w:tcPr>
          <w:p w14:paraId="2D10B18B" w14:textId="77777777" w:rsidR="007E6CB5" w:rsidRPr="007E6CB5" w:rsidRDefault="007E6CB5" w:rsidP="007E6CB5">
            <w:pPr>
              <w:jc w:val="center"/>
              <w:rPr>
                <w:rFonts w:ascii="Times New Roman" w:eastAsia="Times New Roman" w:hAnsi="Times New Roman" w:cs="Times New Roman"/>
                <w:sz w:val="20"/>
                <w:szCs w:val="20"/>
                <w:lang w:eastAsia="tr-TR"/>
              </w:rPr>
            </w:pPr>
          </w:p>
        </w:tc>
        <w:tc>
          <w:tcPr>
            <w:tcW w:w="1051" w:type="dxa"/>
            <w:hideMark/>
          </w:tcPr>
          <w:p w14:paraId="7477F56A" w14:textId="77777777" w:rsidR="007E6CB5" w:rsidRPr="007E6CB5" w:rsidRDefault="007E6CB5" w:rsidP="007E6CB5">
            <w:pPr>
              <w:rPr>
                <w:rFonts w:ascii="Times New Roman" w:eastAsia="Times New Roman" w:hAnsi="Times New Roman" w:cs="Times New Roman"/>
                <w:sz w:val="20"/>
                <w:szCs w:val="20"/>
                <w:lang w:eastAsia="tr-TR"/>
              </w:rPr>
            </w:pPr>
          </w:p>
        </w:tc>
        <w:tc>
          <w:tcPr>
            <w:tcW w:w="767" w:type="dxa"/>
            <w:hideMark/>
          </w:tcPr>
          <w:p w14:paraId="390ECE22" w14:textId="77777777" w:rsidR="007E6CB5" w:rsidRPr="007E6CB5" w:rsidRDefault="007E6CB5" w:rsidP="007E6CB5">
            <w:pPr>
              <w:rPr>
                <w:rFonts w:ascii="Times New Roman" w:eastAsia="Times New Roman" w:hAnsi="Times New Roman" w:cs="Times New Roman"/>
                <w:sz w:val="20"/>
                <w:szCs w:val="20"/>
                <w:lang w:eastAsia="tr-TR"/>
              </w:rPr>
            </w:pPr>
          </w:p>
        </w:tc>
        <w:tc>
          <w:tcPr>
            <w:tcW w:w="1163" w:type="dxa"/>
            <w:hideMark/>
          </w:tcPr>
          <w:p w14:paraId="0806B41D" w14:textId="77777777" w:rsidR="007E6CB5" w:rsidRPr="007E6CB5" w:rsidRDefault="007E6CB5" w:rsidP="007E6CB5">
            <w:pPr>
              <w:rPr>
                <w:rFonts w:ascii="Times New Roman" w:eastAsia="Times New Roman" w:hAnsi="Times New Roman" w:cs="Times New Roman"/>
                <w:sz w:val="20"/>
                <w:szCs w:val="20"/>
                <w:lang w:eastAsia="tr-TR"/>
              </w:rPr>
            </w:pPr>
          </w:p>
        </w:tc>
        <w:tc>
          <w:tcPr>
            <w:tcW w:w="658" w:type="dxa"/>
            <w:hideMark/>
          </w:tcPr>
          <w:p w14:paraId="04387423" w14:textId="77777777" w:rsidR="007E6CB5" w:rsidRPr="007E6CB5" w:rsidRDefault="007E6CB5" w:rsidP="007E6CB5">
            <w:pPr>
              <w:rPr>
                <w:rFonts w:ascii="Times New Roman" w:eastAsia="Times New Roman" w:hAnsi="Times New Roman" w:cs="Times New Roman"/>
                <w:sz w:val="20"/>
                <w:szCs w:val="20"/>
                <w:lang w:eastAsia="tr-TR"/>
              </w:rPr>
            </w:pPr>
          </w:p>
        </w:tc>
        <w:tc>
          <w:tcPr>
            <w:tcW w:w="993" w:type="dxa"/>
            <w:hideMark/>
          </w:tcPr>
          <w:p w14:paraId="04CC0DA7" w14:textId="77777777" w:rsidR="007E6CB5" w:rsidRPr="007E6CB5" w:rsidRDefault="007E6CB5" w:rsidP="007E6CB5">
            <w:pPr>
              <w:rPr>
                <w:rFonts w:ascii="Times New Roman" w:eastAsia="Times New Roman" w:hAnsi="Times New Roman" w:cs="Times New Roman"/>
                <w:sz w:val="20"/>
                <w:szCs w:val="20"/>
                <w:lang w:eastAsia="tr-TR"/>
              </w:rPr>
            </w:pPr>
          </w:p>
        </w:tc>
        <w:tc>
          <w:tcPr>
            <w:tcW w:w="992" w:type="dxa"/>
            <w:hideMark/>
          </w:tcPr>
          <w:p w14:paraId="23347638" w14:textId="77777777" w:rsidR="007E6CB5" w:rsidRPr="007E6CB5" w:rsidRDefault="007E6CB5" w:rsidP="007E6CB5">
            <w:pPr>
              <w:rPr>
                <w:rFonts w:ascii="Times New Roman" w:eastAsia="Times New Roman" w:hAnsi="Times New Roman" w:cs="Times New Roman"/>
                <w:sz w:val="20"/>
                <w:szCs w:val="20"/>
                <w:lang w:eastAsia="tr-TR"/>
              </w:rPr>
            </w:pPr>
          </w:p>
        </w:tc>
        <w:tc>
          <w:tcPr>
            <w:tcW w:w="790" w:type="dxa"/>
            <w:hideMark/>
          </w:tcPr>
          <w:p w14:paraId="2EA7FED0" w14:textId="77777777" w:rsidR="007E6CB5" w:rsidRPr="007E6CB5" w:rsidRDefault="007E6CB5" w:rsidP="007E6CB5">
            <w:pPr>
              <w:rPr>
                <w:rFonts w:ascii="Times New Roman" w:eastAsia="Times New Roman" w:hAnsi="Times New Roman" w:cs="Times New Roman"/>
                <w:sz w:val="20"/>
                <w:szCs w:val="20"/>
                <w:lang w:eastAsia="tr-TR"/>
              </w:rPr>
            </w:pPr>
          </w:p>
        </w:tc>
        <w:tc>
          <w:tcPr>
            <w:tcW w:w="882" w:type="dxa"/>
            <w:hideMark/>
          </w:tcPr>
          <w:p w14:paraId="7DE73B70" w14:textId="77777777" w:rsidR="007E6CB5" w:rsidRPr="007E6CB5" w:rsidRDefault="007E6CB5" w:rsidP="007E6CB5">
            <w:pPr>
              <w:rPr>
                <w:rFonts w:ascii="Times New Roman" w:eastAsia="Times New Roman" w:hAnsi="Times New Roman" w:cs="Times New Roman"/>
                <w:sz w:val="20"/>
                <w:szCs w:val="20"/>
                <w:lang w:eastAsia="tr-TR"/>
              </w:rPr>
            </w:pPr>
          </w:p>
        </w:tc>
      </w:tr>
      <w:tr w:rsidR="007E6CB5" w:rsidRPr="007E6CB5" w14:paraId="3A03514B" w14:textId="77777777" w:rsidTr="004C5C78">
        <w:trPr>
          <w:trHeight w:val="300"/>
          <w:jc w:val="center"/>
        </w:trPr>
        <w:tc>
          <w:tcPr>
            <w:tcW w:w="10456" w:type="dxa"/>
            <w:gridSpan w:val="10"/>
            <w:noWrap/>
            <w:hideMark/>
          </w:tcPr>
          <w:p w14:paraId="775CB11B" w14:textId="77777777" w:rsidR="007E6CB5" w:rsidRPr="007E6CB5" w:rsidRDefault="00BE2231"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r w:rsidR="004C5C78">
              <w:rPr>
                <w:rFonts w:ascii="Arial" w:eastAsia="Times New Roman" w:hAnsi="Arial" w:cs="Arial"/>
                <w:b/>
                <w:bCs/>
                <w:color w:val="000000"/>
                <w:sz w:val="20"/>
                <w:szCs w:val="20"/>
                <w:lang w:eastAsia="tr-TR"/>
              </w:rPr>
              <w:t>TIP120 – Hücre Biyolojisi - 2</w:t>
            </w:r>
          </w:p>
        </w:tc>
      </w:tr>
      <w:tr w:rsidR="007E6CB5" w:rsidRPr="007E6CB5" w14:paraId="29BB854A" w14:textId="77777777" w:rsidTr="004C5C78">
        <w:trPr>
          <w:trHeight w:val="300"/>
          <w:jc w:val="center"/>
        </w:trPr>
        <w:tc>
          <w:tcPr>
            <w:tcW w:w="6799" w:type="dxa"/>
            <w:gridSpan w:val="6"/>
            <w:noWrap/>
            <w:hideMark/>
          </w:tcPr>
          <w:p w14:paraId="2C528715" w14:textId="77777777"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993" w:type="dxa"/>
            <w:noWrap/>
            <w:hideMark/>
          </w:tcPr>
          <w:p w14:paraId="75150C7D"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hideMark/>
          </w:tcPr>
          <w:p w14:paraId="438D0BC6"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hideMark/>
          </w:tcPr>
          <w:p w14:paraId="15098838"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09B77677" w14:textId="77777777" w:rsidTr="004C5C78">
        <w:trPr>
          <w:trHeight w:val="300"/>
          <w:jc w:val="center"/>
        </w:trPr>
        <w:tc>
          <w:tcPr>
            <w:tcW w:w="6799" w:type="dxa"/>
            <w:gridSpan w:val="6"/>
            <w:noWrap/>
            <w:hideMark/>
          </w:tcPr>
          <w:p w14:paraId="19F54386"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993" w:type="dxa"/>
            <w:noWrap/>
            <w:hideMark/>
          </w:tcPr>
          <w:p w14:paraId="712C24C6"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992" w:type="dxa"/>
            <w:noWrap/>
            <w:hideMark/>
          </w:tcPr>
          <w:p w14:paraId="458BA981"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672" w:type="dxa"/>
            <w:gridSpan w:val="2"/>
            <w:noWrap/>
            <w:hideMark/>
          </w:tcPr>
          <w:p w14:paraId="19F29128"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7E6CB5" w:rsidRPr="007E6CB5" w14:paraId="20482F93" w14:textId="77777777" w:rsidTr="004C5C78">
        <w:trPr>
          <w:trHeight w:val="300"/>
          <w:jc w:val="center"/>
        </w:trPr>
        <w:tc>
          <w:tcPr>
            <w:tcW w:w="6799" w:type="dxa"/>
            <w:gridSpan w:val="6"/>
            <w:noWrap/>
            <w:hideMark/>
          </w:tcPr>
          <w:p w14:paraId="5E4858EB"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993" w:type="dxa"/>
            <w:noWrap/>
            <w:hideMark/>
          </w:tcPr>
          <w:p w14:paraId="18881739"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992" w:type="dxa"/>
            <w:noWrap/>
            <w:hideMark/>
          </w:tcPr>
          <w:p w14:paraId="37EFB61B"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672" w:type="dxa"/>
            <w:gridSpan w:val="2"/>
            <w:noWrap/>
            <w:hideMark/>
          </w:tcPr>
          <w:p w14:paraId="0229FFD5"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7E6CB5" w:rsidRPr="007E6CB5" w14:paraId="218429D5" w14:textId="77777777" w:rsidTr="004C5C78">
        <w:trPr>
          <w:trHeight w:val="300"/>
          <w:jc w:val="center"/>
        </w:trPr>
        <w:tc>
          <w:tcPr>
            <w:tcW w:w="6799" w:type="dxa"/>
            <w:gridSpan w:val="6"/>
            <w:noWrap/>
            <w:hideMark/>
          </w:tcPr>
          <w:p w14:paraId="0C55DFCB"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993" w:type="dxa"/>
            <w:noWrap/>
            <w:hideMark/>
          </w:tcPr>
          <w:p w14:paraId="55771A81"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92" w:type="dxa"/>
            <w:noWrap/>
            <w:hideMark/>
          </w:tcPr>
          <w:p w14:paraId="5540A3B3"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72" w:type="dxa"/>
            <w:gridSpan w:val="2"/>
            <w:noWrap/>
            <w:hideMark/>
          </w:tcPr>
          <w:p w14:paraId="2BD4E5E4"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3247ED2C" w14:textId="77777777" w:rsidTr="004C5C78">
        <w:trPr>
          <w:trHeight w:val="300"/>
          <w:jc w:val="center"/>
        </w:trPr>
        <w:tc>
          <w:tcPr>
            <w:tcW w:w="6799" w:type="dxa"/>
            <w:gridSpan w:val="6"/>
            <w:noWrap/>
            <w:hideMark/>
          </w:tcPr>
          <w:p w14:paraId="66458739"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993" w:type="dxa"/>
            <w:noWrap/>
            <w:hideMark/>
          </w:tcPr>
          <w:p w14:paraId="1461946A"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92" w:type="dxa"/>
            <w:noWrap/>
            <w:hideMark/>
          </w:tcPr>
          <w:p w14:paraId="7E875FE6"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72" w:type="dxa"/>
            <w:gridSpan w:val="2"/>
            <w:noWrap/>
            <w:hideMark/>
          </w:tcPr>
          <w:p w14:paraId="2A770001"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4C0BF2E9" w14:textId="77777777" w:rsidTr="004C5C78">
        <w:trPr>
          <w:trHeight w:val="300"/>
          <w:jc w:val="center"/>
        </w:trPr>
        <w:tc>
          <w:tcPr>
            <w:tcW w:w="6799" w:type="dxa"/>
            <w:gridSpan w:val="6"/>
            <w:noWrap/>
            <w:hideMark/>
          </w:tcPr>
          <w:p w14:paraId="0C627D6A"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993" w:type="dxa"/>
            <w:noWrap/>
            <w:hideMark/>
          </w:tcPr>
          <w:p w14:paraId="39720979"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92" w:type="dxa"/>
            <w:noWrap/>
            <w:hideMark/>
          </w:tcPr>
          <w:p w14:paraId="66E2491C"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72" w:type="dxa"/>
            <w:gridSpan w:val="2"/>
            <w:noWrap/>
            <w:hideMark/>
          </w:tcPr>
          <w:p w14:paraId="121BB56E"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3C03A8CB" w14:textId="77777777" w:rsidTr="004C5C78">
        <w:trPr>
          <w:trHeight w:val="300"/>
          <w:jc w:val="center"/>
        </w:trPr>
        <w:tc>
          <w:tcPr>
            <w:tcW w:w="6799" w:type="dxa"/>
            <w:gridSpan w:val="6"/>
            <w:noWrap/>
            <w:hideMark/>
          </w:tcPr>
          <w:p w14:paraId="0172A619"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993" w:type="dxa"/>
            <w:noWrap/>
            <w:hideMark/>
          </w:tcPr>
          <w:p w14:paraId="265AAB35"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92" w:type="dxa"/>
            <w:noWrap/>
            <w:hideMark/>
          </w:tcPr>
          <w:p w14:paraId="7F66C47A"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72" w:type="dxa"/>
            <w:gridSpan w:val="2"/>
            <w:noWrap/>
            <w:hideMark/>
          </w:tcPr>
          <w:p w14:paraId="248C78D1"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224C7508" w14:textId="77777777" w:rsidTr="004C5C78">
        <w:trPr>
          <w:trHeight w:val="300"/>
          <w:jc w:val="center"/>
        </w:trPr>
        <w:tc>
          <w:tcPr>
            <w:tcW w:w="6799" w:type="dxa"/>
            <w:gridSpan w:val="6"/>
            <w:noWrap/>
            <w:hideMark/>
          </w:tcPr>
          <w:p w14:paraId="736F366E"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993" w:type="dxa"/>
            <w:noWrap/>
            <w:hideMark/>
          </w:tcPr>
          <w:p w14:paraId="0C880D21"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92" w:type="dxa"/>
            <w:noWrap/>
            <w:hideMark/>
          </w:tcPr>
          <w:p w14:paraId="5A6C6582"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72" w:type="dxa"/>
            <w:gridSpan w:val="2"/>
            <w:noWrap/>
            <w:hideMark/>
          </w:tcPr>
          <w:p w14:paraId="0B7F00C0"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103C24F1" w14:textId="77777777" w:rsidTr="004C5C78">
        <w:trPr>
          <w:trHeight w:val="300"/>
          <w:jc w:val="center"/>
        </w:trPr>
        <w:tc>
          <w:tcPr>
            <w:tcW w:w="6799" w:type="dxa"/>
            <w:gridSpan w:val="6"/>
            <w:noWrap/>
            <w:hideMark/>
          </w:tcPr>
          <w:p w14:paraId="6A327EFB"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993" w:type="dxa"/>
            <w:noWrap/>
            <w:hideMark/>
          </w:tcPr>
          <w:p w14:paraId="2E3E638A"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92" w:type="dxa"/>
            <w:noWrap/>
            <w:hideMark/>
          </w:tcPr>
          <w:p w14:paraId="2A7D5E61"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72" w:type="dxa"/>
            <w:gridSpan w:val="2"/>
            <w:noWrap/>
            <w:hideMark/>
          </w:tcPr>
          <w:p w14:paraId="269A8063"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62479948" w14:textId="77777777" w:rsidTr="004C5C78">
        <w:trPr>
          <w:trHeight w:val="300"/>
          <w:jc w:val="center"/>
        </w:trPr>
        <w:tc>
          <w:tcPr>
            <w:tcW w:w="6799" w:type="dxa"/>
            <w:gridSpan w:val="6"/>
            <w:noWrap/>
            <w:hideMark/>
          </w:tcPr>
          <w:p w14:paraId="6E61F642"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993" w:type="dxa"/>
            <w:noWrap/>
            <w:hideMark/>
          </w:tcPr>
          <w:p w14:paraId="3F313178"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92" w:type="dxa"/>
            <w:noWrap/>
            <w:hideMark/>
          </w:tcPr>
          <w:p w14:paraId="5D43AD39"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72" w:type="dxa"/>
            <w:gridSpan w:val="2"/>
            <w:noWrap/>
            <w:hideMark/>
          </w:tcPr>
          <w:p w14:paraId="08593B60"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14:paraId="05347055" w14:textId="77777777" w:rsidTr="004C5C78">
        <w:trPr>
          <w:trHeight w:val="300"/>
          <w:jc w:val="center"/>
        </w:trPr>
        <w:tc>
          <w:tcPr>
            <w:tcW w:w="6799" w:type="dxa"/>
            <w:gridSpan w:val="6"/>
            <w:noWrap/>
            <w:hideMark/>
          </w:tcPr>
          <w:p w14:paraId="6FD03CF7" w14:textId="77777777"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Sınavı</w:t>
            </w:r>
          </w:p>
        </w:tc>
        <w:tc>
          <w:tcPr>
            <w:tcW w:w="993" w:type="dxa"/>
            <w:noWrap/>
            <w:hideMark/>
          </w:tcPr>
          <w:p w14:paraId="22BFB975"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992" w:type="dxa"/>
            <w:noWrap/>
            <w:hideMark/>
          </w:tcPr>
          <w:p w14:paraId="303A7C5F"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672" w:type="dxa"/>
            <w:gridSpan w:val="2"/>
            <w:noWrap/>
            <w:hideMark/>
          </w:tcPr>
          <w:p w14:paraId="4EC20B33" w14:textId="77777777"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7E6CB5" w:rsidRPr="007E6CB5" w14:paraId="70C09B27" w14:textId="77777777" w:rsidTr="004C5C78">
        <w:trPr>
          <w:trHeight w:val="300"/>
          <w:jc w:val="center"/>
        </w:trPr>
        <w:tc>
          <w:tcPr>
            <w:tcW w:w="8784" w:type="dxa"/>
            <w:gridSpan w:val="8"/>
            <w:noWrap/>
            <w:hideMark/>
          </w:tcPr>
          <w:p w14:paraId="47C62753"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hideMark/>
          </w:tcPr>
          <w:p w14:paraId="17DF68B5"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7E6CB5" w:rsidRPr="007E6CB5" w14:paraId="358DEB6C" w14:textId="77777777" w:rsidTr="004C5C78">
        <w:trPr>
          <w:trHeight w:val="300"/>
          <w:jc w:val="center"/>
        </w:trPr>
        <w:tc>
          <w:tcPr>
            <w:tcW w:w="8784" w:type="dxa"/>
            <w:gridSpan w:val="8"/>
            <w:noWrap/>
            <w:hideMark/>
          </w:tcPr>
          <w:p w14:paraId="280D183D"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72" w:type="dxa"/>
            <w:gridSpan w:val="2"/>
            <w:noWrap/>
            <w:hideMark/>
          </w:tcPr>
          <w:p w14:paraId="19679363"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7E6CB5" w:rsidRPr="007E6CB5" w14:paraId="61F53838" w14:textId="77777777" w:rsidTr="004C5C78">
        <w:trPr>
          <w:trHeight w:val="315"/>
          <w:jc w:val="center"/>
        </w:trPr>
        <w:tc>
          <w:tcPr>
            <w:tcW w:w="8784" w:type="dxa"/>
            <w:gridSpan w:val="8"/>
            <w:noWrap/>
            <w:hideMark/>
          </w:tcPr>
          <w:p w14:paraId="208D5964"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hideMark/>
          </w:tcPr>
          <w:p w14:paraId="69AB0BEB" w14:textId="77777777"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r>
      <w:tr w:rsidR="007E6CB5" w:rsidRPr="007E6CB5" w14:paraId="382D83D4" w14:textId="77777777" w:rsidTr="004C5C78">
        <w:trPr>
          <w:trHeight w:val="300"/>
          <w:jc w:val="center"/>
        </w:trPr>
        <w:tc>
          <w:tcPr>
            <w:tcW w:w="1339" w:type="dxa"/>
            <w:noWrap/>
            <w:hideMark/>
          </w:tcPr>
          <w:p w14:paraId="177AB43B"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14:paraId="596106E3"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14:paraId="7A5208EE"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7E6CB5" w:rsidRPr="007E6CB5" w14:paraId="50B12EA1" w14:textId="77777777" w:rsidTr="004C5C78">
        <w:trPr>
          <w:trHeight w:val="1245"/>
          <w:jc w:val="center"/>
        </w:trPr>
        <w:tc>
          <w:tcPr>
            <w:tcW w:w="1339" w:type="dxa"/>
            <w:vAlign w:val="center"/>
            <w:hideMark/>
          </w:tcPr>
          <w:p w14:paraId="45272F1C"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w:t>
            </w:r>
          </w:p>
        </w:tc>
        <w:tc>
          <w:tcPr>
            <w:tcW w:w="8235" w:type="dxa"/>
            <w:gridSpan w:val="8"/>
            <w:vAlign w:val="center"/>
            <w:hideMark/>
          </w:tcPr>
          <w:p w14:paraId="0B472FE0"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882" w:type="dxa"/>
            <w:vAlign w:val="center"/>
            <w:hideMark/>
          </w:tcPr>
          <w:p w14:paraId="45044AAA"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7E6CB5" w:rsidRPr="007E6CB5" w14:paraId="3CC3625E" w14:textId="77777777" w:rsidTr="004C5C78">
        <w:trPr>
          <w:trHeight w:val="1245"/>
          <w:jc w:val="center"/>
        </w:trPr>
        <w:tc>
          <w:tcPr>
            <w:tcW w:w="1339" w:type="dxa"/>
            <w:vAlign w:val="center"/>
            <w:hideMark/>
          </w:tcPr>
          <w:p w14:paraId="3856AC48"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w:t>
            </w:r>
          </w:p>
        </w:tc>
        <w:tc>
          <w:tcPr>
            <w:tcW w:w="8235" w:type="dxa"/>
            <w:gridSpan w:val="8"/>
            <w:vAlign w:val="center"/>
            <w:hideMark/>
          </w:tcPr>
          <w:p w14:paraId="701C1F2B"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882" w:type="dxa"/>
            <w:vAlign w:val="center"/>
            <w:hideMark/>
          </w:tcPr>
          <w:p w14:paraId="01E4ACBC"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14:paraId="4739EA40" w14:textId="77777777" w:rsidTr="004C5C78">
        <w:trPr>
          <w:trHeight w:val="1245"/>
          <w:jc w:val="center"/>
        </w:trPr>
        <w:tc>
          <w:tcPr>
            <w:tcW w:w="1339" w:type="dxa"/>
            <w:vAlign w:val="center"/>
            <w:hideMark/>
          </w:tcPr>
          <w:p w14:paraId="2EA18139"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235" w:type="dxa"/>
            <w:gridSpan w:val="8"/>
            <w:vAlign w:val="center"/>
            <w:hideMark/>
          </w:tcPr>
          <w:p w14:paraId="04E746B8"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882" w:type="dxa"/>
            <w:vAlign w:val="center"/>
            <w:hideMark/>
          </w:tcPr>
          <w:p w14:paraId="3790C09C"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55FDF993" w14:textId="77777777" w:rsidTr="004C5C78">
        <w:trPr>
          <w:trHeight w:val="1245"/>
          <w:jc w:val="center"/>
        </w:trPr>
        <w:tc>
          <w:tcPr>
            <w:tcW w:w="1339" w:type="dxa"/>
            <w:vAlign w:val="center"/>
            <w:hideMark/>
          </w:tcPr>
          <w:p w14:paraId="13DC8154"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235" w:type="dxa"/>
            <w:gridSpan w:val="8"/>
            <w:vAlign w:val="center"/>
            <w:hideMark/>
          </w:tcPr>
          <w:p w14:paraId="0D5A3275"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882" w:type="dxa"/>
            <w:vAlign w:val="center"/>
            <w:hideMark/>
          </w:tcPr>
          <w:p w14:paraId="584E7C28"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72AC0EC1" w14:textId="77777777" w:rsidTr="004C5C78">
        <w:trPr>
          <w:trHeight w:val="1245"/>
          <w:jc w:val="center"/>
        </w:trPr>
        <w:tc>
          <w:tcPr>
            <w:tcW w:w="1339" w:type="dxa"/>
            <w:vAlign w:val="center"/>
            <w:hideMark/>
          </w:tcPr>
          <w:p w14:paraId="0B5C5D96"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5</w:t>
            </w:r>
          </w:p>
        </w:tc>
        <w:tc>
          <w:tcPr>
            <w:tcW w:w="8235" w:type="dxa"/>
            <w:gridSpan w:val="8"/>
            <w:vAlign w:val="center"/>
            <w:hideMark/>
          </w:tcPr>
          <w:p w14:paraId="717F0D85"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882" w:type="dxa"/>
            <w:vAlign w:val="center"/>
            <w:hideMark/>
          </w:tcPr>
          <w:p w14:paraId="323692D7"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734E401A" w14:textId="77777777" w:rsidTr="004C5C78">
        <w:trPr>
          <w:trHeight w:val="1245"/>
          <w:jc w:val="center"/>
        </w:trPr>
        <w:tc>
          <w:tcPr>
            <w:tcW w:w="1339" w:type="dxa"/>
            <w:vAlign w:val="center"/>
            <w:hideMark/>
          </w:tcPr>
          <w:p w14:paraId="4DBEFB59"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235" w:type="dxa"/>
            <w:gridSpan w:val="8"/>
            <w:vAlign w:val="center"/>
            <w:hideMark/>
          </w:tcPr>
          <w:p w14:paraId="32BD5B47"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882" w:type="dxa"/>
            <w:vAlign w:val="center"/>
            <w:hideMark/>
          </w:tcPr>
          <w:p w14:paraId="25637362"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7F4A0B82" w14:textId="77777777" w:rsidTr="004C5C78">
        <w:trPr>
          <w:trHeight w:val="1245"/>
          <w:jc w:val="center"/>
        </w:trPr>
        <w:tc>
          <w:tcPr>
            <w:tcW w:w="1339" w:type="dxa"/>
            <w:vAlign w:val="center"/>
            <w:hideMark/>
          </w:tcPr>
          <w:p w14:paraId="1BFE2CEB"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7</w:t>
            </w:r>
          </w:p>
        </w:tc>
        <w:tc>
          <w:tcPr>
            <w:tcW w:w="8235" w:type="dxa"/>
            <w:gridSpan w:val="8"/>
            <w:vAlign w:val="center"/>
            <w:hideMark/>
          </w:tcPr>
          <w:p w14:paraId="010DF670"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882" w:type="dxa"/>
            <w:vAlign w:val="center"/>
            <w:hideMark/>
          </w:tcPr>
          <w:p w14:paraId="0FB3C99B"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5EBD4FA2" w14:textId="77777777" w:rsidTr="004C5C78">
        <w:trPr>
          <w:trHeight w:val="1245"/>
          <w:jc w:val="center"/>
        </w:trPr>
        <w:tc>
          <w:tcPr>
            <w:tcW w:w="1339" w:type="dxa"/>
            <w:vAlign w:val="center"/>
            <w:hideMark/>
          </w:tcPr>
          <w:p w14:paraId="56A87B84"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8</w:t>
            </w:r>
          </w:p>
        </w:tc>
        <w:tc>
          <w:tcPr>
            <w:tcW w:w="8235" w:type="dxa"/>
            <w:gridSpan w:val="8"/>
            <w:vAlign w:val="center"/>
            <w:hideMark/>
          </w:tcPr>
          <w:p w14:paraId="18974DCC"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işbirliği içinde ekip üyesi olarak sorumluluk alır. </w:t>
            </w:r>
          </w:p>
        </w:tc>
        <w:tc>
          <w:tcPr>
            <w:tcW w:w="882" w:type="dxa"/>
            <w:vAlign w:val="center"/>
            <w:hideMark/>
          </w:tcPr>
          <w:p w14:paraId="7F905296"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09C42619" w14:textId="77777777" w:rsidTr="004C5C78">
        <w:trPr>
          <w:trHeight w:val="1245"/>
          <w:jc w:val="center"/>
        </w:trPr>
        <w:tc>
          <w:tcPr>
            <w:tcW w:w="1339" w:type="dxa"/>
            <w:vAlign w:val="center"/>
            <w:hideMark/>
          </w:tcPr>
          <w:p w14:paraId="1FA4DF88"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9</w:t>
            </w:r>
          </w:p>
        </w:tc>
        <w:tc>
          <w:tcPr>
            <w:tcW w:w="8235" w:type="dxa"/>
            <w:gridSpan w:val="8"/>
            <w:vAlign w:val="center"/>
            <w:hideMark/>
          </w:tcPr>
          <w:p w14:paraId="13202A8B"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882" w:type="dxa"/>
            <w:vAlign w:val="center"/>
            <w:hideMark/>
          </w:tcPr>
          <w:p w14:paraId="540CCA92"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54F5E3C6" w14:textId="77777777" w:rsidTr="004C5C78">
        <w:trPr>
          <w:trHeight w:val="1245"/>
          <w:jc w:val="center"/>
        </w:trPr>
        <w:tc>
          <w:tcPr>
            <w:tcW w:w="1339" w:type="dxa"/>
            <w:vAlign w:val="center"/>
            <w:hideMark/>
          </w:tcPr>
          <w:p w14:paraId="44F64581"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10</w:t>
            </w:r>
          </w:p>
        </w:tc>
        <w:tc>
          <w:tcPr>
            <w:tcW w:w="8235" w:type="dxa"/>
            <w:gridSpan w:val="8"/>
            <w:vAlign w:val="center"/>
            <w:hideMark/>
          </w:tcPr>
          <w:p w14:paraId="36D53716"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882" w:type="dxa"/>
            <w:vAlign w:val="center"/>
            <w:hideMark/>
          </w:tcPr>
          <w:p w14:paraId="2CAF1CF0"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089A2F11" w14:textId="77777777" w:rsidTr="004C5C78">
        <w:trPr>
          <w:trHeight w:val="1245"/>
          <w:jc w:val="center"/>
        </w:trPr>
        <w:tc>
          <w:tcPr>
            <w:tcW w:w="1339" w:type="dxa"/>
            <w:vAlign w:val="center"/>
            <w:hideMark/>
          </w:tcPr>
          <w:p w14:paraId="783012CB"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11</w:t>
            </w:r>
          </w:p>
        </w:tc>
        <w:tc>
          <w:tcPr>
            <w:tcW w:w="8235" w:type="dxa"/>
            <w:gridSpan w:val="8"/>
            <w:vAlign w:val="center"/>
            <w:hideMark/>
          </w:tcPr>
          <w:p w14:paraId="674DFD37"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882" w:type="dxa"/>
            <w:vAlign w:val="center"/>
            <w:hideMark/>
          </w:tcPr>
          <w:p w14:paraId="35F81068"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28614BF6" w14:textId="77777777" w:rsidTr="004C5C78">
        <w:trPr>
          <w:trHeight w:val="1245"/>
          <w:jc w:val="center"/>
        </w:trPr>
        <w:tc>
          <w:tcPr>
            <w:tcW w:w="1339" w:type="dxa"/>
            <w:vAlign w:val="center"/>
            <w:hideMark/>
          </w:tcPr>
          <w:p w14:paraId="1E0C4504"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12</w:t>
            </w:r>
          </w:p>
        </w:tc>
        <w:tc>
          <w:tcPr>
            <w:tcW w:w="8235" w:type="dxa"/>
            <w:gridSpan w:val="8"/>
            <w:vAlign w:val="center"/>
            <w:hideMark/>
          </w:tcPr>
          <w:p w14:paraId="57C079E0"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882" w:type="dxa"/>
            <w:vAlign w:val="center"/>
            <w:hideMark/>
          </w:tcPr>
          <w:p w14:paraId="0E1074E6"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53CF8E19" w14:textId="77777777" w:rsidTr="004C5C78">
        <w:trPr>
          <w:trHeight w:val="1245"/>
          <w:jc w:val="center"/>
        </w:trPr>
        <w:tc>
          <w:tcPr>
            <w:tcW w:w="1339" w:type="dxa"/>
            <w:vAlign w:val="center"/>
            <w:hideMark/>
          </w:tcPr>
          <w:p w14:paraId="37ABDCE2"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13</w:t>
            </w:r>
          </w:p>
        </w:tc>
        <w:tc>
          <w:tcPr>
            <w:tcW w:w="8235" w:type="dxa"/>
            <w:gridSpan w:val="8"/>
            <w:vAlign w:val="center"/>
            <w:hideMark/>
          </w:tcPr>
          <w:p w14:paraId="57458CA3"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882" w:type="dxa"/>
            <w:vAlign w:val="center"/>
            <w:hideMark/>
          </w:tcPr>
          <w:p w14:paraId="22312E72"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78D36ABE" w14:textId="77777777" w:rsidTr="004C5C78">
        <w:trPr>
          <w:trHeight w:val="1245"/>
          <w:jc w:val="center"/>
        </w:trPr>
        <w:tc>
          <w:tcPr>
            <w:tcW w:w="1339" w:type="dxa"/>
            <w:vAlign w:val="center"/>
            <w:hideMark/>
          </w:tcPr>
          <w:p w14:paraId="5C8B483F"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235" w:type="dxa"/>
            <w:gridSpan w:val="8"/>
            <w:vAlign w:val="center"/>
            <w:hideMark/>
          </w:tcPr>
          <w:p w14:paraId="665F79B1"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882" w:type="dxa"/>
            <w:vAlign w:val="center"/>
            <w:hideMark/>
          </w:tcPr>
          <w:p w14:paraId="77CC6F36"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14:paraId="36673512" w14:textId="77777777" w:rsidTr="004C5C78">
        <w:trPr>
          <w:trHeight w:val="1245"/>
          <w:jc w:val="center"/>
        </w:trPr>
        <w:tc>
          <w:tcPr>
            <w:tcW w:w="1339" w:type="dxa"/>
            <w:vAlign w:val="center"/>
            <w:hideMark/>
          </w:tcPr>
          <w:p w14:paraId="61B2EC3D"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235" w:type="dxa"/>
            <w:gridSpan w:val="8"/>
            <w:vAlign w:val="center"/>
            <w:hideMark/>
          </w:tcPr>
          <w:p w14:paraId="281DCBAF"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882" w:type="dxa"/>
            <w:vAlign w:val="center"/>
            <w:hideMark/>
          </w:tcPr>
          <w:p w14:paraId="1A1BC527"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56FB56B2" w14:textId="77777777" w:rsidTr="004C5C78">
        <w:trPr>
          <w:trHeight w:val="1245"/>
          <w:jc w:val="center"/>
        </w:trPr>
        <w:tc>
          <w:tcPr>
            <w:tcW w:w="1339" w:type="dxa"/>
            <w:vAlign w:val="center"/>
            <w:hideMark/>
          </w:tcPr>
          <w:p w14:paraId="306BCD74"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16</w:t>
            </w:r>
          </w:p>
        </w:tc>
        <w:tc>
          <w:tcPr>
            <w:tcW w:w="8235" w:type="dxa"/>
            <w:gridSpan w:val="8"/>
            <w:vAlign w:val="center"/>
            <w:hideMark/>
          </w:tcPr>
          <w:p w14:paraId="32B5B3C8"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882" w:type="dxa"/>
            <w:vAlign w:val="center"/>
            <w:hideMark/>
          </w:tcPr>
          <w:p w14:paraId="7FBED4EC"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1F05097E" w14:textId="77777777" w:rsidTr="004C5C78">
        <w:trPr>
          <w:trHeight w:val="1245"/>
          <w:jc w:val="center"/>
        </w:trPr>
        <w:tc>
          <w:tcPr>
            <w:tcW w:w="1339" w:type="dxa"/>
            <w:vAlign w:val="center"/>
            <w:hideMark/>
          </w:tcPr>
          <w:p w14:paraId="0339D956"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17</w:t>
            </w:r>
          </w:p>
        </w:tc>
        <w:tc>
          <w:tcPr>
            <w:tcW w:w="8235" w:type="dxa"/>
            <w:gridSpan w:val="8"/>
            <w:vAlign w:val="center"/>
            <w:hideMark/>
          </w:tcPr>
          <w:p w14:paraId="5D537695"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882" w:type="dxa"/>
            <w:vAlign w:val="center"/>
            <w:hideMark/>
          </w:tcPr>
          <w:p w14:paraId="65F910C4"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50B92A0B" w14:textId="77777777" w:rsidTr="004C5C78">
        <w:trPr>
          <w:trHeight w:val="1245"/>
          <w:jc w:val="center"/>
        </w:trPr>
        <w:tc>
          <w:tcPr>
            <w:tcW w:w="1339" w:type="dxa"/>
            <w:vAlign w:val="center"/>
            <w:hideMark/>
          </w:tcPr>
          <w:p w14:paraId="1F49FBE5"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18</w:t>
            </w:r>
          </w:p>
        </w:tc>
        <w:tc>
          <w:tcPr>
            <w:tcW w:w="8235" w:type="dxa"/>
            <w:gridSpan w:val="8"/>
            <w:vAlign w:val="center"/>
            <w:hideMark/>
          </w:tcPr>
          <w:p w14:paraId="745140DA"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882" w:type="dxa"/>
            <w:vAlign w:val="center"/>
            <w:hideMark/>
          </w:tcPr>
          <w:p w14:paraId="6C31E207"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4C651E12" w14:textId="77777777" w:rsidTr="004C5C78">
        <w:trPr>
          <w:trHeight w:val="1245"/>
          <w:jc w:val="center"/>
        </w:trPr>
        <w:tc>
          <w:tcPr>
            <w:tcW w:w="1339" w:type="dxa"/>
            <w:vAlign w:val="center"/>
            <w:hideMark/>
          </w:tcPr>
          <w:p w14:paraId="6A8EB971"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19</w:t>
            </w:r>
          </w:p>
        </w:tc>
        <w:tc>
          <w:tcPr>
            <w:tcW w:w="8235" w:type="dxa"/>
            <w:gridSpan w:val="8"/>
            <w:vAlign w:val="center"/>
            <w:hideMark/>
          </w:tcPr>
          <w:p w14:paraId="006D0EE7"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işbirliği içinde proje ve etkinlikler düzenler ve bunları uygular. </w:t>
            </w:r>
          </w:p>
        </w:tc>
        <w:tc>
          <w:tcPr>
            <w:tcW w:w="882" w:type="dxa"/>
            <w:vAlign w:val="center"/>
            <w:hideMark/>
          </w:tcPr>
          <w:p w14:paraId="72E16824"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7B83B5CC" w14:textId="77777777" w:rsidTr="004C5C78">
        <w:trPr>
          <w:trHeight w:val="1245"/>
          <w:jc w:val="center"/>
        </w:trPr>
        <w:tc>
          <w:tcPr>
            <w:tcW w:w="1339" w:type="dxa"/>
            <w:vAlign w:val="center"/>
            <w:hideMark/>
          </w:tcPr>
          <w:p w14:paraId="5E3F7A9E"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20</w:t>
            </w:r>
          </w:p>
        </w:tc>
        <w:tc>
          <w:tcPr>
            <w:tcW w:w="8235" w:type="dxa"/>
            <w:gridSpan w:val="8"/>
            <w:vAlign w:val="center"/>
            <w:hideMark/>
          </w:tcPr>
          <w:p w14:paraId="444FF6AF"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882" w:type="dxa"/>
            <w:vAlign w:val="center"/>
            <w:hideMark/>
          </w:tcPr>
          <w:p w14:paraId="4AB77802"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11F335CC" w14:textId="77777777" w:rsidTr="004C5C78">
        <w:trPr>
          <w:trHeight w:val="1245"/>
          <w:jc w:val="center"/>
        </w:trPr>
        <w:tc>
          <w:tcPr>
            <w:tcW w:w="1339" w:type="dxa"/>
            <w:vAlign w:val="center"/>
            <w:hideMark/>
          </w:tcPr>
          <w:p w14:paraId="06E2417C"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21</w:t>
            </w:r>
          </w:p>
        </w:tc>
        <w:tc>
          <w:tcPr>
            <w:tcW w:w="8235" w:type="dxa"/>
            <w:gridSpan w:val="8"/>
            <w:vAlign w:val="center"/>
            <w:hideMark/>
          </w:tcPr>
          <w:p w14:paraId="30F6D497"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ile birlikte bilişim ve iletişim teknolojilerini kullanır. </w:t>
            </w:r>
          </w:p>
        </w:tc>
        <w:tc>
          <w:tcPr>
            <w:tcW w:w="882" w:type="dxa"/>
            <w:vAlign w:val="center"/>
            <w:hideMark/>
          </w:tcPr>
          <w:p w14:paraId="08467495"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6CB8AF6C" w14:textId="77777777" w:rsidTr="004C5C78">
        <w:trPr>
          <w:trHeight w:val="1245"/>
          <w:jc w:val="center"/>
        </w:trPr>
        <w:tc>
          <w:tcPr>
            <w:tcW w:w="1339" w:type="dxa"/>
            <w:vAlign w:val="center"/>
            <w:hideMark/>
          </w:tcPr>
          <w:p w14:paraId="3A639965"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235" w:type="dxa"/>
            <w:gridSpan w:val="8"/>
            <w:vAlign w:val="center"/>
            <w:hideMark/>
          </w:tcPr>
          <w:p w14:paraId="1A0079B5"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882" w:type="dxa"/>
            <w:vAlign w:val="center"/>
            <w:hideMark/>
          </w:tcPr>
          <w:p w14:paraId="1F49C935"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14:paraId="208DE131" w14:textId="77777777" w:rsidTr="004C5C78">
        <w:trPr>
          <w:trHeight w:val="1245"/>
          <w:jc w:val="center"/>
        </w:trPr>
        <w:tc>
          <w:tcPr>
            <w:tcW w:w="1339" w:type="dxa"/>
            <w:vAlign w:val="center"/>
            <w:hideMark/>
          </w:tcPr>
          <w:p w14:paraId="042EB2C8"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23</w:t>
            </w:r>
          </w:p>
        </w:tc>
        <w:tc>
          <w:tcPr>
            <w:tcW w:w="8235" w:type="dxa"/>
            <w:gridSpan w:val="8"/>
            <w:vAlign w:val="center"/>
            <w:hideMark/>
          </w:tcPr>
          <w:p w14:paraId="0E8D4F8B"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882" w:type="dxa"/>
            <w:vAlign w:val="center"/>
            <w:hideMark/>
          </w:tcPr>
          <w:p w14:paraId="5E313367"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7626E3D7" w14:textId="77777777" w:rsidTr="004C5C78">
        <w:trPr>
          <w:trHeight w:val="1245"/>
          <w:jc w:val="center"/>
        </w:trPr>
        <w:tc>
          <w:tcPr>
            <w:tcW w:w="1339" w:type="dxa"/>
            <w:vAlign w:val="center"/>
            <w:hideMark/>
          </w:tcPr>
          <w:p w14:paraId="7E04E86B"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24</w:t>
            </w:r>
          </w:p>
        </w:tc>
        <w:tc>
          <w:tcPr>
            <w:tcW w:w="8235" w:type="dxa"/>
            <w:gridSpan w:val="8"/>
            <w:vAlign w:val="center"/>
            <w:hideMark/>
          </w:tcPr>
          <w:p w14:paraId="1D5545FD"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882" w:type="dxa"/>
            <w:vAlign w:val="center"/>
            <w:hideMark/>
          </w:tcPr>
          <w:p w14:paraId="6B6AAAC9"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14:paraId="332C9972" w14:textId="77777777" w:rsidTr="004C5C78">
        <w:trPr>
          <w:trHeight w:val="1245"/>
          <w:jc w:val="center"/>
        </w:trPr>
        <w:tc>
          <w:tcPr>
            <w:tcW w:w="1339" w:type="dxa"/>
            <w:vAlign w:val="center"/>
            <w:hideMark/>
          </w:tcPr>
          <w:p w14:paraId="4CFFB500"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25</w:t>
            </w:r>
          </w:p>
        </w:tc>
        <w:tc>
          <w:tcPr>
            <w:tcW w:w="8235" w:type="dxa"/>
            <w:gridSpan w:val="8"/>
            <w:vAlign w:val="center"/>
            <w:hideMark/>
          </w:tcPr>
          <w:p w14:paraId="08CFB19F"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882" w:type="dxa"/>
            <w:vAlign w:val="center"/>
            <w:hideMark/>
          </w:tcPr>
          <w:p w14:paraId="22DDD477"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243F0633" w14:textId="77777777" w:rsidTr="004C5C78">
        <w:trPr>
          <w:trHeight w:val="1245"/>
          <w:jc w:val="center"/>
        </w:trPr>
        <w:tc>
          <w:tcPr>
            <w:tcW w:w="1339" w:type="dxa"/>
            <w:vAlign w:val="center"/>
            <w:hideMark/>
          </w:tcPr>
          <w:p w14:paraId="51077771"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26</w:t>
            </w:r>
          </w:p>
        </w:tc>
        <w:tc>
          <w:tcPr>
            <w:tcW w:w="8235" w:type="dxa"/>
            <w:gridSpan w:val="8"/>
            <w:vAlign w:val="center"/>
            <w:hideMark/>
          </w:tcPr>
          <w:p w14:paraId="267DF967"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işbirliği yapar ve toplumsal, bilimsel, kültürel ve etik değerlere uygun hareket eder. </w:t>
            </w:r>
          </w:p>
        </w:tc>
        <w:tc>
          <w:tcPr>
            <w:tcW w:w="882" w:type="dxa"/>
            <w:vAlign w:val="center"/>
            <w:hideMark/>
          </w:tcPr>
          <w:p w14:paraId="49D5A59B"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3765940A" w14:textId="77777777" w:rsidTr="004C5C78">
        <w:trPr>
          <w:trHeight w:val="1245"/>
          <w:jc w:val="center"/>
        </w:trPr>
        <w:tc>
          <w:tcPr>
            <w:tcW w:w="1339" w:type="dxa"/>
            <w:vAlign w:val="center"/>
            <w:hideMark/>
          </w:tcPr>
          <w:p w14:paraId="20DD92AB"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235" w:type="dxa"/>
            <w:gridSpan w:val="8"/>
            <w:vAlign w:val="center"/>
            <w:hideMark/>
          </w:tcPr>
          <w:p w14:paraId="6F50702D"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882" w:type="dxa"/>
            <w:vAlign w:val="center"/>
            <w:hideMark/>
          </w:tcPr>
          <w:p w14:paraId="7BEC682E"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14:paraId="2FDDA182" w14:textId="77777777" w:rsidTr="004C5C78">
        <w:trPr>
          <w:trHeight w:val="1245"/>
          <w:jc w:val="center"/>
        </w:trPr>
        <w:tc>
          <w:tcPr>
            <w:tcW w:w="1339" w:type="dxa"/>
            <w:vAlign w:val="center"/>
            <w:hideMark/>
          </w:tcPr>
          <w:p w14:paraId="4EED09B1"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235" w:type="dxa"/>
            <w:gridSpan w:val="8"/>
            <w:vAlign w:val="center"/>
            <w:hideMark/>
          </w:tcPr>
          <w:p w14:paraId="76999EC5"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882" w:type="dxa"/>
            <w:vAlign w:val="center"/>
            <w:hideMark/>
          </w:tcPr>
          <w:p w14:paraId="7E6CD2BD"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3EBEC334" w14:textId="77777777" w:rsidTr="004C5C78">
        <w:trPr>
          <w:trHeight w:val="1245"/>
          <w:jc w:val="center"/>
        </w:trPr>
        <w:tc>
          <w:tcPr>
            <w:tcW w:w="1339" w:type="dxa"/>
            <w:vAlign w:val="center"/>
            <w:hideMark/>
          </w:tcPr>
          <w:p w14:paraId="6489D403"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29</w:t>
            </w:r>
          </w:p>
        </w:tc>
        <w:tc>
          <w:tcPr>
            <w:tcW w:w="8235" w:type="dxa"/>
            <w:gridSpan w:val="8"/>
            <w:vAlign w:val="center"/>
            <w:hideMark/>
          </w:tcPr>
          <w:p w14:paraId="1697647D"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882" w:type="dxa"/>
            <w:vAlign w:val="center"/>
            <w:hideMark/>
          </w:tcPr>
          <w:p w14:paraId="48F6CA61"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14:paraId="022937CE" w14:textId="77777777" w:rsidTr="004C5C78">
        <w:trPr>
          <w:trHeight w:val="1245"/>
          <w:jc w:val="center"/>
        </w:trPr>
        <w:tc>
          <w:tcPr>
            <w:tcW w:w="1339" w:type="dxa"/>
            <w:vAlign w:val="center"/>
            <w:hideMark/>
          </w:tcPr>
          <w:p w14:paraId="3753852C"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30</w:t>
            </w:r>
          </w:p>
        </w:tc>
        <w:tc>
          <w:tcPr>
            <w:tcW w:w="8235" w:type="dxa"/>
            <w:gridSpan w:val="8"/>
            <w:vAlign w:val="center"/>
            <w:hideMark/>
          </w:tcPr>
          <w:p w14:paraId="1A28B650"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882" w:type="dxa"/>
            <w:vAlign w:val="center"/>
            <w:hideMark/>
          </w:tcPr>
          <w:p w14:paraId="26E6DFEC"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6CA16F58" w14:textId="77777777" w:rsidTr="004C5C78">
        <w:trPr>
          <w:trHeight w:val="1245"/>
          <w:jc w:val="center"/>
        </w:trPr>
        <w:tc>
          <w:tcPr>
            <w:tcW w:w="1339" w:type="dxa"/>
            <w:vAlign w:val="center"/>
            <w:hideMark/>
          </w:tcPr>
          <w:p w14:paraId="024E8FDD"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31</w:t>
            </w:r>
          </w:p>
        </w:tc>
        <w:tc>
          <w:tcPr>
            <w:tcW w:w="8235" w:type="dxa"/>
            <w:gridSpan w:val="8"/>
            <w:vAlign w:val="center"/>
            <w:hideMark/>
          </w:tcPr>
          <w:p w14:paraId="1AF1C358"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882" w:type="dxa"/>
            <w:vAlign w:val="center"/>
            <w:hideMark/>
          </w:tcPr>
          <w:p w14:paraId="47DFB7F8"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017CEFDA" w14:textId="77777777" w:rsidTr="004C5C78">
        <w:trPr>
          <w:trHeight w:val="1245"/>
          <w:jc w:val="center"/>
        </w:trPr>
        <w:tc>
          <w:tcPr>
            <w:tcW w:w="1339" w:type="dxa"/>
            <w:vAlign w:val="center"/>
            <w:hideMark/>
          </w:tcPr>
          <w:p w14:paraId="08398366"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32</w:t>
            </w:r>
          </w:p>
        </w:tc>
        <w:tc>
          <w:tcPr>
            <w:tcW w:w="8235" w:type="dxa"/>
            <w:gridSpan w:val="8"/>
            <w:vAlign w:val="center"/>
            <w:hideMark/>
          </w:tcPr>
          <w:p w14:paraId="2172A06C"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882" w:type="dxa"/>
            <w:vAlign w:val="center"/>
            <w:hideMark/>
          </w:tcPr>
          <w:p w14:paraId="458103D6"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14:paraId="41344748" w14:textId="77777777" w:rsidTr="004C5C78">
        <w:trPr>
          <w:trHeight w:val="1245"/>
          <w:jc w:val="center"/>
        </w:trPr>
        <w:tc>
          <w:tcPr>
            <w:tcW w:w="1339" w:type="dxa"/>
            <w:vAlign w:val="center"/>
            <w:hideMark/>
          </w:tcPr>
          <w:p w14:paraId="310A4022" w14:textId="77777777"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33</w:t>
            </w:r>
          </w:p>
        </w:tc>
        <w:tc>
          <w:tcPr>
            <w:tcW w:w="8235" w:type="dxa"/>
            <w:gridSpan w:val="8"/>
            <w:vAlign w:val="center"/>
            <w:hideMark/>
          </w:tcPr>
          <w:p w14:paraId="714B2C32" w14:textId="77777777"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882" w:type="dxa"/>
            <w:vAlign w:val="center"/>
            <w:hideMark/>
          </w:tcPr>
          <w:p w14:paraId="6BEB6951" w14:textId="77777777"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14:paraId="49C4CE4E" w14:textId="77777777" w:rsidR="009966DE" w:rsidRDefault="009966DE" w:rsidP="00B00AE6">
      <w:pPr>
        <w:spacing w:after="0"/>
      </w:pPr>
    </w:p>
    <w:sectPr w:rsidR="009966DE" w:rsidSect="004C5C78">
      <w:pgSz w:w="15840" w:h="12240" w:orient="landscape"/>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52023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B5"/>
    <w:rsid w:val="0022208E"/>
    <w:rsid w:val="004C5C78"/>
    <w:rsid w:val="006B4939"/>
    <w:rsid w:val="007E6CB5"/>
    <w:rsid w:val="009966DE"/>
    <w:rsid w:val="00B00AE6"/>
    <w:rsid w:val="00BE2231"/>
    <w:rsid w:val="00C909EE"/>
    <w:rsid w:val="00EA27AE"/>
    <w:rsid w:val="00F35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3383"/>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3923</Words>
  <Characters>27599</Characters>
  <Application>Microsoft Office Word</Application>
  <DocSecurity>0</DocSecurity>
  <Lines>853</Lines>
  <Paragraphs>698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Ferhat BOZDUMAN</cp:lastModifiedBy>
  <cp:revision>5</cp:revision>
  <dcterms:created xsi:type="dcterms:W3CDTF">2017-08-09T08:09:00Z</dcterms:created>
  <dcterms:modified xsi:type="dcterms:W3CDTF">2023-07-21T12:23:00Z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b5b3d61d4372ca71685a90e62979cf5ffd4fe1e575314e9971c33ef054277dd8</vt:lpwstr>
  </property>
</Properties>
</file>