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5AB2" w14:textId="77777777" w:rsidR="000C7D57" w:rsidRDefault="000C7D57" w:rsidP="000C7D57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7"/>
        <w:gridCol w:w="2506"/>
        <w:gridCol w:w="2507"/>
        <w:gridCol w:w="2507"/>
        <w:gridCol w:w="2507"/>
        <w:gridCol w:w="2510"/>
      </w:tblGrid>
      <w:tr w:rsidR="00713E42" w:rsidRPr="00E44450" w14:paraId="59855824" w14:textId="77777777" w:rsidTr="009E7CD3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8229AA" w14:textId="2A2BBEE1" w:rsidR="00713E42" w:rsidRPr="00E44450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E44450"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  <w:t>1. Hafta (</w:t>
            </w:r>
            <w:r w:rsidR="00900081"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  <w:t>17.05.2021</w:t>
            </w:r>
            <w:r w:rsidRPr="00E44450"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00081"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  <w:t>21.05.2021</w:t>
            </w:r>
            <w:r w:rsidRPr="00E44450"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13E42" w:rsidRPr="00471E21" w14:paraId="19E0F832" w14:textId="77777777" w:rsidTr="009F0637">
        <w:trPr>
          <w:trHeight w:val="454"/>
        </w:trPr>
        <w:tc>
          <w:tcPr>
            <w:tcW w:w="524" w:type="pct"/>
            <w:shd w:val="clear" w:color="auto" w:fill="365F91" w:themeFill="accent1" w:themeFillShade="BF"/>
            <w:vAlign w:val="center"/>
          </w:tcPr>
          <w:p w14:paraId="6B9340CE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0B2A15FA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899C41A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E0500B2" w14:textId="77777777" w:rsidR="00713E42" w:rsidRPr="00471E21" w:rsidRDefault="00713E42" w:rsidP="009F0637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50F8920B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6" w:type="pct"/>
            <w:shd w:val="clear" w:color="auto" w:fill="365F91" w:themeFill="accent1" w:themeFillShade="BF"/>
            <w:vAlign w:val="center"/>
          </w:tcPr>
          <w:p w14:paraId="6B0780B1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AD339E" w:rsidRPr="00987663" w14:paraId="635B7C15" w14:textId="77777777" w:rsidTr="0057676A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669E4D3C" w14:textId="20CD9BC9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86D1F" w14:textId="0C1F38D9" w:rsidR="00AD339E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170A4D65" w14:textId="377B3645" w:rsidR="00AD339E" w:rsidRPr="00C05BB0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  <w:sz w:val="20"/>
                <w:szCs w:val="20"/>
              </w:rPr>
              <w:t>Staj tanıtımı</w:t>
            </w:r>
          </w:p>
          <w:p w14:paraId="0147D58A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CB4D" w14:textId="77777777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609F1D57" w14:textId="6D9B3B39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Klinik </w:t>
            </w: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</w:t>
            </w: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lektrokardiyografi</w:t>
            </w:r>
          </w:p>
          <w:p w14:paraId="53358C23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EF98" w14:textId="61D20D29" w:rsidR="00AD339E" w:rsidRPr="009F0637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F0637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0FB4B31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038063AE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kapak hastalıkları</w:t>
            </w:r>
          </w:p>
          <w:p w14:paraId="30F12AC1" w14:textId="6F7CCB9F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F020B2D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7C7387C0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772BB8BF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AD339E" w:rsidRPr="00987663" w14:paraId="40F51CFD" w14:textId="77777777" w:rsidTr="00A67D5E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47B425D8" w14:textId="401BC732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09:05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485D6B6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5D8ADB8F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Kronik koroner sendromlar</w:t>
            </w:r>
          </w:p>
          <w:p w14:paraId="027D7C52" w14:textId="570F6AD6" w:rsidR="00AD339E" w:rsidRPr="00987663" w:rsidRDefault="00804C59" w:rsidP="00AD339E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158E" w14:textId="77777777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47A2B22B" w14:textId="5A473E52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Klinik </w:t>
            </w: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</w:t>
            </w: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lektrokardiyografi</w:t>
            </w:r>
          </w:p>
          <w:p w14:paraId="4799F456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8404" w14:textId="69C410B3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1E7D8D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19C828F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0C495BBA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kapak hastalıkları</w:t>
            </w:r>
          </w:p>
          <w:p w14:paraId="1FFB3EDC" w14:textId="7550B5C0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4A746FB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205AC27C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54E3C478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AD339E" w:rsidRPr="00987663" w14:paraId="0EB9E48F" w14:textId="77777777" w:rsidTr="00A67D5E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1665F73F" w14:textId="6D668F52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7B876BC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2AAFF2E6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Kronik koroner sendromlar</w:t>
            </w:r>
          </w:p>
          <w:p w14:paraId="4E883EA0" w14:textId="7884955B" w:rsidR="00AD339E" w:rsidRPr="00987663" w:rsidRDefault="00804C59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9DBC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Kurumsal Ders</w:t>
            </w:r>
          </w:p>
          <w:p w14:paraId="32F6052C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kalp hastalıkları</w:t>
            </w:r>
          </w:p>
          <w:p w14:paraId="516E8171" w14:textId="2331349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A0AEDB" w14:textId="21C19D16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1E7D8D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4578714" w14:textId="77777777" w:rsidR="00AD339E" w:rsidRPr="00713E42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1CE5CE87" w14:textId="77777777" w:rsidR="00AD339E" w:rsidRPr="00713E42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Aort hastalıkları</w:t>
            </w:r>
          </w:p>
          <w:p w14:paraId="70DE0481" w14:textId="3730D6BA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163B1D0" w14:textId="77777777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38A9218D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Hipertansif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aciller</w:t>
            </w:r>
          </w:p>
          <w:p w14:paraId="6E60B2D7" w14:textId="4B78DF69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AD339E" w:rsidRPr="00987663" w14:paraId="12AED92A" w14:textId="77777777" w:rsidTr="009F0637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0C81FE92" w14:textId="3D4DBF91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bookmarkStart w:id="1" w:name="_Hlk51587737"/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55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FE32838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88ABE52" w14:textId="77777777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13A9678B" w14:textId="4DB3F853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FB05EA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C1EAD4F" w14:textId="77777777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04BD72F1" w14:textId="3FEB9E98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78F1533" w14:textId="1BB42AB6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1E7D8D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5E68E2A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8E89974" w14:textId="77777777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12330DD2" w14:textId="1E53D9D3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1D82F99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2DA6C00C" w14:textId="77777777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5E197BCA" w14:textId="7122606D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</w:tr>
      <w:bookmarkEnd w:id="1"/>
      <w:tr w:rsidR="00AD339E" w:rsidRPr="00987663" w14:paraId="258CAE9C" w14:textId="77777777" w:rsidTr="009F0637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4B27A69D" w14:textId="7184EF06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11:45-12:30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16F3261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71EC6ECE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sistem muayenesi </w:t>
            </w:r>
          </w:p>
          <w:p w14:paraId="4B2FB2B2" w14:textId="1663BE30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83F9E7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6116CAD0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Elektrokardiyografi çekimi</w:t>
            </w:r>
          </w:p>
          <w:p w14:paraId="7FE73273" w14:textId="426F7ABC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6387532C" w14:textId="69D75A29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1E7D8D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B0614D6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35A2A1D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sesleri ve kalpte üfürüm</w:t>
            </w:r>
          </w:p>
          <w:p w14:paraId="598EA051" w14:textId="550E623E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37F814B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D8FF2F7" w14:textId="77777777" w:rsidR="00AD339E" w:rsidRPr="00A03689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A03689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EKG değerlendirme:</w:t>
            </w:r>
          </w:p>
          <w:p w14:paraId="0668BA9C" w14:textId="77777777" w:rsidR="00AD339E" w:rsidRPr="00A03689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A03689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Normal </w:t>
            </w: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EKG</w:t>
            </w:r>
          </w:p>
          <w:p w14:paraId="4FA91B64" w14:textId="7ACBB415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AD339E" w:rsidRPr="00987663" w14:paraId="4B348851" w14:textId="77777777" w:rsidTr="009F0637">
        <w:trPr>
          <w:trHeight w:val="432"/>
        </w:trPr>
        <w:tc>
          <w:tcPr>
            <w:tcW w:w="524" w:type="pct"/>
            <w:shd w:val="clear" w:color="auto" w:fill="DBE5F1" w:themeFill="accent1" w:themeFillTint="33"/>
            <w:vAlign w:val="center"/>
          </w:tcPr>
          <w:p w14:paraId="58CDDF7F" w14:textId="0603BA74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12:30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-13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:30</w:t>
            </w:r>
          </w:p>
        </w:tc>
        <w:tc>
          <w:tcPr>
            <w:tcW w:w="4476" w:type="pct"/>
            <w:gridSpan w:val="5"/>
            <w:shd w:val="clear" w:color="auto" w:fill="DBE5F1" w:themeFill="accent1" w:themeFillTint="33"/>
            <w:vAlign w:val="center"/>
          </w:tcPr>
          <w:p w14:paraId="6D03F0AA" w14:textId="77777777" w:rsidR="00AD339E" w:rsidRPr="00C03DED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</w:pPr>
            <w:r w:rsidRPr="00C03DED"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  <w:t>ÖĞLE ARASI</w:t>
            </w:r>
          </w:p>
        </w:tc>
      </w:tr>
      <w:tr w:rsidR="00AD339E" w:rsidRPr="00987663" w14:paraId="2BBEBA4B" w14:textId="77777777" w:rsidTr="009F0637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395E6E42" w14:textId="5E976C5E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bookmarkStart w:id="2" w:name="_Hlk51586492"/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13: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30-14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E5646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540865C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66F3EE55" w14:textId="15E7A677" w:rsidR="00AD339E" w:rsidRPr="00987663" w:rsidRDefault="00804C59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126B1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FA652DB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sesleri</w:t>
            </w:r>
          </w:p>
          <w:p w14:paraId="79AC8E9F" w14:textId="6AC56D74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1A006" w14:textId="491FD95E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D7315C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432851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2B6E5F0E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Kalpte üfürüm</w:t>
            </w:r>
          </w:p>
          <w:p w14:paraId="09094F08" w14:textId="44415555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73EB7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A5DA98D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ödem</w:t>
            </w:r>
          </w:p>
          <w:p w14:paraId="3DD83D91" w14:textId="763E7EF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</w:tr>
      <w:tr w:rsidR="00AD339E" w:rsidRPr="00987663" w14:paraId="48490ED6" w14:textId="77777777" w:rsidTr="007F1B57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4EFDA82F" w14:textId="31B286EC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14:20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5:05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60CF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89AB59A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4AC8F6AC" w14:textId="1190BBE7" w:rsidR="00AD339E" w:rsidRPr="00987663" w:rsidRDefault="00804C59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E970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5E7C2F8C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sesleri</w:t>
            </w:r>
          </w:p>
          <w:p w14:paraId="1ABBB9BF" w14:textId="5D390119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81EDF" w14:textId="65E2B866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D7315C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7D6A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E9F15AF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Kalpte üfürüm</w:t>
            </w:r>
          </w:p>
          <w:p w14:paraId="330C2551" w14:textId="380FD409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8A28" w14:textId="77777777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181ECCD1" w14:textId="77777777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ödem</w:t>
            </w:r>
          </w:p>
          <w:p w14:paraId="2CD025DB" w14:textId="70A42ED0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</w:tr>
      <w:tr w:rsidR="00AD339E" w:rsidRPr="00987663" w14:paraId="4E9DB8B1" w14:textId="77777777" w:rsidTr="009F0637">
        <w:trPr>
          <w:trHeight w:val="20"/>
        </w:trPr>
        <w:tc>
          <w:tcPr>
            <w:tcW w:w="524" w:type="pct"/>
            <w:shd w:val="clear" w:color="auto" w:fill="auto"/>
            <w:vAlign w:val="center"/>
          </w:tcPr>
          <w:p w14:paraId="35CAFE23" w14:textId="1E07C731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15:10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6A2406" w14:textId="77777777" w:rsidR="00AD339E" w:rsidRPr="00713E42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30FADDE0" w14:textId="77777777" w:rsidR="00AD339E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EKG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478448C0" w14:textId="49ED55A1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6471" w14:textId="77777777" w:rsidR="00AD339E" w:rsidRPr="00713E42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6D5F36BD" w14:textId="77777777" w:rsidR="00AD339E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EKG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38E7C4E4" w14:textId="78C3DBE1" w:rsidR="00AD339E" w:rsidRPr="00987663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2E79422F" w14:textId="45C9054F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D7315C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F3F034C" w14:textId="77777777" w:rsidR="00AD339E" w:rsidRPr="00713E42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0F6E5354" w14:textId="2123E9FF" w:rsidR="00AD339E" w:rsidRPr="00713E42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Holter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7CECD95D" w14:textId="167F7364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</w:tcPr>
          <w:p w14:paraId="72DE2833" w14:textId="77777777" w:rsidR="00AD339E" w:rsidRPr="00713E42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4FB92A7B" w14:textId="77777777" w:rsidR="00AD339E" w:rsidRPr="00713E42" w:rsidRDefault="00AD339E" w:rsidP="00AD339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Holter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255BD240" w14:textId="0D9F9790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</w:p>
        </w:tc>
      </w:tr>
      <w:tr w:rsidR="00AD339E" w:rsidRPr="00987663" w14:paraId="406D6BCB" w14:textId="77777777" w:rsidTr="009F0637">
        <w:trPr>
          <w:trHeight w:val="65"/>
        </w:trPr>
        <w:tc>
          <w:tcPr>
            <w:tcW w:w="524" w:type="pct"/>
            <w:shd w:val="clear" w:color="auto" w:fill="auto"/>
            <w:vAlign w:val="center"/>
          </w:tcPr>
          <w:p w14:paraId="13C3372B" w14:textId="25C3D6C6" w:rsidR="00AD339E" w:rsidRPr="00987663" w:rsidRDefault="00AD339E" w:rsidP="00AD339E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16:00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6:45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328306E" w14:textId="52685F48" w:rsidR="00AD339E" w:rsidRPr="00987663" w:rsidRDefault="00AD339E" w:rsidP="00AD339E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77D6D48F" w14:textId="1CE8CC0C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6B2A0C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7A561AC" w14:textId="4BDD82E3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D7315C">
              <w:rPr>
                <w:rFonts w:asciiTheme="minorHAnsi" w:hAnsiTheme="min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RESMİ TATİL</w:t>
            </w:r>
          </w:p>
        </w:tc>
        <w:tc>
          <w:tcPr>
            <w:tcW w:w="895" w:type="pct"/>
            <w:shd w:val="clear" w:color="auto" w:fill="auto"/>
          </w:tcPr>
          <w:p w14:paraId="6EA0B05D" w14:textId="5B3C3796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6B2A0C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6" w:type="pct"/>
            <w:shd w:val="clear" w:color="auto" w:fill="auto"/>
          </w:tcPr>
          <w:p w14:paraId="259AD86C" w14:textId="302D5A46" w:rsidR="00AD339E" w:rsidRPr="00987663" w:rsidRDefault="00AD339E" w:rsidP="00AD339E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6B2A0C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</w:tr>
      <w:bookmarkEnd w:id="2"/>
    </w:tbl>
    <w:p w14:paraId="7B5EE4F9" w14:textId="77777777" w:rsidR="00D876EE" w:rsidRDefault="00D876EE" w:rsidP="00652587">
      <w:pPr>
        <w:spacing w:after="0"/>
        <w:rPr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7"/>
        <w:gridCol w:w="2506"/>
        <w:gridCol w:w="2507"/>
        <w:gridCol w:w="2507"/>
        <w:gridCol w:w="2507"/>
        <w:gridCol w:w="2510"/>
      </w:tblGrid>
      <w:tr w:rsidR="00122C56" w:rsidRPr="00341257" w14:paraId="2A35F62B" w14:textId="77777777" w:rsidTr="00321766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F1B46" w14:textId="570CA2C4" w:rsidR="00122C56" w:rsidRPr="00341257" w:rsidRDefault="00122C56" w:rsidP="009E7CD3">
            <w:pPr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2. Hafta (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24</w:t>
            </w: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900081"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00081"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22C56" w:rsidRPr="00713E42" w14:paraId="2840CC9F" w14:textId="77777777" w:rsidTr="00321766">
        <w:trPr>
          <w:trHeight w:val="432"/>
        </w:trPr>
        <w:tc>
          <w:tcPr>
            <w:tcW w:w="524" w:type="pct"/>
            <w:shd w:val="clear" w:color="auto" w:fill="365F91" w:themeFill="accent1" w:themeFillShade="BF"/>
            <w:vAlign w:val="center"/>
          </w:tcPr>
          <w:p w14:paraId="733189C4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E7F0AA1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AC7A803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8858003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148CD5EC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6" w:type="pct"/>
            <w:shd w:val="clear" w:color="auto" w:fill="365F91" w:themeFill="accent1" w:themeFillShade="BF"/>
            <w:vAlign w:val="center"/>
          </w:tcPr>
          <w:p w14:paraId="79F7889C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122C56" w:rsidRPr="00713E42" w14:paraId="04EEFCC9" w14:textId="77777777" w:rsidTr="0057676A">
        <w:trPr>
          <w:trHeight w:val="1008"/>
        </w:trPr>
        <w:tc>
          <w:tcPr>
            <w:tcW w:w="524" w:type="pct"/>
            <w:shd w:val="clear" w:color="auto" w:fill="auto"/>
            <w:vAlign w:val="center"/>
          </w:tcPr>
          <w:p w14:paraId="58F6C4A7" w14:textId="4F144EBA" w:rsidR="00122C56" w:rsidRPr="00713E42" w:rsidRDefault="00122C56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08:30-09: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33328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602E3C01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Akut koroner sendromlar</w:t>
            </w:r>
          </w:p>
          <w:p w14:paraId="68C0CE39" w14:textId="1F66E0CA" w:rsidR="00122C56" w:rsidRPr="00713E42" w:rsidRDefault="00804C59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5512" w14:textId="77777777" w:rsidR="00122C56" w:rsidRPr="00713E42" w:rsidRDefault="00122C56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6C3070BF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Aritmili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hastaya yaklaşım</w:t>
            </w:r>
          </w:p>
          <w:p w14:paraId="19624E18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A830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0FF31F7E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Miyokardit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kardiyomiyopatiler</w:t>
            </w:r>
            <w:proofErr w:type="spellEnd"/>
          </w:p>
          <w:p w14:paraId="7D0BE788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CBE468A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3AA4F8F8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Perikart Hastalıkları</w:t>
            </w:r>
          </w:p>
          <w:p w14:paraId="65F01DF4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</w:tcPr>
          <w:p w14:paraId="47BA0E01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47B81993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Dislipidemiler</w:t>
            </w:r>
            <w:proofErr w:type="spellEnd"/>
          </w:p>
          <w:p w14:paraId="7CB9F4BD" w14:textId="52F4F372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 w:rsidR="008B0B9A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</w:tr>
      <w:tr w:rsidR="00122C56" w:rsidRPr="00713E42" w14:paraId="342E0E4B" w14:textId="77777777" w:rsidTr="0057676A">
        <w:trPr>
          <w:trHeight w:val="1008"/>
        </w:trPr>
        <w:tc>
          <w:tcPr>
            <w:tcW w:w="524" w:type="pct"/>
            <w:shd w:val="clear" w:color="auto" w:fill="auto"/>
            <w:vAlign w:val="center"/>
          </w:tcPr>
          <w:p w14:paraId="5F6463E3" w14:textId="1D8804A3" w:rsidR="00122C56" w:rsidRPr="00713E42" w:rsidRDefault="00122C56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09: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05</w:t>
            </w: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8F680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54F549B7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Akut koroner sendromlar</w:t>
            </w:r>
          </w:p>
          <w:p w14:paraId="6119DAAE" w14:textId="7D3D0976" w:rsidR="00122C56" w:rsidRPr="00713E42" w:rsidRDefault="00804C59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1FF3" w14:textId="77777777" w:rsidR="00122C56" w:rsidRPr="00713E42" w:rsidRDefault="00122C56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38C185D8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Aritmili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hastaya yaklaşım</w:t>
            </w:r>
          </w:p>
          <w:p w14:paraId="73387DC4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DC149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312CFBBE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Miyokardit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kardiyomiyopatiler</w:t>
            </w:r>
            <w:proofErr w:type="spellEnd"/>
          </w:p>
          <w:p w14:paraId="25C262EB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D59A25F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62B6D78C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Perikart Hastalıkları</w:t>
            </w:r>
          </w:p>
          <w:p w14:paraId="1B78092D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</w:tcPr>
          <w:p w14:paraId="6704CBBA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3E088A3E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Dislipidemiler</w:t>
            </w:r>
            <w:proofErr w:type="spellEnd"/>
          </w:p>
          <w:p w14:paraId="68AC4709" w14:textId="35E6C2BE" w:rsidR="00122C56" w:rsidRPr="00713E42" w:rsidRDefault="008B0B9A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</w:tr>
      <w:tr w:rsidR="00122C56" w:rsidRPr="00713E42" w14:paraId="1700B805" w14:textId="77777777" w:rsidTr="00321766">
        <w:trPr>
          <w:trHeight w:val="1008"/>
        </w:trPr>
        <w:tc>
          <w:tcPr>
            <w:tcW w:w="524" w:type="pct"/>
            <w:shd w:val="clear" w:color="auto" w:fill="auto"/>
            <w:vAlign w:val="center"/>
          </w:tcPr>
          <w:p w14:paraId="65E72DE8" w14:textId="7C4FBA37" w:rsidR="00122C56" w:rsidRPr="00713E42" w:rsidRDefault="00354250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="00122C56"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20</w:t>
            </w:r>
            <w:r w:rsidR="00122C56"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 w:rsidR="00C9795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1:05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697099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B117925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4453BF43" w14:textId="786158EE" w:rsidR="00122C56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="00122C56" w:rsidRPr="00713E42">
              <w:rPr>
                <w:rFonts w:asciiTheme="minorHAnsi" w:eastAsia="Times New Roman" w:hAnsiTheme="min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32A4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269D7AF2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325A9118" w14:textId="028266B1" w:rsidR="00122C56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6B7E66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8DCFED9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63A831A5" w14:textId="1129A4F9" w:rsidR="00122C56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0D57625C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6C6519E4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497E8343" w14:textId="7D9F420D" w:rsidR="00C86C4D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="00C86C4D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B76C4AA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6639AB4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75A35BAB" w14:textId="7632C96C" w:rsidR="00122C56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9F0637" w:rsidRPr="00713E42" w14:paraId="0821275B" w14:textId="77777777" w:rsidTr="00321766">
        <w:trPr>
          <w:trHeight w:val="1008"/>
        </w:trPr>
        <w:tc>
          <w:tcPr>
            <w:tcW w:w="524" w:type="pct"/>
            <w:shd w:val="clear" w:color="auto" w:fill="auto"/>
            <w:vAlign w:val="center"/>
          </w:tcPr>
          <w:p w14:paraId="11A045E7" w14:textId="16BF4610" w:rsidR="009F0637" w:rsidRPr="00713E42" w:rsidRDefault="009F0637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11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1:55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3E02370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8BC66DE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Kan basıncı ölçümü</w:t>
            </w:r>
          </w:p>
          <w:p w14:paraId="0E7BBD78" w14:textId="5EC30AB1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EEA80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0C70AB7" w14:textId="77777777" w:rsidR="009F0637" w:rsidRPr="00987663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EKG değerlendirme: </w:t>
            </w: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Miyokardiyal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iskemi</w:t>
            </w:r>
            <w:proofErr w:type="spellEnd"/>
          </w:p>
          <w:p w14:paraId="65C84772" w14:textId="0EF2DCA2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79F18C15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4297F159" w14:textId="77777777" w:rsidR="009F063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EKG</w:t>
            </w: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değerlendirme</w:t>
            </w: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:</w:t>
            </w:r>
          </w:p>
          <w:p w14:paraId="5A12B693" w14:textId="77777777" w:rsidR="009F0637" w:rsidRPr="00D876EE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Taşiaritmiler</w:t>
            </w:r>
            <w:proofErr w:type="spellEnd"/>
          </w:p>
          <w:p w14:paraId="47BF1E11" w14:textId="1AF31E0A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6DEC61D7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0725BD6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Boyun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venleri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muayenesi</w:t>
            </w:r>
          </w:p>
          <w:p w14:paraId="21F2A6AD" w14:textId="5E39D56A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7D1626F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6B9FBB7" w14:textId="77777777" w:rsidR="009F063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EKG değerlendirme:</w:t>
            </w:r>
          </w:p>
          <w:p w14:paraId="47FA6895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Bradiaritmiler</w:t>
            </w:r>
            <w:proofErr w:type="spellEnd"/>
          </w:p>
          <w:p w14:paraId="7506275E" w14:textId="6C8AF272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9F0637" w:rsidRPr="00713E42" w14:paraId="279D8DC2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77998066" w14:textId="7E836348" w:rsidR="009F0637" w:rsidRPr="00713E42" w:rsidRDefault="009F0637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12:00-12:30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DFC655" w14:textId="6751923A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1C89FB1" w14:textId="6B90B21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8A329F5" w14:textId="724AA28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8D81FB" w14:textId="177D16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DC05C31" w14:textId="31794436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</w:tr>
      <w:tr w:rsidR="009F0637" w:rsidRPr="00713E42" w14:paraId="169F1C27" w14:textId="77777777" w:rsidTr="00321766">
        <w:trPr>
          <w:trHeight w:val="432"/>
        </w:trPr>
        <w:tc>
          <w:tcPr>
            <w:tcW w:w="524" w:type="pct"/>
            <w:shd w:val="clear" w:color="auto" w:fill="DBE5F1" w:themeFill="accent1" w:themeFillTint="33"/>
            <w:vAlign w:val="center"/>
          </w:tcPr>
          <w:p w14:paraId="7AEF783D" w14:textId="77777777" w:rsidR="009F0637" w:rsidRPr="00713E42" w:rsidRDefault="009F0637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12:30-13:30</w:t>
            </w:r>
          </w:p>
        </w:tc>
        <w:tc>
          <w:tcPr>
            <w:tcW w:w="4476" w:type="pct"/>
            <w:gridSpan w:val="5"/>
            <w:shd w:val="clear" w:color="auto" w:fill="DBE5F1" w:themeFill="accent1" w:themeFillTint="33"/>
            <w:vAlign w:val="center"/>
          </w:tcPr>
          <w:p w14:paraId="4FE4C67A" w14:textId="77777777" w:rsidR="009F0637" w:rsidRPr="007D136F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</w:pPr>
            <w:r w:rsidRPr="00C03DED"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  <w:t>ÖĞLE ARASI</w:t>
            </w:r>
          </w:p>
        </w:tc>
      </w:tr>
      <w:tr w:rsidR="009F0637" w:rsidRPr="00713E42" w14:paraId="0C309AF3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7107B1DF" w14:textId="7431D7C2" w:rsidR="009F0637" w:rsidRPr="00713E42" w:rsidRDefault="009F0637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13: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30-14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7F2B7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67571DA9" w14:textId="77777777" w:rsidR="009F0637" w:rsidRPr="00987663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2DDA7A15" w14:textId="1566A59B" w:rsidR="009F0637" w:rsidRPr="00713E42" w:rsidRDefault="00804C59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9C120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E629A73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Çarpıntı</w:t>
            </w:r>
          </w:p>
          <w:p w14:paraId="60E612D5" w14:textId="27CC25F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21BD2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301FB84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Siyanoz</w:t>
            </w:r>
            <w:proofErr w:type="spellEnd"/>
          </w:p>
          <w:p w14:paraId="52B724A2" w14:textId="3E1AC195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  <w:highlight w:val="yellow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FC2321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1DCAB4A" w14:textId="4B22A366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Hipotansiyon</w:t>
            </w:r>
          </w:p>
          <w:p w14:paraId="5F06A75C" w14:textId="49A40AED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D714F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780D66A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2852D135" w14:textId="64AE7DF1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9F0637" w:rsidRPr="00713E42" w14:paraId="4AF30133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3FB514B3" w14:textId="2765A47B" w:rsidR="009F0637" w:rsidRPr="00713E42" w:rsidRDefault="009F0637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14:20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A7087B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6EFD3AB6" w14:textId="77777777" w:rsidR="009F0637" w:rsidRPr="00987663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6AC4FFC0" w14:textId="7EA3219C" w:rsidR="009F0637" w:rsidRPr="00713E42" w:rsidRDefault="00804C59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8FE8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1B4B40A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Çarpıntı</w:t>
            </w:r>
          </w:p>
          <w:p w14:paraId="147C9FF1" w14:textId="7C6BA7AA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8147AC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1A76375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Siyanoz</w:t>
            </w:r>
            <w:proofErr w:type="spellEnd"/>
          </w:p>
          <w:p w14:paraId="1804B27A" w14:textId="7D9F4E66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0628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DAD0121" w14:textId="547A69F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Hipotansiyon</w:t>
            </w:r>
          </w:p>
          <w:p w14:paraId="19B6D85D" w14:textId="4111053D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2C81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ED53112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0277DA01" w14:textId="13C86213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9F0637" w:rsidRPr="00713E42" w14:paraId="5BFC563F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6781DB24" w14:textId="6BFF15A8" w:rsidR="009F0637" w:rsidRPr="00713E42" w:rsidRDefault="009F0637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15:10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DEE6A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32F00265" w14:textId="065F14DC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Anjiyografi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3A1E0056" w14:textId="3C98A4C6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7BA1D9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40FCBCBA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Anjiyografi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0E442072" w14:textId="3AE0FC92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4FDE5825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1FE8550A" w14:textId="249B1B6D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Egzersiz Testi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669D6E22" w14:textId="2F13330E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180CBEC6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3BFF70F2" w14:textId="58381875" w:rsidR="009F0637" w:rsidRPr="00D876EE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EKO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4096FB73" w14:textId="519CC489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AD39A35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12CFC005" w14:textId="77777777" w:rsidR="009F0637" w:rsidRPr="00D876EE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EKO </w:t>
            </w: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.</w:t>
            </w:r>
          </w:p>
          <w:p w14:paraId="7B39303C" w14:textId="47062E59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</w:tr>
      <w:tr w:rsidR="009F0637" w:rsidRPr="00713E42" w14:paraId="5FE5921B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7A8590D1" w14:textId="6779BE66" w:rsidR="009F0637" w:rsidRPr="00713E42" w:rsidRDefault="009F0637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bookmarkStart w:id="3" w:name="_Hlk51583125"/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16:00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6:45</w:t>
            </w:r>
          </w:p>
        </w:tc>
        <w:tc>
          <w:tcPr>
            <w:tcW w:w="895" w:type="pct"/>
            <w:shd w:val="clear" w:color="auto" w:fill="auto"/>
          </w:tcPr>
          <w:p w14:paraId="71118B46" w14:textId="07248B25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4918E541" w14:textId="7004612C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5B1FCCF2" w14:textId="6542E177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6E06540D" w14:textId="45F6A761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6" w:type="pct"/>
            <w:shd w:val="clear" w:color="auto" w:fill="auto"/>
          </w:tcPr>
          <w:p w14:paraId="03D36565" w14:textId="27BF8EE2" w:rsidR="009F0637" w:rsidRPr="00713E42" w:rsidRDefault="009F0637" w:rsidP="009F0637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</w:tr>
      <w:bookmarkEnd w:id="3"/>
    </w:tbl>
    <w:p w14:paraId="741F456D" w14:textId="77777777" w:rsidR="00122C56" w:rsidRDefault="00122C56" w:rsidP="00652587">
      <w:pPr>
        <w:spacing w:after="0"/>
        <w:rPr>
          <w:b/>
          <w:sz w:val="24"/>
          <w:szCs w:val="24"/>
        </w:rPr>
      </w:pPr>
    </w:p>
    <w:p w14:paraId="6EB7574A" w14:textId="77777777" w:rsidR="00122C56" w:rsidRPr="00652587" w:rsidRDefault="00122C56" w:rsidP="00652587">
      <w:pPr>
        <w:spacing w:after="0"/>
        <w:rPr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7"/>
        <w:gridCol w:w="2506"/>
        <w:gridCol w:w="2507"/>
        <w:gridCol w:w="2507"/>
        <w:gridCol w:w="2507"/>
        <w:gridCol w:w="2510"/>
      </w:tblGrid>
      <w:tr w:rsidR="00E03D3F" w:rsidRPr="00341257" w14:paraId="33BCFD8A" w14:textId="77777777" w:rsidTr="00321766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9C92EB" w14:textId="2A1BD81A" w:rsidR="00E03D3F" w:rsidRPr="00341257" w:rsidRDefault="00F43C9C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03D3F"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 xml:space="preserve">. Hafta </w:t>
            </w: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31.05.2021</w:t>
            </w: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00081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04.06.2021</w:t>
            </w:r>
          </w:p>
        </w:tc>
      </w:tr>
      <w:tr w:rsidR="00E03D3F" w:rsidRPr="00341257" w14:paraId="1F3A6CA8" w14:textId="77777777" w:rsidTr="00321766">
        <w:trPr>
          <w:trHeight w:val="432"/>
        </w:trPr>
        <w:tc>
          <w:tcPr>
            <w:tcW w:w="524" w:type="pct"/>
            <w:shd w:val="clear" w:color="auto" w:fill="365F91" w:themeFill="accent1" w:themeFillShade="BF"/>
            <w:vAlign w:val="center"/>
          </w:tcPr>
          <w:p w14:paraId="74576B80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8C3FB92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196E36E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49FF988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4834B8F0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6" w:type="pct"/>
            <w:shd w:val="clear" w:color="auto" w:fill="365F91" w:themeFill="accent1" w:themeFillShade="BF"/>
            <w:vAlign w:val="center"/>
          </w:tcPr>
          <w:p w14:paraId="29A7A38F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9F0637" w:rsidRPr="00341257" w14:paraId="0883C5CC" w14:textId="77777777" w:rsidTr="0057676A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1F673C5B" w14:textId="7812D425" w:rsidR="009F0637" w:rsidRPr="00341257" w:rsidRDefault="009F0637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28D189" w14:textId="77777777" w:rsidR="009F0637" w:rsidRPr="00987663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15FB2434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yetersizliği</w:t>
            </w:r>
          </w:p>
          <w:p w14:paraId="124D8051" w14:textId="5EA89D0A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C659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7BF520DD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Akut kalp yetersizliği</w:t>
            </w:r>
          </w:p>
          <w:p w14:paraId="2F51DC7A" w14:textId="05FACB01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E941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6FEB2E70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72840697" w14:textId="0D6A8677" w:rsidR="009F0637" w:rsidRPr="00341257" w:rsidRDefault="008B0B9A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DFDB9A1" w14:textId="77777777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9C72930" w14:textId="77777777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9F0637" w:rsidRPr="00341257" w14:paraId="23A5A2F8" w14:textId="77777777" w:rsidTr="0057676A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4247CECB" w14:textId="092CD193" w:rsidR="009F0637" w:rsidRPr="00341257" w:rsidRDefault="009F0637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09:05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9D7864" w14:textId="77777777" w:rsidR="009F0637" w:rsidRPr="00987663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052057C4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yetersizliği</w:t>
            </w:r>
          </w:p>
          <w:p w14:paraId="4FDB0771" w14:textId="44D3BFF6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9DA3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268E3981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Kardiyojenik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şok</w:t>
            </w:r>
          </w:p>
          <w:p w14:paraId="06B0CCD6" w14:textId="3940C1B0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4E79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27E053D2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47AED1B6" w14:textId="22E9FE7C" w:rsidR="009F0637" w:rsidRPr="00341257" w:rsidRDefault="008B0B9A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8B004C8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3B436C3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9F0637" w:rsidRPr="00341257" w14:paraId="4CE19BCB" w14:textId="77777777" w:rsidTr="0057676A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53A9F5E5" w14:textId="0AFEAFB9" w:rsidR="009F0637" w:rsidRDefault="00CD7F2E" w:rsidP="009F0637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09:40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A104D1" w14:textId="77777777" w:rsidR="009F0637" w:rsidRPr="00987663" w:rsidRDefault="009F0637" w:rsidP="009F0637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304279DA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Pulmoner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hipertansiyon</w:t>
            </w:r>
          </w:p>
          <w:p w14:paraId="3A4B3E04" w14:textId="01497551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2927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5D7C8A0B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İnfektif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endokardit</w:t>
            </w:r>
            <w:proofErr w:type="spellEnd"/>
          </w:p>
          <w:p w14:paraId="7396E189" w14:textId="0DC8AFC6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F684D9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49535990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7E574CE9" w14:textId="1D9FD643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762E887E" w14:textId="77777777" w:rsidR="009F0637" w:rsidRPr="00341257" w:rsidRDefault="009F0637" w:rsidP="009F0637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3741BB" w14:textId="77777777" w:rsidR="009F0637" w:rsidRPr="00341257" w:rsidRDefault="009F0637" w:rsidP="009F0637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0637" w:rsidRPr="00341257" w14:paraId="62188570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2469CC8D" w14:textId="71EC17E4" w:rsidR="009F0637" w:rsidRPr="00341257" w:rsidRDefault="00CD7F2E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="009F0637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55</w:t>
            </w:r>
            <w:r w:rsidR="009F0637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11</w:t>
            </w:r>
            <w:r w:rsidR="009F0637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FCF11C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15BA8156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64759A39" w14:textId="240AC1C0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Yesim</w:t>
            </w:r>
            <w:proofErr w:type="spellEnd"/>
            <w:r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 Akın</w:t>
            </w:r>
            <w:r w:rsidRPr="0034125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96B3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7B4F435D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74D8C0C0" w14:textId="5717AE93" w:rsidR="009F0637" w:rsidRPr="00341257" w:rsidRDefault="00804C59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B8B6E9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6B4DC87B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3A676CDA" w14:textId="5A9ADCB1" w:rsidR="009F0637" w:rsidRPr="00341257" w:rsidRDefault="008F4EAD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CC7BEA3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5E94C15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9F0637" w:rsidRPr="00341257" w14:paraId="7D579337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61C40249" w14:textId="0D699410" w:rsidR="009F0637" w:rsidRPr="00341257" w:rsidRDefault="00CD7F2E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11:45-12:30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03B57A7" w14:textId="77777777" w:rsidR="0057676A" w:rsidRPr="00987663" w:rsidRDefault="0057676A" w:rsidP="0057676A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3F9E78BC" w14:textId="77777777" w:rsidR="0057676A" w:rsidRPr="00987663" w:rsidRDefault="0057676A" w:rsidP="0057676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EKG değerlendirme: </w:t>
            </w: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Elektrolit bozuklukları</w:t>
            </w:r>
          </w:p>
          <w:p w14:paraId="6B412D2E" w14:textId="3D8AA0AF" w:rsidR="009F0637" w:rsidRPr="00341257" w:rsidRDefault="0057676A" w:rsidP="00576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D1609E" w14:textId="77777777" w:rsidR="0057676A" w:rsidRPr="00713E42" w:rsidRDefault="0057676A" w:rsidP="0057676A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71748F9F" w14:textId="77777777" w:rsidR="0057676A" w:rsidRPr="00713E42" w:rsidRDefault="0057676A" w:rsidP="0057676A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Defibrilatör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tanıtımı ve </w:t>
            </w: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kullanımı</w:t>
            </w:r>
          </w:p>
          <w:p w14:paraId="2C37A89F" w14:textId="1FB6BB47" w:rsidR="009F0637" w:rsidRPr="00341257" w:rsidRDefault="0057676A" w:rsidP="0057676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2124B250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Hekimlik Uygulaması</w:t>
            </w:r>
          </w:p>
          <w:p w14:paraId="17D97969" w14:textId="1179AA63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Tele</w:t>
            </w:r>
            <w: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kardiyografi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değerlendirme</w:t>
            </w:r>
          </w:p>
          <w:p w14:paraId="6E4C9C6C" w14:textId="0D137C87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0C19D213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59CD9AD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9F0637" w:rsidRPr="00341257" w14:paraId="57E83EFF" w14:textId="77777777" w:rsidTr="00321766">
        <w:trPr>
          <w:trHeight w:val="432"/>
        </w:trPr>
        <w:tc>
          <w:tcPr>
            <w:tcW w:w="524" w:type="pct"/>
            <w:shd w:val="clear" w:color="auto" w:fill="DBE5F1" w:themeFill="accent1" w:themeFillTint="33"/>
            <w:vAlign w:val="center"/>
          </w:tcPr>
          <w:p w14:paraId="23B7AF3A" w14:textId="77777777" w:rsidR="009F0637" w:rsidRPr="00341257" w:rsidRDefault="009F0637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12.30-13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</w:t>
            </w: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76" w:type="pct"/>
            <w:gridSpan w:val="5"/>
            <w:shd w:val="clear" w:color="auto" w:fill="DBE5F1" w:themeFill="accent1" w:themeFillTint="33"/>
            <w:vAlign w:val="center"/>
          </w:tcPr>
          <w:p w14:paraId="58C9FC7D" w14:textId="77777777" w:rsidR="009F0637" w:rsidRPr="00C03DED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iCs/>
                <w:sz w:val="20"/>
                <w:szCs w:val="20"/>
              </w:rPr>
            </w:pPr>
            <w:r w:rsidRPr="00C03DED">
              <w:rPr>
                <w:rFonts w:asciiTheme="minorHAnsi" w:eastAsia="Times New Roman" w:hAnsiTheme="minorHAnsi" w:cs="Times New Roman"/>
                <w:b/>
                <w:iCs/>
                <w:sz w:val="20"/>
                <w:szCs w:val="20"/>
              </w:rPr>
              <w:t>ÖĞLE ARASI</w:t>
            </w:r>
          </w:p>
        </w:tc>
      </w:tr>
      <w:tr w:rsidR="009F0637" w:rsidRPr="00341257" w14:paraId="3B3D22E2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03C59295" w14:textId="79162837" w:rsidR="009F0637" w:rsidRPr="00341257" w:rsidRDefault="009F0637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13: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30-14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FFEE5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D726BEF" w14:textId="77777777" w:rsidR="009F0637" w:rsidRPr="00987663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Dispne</w:t>
            </w:r>
            <w:proofErr w:type="spellEnd"/>
          </w:p>
          <w:p w14:paraId="59A63170" w14:textId="29A39A60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CC61D" w14:textId="77777777" w:rsidR="004E53DA" w:rsidRPr="00713E42" w:rsidRDefault="004E53DA" w:rsidP="004E53DA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5C991788" w14:textId="77777777" w:rsidR="004E53DA" w:rsidRPr="00713E42" w:rsidRDefault="004E53DA" w:rsidP="004E53D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798CD220" w14:textId="7828A3CE" w:rsidR="009F0637" w:rsidRPr="00341257" w:rsidRDefault="004E53DA" w:rsidP="004E53D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443DF" w14:textId="77777777" w:rsidR="004E53DA" w:rsidRPr="00341257" w:rsidRDefault="004E53DA" w:rsidP="004E53D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1C6CBBEC" w14:textId="77777777" w:rsidR="004E53DA" w:rsidRPr="00341257" w:rsidRDefault="004E53DA" w:rsidP="004E53D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KVS </w:t>
            </w: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risk ve korunma</w:t>
            </w:r>
          </w:p>
          <w:p w14:paraId="2A660B6B" w14:textId="4AA26BDB" w:rsidR="009F0637" w:rsidRPr="00341257" w:rsidRDefault="008B0B9A" w:rsidP="004E53D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0C0BE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F0DB2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9F0637" w:rsidRPr="00341257" w14:paraId="4226ACCD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336FFAF0" w14:textId="5D999A14" w:rsidR="009F0637" w:rsidRPr="00341257" w:rsidRDefault="009F0637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14:20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022B5" w14:textId="77777777" w:rsidR="009F0637" w:rsidRPr="00987663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15106CEC" w14:textId="77777777" w:rsidR="009F0637" w:rsidRPr="00987663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Dispne</w:t>
            </w:r>
            <w:proofErr w:type="spellEnd"/>
          </w:p>
          <w:p w14:paraId="0680AF10" w14:textId="322F542E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ABA4" w14:textId="7777777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52448AB1" w14:textId="0FAA2CA9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KVS </w:t>
            </w: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risk ve korunma</w:t>
            </w:r>
          </w:p>
          <w:p w14:paraId="04AB295E" w14:textId="07271E95" w:rsidR="009F0637" w:rsidRPr="00341257" w:rsidRDefault="008B0B9A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Tuğçe Çöllüoğlu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D1C06D" w14:textId="77777777" w:rsidR="009F0637" w:rsidRPr="00713E42" w:rsidRDefault="009F0637" w:rsidP="009F0637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12CFE09B" w14:textId="77777777" w:rsidR="009F0637" w:rsidRPr="00713E42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355EA5C9" w14:textId="4BE846F7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D110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F967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9F0637" w:rsidRPr="00341257" w14:paraId="1D8FC3BD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60BFF9C8" w14:textId="1931447C" w:rsidR="009F0637" w:rsidRPr="00341257" w:rsidRDefault="009F0637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15:10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E482C" w14:textId="66F109C6" w:rsidR="009F0637" w:rsidRPr="00341257" w:rsidRDefault="009F0637" w:rsidP="009F06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8383A5" w14:textId="4810E5F8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95E2B9B" w14:textId="2B064613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CBBAAE8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69858B5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9F0637" w:rsidRPr="00341257" w14:paraId="64D381EF" w14:textId="77777777" w:rsidTr="00321766">
        <w:trPr>
          <w:trHeight w:val="432"/>
        </w:trPr>
        <w:tc>
          <w:tcPr>
            <w:tcW w:w="524" w:type="pct"/>
            <w:shd w:val="clear" w:color="auto" w:fill="auto"/>
            <w:vAlign w:val="center"/>
          </w:tcPr>
          <w:p w14:paraId="2F54F50A" w14:textId="7FCAF2EC" w:rsidR="009F0637" w:rsidRPr="00341257" w:rsidRDefault="009F0637" w:rsidP="009F063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16:00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6:45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95021" w14:textId="7D3ED42F" w:rsidR="009F0637" w:rsidRPr="00341257" w:rsidRDefault="009F0637" w:rsidP="009F063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93F77A" w14:textId="411F62B6" w:rsidR="009F0637" w:rsidRPr="00341257" w:rsidRDefault="009F0637" w:rsidP="009F06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389D5F8" w14:textId="29C2A2D2" w:rsidR="009F0637" w:rsidRPr="00341257" w:rsidRDefault="009F0637" w:rsidP="009F06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9E24BFC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989C18F" w14:textId="77777777" w:rsidR="009F0637" w:rsidRPr="00341257" w:rsidRDefault="009F0637" w:rsidP="009F0637">
            <w:pPr>
              <w:jc w:val="center"/>
              <w:rPr>
                <w:rFonts w:asciiTheme="minorHAnsi" w:hAnsiTheme="minorHAnsi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</w:tbl>
    <w:p w14:paraId="212C98C0" w14:textId="77777777" w:rsidR="00652587" w:rsidRDefault="00652587"/>
    <w:sectPr w:rsidR="006525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7385E"/>
    <w:rsid w:val="000B1352"/>
    <w:rsid w:val="000C0FB8"/>
    <w:rsid w:val="000C7D57"/>
    <w:rsid w:val="000D4718"/>
    <w:rsid w:val="000E4DFE"/>
    <w:rsid w:val="000E7523"/>
    <w:rsid w:val="0010709E"/>
    <w:rsid w:val="001110CA"/>
    <w:rsid w:val="00122C56"/>
    <w:rsid w:val="001622E9"/>
    <w:rsid w:val="00166A07"/>
    <w:rsid w:val="00192B35"/>
    <w:rsid w:val="00197FA6"/>
    <w:rsid w:val="00227CDD"/>
    <w:rsid w:val="002319D9"/>
    <w:rsid w:val="0023534A"/>
    <w:rsid w:val="00260EBC"/>
    <w:rsid w:val="00287AF2"/>
    <w:rsid w:val="002977D9"/>
    <w:rsid w:val="002A3947"/>
    <w:rsid w:val="002B6A96"/>
    <w:rsid w:val="002B7409"/>
    <w:rsid w:val="002C5A94"/>
    <w:rsid w:val="00301176"/>
    <w:rsid w:val="00321766"/>
    <w:rsid w:val="00326525"/>
    <w:rsid w:val="00341257"/>
    <w:rsid w:val="003454A1"/>
    <w:rsid w:val="00354250"/>
    <w:rsid w:val="00384CE9"/>
    <w:rsid w:val="003B218F"/>
    <w:rsid w:val="003D121E"/>
    <w:rsid w:val="003F75A7"/>
    <w:rsid w:val="00422705"/>
    <w:rsid w:val="004304FF"/>
    <w:rsid w:val="00430E03"/>
    <w:rsid w:val="004410FA"/>
    <w:rsid w:val="00447353"/>
    <w:rsid w:val="00455E64"/>
    <w:rsid w:val="00471E21"/>
    <w:rsid w:val="00483FC6"/>
    <w:rsid w:val="004A590F"/>
    <w:rsid w:val="004B47D5"/>
    <w:rsid w:val="004E2A12"/>
    <w:rsid w:val="004E53DA"/>
    <w:rsid w:val="004E569D"/>
    <w:rsid w:val="00507154"/>
    <w:rsid w:val="005228FA"/>
    <w:rsid w:val="00537F74"/>
    <w:rsid w:val="005511D6"/>
    <w:rsid w:val="0057676A"/>
    <w:rsid w:val="0058173C"/>
    <w:rsid w:val="00582904"/>
    <w:rsid w:val="00583B12"/>
    <w:rsid w:val="00585F44"/>
    <w:rsid w:val="005A0019"/>
    <w:rsid w:val="005B1B2D"/>
    <w:rsid w:val="005D4EDB"/>
    <w:rsid w:val="006160BC"/>
    <w:rsid w:val="00630CA4"/>
    <w:rsid w:val="00652587"/>
    <w:rsid w:val="006633D9"/>
    <w:rsid w:val="00682540"/>
    <w:rsid w:val="00683476"/>
    <w:rsid w:val="00686A21"/>
    <w:rsid w:val="006B56BD"/>
    <w:rsid w:val="006D642D"/>
    <w:rsid w:val="006D6A53"/>
    <w:rsid w:val="006D7D2F"/>
    <w:rsid w:val="006E27D7"/>
    <w:rsid w:val="006F0826"/>
    <w:rsid w:val="00703A24"/>
    <w:rsid w:val="00706A92"/>
    <w:rsid w:val="00713E42"/>
    <w:rsid w:val="0075011C"/>
    <w:rsid w:val="00774EBD"/>
    <w:rsid w:val="007956D5"/>
    <w:rsid w:val="007A17E5"/>
    <w:rsid w:val="007A1CD7"/>
    <w:rsid w:val="007C38A9"/>
    <w:rsid w:val="007D136F"/>
    <w:rsid w:val="007E201D"/>
    <w:rsid w:val="007F2908"/>
    <w:rsid w:val="00804C59"/>
    <w:rsid w:val="008270F8"/>
    <w:rsid w:val="0085097C"/>
    <w:rsid w:val="008572C5"/>
    <w:rsid w:val="008B0B9A"/>
    <w:rsid w:val="008C664C"/>
    <w:rsid w:val="008D2D02"/>
    <w:rsid w:val="008E2010"/>
    <w:rsid w:val="008F4EAD"/>
    <w:rsid w:val="00900081"/>
    <w:rsid w:val="009430C6"/>
    <w:rsid w:val="00952C52"/>
    <w:rsid w:val="0096770E"/>
    <w:rsid w:val="00987663"/>
    <w:rsid w:val="009C3960"/>
    <w:rsid w:val="009D3148"/>
    <w:rsid w:val="009D413C"/>
    <w:rsid w:val="009D4276"/>
    <w:rsid w:val="009D5C35"/>
    <w:rsid w:val="009F0637"/>
    <w:rsid w:val="009F3BB6"/>
    <w:rsid w:val="009F7BE7"/>
    <w:rsid w:val="00A03689"/>
    <w:rsid w:val="00A06CC5"/>
    <w:rsid w:val="00A61188"/>
    <w:rsid w:val="00A71F38"/>
    <w:rsid w:val="00A75343"/>
    <w:rsid w:val="00AD339E"/>
    <w:rsid w:val="00AE02F6"/>
    <w:rsid w:val="00AE0B6F"/>
    <w:rsid w:val="00AF785A"/>
    <w:rsid w:val="00B06AAF"/>
    <w:rsid w:val="00B30594"/>
    <w:rsid w:val="00B4074D"/>
    <w:rsid w:val="00B71F7B"/>
    <w:rsid w:val="00B81F66"/>
    <w:rsid w:val="00BC5D62"/>
    <w:rsid w:val="00BD0EE3"/>
    <w:rsid w:val="00BD3607"/>
    <w:rsid w:val="00BD38E0"/>
    <w:rsid w:val="00BE2B15"/>
    <w:rsid w:val="00BE51BF"/>
    <w:rsid w:val="00BE660E"/>
    <w:rsid w:val="00C03DED"/>
    <w:rsid w:val="00C05BB0"/>
    <w:rsid w:val="00C32060"/>
    <w:rsid w:val="00C73A8D"/>
    <w:rsid w:val="00C86989"/>
    <w:rsid w:val="00C86C4D"/>
    <w:rsid w:val="00C8713B"/>
    <w:rsid w:val="00C93E7C"/>
    <w:rsid w:val="00C959DE"/>
    <w:rsid w:val="00C97958"/>
    <w:rsid w:val="00CA4620"/>
    <w:rsid w:val="00CD7F2E"/>
    <w:rsid w:val="00D00AE1"/>
    <w:rsid w:val="00D0152E"/>
    <w:rsid w:val="00D45372"/>
    <w:rsid w:val="00D52CA5"/>
    <w:rsid w:val="00D72350"/>
    <w:rsid w:val="00D876EE"/>
    <w:rsid w:val="00D925C6"/>
    <w:rsid w:val="00DA0491"/>
    <w:rsid w:val="00DB07B5"/>
    <w:rsid w:val="00DB0AF6"/>
    <w:rsid w:val="00E03D3F"/>
    <w:rsid w:val="00E1773C"/>
    <w:rsid w:val="00E42C03"/>
    <w:rsid w:val="00E44450"/>
    <w:rsid w:val="00E47231"/>
    <w:rsid w:val="00E51829"/>
    <w:rsid w:val="00E56B54"/>
    <w:rsid w:val="00E701B9"/>
    <w:rsid w:val="00E9650F"/>
    <w:rsid w:val="00ED33BC"/>
    <w:rsid w:val="00EE557B"/>
    <w:rsid w:val="00EF78F7"/>
    <w:rsid w:val="00F00686"/>
    <w:rsid w:val="00F4127F"/>
    <w:rsid w:val="00F41C12"/>
    <w:rsid w:val="00F43C9C"/>
    <w:rsid w:val="00F5522A"/>
    <w:rsid w:val="00F60EFC"/>
    <w:rsid w:val="00F657AC"/>
    <w:rsid w:val="00F82023"/>
    <w:rsid w:val="00F96E20"/>
    <w:rsid w:val="00FB7CE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26D"/>
  <w15:docId w15:val="{90651558-F260-48A4-85BE-D51B6829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2060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E03D3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D5C3-9E77-4336-A97B-25A4F91B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Hatice İÇYÜZ</cp:lastModifiedBy>
  <cp:revision>2</cp:revision>
  <dcterms:created xsi:type="dcterms:W3CDTF">2021-05-17T07:44:00Z</dcterms:created>
  <dcterms:modified xsi:type="dcterms:W3CDTF">2021-05-17T07:44:00Z</dcterms:modified>
</cp:coreProperties>
</file>