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B9545F" w:rsidTr="00B9545F">
        <w:tc>
          <w:tcPr>
            <w:tcW w:w="562" w:type="dxa"/>
          </w:tcPr>
          <w:p w:rsidR="00B9545F" w:rsidRDefault="00B9545F"/>
        </w:tc>
        <w:tc>
          <w:tcPr>
            <w:tcW w:w="5479" w:type="dxa"/>
          </w:tcPr>
          <w:p w:rsidR="00B9545F" w:rsidRPr="00B9545F" w:rsidRDefault="00B9545F" w:rsidP="00B9545F">
            <w:pPr>
              <w:jc w:val="center"/>
              <w:rPr>
                <w:b/>
              </w:rPr>
            </w:pPr>
            <w:r w:rsidRPr="00B9545F">
              <w:rPr>
                <w:b/>
              </w:rPr>
              <w:t>Adı Soyadı</w:t>
            </w:r>
          </w:p>
        </w:tc>
        <w:tc>
          <w:tcPr>
            <w:tcW w:w="3021" w:type="dxa"/>
          </w:tcPr>
          <w:p w:rsidR="00B9545F" w:rsidRPr="00B9545F" w:rsidRDefault="00B9545F" w:rsidP="00B9545F">
            <w:pPr>
              <w:jc w:val="center"/>
              <w:rPr>
                <w:b/>
              </w:rPr>
            </w:pPr>
            <w:r w:rsidRPr="00B9545F">
              <w:rPr>
                <w:b/>
              </w:rPr>
              <w:t>Puanı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1</w:t>
            </w:r>
          </w:p>
        </w:tc>
        <w:tc>
          <w:tcPr>
            <w:tcW w:w="5479" w:type="dxa"/>
          </w:tcPr>
          <w:p w:rsidR="00B9545F" w:rsidRDefault="00B9545F">
            <w:r>
              <w:t>Prof. Dr. Bünyamin ŞAHİN</w:t>
            </w:r>
          </w:p>
        </w:tc>
        <w:tc>
          <w:tcPr>
            <w:tcW w:w="3021" w:type="dxa"/>
          </w:tcPr>
          <w:p w:rsidR="00B9545F" w:rsidRDefault="00B9545F" w:rsidP="0035665E">
            <w:pPr>
              <w:jc w:val="center"/>
            </w:pPr>
            <w:r>
              <w:t>80,10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2</w:t>
            </w:r>
          </w:p>
        </w:tc>
        <w:tc>
          <w:tcPr>
            <w:tcW w:w="5479" w:type="dxa"/>
          </w:tcPr>
          <w:p w:rsidR="00B9545F" w:rsidRDefault="00B9545F">
            <w:r>
              <w:t>Prof. Dr. İbrahim KÜRTÜL</w:t>
            </w:r>
          </w:p>
        </w:tc>
        <w:tc>
          <w:tcPr>
            <w:tcW w:w="3021" w:type="dxa"/>
          </w:tcPr>
          <w:p w:rsidR="00B9545F" w:rsidRDefault="00B9545F" w:rsidP="0035665E">
            <w:pPr>
              <w:jc w:val="center"/>
            </w:pPr>
            <w:r>
              <w:t>66,15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3</w:t>
            </w:r>
          </w:p>
        </w:tc>
        <w:tc>
          <w:tcPr>
            <w:tcW w:w="5479" w:type="dxa"/>
          </w:tcPr>
          <w:p w:rsidR="00B9545F" w:rsidRDefault="00B9545F">
            <w:r>
              <w:t>Prof. Dr. Seyit Ali KAYIŞ</w:t>
            </w:r>
          </w:p>
        </w:tc>
        <w:tc>
          <w:tcPr>
            <w:tcW w:w="3021" w:type="dxa"/>
          </w:tcPr>
          <w:p w:rsidR="00B9545F" w:rsidRDefault="00B9545F" w:rsidP="0035665E">
            <w:pPr>
              <w:jc w:val="center"/>
            </w:pPr>
            <w:r>
              <w:t>66,75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bookmarkStart w:id="0" w:name="_GoBack"/>
            <w:r>
              <w:t>4</w:t>
            </w:r>
            <w:bookmarkEnd w:id="0"/>
          </w:p>
        </w:tc>
        <w:tc>
          <w:tcPr>
            <w:tcW w:w="5479" w:type="dxa"/>
          </w:tcPr>
          <w:p w:rsidR="00B9545F" w:rsidRDefault="00B9545F">
            <w:r>
              <w:t>Doç. Dr. Eyüp ALTINÖZ</w:t>
            </w:r>
          </w:p>
        </w:tc>
        <w:tc>
          <w:tcPr>
            <w:tcW w:w="3021" w:type="dxa"/>
          </w:tcPr>
          <w:p w:rsidR="00B9545F" w:rsidRDefault="00B9545F" w:rsidP="0035665E">
            <w:pPr>
              <w:jc w:val="center"/>
            </w:pPr>
            <w:r>
              <w:t>70,50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5</w:t>
            </w:r>
          </w:p>
        </w:tc>
        <w:tc>
          <w:tcPr>
            <w:tcW w:w="5479" w:type="dxa"/>
          </w:tcPr>
          <w:p w:rsidR="00B9545F" w:rsidRDefault="00B9545F">
            <w:r>
              <w:t>Doç. Dr. Tahir KAHRAMAN</w:t>
            </w:r>
          </w:p>
        </w:tc>
        <w:tc>
          <w:tcPr>
            <w:tcW w:w="3021" w:type="dxa"/>
          </w:tcPr>
          <w:p w:rsidR="00B9545F" w:rsidRDefault="00B9545F" w:rsidP="0035665E">
            <w:pPr>
              <w:jc w:val="center"/>
            </w:pPr>
            <w:r>
              <w:t>70,44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6</w:t>
            </w:r>
          </w:p>
        </w:tc>
        <w:tc>
          <w:tcPr>
            <w:tcW w:w="5479" w:type="dxa"/>
          </w:tcPr>
          <w:p w:rsidR="00B9545F" w:rsidRDefault="00B9545F">
            <w:r>
              <w:t>Yrd. Doç. Dr. Muhammed Kamil TURAN</w:t>
            </w:r>
          </w:p>
        </w:tc>
        <w:tc>
          <w:tcPr>
            <w:tcW w:w="3021" w:type="dxa"/>
          </w:tcPr>
          <w:p w:rsidR="00B9545F" w:rsidRDefault="00B9545F" w:rsidP="0035665E">
            <w:pPr>
              <w:jc w:val="center"/>
            </w:pPr>
            <w:r>
              <w:t>57,45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7</w:t>
            </w:r>
          </w:p>
        </w:tc>
        <w:tc>
          <w:tcPr>
            <w:tcW w:w="5479" w:type="dxa"/>
          </w:tcPr>
          <w:p w:rsidR="00B9545F" w:rsidRDefault="00B9545F">
            <w:r>
              <w:t>Yrd. Doç. Dr. Yusuf ERSAN</w:t>
            </w:r>
          </w:p>
        </w:tc>
        <w:tc>
          <w:tcPr>
            <w:tcW w:w="3021" w:type="dxa"/>
          </w:tcPr>
          <w:p w:rsidR="00B9545F" w:rsidRDefault="00B9545F" w:rsidP="0035665E">
            <w:pPr>
              <w:jc w:val="center"/>
            </w:pPr>
            <w:r>
              <w:t>67,50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8</w:t>
            </w:r>
          </w:p>
        </w:tc>
        <w:tc>
          <w:tcPr>
            <w:tcW w:w="5479" w:type="dxa"/>
          </w:tcPr>
          <w:p w:rsidR="00B9545F" w:rsidRDefault="00B9545F">
            <w:r>
              <w:t>Yrd. Doç. Dr. Zülal ÖNER</w:t>
            </w:r>
          </w:p>
        </w:tc>
        <w:tc>
          <w:tcPr>
            <w:tcW w:w="3021" w:type="dxa"/>
          </w:tcPr>
          <w:p w:rsidR="00B9545F" w:rsidRDefault="00B9545F" w:rsidP="0035665E">
            <w:pPr>
              <w:jc w:val="center"/>
            </w:pPr>
            <w:r>
              <w:t>53,55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9</w:t>
            </w:r>
          </w:p>
        </w:tc>
        <w:tc>
          <w:tcPr>
            <w:tcW w:w="5479" w:type="dxa"/>
          </w:tcPr>
          <w:p w:rsidR="00B9545F" w:rsidRDefault="00B9545F">
            <w:r>
              <w:t>Yrd. Doç. Dr. Feyza BAŞAK</w:t>
            </w:r>
          </w:p>
        </w:tc>
        <w:tc>
          <w:tcPr>
            <w:tcW w:w="3021" w:type="dxa"/>
          </w:tcPr>
          <w:p w:rsidR="00B9545F" w:rsidRDefault="00B9545F" w:rsidP="0035665E">
            <w:pPr>
              <w:jc w:val="center"/>
            </w:pPr>
            <w:r>
              <w:t>36,53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10</w:t>
            </w:r>
          </w:p>
        </w:tc>
        <w:tc>
          <w:tcPr>
            <w:tcW w:w="5479" w:type="dxa"/>
          </w:tcPr>
          <w:p w:rsidR="00B9545F" w:rsidRDefault="00B9545F">
            <w:r>
              <w:t>Prof. Dr. Didem ADAHAN</w:t>
            </w:r>
          </w:p>
        </w:tc>
        <w:tc>
          <w:tcPr>
            <w:tcW w:w="3021" w:type="dxa"/>
          </w:tcPr>
          <w:p w:rsidR="00B9545F" w:rsidRDefault="00B9545F" w:rsidP="0035665E">
            <w:pPr>
              <w:jc w:val="center"/>
            </w:pPr>
            <w:r>
              <w:t>45,00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11</w:t>
            </w:r>
          </w:p>
        </w:tc>
        <w:tc>
          <w:tcPr>
            <w:tcW w:w="5479" w:type="dxa"/>
          </w:tcPr>
          <w:p w:rsidR="00B9545F" w:rsidRDefault="00B9545F">
            <w:r>
              <w:t>Prof. Dr. Müfit AKYÜZ</w:t>
            </w:r>
          </w:p>
        </w:tc>
        <w:tc>
          <w:tcPr>
            <w:tcW w:w="3021" w:type="dxa"/>
          </w:tcPr>
          <w:p w:rsidR="00B9545F" w:rsidRDefault="00B9545F" w:rsidP="0035665E">
            <w:pPr>
              <w:jc w:val="center"/>
            </w:pPr>
            <w:r>
              <w:t>59,55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12</w:t>
            </w:r>
          </w:p>
        </w:tc>
        <w:tc>
          <w:tcPr>
            <w:tcW w:w="5479" w:type="dxa"/>
          </w:tcPr>
          <w:p w:rsidR="00B9545F" w:rsidRDefault="00B9545F">
            <w:r>
              <w:t>Prof. Dr. Mustafa ÖZTÜRK</w:t>
            </w:r>
          </w:p>
        </w:tc>
        <w:tc>
          <w:tcPr>
            <w:tcW w:w="3021" w:type="dxa"/>
          </w:tcPr>
          <w:p w:rsidR="00B9545F" w:rsidRDefault="00B9545F" w:rsidP="0035665E">
            <w:pPr>
              <w:jc w:val="center"/>
            </w:pPr>
            <w:r>
              <w:t>30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13</w:t>
            </w:r>
          </w:p>
        </w:tc>
        <w:tc>
          <w:tcPr>
            <w:tcW w:w="5479" w:type="dxa"/>
          </w:tcPr>
          <w:p w:rsidR="00B9545F" w:rsidRDefault="00B9545F">
            <w:r>
              <w:t>Yrd. Doç. Dr. Mustafa ÇÖRTÜK</w:t>
            </w:r>
          </w:p>
        </w:tc>
        <w:tc>
          <w:tcPr>
            <w:tcW w:w="3021" w:type="dxa"/>
          </w:tcPr>
          <w:p w:rsidR="00B9545F" w:rsidRDefault="00B9545F" w:rsidP="0035665E">
            <w:pPr>
              <w:jc w:val="center"/>
            </w:pPr>
            <w:r>
              <w:t>37,5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14</w:t>
            </w:r>
          </w:p>
        </w:tc>
        <w:tc>
          <w:tcPr>
            <w:tcW w:w="5479" w:type="dxa"/>
          </w:tcPr>
          <w:p w:rsidR="00B9545F" w:rsidRDefault="0035665E">
            <w:r>
              <w:t>Yrd. Doç. Dr. Serkan ÖNER</w:t>
            </w:r>
          </w:p>
        </w:tc>
        <w:tc>
          <w:tcPr>
            <w:tcW w:w="3021" w:type="dxa"/>
          </w:tcPr>
          <w:p w:rsidR="00B9545F" w:rsidRDefault="0035665E" w:rsidP="0035665E">
            <w:pPr>
              <w:jc w:val="center"/>
            </w:pPr>
            <w:r>
              <w:t>45,30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15</w:t>
            </w:r>
          </w:p>
        </w:tc>
        <w:tc>
          <w:tcPr>
            <w:tcW w:w="5479" w:type="dxa"/>
          </w:tcPr>
          <w:p w:rsidR="00B9545F" w:rsidRDefault="0035665E">
            <w:r>
              <w:t>Yrd. Doç. Dr. Hatice Gülşah KARATAŞ</w:t>
            </w:r>
          </w:p>
        </w:tc>
        <w:tc>
          <w:tcPr>
            <w:tcW w:w="3021" w:type="dxa"/>
          </w:tcPr>
          <w:p w:rsidR="00B9545F" w:rsidRDefault="0035665E" w:rsidP="0035665E">
            <w:pPr>
              <w:jc w:val="center"/>
            </w:pPr>
            <w:r>
              <w:t>39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16</w:t>
            </w:r>
          </w:p>
        </w:tc>
        <w:tc>
          <w:tcPr>
            <w:tcW w:w="5479" w:type="dxa"/>
          </w:tcPr>
          <w:p w:rsidR="00B9545F" w:rsidRDefault="0035665E">
            <w:r>
              <w:t>Yrd. Doç. Dr. Eylem SEVİNÇ</w:t>
            </w:r>
          </w:p>
        </w:tc>
        <w:tc>
          <w:tcPr>
            <w:tcW w:w="3021" w:type="dxa"/>
          </w:tcPr>
          <w:p w:rsidR="00B9545F" w:rsidRDefault="0035665E" w:rsidP="0035665E">
            <w:pPr>
              <w:jc w:val="center"/>
            </w:pPr>
            <w:r>
              <w:t>60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17</w:t>
            </w:r>
          </w:p>
        </w:tc>
        <w:tc>
          <w:tcPr>
            <w:tcW w:w="5479" w:type="dxa"/>
          </w:tcPr>
          <w:p w:rsidR="00B9545F" w:rsidRDefault="0035665E">
            <w:r>
              <w:t>Prof. Dr. Ali BİÇİMOĞLU</w:t>
            </w:r>
          </w:p>
        </w:tc>
        <w:tc>
          <w:tcPr>
            <w:tcW w:w="3021" w:type="dxa"/>
          </w:tcPr>
          <w:p w:rsidR="00B9545F" w:rsidRDefault="0035665E" w:rsidP="0035665E">
            <w:pPr>
              <w:jc w:val="center"/>
            </w:pPr>
            <w:r>
              <w:t>49,80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18</w:t>
            </w:r>
          </w:p>
        </w:tc>
        <w:tc>
          <w:tcPr>
            <w:tcW w:w="5479" w:type="dxa"/>
          </w:tcPr>
          <w:p w:rsidR="00B9545F" w:rsidRDefault="0035665E">
            <w:r>
              <w:t>Prof. Dr. Serdar ENSARİ</w:t>
            </w:r>
          </w:p>
        </w:tc>
        <w:tc>
          <w:tcPr>
            <w:tcW w:w="3021" w:type="dxa"/>
          </w:tcPr>
          <w:p w:rsidR="00B9545F" w:rsidRDefault="0035665E" w:rsidP="0035665E">
            <w:pPr>
              <w:jc w:val="center"/>
            </w:pPr>
            <w:r>
              <w:t>35,22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19</w:t>
            </w:r>
          </w:p>
        </w:tc>
        <w:tc>
          <w:tcPr>
            <w:tcW w:w="5479" w:type="dxa"/>
          </w:tcPr>
          <w:p w:rsidR="00B9545F" w:rsidRDefault="0035665E">
            <w:r>
              <w:t>Doç. Dr. Hakkı Uğur ÖZOK</w:t>
            </w:r>
          </w:p>
        </w:tc>
        <w:tc>
          <w:tcPr>
            <w:tcW w:w="3021" w:type="dxa"/>
          </w:tcPr>
          <w:p w:rsidR="00B9545F" w:rsidRDefault="0035665E" w:rsidP="0035665E">
            <w:pPr>
              <w:jc w:val="center"/>
            </w:pPr>
            <w:r>
              <w:t>59,55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20</w:t>
            </w:r>
          </w:p>
        </w:tc>
        <w:tc>
          <w:tcPr>
            <w:tcW w:w="5479" w:type="dxa"/>
          </w:tcPr>
          <w:p w:rsidR="00B9545F" w:rsidRDefault="0035665E">
            <w:r>
              <w:t>Yrd. Doç. Dr. Uygar DAŞAR</w:t>
            </w:r>
          </w:p>
        </w:tc>
        <w:tc>
          <w:tcPr>
            <w:tcW w:w="3021" w:type="dxa"/>
          </w:tcPr>
          <w:p w:rsidR="00B9545F" w:rsidRDefault="0035665E" w:rsidP="0035665E">
            <w:pPr>
              <w:jc w:val="center"/>
            </w:pPr>
            <w:r>
              <w:t>25,20</w:t>
            </w:r>
          </w:p>
        </w:tc>
      </w:tr>
      <w:tr w:rsidR="00B9545F" w:rsidTr="00B9545F">
        <w:tc>
          <w:tcPr>
            <w:tcW w:w="562" w:type="dxa"/>
          </w:tcPr>
          <w:p w:rsidR="00B9545F" w:rsidRDefault="0035665E">
            <w:r>
              <w:t>21</w:t>
            </w:r>
          </w:p>
        </w:tc>
        <w:tc>
          <w:tcPr>
            <w:tcW w:w="5479" w:type="dxa"/>
          </w:tcPr>
          <w:p w:rsidR="00B9545F" w:rsidRDefault="0035665E">
            <w:r>
              <w:t>Yrd. Doç. Dr. Mehmet COŞKUN</w:t>
            </w:r>
          </w:p>
        </w:tc>
        <w:tc>
          <w:tcPr>
            <w:tcW w:w="3021" w:type="dxa"/>
          </w:tcPr>
          <w:p w:rsidR="00B9545F" w:rsidRDefault="0035665E" w:rsidP="0035665E">
            <w:pPr>
              <w:jc w:val="center"/>
            </w:pPr>
            <w:r>
              <w:t>40,35</w:t>
            </w:r>
          </w:p>
        </w:tc>
      </w:tr>
    </w:tbl>
    <w:p w:rsidR="00B966E3" w:rsidRDefault="00B966E3"/>
    <w:sectPr w:rsidR="00B966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FA" w:rsidRDefault="00241CFA" w:rsidP="00B9545F">
      <w:pPr>
        <w:spacing w:after="0" w:line="240" w:lineRule="auto"/>
      </w:pPr>
      <w:r>
        <w:separator/>
      </w:r>
    </w:p>
  </w:endnote>
  <w:endnote w:type="continuationSeparator" w:id="0">
    <w:p w:rsidR="00241CFA" w:rsidRDefault="00241CFA" w:rsidP="00B9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FA" w:rsidRDefault="00241CFA" w:rsidP="00B9545F">
      <w:pPr>
        <w:spacing w:after="0" w:line="240" w:lineRule="auto"/>
      </w:pPr>
      <w:r>
        <w:separator/>
      </w:r>
    </w:p>
  </w:footnote>
  <w:footnote w:type="continuationSeparator" w:id="0">
    <w:p w:rsidR="00241CFA" w:rsidRDefault="00241CFA" w:rsidP="00B9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C1" w:rsidRDefault="007812C1" w:rsidP="00B9545F">
    <w:pPr>
      <w:pStyle w:val="stbilgi"/>
      <w:jc w:val="center"/>
      <w:rPr>
        <w:b/>
      </w:rPr>
    </w:pPr>
    <w:r>
      <w:rPr>
        <w:b/>
      </w:rPr>
      <w:t>2017 YILI AKADEMİK TEŞVİK ÖDENEĞİ NİHAİ TABLOSU</w:t>
    </w:r>
  </w:p>
  <w:p w:rsidR="00B9545F" w:rsidRPr="00B9545F" w:rsidRDefault="00B9545F" w:rsidP="00B9545F">
    <w:pPr>
      <w:pStyle w:val="stbilgi"/>
      <w:jc w:val="center"/>
      <w:rPr>
        <w:b/>
      </w:rPr>
    </w:pPr>
    <w:r w:rsidRPr="00B9545F">
      <w:rPr>
        <w:b/>
      </w:rPr>
      <w:t>TIP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8D"/>
    <w:rsid w:val="00241CFA"/>
    <w:rsid w:val="0035665E"/>
    <w:rsid w:val="0036068D"/>
    <w:rsid w:val="007812C1"/>
    <w:rsid w:val="00B9545F"/>
    <w:rsid w:val="00B966E3"/>
    <w:rsid w:val="00F5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15A5C-28D0-495E-A778-11E750E7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9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545F"/>
  </w:style>
  <w:style w:type="paragraph" w:styleId="Altbilgi">
    <w:name w:val="footer"/>
    <w:basedOn w:val="Normal"/>
    <w:link w:val="AltbilgiChar"/>
    <w:uiPriority w:val="99"/>
    <w:unhideWhenUsed/>
    <w:rsid w:val="00B9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3</cp:revision>
  <dcterms:created xsi:type="dcterms:W3CDTF">2018-02-09T06:04:00Z</dcterms:created>
  <dcterms:modified xsi:type="dcterms:W3CDTF">2018-02-09T06:22:00Z</dcterms:modified>
</cp:coreProperties>
</file>