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jc w:val="center"/>
        <w:tblLayout w:type="fixed"/>
        <w:tblCellMar>
          <w:left w:w="10" w:type="dxa"/>
          <w:right w:w="10" w:type="dxa"/>
        </w:tblCellMar>
        <w:tblLook w:val="0000" w:firstRow="0" w:lastRow="0" w:firstColumn="0" w:lastColumn="0" w:noHBand="0" w:noVBand="0"/>
      </w:tblPr>
      <w:tblGrid>
        <w:gridCol w:w="1339"/>
        <w:gridCol w:w="1976"/>
        <w:gridCol w:w="1283"/>
        <w:gridCol w:w="588"/>
        <w:gridCol w:w="1157"/>
        <w:gridCol w:w="809"/>
        <w:gridCol w:w="779"/>
        <w:gridCol w:w="834"/>
        <w:gridCol w:w="762"/>
        <w:gridCol w:w="929"/>
      </w:tblGrid>
      <w:tr w:rsidR="00637878" w14:paraId="78451B13" w14:textId="77777777">
        <w:tblPrEx>
          <w:tblCellMar>
            <w:top w:w="0" w:type="dxa"/>
            <w:bottom w:w="0" w:type="dxa"/>
          </w:tblCellMar>
        </w:tblPrEx>
        <w:trPr>
          <w:trHeight w:val="300"/>
          <w:jc w:val="center"/>
        </w:trPr>
        <w:tc>
          <w:tcPr>
            <w:tcW w:w="634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13567A" w14:textId="77777777" w:rsidR="00637878" w:rsidRDefault="00000000">
            <w:pPr>
              <w:pStyle w:val="Standard"/>
              <w:spacing w:after="0"/>
              <w:jc w:val="center"/>
            </w:pPr>
            <w:r>
              <w:rPr>
                <w:rFonts w:ascii="Arial" w:eastAsia="Times New Roman" w:hAnsi="Arial" w:cs="Arial"/>
                <w:b/>
                <w:bCs/>
                <w:color w:val="000000"/>
                <w:sz w:val="18"/>
                <w:szCs w:val="18"/>
                <w:lang w:eastAsia="tr-TR"/>
              </w:rPr>
              <w:t xml:space="preserve">Dersin Adı-Kodu: TIP330 – </w:t>
            </w:r>
            <w:proofErr w:type="spellStart"/>
            <w:r>
              <w:rPr>
                <w:rFonts w:ascii="Arial" w:eastAsia="Times New Roman" w:hAnsi="Arial" w:cs="Arial"/>
                <w:b/>
                <w:bCs/>
                <w:color w:val="000000"/>
                <w:sz w:val="18"/>
                <w:szCs w:val="18"/>
                <w:lang w:eastAsia="tr-TR"/>
              </w:rPr>
              <w:t>Ürogenital</w:t>
            </w:r>
            <w:proofErr w:type="spellEnd"/>
            <w:r>
              <w:rPr>
                <w:rFonts w:ascii="Arial" w:eastAsia="Times New Roman" w:hAnsi="Arial" w:cs="Arial"/>
                <w:b/>
                <w:bCs/>
                <w:color w:val="000000"/>
                <w:sz w:val="18"/>
                <w:szCs w:val="18"/>
                <w:lang w:eastAsia="tr-TR"/>
              </w:rPr>
              <w:t xml:space="preserve"> Sistem ve Obstetrik Kurulu</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E982A0" w14:textId="77777777" w:rsidR="00637878" w:rsidRDefault="00000000">
            <w:pPr>
              <w:pStyle w:val="Standard"/>
              <w:spacing w:after="0"/>
              <w:jc w:val="center"/>
            </w:pPr>
            <w:r>
              <w:rPr>
                <w:rFonts w:ascii="Arial" w:eastAsia="Times New Roman" w:hAnsi="Arial" w:cs="Arial"/>
                <w:b/>
                <w:bCs/>
                <w:color w:val="000000"/>
                <w:sz w:val="18"/>
                <w:szCs w:val="18"/>
                <w:lang w:eastAsia="tr-TR"/>
              </w:rPr>
              <w:t>Programın Adı: Tıp Fakültesi</w:t>
            </w:r>
          </w:p>
        </w:tc>
      </w:tr>
      <w:tr w:rsidR="00637878" w14:paraId="78855A38"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2C97EC" w14:textId="77777777" w:rsidR="00637878" w:rsidRDefault="00000000">
            <w:pPr>
              <w:pStyle w:val="Standard"/>
              <w:spacing w:after="0"/>
              <w:jc w:val="center"/>
            </w:pPr>
            <w:r>
              <w:rPr>
                <w:rFonts w:ascii="Arial" w:eastAsia="Times New Roman" w:hAnsi="Arial" w:cs="Arial"/>
                <w:b/>
                <w:bCs/>
                <w:color w:val="000000"/>
                <w:sz w:val="18"/>
                <w:szCs w:val="18"/>
                <w:lang w:eastAsia="tr-TR"/>
              </w:rPr>
              <w:t>Yıl</w:t>
            </w:r>
          </w:p>
        </w:tc>
        <w:tc>
          <w:tcPr>
            <w:tcW w:w="7426"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CD017D" w14:textId="77777777" w:rsidR="00637878" w:rsidRDefault="00000000">
            <w:pPr>
              <w:pStyle w:val="Standard"/>
              <w:spacing w:after="0"/>
              <w:jc w:val="center"/>
            </w:pPr>
            <w:r>
              <w:rPr>
                <w:rFonts w:ascii="Arial" w:eastAsia="Times New Roman" w:hAnsi="Arial" w:cs="Arial"/>
                <w:b/>
                <w:bCs/>
                <w:color w:val="000000"/>
                <w:sz w:val="18"/>
                <w:szCs w:val="18"/>
                <w:lang w:eastAsia="tr-TR"/>
              </w:rPr>
              <w:t>Eğitim ve Öğretim Yöntemleri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6BF008F" w14:textId="77777777" w:rsidR="00637878" w:rsidRDefault="00000000">
            <w:pPr>
              <w:pStyle w:val="Standard"/>
              <w:spacing w:after="0"/>
              <w:jc w:val="center"/>
            </w:pPr>
            <w:r>
              <w:rPr>
                <w:rFonts w:ascii="Arial" w:eastAsia="Times New Roman" w:hAnsi="Arial" w:cs="Arial"/>
                <w:b/>
                <w:bCs/>
                <w:color w:val="000000"/>
                <w:sz w:val="18"/>
                <w:szCs w:val="18"/>
                <w:lang w:eastAsia="tr-TR"/>
              </w:rPr>
              <w:t>Krediler</w:t>
            </w:r>
          </w:p>
        </w:tc>
      </w:tr>
      <w:tr w:rsidR="00637878" w14:paraId="2494240B" w14:textId="77777777">
        <w:tblPrEx>
          <w:tblCellMar>
            <w:top w:w="0" w:type="dxa"/>
            <w:bottom w:w="0" w:type="dxa"/>
          </w:tblCellMar>
        </w:tblPrEx>
        <w:trPr>
          <w:trHeight w:val="48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E3023E" w14:textId="77777777" w:rsidR="00637878" w:rsidRDefault="00637878">
            <w:pPr>
              <w:suppressAutoHyphens w:val="0"/>
            </w:pP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D9CD94" w14:textId="77777777" w:rsidR="00637878" w:rsidRDefault="00000000">
            <w:pPr>
              <w:pStyle w:val="Standard"/>
              <w:spacing w:after="0"/>
              <w:jc w:val="center"/>
            </w:pPr>
            <w:r>
              <w:rPr>
                <w:rFonts w:ascii="Arial" w:eastAsia="Times New Roman" w:hAnsi="Arial" w:cs="Arial"/>
                <w:b/>
                <w:bCs/>
                <w:color w:val="000000"/>
                <w:sz w:val="18"/>
                <w:szCs w:val="18"/>
                <w:lang w:eastAsia="tr-TR"/>
              </w:rPr>
              <w:t>Teori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B0846E" w14:textId="77777777" w:rsidR="00637878" w:rsidRDefault="00000000">
            <w:pPr>
              <w:pStyle w:val="Standard"/>
              <w:spacing w:after="0"/>
              <w:jc w:val="center"/>
            </w:pPr>
            <w:r>
              <w:rPr>
                <w:rFonts w:ascii="Arial" w:eastAsia="Times New Roman" w:hAnsi="Arial" w:cs="Arial"/>
                <w:b/>
                <w:bCs/>
                <w:color w:val="000000"/>
                <w:sz w:val="18"/>
                <w:szCs w:val="18"/>
                <w:lang w:eastAsia="tr-TR"/>
              </w:rPr>
              <w:t>Uygulama</w:t>
            </w:r>
          </w:p>
        </w:tc>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D52562" w14:textId="77777777" w:rsidR="00637878" w:rsidRDefault="00000000">
            <w:pPr>
              <w:pStyle w:val="Standard"/>
              <w:spacing w:after="0"/>
              <w:jc w:val="center"/>
            </w:pPr>
            <w:proofErr w:type="spellStart"/>
            <w:r>
              <w:rPr>
                <w:rFonts w:ascii="Arial" w:eastAsia="Times New Roman" w:hAnsi="Arial" w:cs="Arial"/>
                <w:b/>
                <w:bCs/>
                <w:color w:val="000000"/>
                <w:sz w:val="18"/>
                <w:szCs w:val="18"/>
                <w:lang w:eastAsia="tr-TR"/>
              </w:rPr>
              <w:t>Lab</w:t>
            </w:r>
            <w:proofErr w:type="spellEnd"/>
            <w:r>
              <w:rPr>
                <w:rFonts w:ascii="Arial" w:eastAsia="Times New Roman" w:hAnsi="Arial" w:cs="Arial"/>
                <w:b/>
                <w:bCs/>
                <w:color w:val="000000"/>
                <w:sz w:val="18"/>
                <w:szCs w:val="18"/>
                <w:lang w:eastAsia="tr-TR"/>
              </w:rPr>
              <w: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080DFE" w14:textId="77777777" w:rsidR="00637878" w:rsidRDefault="00000000">
            <w:pPr>
              <w:pStyle w:val="Standard"/>
              <w:spacing w:after="0"/>
              <w:jc w:val="center"/>
            </w:pPr>
            <w:r>
              <w:rPr>
                <w:rFonts w:ascii="Arial" w:eastAsia="Times New Roman" w:hAnsi="Arial" w:cs="Arial"/>
                <w:b/>
                <w:bCs/>
                <w:color w:val="000000"/>
                <w:sz w:val="18"/>
                <w:szCs w:val="18"/>
                <w:lang w:eastAsia="tr-TR"/>
              </w:rPr>
              <w:t>Proje/alan Çalışması</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0DD0F8" w14:textId="77777777" w:rsidR="00637878" w:rsidRDefault="00000000">
            <w:pPr>
              <w:pStyle w:val="Standard"/>
              <w:spacing w:after="0"/>
              <w:jc w:val="center"/>
            </w:pPr>
            <w:r>
              <w:rPr>
                <w:rFonts w:ascii="Arial" w:eastAsia="Times New Roman" w:hAnsi="Arial" w:cs="Arial"/>
                <w:b/>
                <w:bCs/>
                <w:color w:val="000000"/>
                <w:sz w:val="18"/>
                <w:szCs w:val="18"/>
                <w:lang w:eastAsia="tr-TR"/>
              </w:rPr>
              <w:t>Ödev</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169223" w14:textId="77777777" w:rsidR="00637878" w:rsidRDefault="00000000">
            <w:pPr>
              <w:pStyle w:val="Standard"/>
              <w:spacing w:after="0"/>
              <w:jc w:val="center"/>
            </w:pPr>
            <w:r>
              <w:rPr>
                <w:rFonts w:ascii="Arial" w:eastAsia="Times New Roman" w:hAnsi="Arial" w:cs="Arial"/>
                <w:b/>
                <w:bCs/>
                <w:color w:val="000000"/>
                <w:sz w:val="18"/>
                <w:szCs w:val="18"/>
                <w:lang w:eastAsia="tr-TR"/>
              </w:rPr>
              <w:t>Diğer</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F10C9B" w14:textId="77777777" w:rsidR="00637878" w:rsidRDefault="00000000">
            <w:pPr>
              <w:pStyle w:val="Standard"/>
              <w:spacing w:after="0"/>
              <w:jc w:val="center"/>
            </w:pPr>
            <w:r>
              <w:rPr>
                <w:rFonts w:ascii="Arial" w:eastAsia="Times New Roman" w:hAnsi="Arial" w:cs="Arial"/>
                <w:b/>
                <w:bCs/>
                <w:color w:val="000000"/>
                <w:sz w:val="18"/>
                <w:szCs w:val="18"/>
                <w:lang w:eastAsia="tr-TR"/>
              </w:rPr>
              <w:t>Toplam</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7D3926" w14:textId="77777777" w:rsidR="00637878" w:rsidRDefault="00000000">
            <w:pPr>
              <w:pStyle w:val="Standard"/>
              <w:spacing w:after="0"/>
              <w:jc w:val="center"/>
            </w:pPr>
            <w:r>
              <w:rPr>
                <w:rFonts w:ascii="Arial" w:eastAsia="Times New Roman" w:hAnsi="Arial" w:cs="Arial"/>
                <w:b/>
                <w:bCs/>
                <w:color w:val="000000"/>
                <w:sz w:val="18"/>
                <w:szCs w:val="18"/>
                <w:lang w:eastAsia="tr-TR"/>
              </w:rPr>
              <w:t>Kredi</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065268" w14:textId="77777777" w:rsidR="00637878" w:rsidRDefault="00000000">
            <w:pPr>
              <w:pStyle w:val="Standard"/>
              <w:spacing w:after="0"/>
              <w:jc w:val="center"/>
            </w:pPr>
            <w:r>
              <w:rPr>
                <w:rFonts w:ascii="Arial" w:eastAsia="Times New Roman" w:hAnsi="Arial" w:cs="Arial"/>
                <w:b/>
                <w:bCs/>
                <w:color w:val="000000"/>
                <w:sz w:val="18"/>
                <w:szCs w:val="18"/>
                <w:lang w:eastAsia="tr-TR"/>
              </w:rPr>
              <w:t>AKTS kredisi</w:t>
            </w:r>
          </w:p>
        </w:tc>
      </w:tr>
      <w:tr w:rsidR="00637878" w14:paraId="77779EC7"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377FAE" w14:textId="77777777" w:rsidR="00637878" w:rsidRDefault="00000000">
            <w:pPr>
              <w:pStyle w:val="Standard"/>
              <w:spacing w:after="0"/>
              <w:jc w:val="center"/>
            </w:pPr>
            <w:r>
              <w:rPr>
                <w:rFonts w:ascii="Arial" w:eastAsia="Times New Roman" w:hAnsi="Arial" w:cs="Arial"/>
                <w:color w:val="000000"/>
                <w:sz w:val="18"/>
                <w:szCs w:val="18"/>
                <w:lang w:eastAsia="tr-TR"/>
              </w:rPr>
              <w:t>II</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2A2436" w14:textId="77777777" w:rsidR="00637878" w:rsidRDefault="00000000">
            <w:pPr>
              <w:pStyle w:val="Standard"/>
              <w:spacing w:after="0"/>
              <w:jc w:val="center"/>
            </w:pPr>
            <w:r>
              <w:rPr>
                <w:rFonts w:ascii="Arial" w:eastAsia="Times New Roman" w:hAnsi="Arial" w:cs="Arial"/>
                <w:color w:val="000000"/>
                <w:sz w:val="18"/>
                <w:szCs w:val="18"/>
                <w:lang w:eastAsia="tr-TR"/>
              </w:rPr>
              <w:t>89</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BBD19C" w14:textId="77777777" w:rsidR="00637878" w:rsidRDefault="00000000">
            <w:pPr>
              <w:pStyle w:val="Standard"/>
              <w:spacing w:after="0"/>
              <w:jc w:val="center"/>
            </w:pPr>
            <w:r>
              <w:rPr>
                <w:rFonts w:ascii="Arial" w:eastAsia="Times New Roman" w:hAnsi="Arial" w:cs="Arial"/>
                <w:color w:val="000000"/>
                <w:sz w:val="18"/>
                <w:szCs w:val="18"/>
                <w:lang w:eastAsia="tr-TR"/>
              </w:rPr>
              <w:t>6</w:t>
            </w:r>
          </w:p>
        </w:tc>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6504AB" w14:textId="77777777" w:rsidR="00637878" w:rsidRDefault="00000000">
            <w:pPr>
              <w:pStyle w:val="Standard"/>
              <w:spacing w:after="0"/>
              <w:jc w:val="center"/>
            </w:pPr>
            <w:r>
              <w:rPr>
                <w:rFonts w:ascii="Arial" w:eastAsia="Times New Roman" w:hAnsi="Arial" w:cs="Arial"/>
                <w:color w:val="000000"/>
                <w:sz w:val="18"/>
                <w:szCs w:val="18"/>
                <w:lang w:eastAsia="tr-TR"/>
              </w:rPr>
              <w:t>0</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70FA67" w14:textId="77777777" w:rsidR="00637878" w:rsidRDefault="00000000">
            <w:pPr>
              <w:pStyle w:val="Standard"/>
              <w:spacing w:after="0"/>
              <w:jc w:val="center"/>
            </w:pPr>
            <w:r>
              <w:rPr>
                <w:rFonts w:ascii="Arial" w:eastAsia="Times New Roman" w:hAnsi="Arial" w:cs="Arial"/>
                <w:color w:val="000000"/>
                <w:sz w:val="18"/>
                <w:szCs w:val="18"/>
                <w:lang w:eastAsia="tr-TR"/>
              </w:rPr>
              <w:t>0</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42F292" w14:textId="77777777" w:rsidR="00637878" w:rsidRDefault="00000000">
            <w:pPr>
              <w:pStyle w:val="Standard"/>
              <w:spacing w:after="0"/>
              <w:jc w:val="center"/>
            </w:pPr>
            <w:r>
              <w:rPr>
                <w:rFonts w:ascii="Arial" w:eastAsia="Times New Roman" w:hAnsi="Arial" w:cs="Arial"/>
                <w:color w:val="000000"/>
                <w:sz w:val="18"/>
                <w:szCs w:val="18"/>
                <w:lang w:eastAsia="tr-TR"/>
              </w:rPr>
              <w:t>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60AADF" w14:textId="77777777" w:rsidR="00637878" w:rsidRDefault="00000000">
            <w:pPr>
              <w:pStyle w:val="Standard"/>
              <w:spacing w:after="0"/>
              <w:jc w:val="center"/>
            </w:pPr>
            <w:r>
              <w:rPr>
                <w:rFonts w:ascii="Arial" w:eastAsia="Times New Roman" w:hAnsi="Arial" w:cs="Arial"/>
                <w:color w:val="000000"/>
                <w:sz w:val="18"/>
                <w:szCs w:val="18"/>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881310" w14:textId="77777777" w:rsidR="00637878" w:rsidRDefault="00000000">
            <w:pPr>
              <w:pStyle w:val="Standard"/>
              <w:spacing w:after="0"/>
              <w:jc w:val="center"/>
            </w:pPr>
            <w:r>
              <w:rPr>
                <w:rFonts w:ascii="Arial" w:eastAsia="Times New Roman" w:hAnsi="Arial" w:cs="Arial"/>
                <w:color w:val="000000"/>
                <w:sz w:val="18"/>
                <w:szCs w:val="18"/>
                <w:lang w:eastAsia="tr-TR"/>
              </w:rPr>
              <w:t>95</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5035C9" w14:textId="77777777" w:rsidR="00637878" w:rsidRDefault="00000000">
            <w:pPr>
              <w:pStyle w:val="Standard"/>
              <w:spacing w:after="0"/>
              <w:jc w:val="center"/>
            </w:pPr>
            <w:r>
              <w:rPr>
                <w:rFonts w:ascii="Arial" w:eastAsia="Times New Roman" w:hAnsi="Arial" w:cs="Arial"/>
                <w:color w:val="000000"/>
                <w:sz w:val="18"/>
                <w:szCs w:val="18"/>
                <w:lang w:eastAsia="tr-TR"/>
              </w:rPr>
              <w:t>95</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2C4C4B" w14:textId="77777777" w:rsidR="00637878" w:rsidRDefault="00000000">
            <w:pPr>
              <w:pStyle w:val="Standard"/>
              <w:spacing w:after="0"/>
              <w:jc w:val="center"/>
            </w:pPr>
            <w:r>
              <w:rPr>
                <w:rFonts w:ascii="Arial" w:eastAsia="Times New Roman" w:hAnsi="Arial" w:cs="Arial"/>
                <w:color w:val="000000"/>
                <w:sz w:val="18"/>
                <w:szCs w:val="18"/>
                <w:lang w:eastAsia="tr-TR"/>
              </w:rPr>
              <w:t>8</w:t>
            </w:r>
          </w:p>
        </w:tc>
      </w:tr>
      <w:tr w:rsidR="00637878" w14:paraId="54C8E3F3"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1327B6" w14:textId="77777777" w:rsidR="00637878" w:rsidRDefault="00000000">
            <w:pPr>
              <w:pStyle w:val="Standard"/>
              <w:spacing w:after="0"/>
            </w:pPr>
            <w:r>
              <w:rPr>
                <w:rFonts w:ascii="Arial" w:eastAsia="Times New Roman" w:hAnsi="Arial" w:cs="Arial"/>
                <w:b/>
                <w:bCs/>
                <w:color w:val="000000"/>
                <w:sz w:val="20"/>
                <w:szCs w:val="20"/>
                <w:lang w:eastAsia="tr-TR"/>
              </w:rPr>
              <w:t>Ders dili</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E74EDA" w14:textId="77777777" w:rsidR="00637878" w:rsidRDefault="00000000">
            <w:pPr>
              <w:pStyle w:val="Standard"/>
              <w:spacing w:after="0"/>
            </w:pPr>
            <w:r>
              <w:rPr>
                <w:rFonts w:ascii="Arial" w:eastAsia="Times New Roman" w:hAnsi="Arial" w:cs="Arial"/>
                <w:color w:val="000000"/>
                <w:sz w:val="20"/>
                <w:szCs w:val="20"/>
                <w:lang w:eastAsia="tr-TR"/>
              </w:rPr>
              <w:t>Türkçe</w:t>
            </w:r>
          </w:p>
        </w:tc>
      </w:tr>
      <w:tr w:rsidR="00637878" w14:paraId="661CD2E7" w14:textId="77777777">
        <w:tblPrEx>
          <w:tblCellMar>
            <w:top w:w="0" w:type="dxa"/>
            <w:bottom w:w="0" w:type="dxa"/>
          </w:tblCellMar>
        </w:tblPrEx>
        <w:trPr>
          <w:trHeight w:val="51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DDCA8D" w14:textId="77777777" w:rsidR="00637878" w:rsidRDefault="00000000">
            <w:pPr>
              <w:pStyle w:val="Standard"/>
              <w:spacing w:after="0"/>
            </w:pPr>
            <w:r>
              <w:rPr>
                <w:rFonts w:ascii="Arial" w:eastAsia="Times New Roman" w:hAnsi="Arial" w:cs="Arial"/>
                <w:b/>
                <w:bCs/>
                <w:color w:val="000000"/>
                <w:sz w:val="20"/>
                <w:szCs w:val="20"/>
                <w:lang w:eastAsia="tr-TR"/>
              </w:rPr>
              <w:t>Zorunlu/ Seçmeli</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B064EF" w14:textId="77777777" w:rsidR="00637878" w:rsidRDefault="00000000">
            <w:pPr>
              <w:pStyle w:val="Standard"/>
              <w:spacing w:after="0"/>
            </w:pPr>
            <w:r>
              <w:rPr>
                <w:rFonts w:ascii="Arial" w:eastAsia="Times New Roman" w:hAnsi="Arial" w:cs="Arial"/>
                <w:color w:val="000000"/>
                <w:sz w:val="20"/>
                <w:szCs w:val="20"/>
                <w:lang w:eastAsia="tr-TR"/>
              </w:rPr>
              <w:t>Zorunlu</w:t>
            </w:r>
          </w:p>
        </w:tc>
      </w:tr>
      <w:tr w:rsidR="00637878" w14:paraId="53BA0E94"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D3DCF4" w14:textId="77777777" w:rsidR="00637878" w:rsidRDefault="00000000">
            <w:pPr>
              <w:pStyle w:val="Standard"/>
              <w:spacing w:after="0"/>
            </w:pPr>
            <w:r>
              <w:rPr>
                <w:rFonts w:ascii="Arial" w:eastAsia="Times New Roman" w:hAnsi="Arial" w:cs="Arial"/>
                <w:b/>
                <w:bCs/>
                <w:color w:val="000000"/>
                <w:sz w:val="20"/>
                <w:szCs w:val="20"/>
                <w:lang w:eastAsia="tr-TR"/>
              </w:rPr>
              <w:t>Ön şartlar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D07234" w14:textId="77777777" w:rsidR="00637878" w:rsidRDefault="00000000">
            <w:pPr>
              <w:pStyle w:val="Standard"/>
              <w:spacing w:after="0"/>
            </w:pPr>
            <w:r>
              <w:rPr>
                <w:rFonts w:ascii="Arial" w:eastAsia="Times New Roman" w:hAnsi="Arial" w:cs="Arial"/>
                <w:color w:val="000000"/>
                <w:sz w:val="20"/>
                <w:szCs w:val="20"/>
                <w:lang w:eastAsia="tr-TR"/>
              </w:rPr>
              <w:t xml:space="preserve">Tıp </w:t>
            </w:r>
            <w:proofErr w:type="gramStart"/>
            <w:r>
              <w:rPr>
                <w:rFonts w:ascii="Arial" w:eastAsia="Times New Roman" w:hAnsi="Arial" w:cs="Arial"/>
                <w:color w:val="000000"/>
                <w:sz w:val="20"/>
                <w:szCs w:val="20"/>
                <w:lang w:eastAsia="tr-TR"/>
              </w:rPr>
              <w:t>Fakültesi  3.</w:t>
            </w:r>
            <w:proofErr w:type="gramEnd"/>
            <w:r>
              <w:rPr>
                <w:rFonts w:ascii="Arial" w:eastAsia="Times New Roman" w:hAnsi="Arial" w:cs="Arial"/>
                <w:color w:val="000000"/>
                <w:sz w:val="20"/>
                <w:szCs w:val="20"/>
                <w:lang w:eastAsia="tr-TR"/>
              </w:rPr>
              <w:t xml:space="preserve"> Sınıf   Öğrencisi Olmak</w:t>
            </w:r>
          </w:p>
        </w:tc>
      </w:tr>
      <w:tr w:rsidR="00637878" w14:paraId="5D1FBDF9"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CE2DDE" w14:textId="77777777" w:rsidR="00637878" w:rsidRDefault="00000000">
            <w:pPr>
              <w:pStyle w:val="Standard"/>
              <w:spacing w:after="0"/>
              <w:jc w:val="center"/>
            </w:pPr>
            <w:r>
              <w:rPr>
                <w:rFonts w:ascii="Arial" w:eastAsia="Times New Roman" w:hAnsi="Arial" w:cs="Arial"/>
                <w:b/>
                <w:bCs/>
                <w:color w:val="000000"/>
                <w:sz w:val="20"/>
                <w:szCs w:val="20"/>
                <w:lang w:eastAsia="tr-TR"/>
              </w:rPr>
              <w:t>Dersin içeriği</w:t>
            </w: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C258EB" w14:textId="77777777" w:rsidR="00637878" w:rsidRDefault="00000000">
            <w:pPr>
              <w:pStyle w:val="Standard"/>
              <w:spacing w:after="0"/>
              <w:jc w:val="center"/>
            </w:pPr>
            <w:r>
              <w:rPr>
                <w:rFonts w:ascii="Arial" w:eastAsia="Times New Roman" w:hAnsi="Arial" w:cs="Arial"/>
                <w:b/>
                <w:bCs/>
                <w:color w:val="000000"/>
                <w:sz w:val="20"/>
                <w:szCs w:val="20"/>
                <w:lang w:eastAsia="tr-TR"/>
              </w:rPr>
              <w:t>Disiplin/Bölüm</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D9FCD9" w14:textId="77777777" w:rsidR="00637878" w:rsidRDefault="00000000">
            <w:pPr>
              <w:pStyle w:val="Standard"/>
              <w:spacing w:after="0"/>
              <w:jc w:val="center"/>
            </w:pPr>
            <w:r>
              <w:rPr>
                <w:rFonts w:ascii="Arial" w:eastAsia="Times New Roman" w:hAnsi="Arial" w:cs="Arial"/>
                <w:b/>
                <w:bCs/>
                <w:color w:val="000000"/>
                <w:sz w:val="18"/>
                <w:szCs w:val="20"/>
                <w:lang w:eastAsia="tr-TR"/>
              </w:rPr>
              <w:t>Teorik</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C5E3A2" w14:textId="77777777" w:rsidR="00637878" w:rsidRDefault="00000000">
            <w:pPr>
              <w:pStyle w:val="Standard"/>
              <w:spacing w:after="0"/>
              <w:jc w:val="center"/>
            </w:pPr>
            <w:r>
              <w:rPr>
                <w:rFonts w:ascii="Arial" w:eastAsia="Times New Roman" w:hAnsi="Arial" w:cs="Arial"/>
                <w:b/>
                <w:bCs/>
                <w:color w:val="000000"/>
                <w:sz w:val="18"/>
                <w:szCs w:val="20"/>
                <w:lang w:eastAsia="tr-TR"/>
              </w:rPr>
              <w:t>Pratik</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BA664F" w14:textId="77777777" w:rsidR="00637878" w:rsidRDefault="00000000">
            <w:pPr>
              <w:pStyle w:val="Standard"/>
              <w:spacing w:after="0"/>
            </w:pPr>
            <w:r>
              <w:rPr>
                <w:rFonts w:eastAsia="Times New Roman" w:cs="Calibri"/>
                <w:b/>
                <w:bCs/>
                <w:color w:val="000000"/>
                <w:sz w:val="18"/>
                <w:lang w:eastAsia="tr-TR"/>
              </w:rPr>
              <w:t>Toplam</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F3E833" w14:textId="77777777" w:rsidR="00637878" w:rsidRDefault="00000000">
            <w:pPr>
              <w:pStyle w:val="Standard"/>
              <w:spacing w:after="0"/>
              <w:jc w:val="center"/>
            </w:pPr>
            <w:r>
              <w:rPr>
                <w:rFonts w:ascii="Arial" w:eastAsia="Times New Roman" w:hAnsi="Arial" w:cs="Arial"/>
                <w:b/>
                <w:bCs/>
                <w:color w:val="000000"/>
                <w:sz w:val="18"/>
                <w:szCs w:val="20"/>
                <w:lang w:eastAsia="tr-TR"/>
              </w:rPr>
              <w:t>AKTS</w:t>
            </w:r>
          </w:p>
        </w:tc>
      </w:tr>
      <w:tr w:rsidR="00637878" w14:paraId="7688EAC7"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C7E44F" w14:textId="77777777" w:rsidR="00637878" w:rsidRDefault="0063787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08E5EEE" w14:textId="77777777" w:rsidR="00637878" w:rsidRDefault="00000000">
            <w:pPr>
              <w:rPr>
                <w:color w:val="000000"/>
              </w:rPr>
            </w:pPr>
            <w:r>
              <w:rPr>
                <w:color w:val="000000"/>
              </w:rPr>
              <w:t>Enfeksiyon Hastalıkları ve Klinik Mikrobiyoloji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DC74B9" w14:textId="77777777" w:rsidR="00637878" w:rsidRDefault="00000000">
            <w:pPr>
              <w:pStyle w:val="Standard"/>
              <w:spacing w:after="0"/>
              <w:jc w:val="center"/>
            </w:pPr>
            <w:r>
              <w:t>25</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76DA1D" w14:textId="77777777" w:rsidR="00637878" w:rsidRDefault="00637878">
            <w:pPr>
              <w:pStyle w:val="Standard"/>
              <w:spacing w:after="0"/>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9A681E" w14:textId="77777777" w:rsidR="00637878" w:rsidRDefault="00000000">
            <w:pPr>
              <w:pStyle w:val="Standard"/>
              <w:spacing w:after="0"/>
              <w:jc w:val="center"/>
            </w:pPr>
            <w:r>
              <w:t>25</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4994215" w14:textId="77777777" w:rsidR="00637878" w:rsidRDefault="00000000">
            <w:pPr>
              <w:pStyle w:val="Standard"/>
              <w:spacing w:after="0"/>
              <w:jc w:val="center"/>
            </w:pPr>
            <w:r>
              <w:rPr>
                <w:rFonts w:ascii="Arial" w:eastAsia="Times New Roman" w:hAnsi="Arial" w:cs="Arial"/>
                <w:b/>
                <w:bCs/>
                <w:color w:val="000000"/>
                <w:sz w:val="20"/>
                <w:szCs w:val="20"/>
                <w:lang w:eastAsia="tr-TR"/>
              </w:rPr>
              <w:t>8</w:t>
            </w:r>
          </w:p>
        </w:tc>
      </w:tr>
      <w:tr w:rsidR="00637878" w14:paraId="6B98845F"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A3DB9C" w14:textId="77777777" w:rsidR="00637878" w:rsidRDefault="0063787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22CF1AD" w14:textId="77777777" w:rsidR="00637878" w:rsidRDefault="00000000">
            <w:pPr>
              <w:rPr>
                <w:color w:val="000000"/>
              </w:rPr>
            </w:pPr>
            <w:r>
              <w:rPr>
                <w:color w:val="000000"/>
              </w:rPr>
              <w:t>Kadın Hastalıkları ve Doğum</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403304" w14:textId="77777777" w:rsidR="00637878" w:rsidRDefault="00000000">
            <w:pPr>
              <w:pStyle w:val="Standard"/>
              <w:spacing w:after="0"/>
              <w:jc w:val="center"/>
            </w:pPr>
            <w:r>
              <w:t>8</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F210FE" w14:textId="77777777" w:rsidR="00637878" w:rsidRDefault="00637878">
            <w:pPr>
              <w:pStyle w:val="Standard"/>
              <w:spacing w:after="0"/>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82D9BC" w14:textId="77777777" w:rsidR="00637878" w:rsidRDefault="00000000">
            <w:pPr>
              <w:pStyle w:val="Standard"/>
              <w:spacing w:after="0"/>
              <w:jc w:val="center"/>
            </w:pPr>
            <w:r>
              <w:t>8</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9E7C5B6" w14:textId="77777777" w:rsidR="00637878" w:rsidRDefault="00637878">
            <w:pPr>
              <w:suppressAutoHyphens w:val="0"/>
            </w:pPr>
          </w:p>
        </w:tc>
      </w:tr>
      <w:tr w:rsidR="00637878" w14:paraId="5689A62A"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1B25A0" w14:textId="77777777" w:rsidR="00637878" w:rsidRDefault="0063787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D7F415F" w14:textId="77777777" w:rsidR="00637878" w:rsidRDefault="00000000">
            <w:pPr>
              <w:rPr>
                <w:color w:val="000000"/>
              </w:rPr>
            </w:pPr>
            <w:r>
              <w:rPr>
                <w:color w:val="000000"/>
              </w:rPr>
              <w:t>Üroloji-Nefroloji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FB8F9C" w14:textId="77777777" w:rsidR="00637878" w:rsidRDefault="00000000">
            <w:pPr>
              <w:pStyle w:val="Standard"/>
              <w:spacing w:after="0"/>
              <w:jc w:val="center"/>
            </w:pPr>
            <w:r>
              <w:t>15</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C1330D" w14:textId="77777777" w:rsidR="00637878" w:rsidRDefault="00637878">
            <w:pPr>
              <w:pStyle w:val="Standard"/>
              <w:spacing w:after="0"/>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D082B1" w14:textId="77777777" w:rsidR="00637878" w:rsidRDefault="00000000">
            <w:pPr>
              <w:pStyle w:val="Standard"/>
              <w:spacing w:after="0"/>
              <w:jc w:val="center"/>
            </w:pPr>
            <w:r>
              <w:t>15</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E329BA3" w14:textId="77777777" w:rsidR="00637878" w:rsidRDefault="00637878">
            <w:pPr>
              <w:suppressAutoHyphens w:val="0"/>
            </w:pPr>
          </w:p>
        </w:tc>
      </w:tr>
      <w:tr w:rsidR="00637878" w14:paraId="37B20906"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B86CF3" w14:textId="77777777" w:rsidR="00637878" w:rsidRDefault="0063787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338A25C" w14:textId="77777777" w:rsidR="00637878" w:rsidRDefault="00000000">
            <w:pPr>
              <w:rPr>
                <w:color w:val="000000"/>
              </w:rPr>
            </w:pPr>
            <w:r>
              <w:rPr>
                <w:color w:val="000000"/>
              </w:rPr>
              <w:t>Halk Sağlığı</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B97579" w14:textId="77777777" w:rsidR="00637878" w:rsidRDefault="00000000">
            <w:pPr>
              <w:pStyle w:val="Standard"/>
              <w:spacing w:after="0"/>
              <w:jc w:val="center"/>
            </w:pPr>
            <w:r>
              <w:t>7</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DC5276" w14:textId="77777777" w:rsidR="00637878" w:rsidRDefault="00637878">
            <w:pPr>
              <w:pStyle w:val="Standard"/>
              <w:spacing w:after="0"/>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5458D9" w14:textId="77777777" w:rsidR="00637878" w:rsidRDefault="00000000">
            <w:pPr>
              <w:pStyle w:val="Standard"/>
              <w:spacing w:after="0"/>
              <w:jc w:val="center"/>
            </w:pPr>
            <w:r>
              <w:t>7</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4E170D2" w14:textId="77777777" w:rsidR="00637878" w:rsidRDefault="00637878">
            <w:pPr>
              <w:suppressAutoHyphens w:val="0"/>
            </w:pPr>
          </w:p>
        </w:tc>
      </w:tr>
      <w:tr w:rsidR="00637878" w14:paraId="1B9B1815"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10F1C3" w14:textId="77777777" w:rsidR="00637878" w:rsidRDefault="0063787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917A3B9" w14:textId="77777777" w:rsidR="00637878" w:rsidRDefault="00000000">
            <w:pPr>
              <w:rPr>
                <w:color w:val="000000"/>
              </w:rPr>
            </w:pPr>
            <w:r>
              <w:rPr>
                <w:color w:val="000000"/>
              </w:rPr>
              <w:t>Tıbbi Farmakoloji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F0E0E5" w14:textId="77777777" w:rsidR="00637878" w:rsidRDefault="00000000">
            <w:pPr>
              <w:pStyle w:val="Standard"/>
              <w:spacing w:after="0"/>
              <w:jc w:val="center"/>
            </w:pPr>
            <w:r>
              <w:t>8</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F0B897" w14:textId="77777777" w:rsidR="00637878" w:rsidRDefault="00637878">
            <w:pPr>
              <w:pStyle w:val="Standard"/>
              <w:spacing w:after="0"/>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E63505" w14:textId="77777777" w:rsidR="00637878" w:rsidRDefault="00000000">
            <w:pPr>
              <w:pStyle w:val="Standard"/>
              <w:spacing w:after="0"/>
              <w:jc w:val="center"/>
            </w:pPr>
            <w:r>
              <w:t>8</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08CFB8C" w14:textId="77777777" w:rsidR="00637878" w:rsidRDefault="00637878">
            <w:pPr>
              <w:suppressAutoHyphens w:val="0"/>
            </w:pPr>
          </w:p>
        </w:tc>
      </w:tr>
      <w:tr w:rsidR="00637878" w14:paraId="2739DD11"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F79886" w14:textId="77777777" w:rsidR="00637878" w:rsidRDefault="0063787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0A31DAD" w14:textId="77777777" w:rsidR="00637878" w:rsidRDefault="00000000">
            <w:pPr>
              <w:rPr>
                <w:color w:val="000000"/>
              </w:rPr>
            </w:pPr>
            <w:r>
              <w:rPr>
                <w:color w:val="000000"/>
              </w:rPr>
              <w:t>Tıbbi Patoloji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B65D3F" w14:textId="77777777" w:rsidR="00637878" w:rsidRDefault="00000000">
            <w:pPr>
              <w:pStyle w:val="Standard"/>
              <w:spacing w:after="0"/>
              <w:jc w:val="center"/>
              <w:rPr>
                <w:rFonts w:eastAsia="Times New Roman" w:cs="Calibri"/>
                <w:color w:val="000000"/>
                <w:lang w:eastAsia="tr-TR"/>
              </w:rPr>
            </w:pPr>
            <w:r>
              <w:rPr>
                <w:rFonts w:eastAsia="Times New Roman" w:cs="Calibri"/>
                <w:color w:val="000000"/>
                <w:lang w:eastAsia="tr-TR"/>
              </w:rPr>
              <w:t>24</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242D34" w14:textId="77777777" w:rsidR="00637878" w:rsidRDefault="00000000">
            <w:pPr>
              <w:pStyle w:val="Standard"/>
              <w:spacing w:after="0"/>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E6EC59" w14:textId="77777777" w:rsidR="00637878" w:rsidRDefault="00000000">
            <w:pPr>
              <w:pStyle w:val="Standard"/>
              <w:spacing w:after="0"/>
              <w:jc w:val="center"/>
              <w:rPr>
                <w:rFonts w:eastAsia="Times New Roman" w:cs="Calibri"/>
                <w:color w:val="000000"/>
                <w:lang w:eastAsia="tr-TR"/>
              </w:rPr>
            </w:pPr>
            <w:r>
              <w:rPr>
                <w:rFonts w:eastAsia="Times New Roman" w:cs="Calibri"/>
                <w:color w:val="000000"/>
                <w:lang w:eastAsia="tr-TR"/>
              </w:rPr>
              <w:t>24</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705DE9C" w14:textId="77777777" w:rsidR="00637878" w:rsidRDefault="00637878">
            <w:pPr>
              <w:suppressAutoHyphens w:val="0"/>
            </w:pPr>
          </w:p>
        </w:tc>
      </w:tr>
      <w:tr w:rsidR="00637878" w14:paraId="3447CA0F"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E29935" w14:textId="77777777" w:rsidR="00637878" w:rsidRDefault="0063787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D1C83C3" w14:textId="77777777" w:rsidR="00637878" w:rsidRDefault="00000000">
            <w:pPr>
              <w:rPr>
                <w:color w:val="000000"/>
              </w:rPr>
            </w:pPr>
            <w:r>
              <w:rPr>
                <w:color w:val="000000"/>
              </w:rPr>
              <w:t>Aile Hekimliği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F78CE7" w14:textId="77777777" w:rsidR="00637878" w:rsidRDefault="00000000">
            <w:pPr>
              <w:pStyle w:val="Standard"/>
              <w:spacing w:after="0"/>
              <w:jc w:val="center"/>
              <w:rPr>
                <w:rFonts w:eastAsia="Times New Roman" w:cs="Calibri"/>
                <w:color w:val="000000"/>
                <w:lang w:eastAsia="tr-TR"/>
              </w:rPr>
            </w:pPr>
            <w:r>
              <w:rPr>
                <w:rFonts w:eastAsia="Times New Roman" w:cs="Calibri"/>
                <w:color w:val="000000"/>
                <w:lang w:eastAsia="tr-TR"/>
              </w:rPr>
              <w:t>2</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E57B8B" w14:textId="77777777" w:rsidR="00637878" w:rsidRDefault="00637878">
            <w:pPr>
              <w:pStyle w:val="Standard"/>
              <w:spacing w:after="0"/>
              <w:jc w:val="center"/>
              <w:rPr>
                <w:rFonts w:ascii="Arial" w:eastAsia="Times New Roman" w:hAnsi="Arial" w:cs="Arial"/>
                <w:color w:val="000000"/>
                <w:sz w:val="20"/>
                <w:szCs w:val="20"/>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C16679" w14:textId="77777777" w:rsidR="00637878" w:rsidRDefault="00000000">
            <w:pPr>
              <w:pStyle w:val="Standard"/>
              <w:spacing w:after="0"/>
              <w:jc w:val="center"/>
              <w:rPr>
                <w:rFonts w:eastAsia="Times New Roman" w:cs="Calibri"/>
                <w:color w:val="000000"/>
                <w:lang w:eastAsia="tr-TR"/>
              </w:rPr>
            </w:pPr>
            <w:r>
              <w:rPr>
                <w:rFonts w:eastAsia="Times New Roman" w:cs="Calibri"/>
                <w:color w:val="000000"/>
                <w:lang w:eastAsia="tr-TR"/>
              </w:rPr>
              <w:t>2</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4852E22" w14:textId="77777777" w:rsidR="00637878" w:rsidRDefault="00637878">
            <w:pPr>
              <w:suppressAutoHyphens w:val="0"/>
            </w:pPr>
          </w:p>
        </w:tc>
      </w:tr>
      <w:tr w:rsidR="00637878" w14:paraId="38467A07"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1F7718" w14:textId="77777777" w:rsidR="00637878" w:rsidRDefault="00637878">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289ECB" w14:textId="77777777" w:rsidR="00637878" w:rsidRDefault="00000000">
            <w:pPr>
              <w:pStyle w:val="Standard"/>
              <w:spacing w:after="0"/>
              <w:jc w:val="right"/>
            </w:pPr>
            <w:r>
              <w:rPr>
                <w:rFonts w:ascii="Arial" w:eastAsia="Times New Roman" w:hAnsi="Arial" w:cs="Arial"/>
                <w:b/>
                <w:bCs/>
                <w:color w:val="000000"/>
                <w:sz w:val="20"/>
                <w:szCs w:val="20"/>
                <w:lang w:eastAsia="tr-TR"/>
              </w:rPr>
              <w:t>TOPLAM</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60D21A" w14:textId="77777777" w:rsidR="00637878" w:rsidRDefault="00000000">
            <w:pPr>
              <w:pStyle w:val="Standard"/>
              <w:spacing w:after="0"/>
              <w:jc w:val="center"/>
            </w:pPr>
            <w:r>
              <w:rPr>
                <w:rFonts w:ascii="Arial" w:eastAsia="Times New Roman" w:hAnsi="Arial" w:cs="Arial"/>
                <w:b/>
                <w:bCs/>
                <w:color w:val="000000"/>
                <w:sz w:val="20"/>
                <w:szCs w:val="20"/>
                <w:lang w:eastAsia="tr-TR"/>
              </w:rPr>
              <w:t>89</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68E8C5" w14:textId="77777777" w:rsidR="00637878" w:rsidRDefault="00000000">
            <w:pPr>
              <w:pStyle w:val="Standard"/>
              <w:spacing w:after="0"/>
              <w:jc w:val="center"/>
            </w:pPr>
            <w:r>
              <w:rPr>
                <w:rFonts w:ascii="Arial" w:eastAsia="Times New Roman" w:hAnsi="Arial" w:cs="Arial"/>
                <w:b/>
                <w:bCs/>
                <w:color w:val="000000"/>
                <w:sz w:val="20"/>
                <w:szCs w:val="20"/>
                <w:lang w:eastAsia="tr-TR"/>
              </w:rPr>
              <w:t>6</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B67F53" w14:textId="77777777" w:rsidR="00637878" w:rsidRDefault="00000000">
            <w:pPr>
              <w:pStyle w:val="Standard"/>
              <w:spacing w:after="0"/>
              <w:jc w:val="center"/>
            </w:pPr>
            <w:r>
              <w:rPr>
                <w:rFonts w:ascii="Arial" w:eastAsia="Times New Roman" w:hAnsi="Arial" w:cs="Arial"/>
                <w:b/>
                <w:bCs/>
                <w:color w:val="000000"/>
                <w:sz w:val="20"/>
                <w:szCs w:val="20"/>
                <w:lang w:eastAsia="tr-TR"/>
              </w:rPr>
              <w:t>95</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43F37A4" w14:textId="77777777" w:rsidR="00637878" w:rsidRDefault="00637878">
            <w:pPr>
              <w:suppressAutoHyphens w:val="0"/>
            </w:pPr>
          </w:p>
        </w:tc>
      </w:tr>
      <w:tr w:rsidR="00637878" w14:paraId="60B93942" w14:textId="77777777">
        <w:tblPrEx>
          <w:tblCellMar>
            <w:top w:w="0" w:type="dxa"/>
            <w:bottom w:w="0" w:type="dxa"/>
          </w:tblCellMar>
        </w:tblPrEx>
        <w:trPr>
          <w:trHeight w:val="438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C42FB2" w14:textId="77777777" w:rsidR="00637878" w:rsidRDefault="00000000">
            <w:pPr>
              <w:pStyle w:val="Standard"/>
              <w:spacing w:after="0"/>
              <w:jc w:val="center"/>
            </w:pPr>
            <w:r>
              <w:rPr>
                <w:rFonts w:ascii="Arial" w:eastAsia="Times New Roman" w:hAnsi="Arial" w:cs="Arial"/>
                <w:b/>
                <w:bCs/>
                <w:color w:val="000000"/>
                <w:sz w:val="18"/>
                <w:szCs w:val="18"/>
                <w:lang w:eastAsia="tr-TR"/>
              </w:rPr>
              <w:t>Öğrenme çıktıları ve yeterlilikler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66684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Üriner Sistem enfeksiyonlarının antibakteriyel tedaviyi seçenekleri ve </w:t>
            </w:r>
            <w:proofErr w:type="spellStart"/>
            <w:r>
              <w:rPr>
                <w:rFonts w:ascii="Arial" w:hAnsi="Arial" w:cs="Arial"/>
                <w:sz w:val="18"/>
                <w:szCs w:val="18"/>
              </w:rPr>
              <w:t>dozlamı</w:t>
            </w:r>
            <w:proofErr w:type="spellEnd"/>
            <w:r>
              <w:rPr>
                <w:rFonts w:ascii="Arial" w:hAnsi="Arial" w:cs="Arial"/>
                <w:sz w:val="18"/>
                <w:szCs w:val="18"/>
              </w:rPr>
              <w:t xml:space="preserve"> ile sıralar.</w:t>
            </w:r>
          </w:p>
          <w:p w14:paraId="62BB3081"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Üriner sistem antisepsisinde kullanılan ajanları bilir.</w:t>
            </w:r>
          </w:p>
          <w:p w14:paraId="4240A4FF"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Pediatrik ve obstetrik ÜSE yaklaşımını bilir.</w:t>
            </w:r>
          </w:p>
          <w:p w14:paraId="4506A63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ÜSE tedavisinde profilaktik yaklaşımı (</w:t>
            </w:r>
            <w:proofErr w:type="spellStart"/>
            <w:r>
              <w:rPr>
                <w:rFonts w:ascii="Arial" w:hAnsi="Arial" w:cs="Arial"/>
                <w:sz w:val="18"/>
                <w:szCs w:val="18"/>
              </w:rPr>
              <w:t>nitrofurantion</w:t>
            </w:r>
            <w:proofErr w:type="spellEnd"/>
            <w:r>
              <w:rPr>
                <w:rFonts w:ascii="Arial" w:hAnsi="Arial" w:cs="Arial"/>
                <w:sz w:val="18"/>
                <w:szCs w:val="18"/>
              </w:rPr>
              <w:t xml:space="preserve">, trimetoprim, </w:t>
            </w:r>
            <w:proofErr w:type="spellStart"/>
            <w:r>
              <w:rPr>
                <w:rFonts w:ascii="Arial" w:hAnsi="Arial" w:cs="Arial"/>
                <w:sz w:val="18"/>
                <w:szCs w:val="18"/>
              </w:rPr>
              <w:t>Norfloksasin</w:t>
            </w:r>
            <w:proofErr w:type="spellEnd"/>
            <w:r>
              <w:rPr>
                <w:rFonts w:ascii="Arial" w:hAnsi="Arial" w:cs="Arial"/>
                <w:sz w:val="18"/>
                <w:szCs w:val="18"/>
              </w:rPr>
              <w:t xml:space="preserve">, </w:t>
            </w:r>
            <w:proofErr w:type="spellStart"/>
            <w:r>
              <w:rPr>
                <w:rFonts w:ascii="Arial" w:hAnsi="Arial" w:cs="Arial"/>
                <w:sz w:val="18"/>
                <w:szCs w:val="18"/>
              </w:rPr>
              <w:t>Sefaleksin</w:t>
            </w:r>
            <w:proofErr w:type="spellEnd"/>
            <w:r>
              <w:rPr>
                <w:rFonts w:ascii="Arial" w:hAnsi="Arial" w:cs="Arial"/>
                <w:sz w:val="18"/>
                <w:szCs w:val="18"/>
              </w:rPr>
              <w:t>) anlatır.</w:t>
            </w:r>
          </w:p>
          <w:p w14:paraId="2B22CB0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Tekrarlayan ve dirençli ÜSE enfeksiyonlarına farmakolojik tedavi yaklaşımını söyler.</w:t>
            </w:r>
          </w:p>
          <w:p w14:paraId="70D3462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Nefrotoksisite-ÜSE ve kemoterapi ilişkisini açıklar.</w:t>
            </w:r>
          </w:p>
          <w:p w14:paraId="7436F6A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Gebelikte ilaç </w:t>
            </w:r>
            <w:proofErr w:type="spellStart"/>
            <w:r>
              <w:rPr>
                <w:rFonts w:ascii="Arial" w:hAnsi="Arial" w:cs="Arial"/>
                <w:sz w:val="18"/>
                <w:szCs w:val="18"/>
              </w:rPr>
              <w:t>kategorizayonu</w:t>
            </w:r>
            <w:proofErr w:type="spellEnd"/>
            <w:r>
              <w:rPr>
                <w:rFonts w:ascii="Arial" w:hAnsi="Arial" w:cs="Arial"/>
                <w:sz w:val="18"/>
                <w:szCs w:val="18"/>
              </w:rPr>
              <w:t>, önemi ve örneklerini sayar.</w:t>
            </w:r>
          </w:p>
          <w:p w14:paraId="7BA105DC" w14:textId="77777777" w:rsidR="00637878" w:rsidRDefault="00000000">
            <w:pPr>
              <w:pStyle w:val="ListeParagraf"/>
              <w:numPr>
                <w:ilvl w:val="0"/>
                <w:numId w:val="19"/>
              </w:numPr>
              <w:rPr>
                <w:rFonts w:ascii="Arial" w:hAnsi="Arial" w:cs="Arial"/>
                <w:sz w:val="18"/>
                <w:szCs w:val="18"/>
              </w:rPr>
            </w:pPr>
            <w:proofErr w:type="gramStart"/>
            <w:r>
              <w:rPr>
                <w:rFonts w:ascii="Arial" w:hAnsi="Arial" w:cs="Arial"/>
                <w:sz w:val="18"/>
                <w:szCs w:val="18"/>
              </w:rPr>
              <w:t>İlaç,  biyolojik</w:t>
            </w:r>
            <w:proofErr w:type="gramEnd"/>
            <w:r>
              <w:rPr>
                <w:rFonts w:ascii="Arial" w:hAnsi="Arial" w:cs="Arial"/>
                <w:sz w:val="18"/>
                <w:szCs w:val="18"/>
              </w:rPr>
              <w:t xml:space="preserve"> ve enerjetik ajanlara bağlı (</w:t>
            </w:r>
            <w:proofErr w:type="spellStart"/>
            <w:r>
              <w:rPr>
                <w:rFonts w:ascii="Arial" w:hAnsi="Arial" w:cs="Arial"/>
                <w:sz w:val="18"/>
                <w:szCs w:val="18"/>
              </w:rPr>
              <w:t>embriyotoksisite</w:t>
            </w:r>
            <w:proofErr w:type="spellEnd"/>
            <w:r>
              <w:rPr>
                <w:rFonts w:ascii="Arial" w:hAnsi="Arial" w:cs="Arial"/>
                <w:sz w:val="18"/>
                <w:szCs w:val="18"/>
              </w:rPr>
              <w:t xml:space="preserve">, genotoksisite, </w:t>
            </w:r>
            <w:proofErr w:type="spellStart"/>
            <w:r>
              <w:rPr>
                <w:rFonts w:ascii="Arial" w:hAnsi="Arial" w:cs="Arial"/>
                <w:sz w:val="18"/>
                <w:szCs w:val="18"/>
              </w:rPr>
              <w:t>teratojenite</w:t>
            </w:r>
            <w:proofErr w:type="spellEnd"/>
            <w:r>
              <w:rPr>
                <w:rFonts w:ascii="Arial" w:hAnsi="Arial" w:cs="Arial"/>
                <w:sz w:val="18"/>
                <w:szCs w:val="18"/>
              </w:rPr>
              <w:t xml:space="preserve">,.. </w:t>
            </w:r>
            <w:proofErr w:type="gramStart"/>
            <w:r>
              <w:rPr>
                <w:rFonts w:ascii="Arial" w:hAnsi="Arial" w:cs="Arial"/>
                <w:sz w:val="18"/>
                <w:szCs w:val="18"/>
              </w:rPr>
              <w:t>gibi )</w:t>
            </w:r>
            <w:proofErr w:type="gramEnd"/>
            <w:r>
              <w:rPr>
                <w:rFonts w:ascii="Arial" w:hAnsi="Arial" w:cs="Arial"/>
                <w:sz w:val="18"/>
                <w:szCs w:val="18"/>
              </w:rPr>
              <w:t xml:space="preserve"> sorunlara yaklaşımı bilir.</w:t>
            </w:r>
          </w:p>
          <w:p w14:paraId="6B6AB4B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Anne sütü ve plasentayı geçebilen ilaçlar ve etkilerini sayar.</w:t>
            </w:r>
          </w:p>
          <w:p w14:paraId="77A4C58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İlaç kullanımı için uygun gebelik haftaları ve güvenlik sınırlarını nedenleriyle beraber sıralar</w:t>
            </w:r>
          </w:p>
          <w:p w14:paraId="073B74B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Gebelikte hormon kullanımının fetusa etkilerini bilir.</w:t>
            </w:r>
          </w:p>
          <w:p w14:paraId="0EF83BEA"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Gebelik sırasında sık görülen hastalıklara ait ilaçların fetusa etkilerini açıklar.</w:t>
            </w:r>
          </w:p>
          <w:p w14:paraId="641F276B"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Antineoplastik ilaçların erken ve geç oluşan yan etkilerini sayar.</w:t>
            </w:r>
          </w:p>
          <w:p w14:paraId="1A38228B"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Gebelik ve laktasyonda uygunsuz ve/veya gereksiz antibiyotik kullanımının sonuçlarını söyler.</w:t>
            </w:r>
          </w:p>
          <w:p w14:paraId="7691ECD5"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Plasental</w:t>
            </w:r>
            <w:proofErr w:type="spellEnd"/>
            <w:r>
              <w:rPr>
                <w:rFonts w:ascii="Arial" w:hAnsi="Arial" w:cs="Arial"/>
                <w:sz w:val="18"/>
                <w:szCs w:val="18"/>
              </w:rPr>
              <w:t xml:space="preserve"> ve fötal ilaç farmakodinamisini bilir.</w:t>
            </w:r>
          </w:p>
          <w:p w14:paraId="5737AC60"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Taratojenite</w:t>
            </w:r>
            <w:proofErr w:type="spellEnd"/>
            <w:r>
              <w:rPr>
                <w:rFonts w:ascii="Arial" w:hAnsi="Arial" w:cs="Arial"/>
                <w:sz w:val="18"/>
                <w:szCs w:val="18"/>
              </w:rPr>
              <w:t xml:space="preserve">, mekanizmalarını bilir. </w:t>
            </w:r>
            <w:proofErr w:type="spellStart"/>
            <w:r>
              <w:rPr>
                <w:rFonts w:ascii="Arial" w:hAnsi="Arial" w:cs="Arial"/>
                <w:sz w:val="18"/>
                <w:szCs w:val="18"/>
              </w:rPr>
              <w:t>Talidomid</w:t>
            </w:r>
            <w:proofErr w:type="spellEnd"/>
            <w:r>
              <w:rPr>
                <w:rFonts w:ascii="Arial" w:hAnsi="Arial" w:cs="Arial"/>
                <w:sz w:val="18"/>
                <w:szCs w:val="18"/>
              </w:rPr>
              <w:t xml:space="preserve"> faciası hakkında bilgi sahibi olur.</w:t>
            </w:r>
          </w:p>
          <w:p w14:paraId="0DDCC89A"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Bebek ve çocuklarda ilaç kullanımını söyler.</w:t>
            </w:r>
          </w:p>
          <w:p w14:paraId="6A087AB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Pediatrik dozlama ve uyum sorunlarını sayar.</w:t>
            </w:r>
          </w:p>
          <w:p w14:paraId="6259606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Laktasyonda ilaç, besin ve kimyasal maruziyetinin terapötik ve toksikolojik yönlerini bilir.</w:t>
            </w:r>
          </w:p>
          <w:p w14:paraId="19D33A2A"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İlaç- </w:t>
            </w:r>
            <w:proofErr w:type="spellStart"/>
            <w:r>
              <w:rPr>
                <w:rFonts w:ascii="Arial" w:hAnsi="Arial" w:cs="Arial"/>
                <w:sz w:val="18"/>
                <w:szCs w:val="18"/>
              </w:rPr>
              <w:t>immun</w:t>
            </w:r>
            <w:proofErr w:type="spellEnd"/>
            <w:r>
              <w:rPr>
                <w:rFonts w:ascii="Arial" w:hAnsi="Arial" w:cs="Arial"/>
                <w:sz w:val="18"/>
                <w:szCs w:val="18"/>
              </w:rPr>
              <w:t xml:space="preserve"> yanıt ilişkilerini sıralar ve açıklar.</w:t>
            </w:r>
          </w:p>
          <w:p w14:paraId="576B175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Anormal </w:t>
            </w:r>
            <w:proofErr w:type="spellStart"/>
            <w:r>
              <w:rPr>
                <w:rFonts w:ascii="Arial" w:hAnsi="Arial" w:cs="Arial"/>
                <w:sz w:val="18"/>
                <w:szCs w:val="18"/>
              </w:rPr>
              <w:t>immun</w:t>
            </w:r>
            <w:proofErr w:type="spellEnd"/>
            <w:r>
              <w:rPr>
                <w:rFonts w:ascii="Arial" w:hAnsi="Arial" w:cs="Arial"/>
                <w:sz w:val="18"/>
                <w:szCs w:val="18"/>
              </w:rPr>
              <w:t xml:space="preserve"> yanıt ve </w:t>
            </w:r>
            <w:proofErr w:type="spellStart"/>
            <w:r>
              <w:rPr>
                <w:rFonts w:ascii="Arial" w:hAnsi="Arial" w:cs="Arial"/>
                <w:sz w:val="18"/>
                <w:szCs w:val="18"/>
              </w:rPr>
              <w:t>otoimmunite</w:t>
            </w:r>
            <w:proofErr w:type="spellEnd"/>
            <w:r>
              <w:rPr>
                <w:rFonts w:ascii="Arial" w:hAnsi="Arial" w:cs="Arial"/>
                <w:sz w:val="18"/>
                <w:szCs w:val="18"/>
              </w:rPr>
              <w:t xml:space="preserve"> ilaç-biyolojik materyal etkileşimini açıklar ve örnekler.</w:t>
            </w:r>
          </w:p>
          <w:p w14:paraId="426AC297"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İimmun</w:t>
            </w:r>
            <w:proofErr w:type="spellEnd"/>
            <w:r>
              <w:rPr>
                <w:rFonts w:ascii="Arial" w:hAnsi="Arial" w:cs="Arial"/>
                <w:sz w:val="18"/>
                <w:szCs w:val="18"/>
              </w:rPr>
              <w:t xml:space="preserve"> </w:t>
            </w:r>
            <w:proofErr w:type="spellStart"/>
            <w:r>
              <w:rPr>
                <w:rFonts w:ascii="Arial" w:hAnsi="Arial" w:cs="Arial"/>
                <w:sz w:val="18"/>
                <w:szCs w:val="18"/>
              </w:rPr>
              <w:t>supressif</w:t>
            </w:r>
            <w:proofErr w:type="spellEnd"/>
            <w:r>
              <w:rPr>
                <w:rFonts w:ascii="Arial" w:hAnsi="Arial" w:cs="Arial"/>
                <w:sz w:val="18"/>
                <w:szCs w:val="18"/>
              </w:rPr>
              <w:t xml:space="preserve"> ajanları bilir. Siklosporin, </w:t>
            </w:r>
            <w:proofErr w:type="spellStart"/>
            <w:r>
              <w:rPr>
                <w:rFonts w:ascii="Arial" w:hAnsi="Arial" w:cs="Arial"/>
                <w:sz w:val="18"/>
                <w:szCs w:val="18"/>
              </w:rPr>
              <w:t>takrolimus</w:t>
            </w:r>
            <w:proofErr w:type="spellEnd"/>
            <w:r>
              <w:rPr>
                <w:rFonts w:ascii="Arial" w:hAnsi="Arial" w:cs="Arial"/>
                <w:sz w:val="18"/>
                <w:szCs w:val="18"/>
              </w:rPr>
              <w:t xml:space="preserve"> ve </w:t>
            </w:r>
            <w:proofErr w:type="spellStart"/>
            <w:r>
              <w:rPr>
                <w:rFonts w:ascii="Arial" w:hAnsi="Arial" w:cs="Arial"/>
                <w:sz w:val="18"/>
                <w:szCs w:val="18"/>
              </w:rPr>
              <w:t>rapamisin</w:t>
            </w:r>
            <w:proofErr w:type="spellEnd"/>
            <w:r>
              <w:rPr>
                <w:rFonts w:ascii="Arial" w:hAnsi="Arial" w:cs="Arial"/>
                <w:sz w:val="18"/>
                <w:szCs w:val="18"/>
              </w:rPr>
              <w:t xml:space="preserve"> inhibitörlerinin hedeflerini söyler.</w:t>
            </w:r>
          </w:p>
          <w:p w14:paraId="14B7E2DD"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İmmünmodülasyon</w:t>
            </w:r>
            <w:proofErr w:type="spellEnd"/>
            <w:r>
              <w:rPr>
                <w:rFonts w:ascii="Arial" w:hAnsi="Arial" w:cs="Arial"/>
                <w:sz w:val="18"/>
                <w:szCs w:val="18"/>
              </w:rPr>
              <w:t xml:space="preserve"> ve </w:t>
            </w:r>
            <w:proofErr w:type="spellStart"/>
            <w:r>
              <w:rPr>
                <w:rFonts w:ascii="Arial" w:hAnsi="Arial" w:cs="Arial"/>
                <w:sz w:val="18"/>
                <w:szCs w:val="18"/>
              </w:rPr>
              <w:t>immun</w:t>
            </w:r>
            <w:proofErr w:type="spellEnd"/>
            <w:r>
              <w:rPr>
                <w:rFonts w:ascii="Arial" w:hAnsi="Arial" w:cs="Arial"/>
                <w:sz w:val="18"/>
                <w:szCs w:val="18"/>
              </w:rPr>
              <w:t xml:space="preserve"> modülatörleri bilir.</w:t>
            </w:r>
          </w:p>
          <w:p w14:paraId="6D87011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Sitotoksik ajanlar, ilaç sitotoksisitesi ve </w:t>
            </w:r>
            <w:proofErr w:type="spellStart"/>
            <w:r>
              <w:rPr>
                <w:rFonts w:ascii="Arial" w:hAnsi="Arial" w:cs="Arial"/>
                <w:sz w:val="18"/>
                <w:szCs w:val="18"/>
              </w:rPr>
              <w:t>sitoprotektif</w:t>
            </w:r>
            <w:proofErr w:type="spellEnd"/>
            <w:r>
              <w:rPr>
                <w:rFonts w:ascii="Arial" w:hAnsi="Arial" w:cs="Arial"/>
                <w:sz w:val="18"/>
                <w:szCs w:val="18"/>
              </w:rPr>
              <w:t xml:space="preserve"> ajanları bilir.</w:t>
            </w:r>
          </w:p>
          <w:p w14:paraId="6F42A4A7"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İmmun</w:t>
            </w:r>
            <w:proofErr w:type="spellEnd"/>
            <w:r>
              <w:rPr>
                <w:rFonts w:ascii="Arial" w:hAnsi="Arial" w:cs="Arial"/>
                <w:sz w:val="18"/>
                <w:szCs w:val="18"/>
              </w:rPr>
              <w:t xml:space="preserve"> modülasyon tedavisi ve etkilerini bilir.</w:t>
            </w:r>
          </w:p>
          <w:p w14:paraId="6AB382E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İlaç </w:t>
            </w:r>
            <w:proofErr w:type="spellStart"/>
            <w:r>
              <w:rPr>
                <w:rFonts w:ascii="Arial" w:hAnsi="Arial" w:cs="Arial"/>
                <w:sz w:val="18"/>
                <w:szCs w:val="18"/>
              </w:rPr>
              <w:t>allerjisini</w:t>
            </w:r>
            <w:proofErr w:type="spellEnd"/>
            <w:r>
              <w:rPr>
                <w:rFonts w:ascii="Arial" w:hAnsi="Arial" w:cs="Arial"/>
                <w:sz w:val="18"/>
                <w:szCs w:val="18"/>
              </w:rPr>
              <w:t xml:space="preserve"> açıklar. Örnekler.</w:t>
            </w:r>
          </w:p>
          <w:p w14:paraId="03B1582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lastRenderedPageBreak/>
              <w:t>Cinsel ilişki ile bulaşan başlıca hastalıkları ve etkenlerini bilir.</w:t>
            </w:r>
          </w:p>
          <w:p w14:paraId="458F4BD2"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Sifiliz</w:t>
            </w:r>
            <w:proofErr w:type="spellEnd"/>
            <w:r>
              <w:rPr>
                <w:rFonts w:ascii="Arial" w:hAnsi="Arial" w:cs="Arial"/>
                <w:sz w:val="18"/>
                <w:szCs w:val="18"/>
              </w:rPr>
              <w:t xml:space="preserve"> etkenini, bulaşma yollarını, evrelerini ve başlıca klinik, </w:t>
            </w:r>
            <w:proofErr w:type="spellStart"/>
            <w:r>
              <w:rPr>
                <w:rFonts w:ascii="Arial" w:hAnsi="Arial" w:cs="Arial"/>
                <w:sz w:val="18"/>
                <w:szCs w:val="18"/>
              </w:rPr>
              <w:t>mikroskopik</w:t>
            </w:r>
            <w:proofErr w:type="spellEnd"/>
            <w:r>
              <w:rPr>
                <w:rFonts w:ascii="Arial" w:hAnsi="Arial" w:cs="Arial"/>
                <w:sz w:val="18"/>
                <w:szCs w:val="18"/>
              </w:rPr>
              <w:t xml:space="preserve"> bulgularını öğrenmek, tanısını koyduran serolojik testleri bilir.</w:t>
            </w:r>
          </w:p>
          <w:p w14:paraId="255CA2F7"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Gonore</w:t>
            </w:r>
            <w:proofErr w:type="spellEnd"/>
            <w:r>
              <w:rPr>
                <w:rFonts w:ascii="Arial" w:hAnsi="Arial" w:cs="Arial"/>
                <w:sz w:val="18"/>
                <w:szCs w:val="18"/>
              </w:rPr>
              <w:t xml:space="preserve"> etkenini, klinik </w:t>
            </w:r>
            <w:proofErr w:type="spellStart"/>
            <w:proofErr w:type="gramStart"/>
            <w:r>
              <w:rPr>
                <w:rFonts w:ascii="Arial" w:hAnsi="Arial" w:cs="Arial"/>
                <w:sz w:val="18"/>
                <w:szCs w:val="18"/>
              </w:rPr>
              <w:t>bulgularını,tanı</w:t>
            </w:r>
            <w:proofErr w:type="spellEnd"/>
            <w:proofErr w:type="gramEnd"/>
            <w:r>
              <w:rPr>
                <w:rFonts w:ascii="Arial" w:hAnsi="Arial" w:cs="Arial"/>
                <w:sz w:val="18"/>
                <w:szCs w:val="18"/>
              </w:rPr>
              <w:t xml:space="preserve"> koyma yöntemlerini söyler.</w:t>
            </w:r>
          </w:p>
          <w:p w14:paraId="6DE491E1"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Lenfogranüloma</w:t>
            </w:r>
            <w:proofErr w:type="spellEnd"/>
            <w:r>
              <w:rPr>
                <w:rFonts w:ascii="Arial" w:hAnsi="Arial" w:cs="Arial"/>
                <w:sz w:val="18"/>
                <w:szCs w:val="18"/>
              </w:rPr>
              <w:t xml:space="preserve"> </w:t>
            </w:r>
            <w:proofErr w:type="spellStart"/>
            <w:r>
              <w:rPr>
                <w:rFonts w:ascii="Arial" w:hAnsi="Arial" w:cs="Arial"/>
                <w:sz w:val="18"/>
                <w:szCs w:val="18"/>
              </w:rPr>
              <w:t>venereum</w:t>
            </w:r>
            <w:proofErr w:type="spellEnd"/>
            <w:r>
              <w:rPr>
                <w:rFonts w:ascii="Arial" w:hAnsi="Arial" w:cs="Arial"/>
                <w:sz w:val="18"/>
                <w:szCs w:val="18"/>
              </w:rPr>
              <w:t xml:space="preserve">, </w:t>
            </w:r>
            <w:proofErr w:type="spellStart"/>
            <w:r>
              <w:rPr>
                <w:rFonts w:ascii="Arial" w:hAnsi="Arial" w:cs="Arial"/>
                <w:sz w:val="18"/>
                <w:szCs w:val="18"/>
              </w:rPr>
              <w:t>şankroid</w:t>
            </w:r>
            <w:proofErr w:type="spellEnd"/>
            <w:r>
              <w:rPr>
                <w:rFonts w:ascii="Arial" w:hAnsi="Arial" w:cs="Arial"/>
                <w:sz w:val="18"/>
                <w:szCs w:val="18"/>
              </w:rPr>
              <w:t xml:space="preserve"> ve granüloma </w:t>
            </w:r>
            <w:proofErr w:type="spellStart"/>
            <w:r>
              <w:rPr>
                <w:rFonts w:ascii="Arial" w:hAnsi="Arial" w:cs="Arial"/>
                <w:sz w:val="18"/>
                <w:szCs w:val="18"/>
              </w:rPr>
              <w:t>inguinale</w:t>
            </w:r>
            <w:proofErr w:type="spellEnd"/>
            <w:r>
              <w:rPr>
                <w:rFonts w:ascii="Arial" w:hAnsi="Arial" w:cs="Arial"/>
                <w:sz w:val="18"/>
                <w:szCs w:val="18"/>
              </w:rPr>
              <w:t xml:space="preserve"> </w:t>
            </w:r>
            <w:proofErr w:type="spellStart"/>
            <w:proofErr w:type="gramStart"/>
            <w:r>
              <w:rPr>
                <w:rFonts w:ascii="Arial" w:hAnsi="Arial" w:cs="Arial"/>
                <w:sz w:val="18"/>
                <w:szCs w:val="18"/>
              </w:rPr>
              <w:t>etkenlerini,spesifik</w:t>
            </w:r>
            <w:proofErr w:type="spellEnd"/>
            <w:proofErr w:type="gramEnd"/>
            <w:r>
              <w:rPr>
                <w:rFonts w:ascii="Arial" w:hAnsi="Arial" w:cs="Arial"/>
                <w:sz w:val="18"/>
                <w:szCs w:val="18"/>
              </w:rPr>
              <w:t xml:space="preserve"> </w:t>
            </w:r>
            <w:proofErr w:type="spellStart"/>
            <w:r>
              <w:rPr>
                <w:rFonts w:ascii="Arial" w:hAnsi="Arial" w:cs="Arial"/>
                <w:sz w:val="18"/>
                <w:szCs w:val="18"/>
              </w:rPr>
              <w:t>mikroskopik</w:t>
            </w:r>
            <w:proofErr w:type="spellEnd"/>
            <w:r>
              <w:rPr>
                <w:rFonts w:ascii="Arial" w:hAnsi="Arial" w:cs="Arial"/>
                <w:sz w:val="18"/>
                <w:szCs w:val="18"/>
              </w:rPr>
              <w:t xml:space="preserve"> bulgularını ve tanı koyma yöntemlerini sayar.</w:t>
            </w:r>
          </w:p>
          <w:p w14:paraId="74BD4EC2"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Trikomoniazis</w:t>
            </w:r>
            <w:proofErr w:type="spellEnd"/>
            <w:r>
              <w:rPr>
                <w:rFonts w:ascii="Arial" w:hAnsi="Arial" w:cs="Arial"/>
                <w:sz w:val="18"/>
                <w:szCs w:val="18"/>
              </w:rPr>
              <w:t xml:space="preserve">, </w:t>
            </w:r>
            <w:proofErr w:type="spellStart"/>
            <w:r>
              <w:rPr>
                <w:rFonts w:ascii="Arial" w:hAnsi="Arial" w:cs="Arial"/>
                <w:sz w:val="18"/>
                <w:szCs w:val="18"/>
              </w:rPr>
              <w:t>genital</w:t>
            </w:r>
            <w:proofErr w:type="spellEnd"/>
            <w:r>
              <w:rPr>
                <w:rFonts w:ascii="Arial" w:hAnsi="Arial" w:cs="Arial"/>
                <w:sz w:val="18"/>
                <w:szCs w:val="18"/>
              </w:rPr>
              <w:t xml:space="preserve"> </w:t>
            </w:r>
            <w:proofErr w:type="spellStart"/>
            <w:r>
              <w:rPr>
                <w:rFonts w:ascii="Arial" w:hAnsi="Arial" w:cs="Arial"/>
                <w:sz w:val="18"/>
                <w:szCs w:val="18"/>
              </w:rPr>
              <w:t>herpes</w:t>
            </w:r>
            <w:proofErr w:type="spellEnd"/>
            <w:r>
              <w:rPr>
                <w:rFonts w:ascii="Arial" w:hAnsi="Arial" w:cs="Arial"/>
                <w:sz w:val="18"/>
                <w:szCs w:val="18"/>
              </w:rPr>
              <w:t xml:space="preserve"> </w:t>
            </w:r>
            <w:proofErr w:type="spellStart"/>
            <w:r>
              <w:rPr>
                <w:rFonts w:ascii="Arial" w:hAnsi="Arial" w:cs="Arial"/>
                <w:sz w:val="18"/>
                <w:szCs w:val="18"/>
              </w:rPr>
              <w:t>simplex</w:t>
            </w:r>
            <w:proofErr w:type="spellEnd"/>
            <w:r>
              <w:rPr>
                <w:rFonts w:ascii="Arial" w:hAnsi="Arial" w:cs="Arial"/>
                <w:sz w:val="18"/>
                <w:szCs w:val="18"/>
              </w:rPr>
              <w:t xml:space="preserve">, </w:t>
            </w:r>
            <w:proofErr w:type="spellStart"/>
            <w:r>
              <w:rPr>
                <w:rFonts w:ascii="Arial" w:hAnsi="Arial" w:cs="Arial"/>
                <w:sz w:val="18"/>
                <w:szCs w:val="18"/>
              </w:rPr>
              <w:t>human</w:t>
            </w:r>
            <w:proofErr w:type="spellEnd"/>
            <w:r>
              <w:rPr>
                <w:rFonts w:ascii="Arial" w:hAnsi="Arial" w:cs="Arial"/>
                <w:sz w:val="18"/>
                <w:szCs w:val="18"/>
              </w:rPr>
              <w:t xml:space="preserve"> </w:t>
            </w:r>
            <w:proofErr w:type="spellStart"/>
            <w:r>
              <w:rPr>
                <w:rFonts w:ascii="Arial" w:hAnsi="Arial" w:cs="Arial"/>
                <w:sz w:val="18"/>
                <w:szCs w:val="18"/>
              </w:rPr>
              <w:t>papillomavirüs</w:t>
            </w:r>
            <w:proofErr w:type="spellEnd"/>
            <w:r>
              <w:rPr>
                <w:rFonts w:ascii="Arial" w:hAnsi="Arial" w:cs="Arial"/>
                <w:sz w:val="18"/>
                <w:szCs w:val="18"/>
              </w:rPr>
              <w:t xml:space="preserve"> enfeksiyonlarının etkenlerini, bulaşma yollarını, mikroskopta görülen karakteristik lezyonlarını, klinik bulgularını bilir.     </w:t>
            </w:r>
          </w:p>
          <w:p w14:paraId="1D836995"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Vulvitisin</w:t>
            </w:r>
            <w:proofErr w:type="spellEnd"/>
            <w:r>
              <w:rPr>
                <w:rFonts w:ascii="Arial" w:hAnsi="Arial" w:cs="Arial"/>
                <w:sz w:val="18"/>
                <w:szCs w:val="18"/>
              </w:rPr>
              <w:t xml:space="preserve"> en önemli enfeksiyöz ve </w:t>
            </w:r>
            <w:proofErr w:type="spellStart"/>
            <w:r>
              <w:rPr>
                <w:rFonts w:ascii="Arial" w:hAnsi="Arial" w:cs="Arial"/>
                <w:sz w:val="18"/>
                <w:szCs w:val="18"/>
              </w:rPr>
              <w:t>nonenfeksiyöz</w:t>
            </w:r>
            <w:proofErr w:type="spellEnd"/>
            <w:r>
              <w:rPr>
                <w:rFonts w:ascii="Arial" w:hAnsi="Arial" w:cs="Arial"/>
                <w:sz w:val="18"/>
                <w:szCs w:val="18"/>
              </w:rPr>
              <w:t xml:space="preserve"> nedenlerini, semptomlarını, komplikasyonlarını sayar</w:t>
            </w:r>
          </w:p>
          <w:p w14:paraId="55762B68"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Vajinitin</w:t>
            </w:r>
            <w:proofErr w:type="spellEnd"/>
            <w:r>
              <w:rPr>
                <w:rFonts w:ascii="Arial" w:hAnsi="Arial" w:cs="Arial"/>
                <w:sz w:val="18"/>
                <w:szCs w:val="18"/>
              </w:rPr>
              <w:t xml:space="preserve"> en önemli etkenlerini, ne zaman patojenite kazandıklarını, bulaş yollarını, klinik bulgularını bilir</w:t>
            </w:r>
          </w:p>
          <w:p w14:paraId="316C0A0D"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Servisitin</w:t>
            </w:r>
            <w:proofErr w:type="spellEnd"/>
            <w:r>
              <w:rPr>
                <w:rFonts w:ascii="Arial" w:hAnsi="Arial" w:cs="Arial"/>
                <w:sz w:val="18"/>
                <w:szCs w:val="18"/>
              </w:rPr>
              <w:t xml:space="preserve"> akut ve kronik formlarını, ne zaman görüldüklerini, etkenlerini, </w:t>
            </w:r>
            <w:proofErr w:type="spellStart"/>
            <w:r>
              <w:rPr>
                <w:rFonts w:ascii="Arial" w:hAnsi="Arial" w:cs="Arial"/>
                <w:sz w:val="18"/>
                <w:szCs w:val="18"/>
              </w:rPr>
              <w:t>mikroskopik</w:t>
            </w:r>
            <w:proofErr w:type="spellEnd"/>
            <w:r>
              <w:rPr>
                <w:rFonts w:ascii="Arial" w:hAnsi="Arial" w:cs="Arial"/>
                <w:sz w:val="18"/>
                <w:szCs w:val="18"/>
              </w:rPr>
              <w:t xml:space="preserve"> bulgularını ve tanı koyma yöntemlerini açıklar.</w:t>
            </w:r>
          </w:p>
          <w:p w14:paraId="18CA635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Liken sklerozun </w:t>
            </w:r>
            <w:proofErr w:type="spellStart"/>
            <w:r>
              <w:rPr>
                <w:rFonts w:ascii="Arial" w:hAnsi="Arial" w:cs="Arial"/>
                <w:sz w:val="18"/>
                <w:szCs w:val="18"/>
              </w:rPr>
              <w:t>mikroskopik</w:t>
            </w:r>
            <w:proofErr w:type="spellEnd"/>
            <w:r>
              <w:rPr>
                <w:rFonts w:ascii="Arial" w:hAnsi="Arial" w:cs="Arial"/>
                <w:sz w:val="18"/>
                <w:szCs w:val="18"/>
              </w:rPr>
              <w:t xml:space="preserve"> bulgularını, etyolojisini, komplikasyonlarını sayar.</w:t>
            </w:r>
          </w:p>
          <w:p w14:paraId="27512F6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Liken </w:t>
            </w:r>
            <w:proofErr w:type="spellStart"/>
            <w:r>
              <w:rPr>
                <w:rFonts w:ascii="Arial" w:hAnsi="Arial" w:cs="Arial"/>
                <w:sz w:val="18"/>
                <w:szCs w:val="18"/>
              </w:rPr>
              <w:t>simpleks</w:t>
            </w:r>
            <w:proofErr w:type="spellEnd"/>
            <w:r>
              <w:rPr>
                <w:rFonts w:ascii="Arial" w:hAnsi="Arial" w:cs="Arial"/>
                <w:sz w:val="18"/>
                <w:szCs w:val="18"/>
              </w:rPr>
              <w:t xml:space="preserve"> </w:t>
            </w:r>
            <w:proofErr w:type="spellStart"/>
            <w:r>
              <w:rPr>
                <w:rFonts w:ascii="Arial" w:hAnsi="Arial" w:cs="Arial"/>
                <w:sz w:val="18"/>
                <w:szCs w:val="18"/>
              </w:rPr>
              <w:t>kronikusun</w:t>
            </w:r>
            <w:proofErr w:type="spellEnd"/>
            <w:r>
              <w:rPr>
                <w:rFonts w:ascii="Arial" w:hAnsi="Arial" w:cs="Arial"/>
                <w:sz w:val="18"/>
                <w:szCs w:val="18"/>
              </w:rPr>
              <w:t xml:space="preserve"> </w:t>
            </w:r>
            <w:proofErr w:type="spellStart"/>
            <w:r>
              <w:rPr>
                <w:rFonts w:ascii="Arial" w:hAnsi="Arial" w:cs="Arial"/>
                <w:sz w:val="18"/>
                <w:szCs w:val="18"/>
              </w:rPr>
              <w:t>mikroskopik</w:t>
            </w:r>
            <w:proofErr w:type="spellEnd"/>
            <w:r>
              <w:rPr>
                <w:rFonts w:ascii="Arial" w:hAnsi="Arial" w:cs="Arial"/>
                <w:sz w:val="18"/>
                <w:szCs w:val="18"/>
              </w:rPr>
              <w:t xml:space="preserve"> </w:t>
            </w:r>
            <w:proofErr w:type="spellStart"/>
            <w:proofErr w:type="gramStart"/>
            <w:r>
              <w:rPr>
                <w:rFonts w:ascii="Arial" w:hAnsi="Arial" w:cs="Arial"/>
                <w:sz w:val="18"/>
                <w:szCs w:val="18"/>
              </w:rPr>
              <w:t>bulgularını,neoplastik</w:t>
            </w:r>
            <w:proofErr w:type="spellEnd"/>
            <w:proofErr w:type="gramEnd"/>
            <w:r>
              <w:rPr>
                <w:rFonts w:ascii="Arial" w:hAnsi="Arial" w:cs="Arial"/>
                <w:sz w:val="18"/>
                <w:szCs w:val="18"/>
              </w:rPr>
              <w:t xml:space="preserve"> hastalıklarla bağlantısını, liken skleroz ile arasındaki farklılıkları açıklar.</w:t>
            </w:r>
          </w:p>
          <w:p w14:paraId="7093A05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Vulvada </w:t>
            </w:r>
            <w:proofErr w:type="spellStart"/>
            <w:r>
              <w:rPr>
                <w:rFonts w:ascii="Arial" w:hAnsi="Arial" w:cs="Arial"/>
                <w:sz w:val="18"/>
                <w:szCs w:val="18"/>
              </w:rPr>
              <w:t>lökoplazi</w:t>
            </w:r>
            <w:proofErr w:type="spellEnd"/>
            <w:r>
              <w:rPr>
                <w:rFonts w:ascii="Arial" w:hAnsi="Arial" w:cs="Arial"/>
                <w:sz w:val="18"/>
                <w:szCs w:val="18"/>
              </w:rPr>
              <w:t xml:space="preserve"> görünümüne yol açabilen durumları kavrar.</w:t>
            </w:r>
          </w:p>
          <w:p w14:paraId="6A7AE5FF" w14:textId="77777777" w:rsidR="00637878" w:rsidRDefault="00637878">
            <w:pPr>
              <w:rPr>
                <w:rFonts w:ascii="Arial" w:hAnsi="Arial" w:cs="Arial"/>
                <w:sz w:val="18"/>
                <w:szCs w:val="18"/>
              </w:rPr>
            </w:pPr>
          </w:p>
          <w:p w14:paraId="07D65111"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Penisin malformasyonlarını, inflamatuar lezyonlarını bilir.</w:t>
            </w:r>
          </w:p>
          <w:p w14:paraId="43F09C18"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Hidrosel</w:t>
            </w:r>
            <w:proofErr w:type="spellEnd"/>
            <w:r>
              <w:rPr>
                <w:rFonts w:ascii="Arial" w:hAnsi="Arial" w:cs="Arial"/>
                <w:sz w:val="18"/>
                <w:szCs w:val="18"/>
              </w:rPr>
              <w:t xml:space="preserve">, </w:t>
            </w:r>
            <w:proofErr w:type="spellStart"/>
            <w:r>
              <w:rPr>
                <w:rFonts w:ascii="Arial" w:hAnsi="Arial" w:cs="Arial"/>
                <w:sz w:val="18"/>
                <w:szCs w:val="18"/>
              </w:rPr>
              <w:t>hematosel</w:t>
            </w:r>
            <w:proofErr w:type="spellEnd"/>
            <w:r>
              <w:rPr>
                <w:rFonts w:ascii="Arial" w:hAnsi="Arial" w:cs="Arial"/>
                <w:sz w:val="18"/>
                <w:szCs w:val="18"/>
              </w:rPr>
              <w:t xml:space="preserve"> ve </w:t>
            </w:r>
            <w:proofErr w:type="spellStart"/>
            <w:r>
              <w:rPr>
                <w:rFonts w:ascii="Arial" w:hAnsi="Arial" w:cs="Arial"/>
                <w:sz w:val="18"/>
                <w:szCs w:val="18"/>
              </w:rPr>
              <w:t>şilosel</w:t>
            </w:r>
            <w:proofErr w:type="spellEnd"/>
            <w:r>
              <w:rPr>
                <w:rFonts w:ascii="Arial" w:hAnsi="Arial" w:cs="Arial"/>
                <w:sz w:val="18"/>
                <w:szCs w:val="18"/>
              </w:rPr>
              <w:t xml:space="preserve"> tanımlarını, </w:t>
            </w:r>
            <w:proofErr w:type="spellStart"/>
            <w:proofErr w:type="gramStart"/>
            <w:r>
              <w:rPr>
                <w:rFonts w:ascii="Arial" w:hAnsi="Arial" w:cs="Arial"/>
                <w:sz w:val="18"/>
                <w:szCs w:val="18"/>
              </w:rPr>
              <w:t>etyolojilerini,semptomlarını</w:t>
            </w:r>
            <w:proofErr w:type="spellEnd"/>
            <w:proofErr w:type="gramEnd"/>
            <w:r>
              <w:rPr>
                <w:rFonts w:ascii="Arial" w:hAnsi="Arial" w:cs="Arial"/>
                <w:sz w:val="18"/>
                <w:szCs w:val="18"/>
              </w:rPr>
              <w:t>, aralarındaki farkları sayar.</w:t>
            </w:r>
          </w:p>
          <w:p w14:paraId="00A110E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Glomerülün ve glomerül filtrasyon sisteminin yapısını ve fonksiyonunu öğrenir.</w:t>
            </w:r>
          </w:p>
          <w:p w14:paraId="3E12FD2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Glomerül zedelenmesinde sebep olan primer, sekonder, </w:t>
            </w:r>
            <w:proofErr w:type="spellStart"/>
            <w:r>
              <w:rPr>
                <w:rFonts w:ascii="Arial" w:hAnsi="Arial" w:cs="Arial"/>
                <w:sz w:val="18"/>
                <w:szCs w:val="18"/>
              </w:rPr>
              <w:t>herediter</w:t>
            </w:r>
            <w:proofErr w:type="spellEnd"/>
            <w:r>
              <w:rPr>
                <w:rFonts w:ascii="Arial" w:hAnsi="Arial" w:cs="Arial"/>
                <w:sz w:val="18"/>
                <w:szCs w:val="18"/>
              </w:rPr>
              <w:t xml:space="preserve"> hastalıkları ve zedelenmenin diğer mekanizmalarını açıklar.</w:t>
            </w:r>
          </w:p>
          <w:p w14:paraId="7986D60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Antikor aracılı glomerülonefrit tiplerini, </w:t>
            </w:r>
            <w:proofErr w:type="spellStart"/>
            <w:r>
              <w:rPr>
                <w:rFonts w:ascii="Arial" w:hAnsi="Arial" w:cs="Arial"/>
                <w:sz w:val="18"/>
                <w:szCs w:val="18"/>
              </w:rPr>
              <w:t>etyopatogenezlerini</w:t>
            </w:r>
            <w:proofErr w:type="spellEnd"/>
            <w:r>
              <w:rPr>
                <w:rFonts w:ascii="Arial" w:hAnsi="Arial" w:cs="Arial"/>
                <w:sz w:val="18"/>
                <w:szCs w:val="18"/>
              </w:rPr>
              <w:t xml:space="preserve">, </w:t>
            </w:r>
            <w:proofErr w:type="spellStart"/>
            <w:proofErr w:type="gramStart"/>
            <w:r>
              <w:rPr>
                <w:rFonts w:ascii="Arial" w:hAnsi="Arial" w:cs="Arial"/>
                <w:sz w:val="18"/>
                <w:szCs w:val="18"/>
              </w:rPr>
              <w:t>morfolojilerini,klinik</w:t>
            </w:r>
            <w:proofErr w:type="spellEnd"/>
            <w:proofErr w:type="gramEnd"/>
            <w:r>
              <w:rPr>
                <w:rFonts w:ascii="Arial" w:hAnsi="Arial" w:cs="Arial"/>
                <w:sz w:val="18"/>
                <w:szCs w:val="18"/>
              </w:rPr>
              <w:t xml:space="preserve"> seyirlerini ve aralarındaki farkları bilir.</w:t>
            </w:r>
          </w:p>
          <w:p w14:paraId="44CE92F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İmmün hasarın mediyatörlerini sayar.</w:t>
            </w:r>
          </w:p>
          <w:p w14:paraId="43E8799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Nefrotik sendrom ve </w:t>
            </w:r>
            <w:proofErr w:type="spellStart"/>
            <w:r>
              <w:rPr>
                <w:rFonts w:ascii="Arial" w:hAnsi="Arial" w:cs="Arial"/>
                <w:sz w:val="18"/>
                <w:szCs w:val="18"/>
              </w:rPr>
              <w:t>nefritik</w:t>
            </w:r>
            <w:proofErr w:type="spellEnd"/>
            <w:r>
              <w:rPr>
                <w:rFonts w:ascii="Arial" w:hAnsi="Arial" w:cs="Arial"/>
                <w:sz w:val="18"/>
                <w:szCs w:val="18"/>
              </w:rPr>
              <w:t xml:space="preserve"> sendrom semptomlarını, </w:t>
            </w:r>
            <w:proofErr w:type="spellStart"/>
            <w:proofErr w:type="gramStart"/>
            <w:r>
              <w:rPr>
                <w:rFonts w:ascii="Arial" w:hAnsi="Arial" w:cs="Arial"/>
                <w:sz w:val="18"/>
                <w:szCs w:val="18"/>
              </w:rPr>
              <w:t>patogenezlerini,morfolojilerini</w:t>
            </w:r>
            <w:proofErr w:type="spellEnd"/>
            <w:proofErr w:type="gramEnd"/>
            <w:r>
              <w:rPr>
                <w:rFonts w:ascii="Arial" w:hAnsi="Arial" w:cs="Arial"/>
                <w:sz w:val="18"/>
                <w:szCs w:val="18"/>
              </w:rPr>
              <w:t>, bunlara yol açan primer ve sekonder hastalıkları öğrenir.</w:t>
            </w:r>
          </w:p>
          <w:p w14:paraId="488CDB9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Akut ve kronik </w:t>
            </w:r>
            <w:proofErr w:type="spellStart"/>
            <w:r>
              <w:rPr>
                <w:rFonts w:ascii="Arial" w:hAnsi="Arial" w:cs="Arial"/>
                <w:sz w:val="18"/>
                <w:szCs w:val="18"/>
              </w:rPr>
              <w:t>pyelonefritlerin</w:t>
            </w:r>
            <w:proofErr w:type="spellEnd"/>
            <w:r>
              <w:rPr>
                <w:rFonts w:ascii="Arial" w:hAnsi="Arial" w:cs="Arial"/>
                <w:sz w:val="18"/>
                <w:szCs w:val="18"/>
              </w:rPr>
              <w:t xml:space="preserve"> semptomlarını, morfolojilerini, </w:t>
            </w:r>
            <w:proofErr w:type="spellStart"/>
            <w:r>
              <w:rPr>
                <w:rFonts w:ascii="Arial" w:hAnsi="Arial" w:cs="Arial"/>
                <w:sz w:val="18"/>
                <w:szCs w:val="18"/>
              </w:rPr>
              <w:t>etyopatogenezlerini</w:t>
            </w:r>
            <w:proofErr w:type="spellEnd"/>
            <w:r>
              <w:rPr>
                <w:rFonts w:ascii="Arial" w:hAnsi="Arial" w:cs="Arial"/>
                <w:sz w:val="18"/>
                <w:szCs w:val="18"/>
              </w:rPr>
              <w:t>, klinik gidişlerini öğrenir.</w:t>
            </w:r>
          </w:p>
          <w:p w14:paraId="5ECFF10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Akut tübüler hasarın iskemik ve nefrotoksik tiplerinin </w:t>
            </w:r>
            <w:proofErr w:type="spellStart"/>
            <w:r>
              <w:rPr>
                <w:rFonts w:ascii="Arial" w:hAnsi="Arial" w:cs="Arial"/>
                <w:sz w:val="18"/>
                <w:szCs w:val="18"/>
              </w:rPr>
              <w:t>etyopatogenezlerini</w:t>
            </w:r>
            <w:proofErr w:type="spellEnd"/>
            <w:r>
              <w:rPr>
                <w:rFonts w:ascii="Arial" w:hAnsi="Arial" w:cs="Arial"/>
                <w:sz w:val="18"/>
                <w:szCs w:val="18"/>
              </w:rPr>
              <w:t>, morfolojik bulgularını, klinik seyirlerini ve aralarındaki farkları bilir.</w:t>
            </w:r>
          </w:p>
          <w:p w14:paraId="6A5DE7CA"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Arterionefroskleroz</w:t>
            </w:r>
            <w:proofErr w:type="spellEnd"/>
            <w:r>
              <w:rPr>
                <w:rFonts w:ascii="Arial" w:hAnsi="Arial" w:cs="Arial"/>
                <w:sz w:val="18"/>
                <w:szCs w:val="18"/>
              </w:rPr>
              <w:t xml:space="preserve"> teriminin anlamını, semptomlarını bilir.</w:t>
            </w:r>
          </w:p>
          <w:p w14:paraId="2F921935"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Arterionefrosklerozun</w:t>
            </w:r>
            <w:proofErr w:type="spellEnd"/>
            <w:r>
              <w:rPr>
                <w:rFonts w:ascii="Arial" w:hAnsi="Arial" w:cs="Arial"/>
                <w:sz w:val="18"/>
                <w:szCs w:val="18"/>
              </w:rPr>
              <w:t xml:space="preserve"> patogenezini, </w:t>
            </w:r>
            <w:proofErr w:type="spellStart"/>
            <w:r>
              <w:rPr>
                <w:rFonts w:ascii="Arial" w:hAnsi="Arial" w:cs="Arial"/>
                <w:sz w:val="18"/>
                <w:szCs w:val="18"/>
              </w:rPr>
              <w:t>makroskopik</w:t>
            </w:r>
            <w:proofErr w:type="spellEnd"/>
            <w:r>
              <w:rPr>
                <w:rFonts w:ascii="Arial" w:hAnsi="Arial" w:cs="Arial"/>
                <w:sz w:val="18"/>
                <w:szCs w:val="18"/>
              </w:rPr>
              <w:t xml:space="preserve"> ve </w:t>
            </w:r>
            <w:proofErr w:type="spellStart"/>
            <w:r>
              <w:rPr>
                <w:rFonts w:ascii="Arial" w:hAnsi="Arial" w:cs="Arial"/>
                <w:sz w:val="18"/>
                <w:szCs w:val="18"/>
              </w:rPr>
              <w:t>mikroskopik</w:t>
            </w:r>
            <w:proofErr w:type="spellEnd"/>
            <w:r>
              <w:rPr>
                <w:rFonts w:ascii="Arial" w:hAnsi="Arial" w:cs="Arial"/>
                <w:sz w:val="18"/>
                <w:szCs w:val="18"/>
              </w:rPr>
              <w:t xml:space="preserve"> olarak böbrekte oluşturduğu </w:t>
            </w:r>
            <w:proofErr w:type="spellStart"/>
            <w:proofErr w:type="gramStart"/>
            <w:r>
              <w:rPr>
                <w:rFonts w:ascii="Arial" w:hAnsi="Arial" w:cs="Arial"/>
                <w:sz w:val="18"/>
                <w:szCs w:val="18"/>
              </w:rPr>
              <w:t>değişiklikleri,klinik</w:t>
            </w:r>
            <w:proofErr w:type="spellEnd"/>
            <w:proofErr w:type="gramEnd"/>
            <w:r>
              <w:rPr>
                <w:rFonts w:ascii="Arial" w:hAnsi="Arial" w:cs="Arial"/>
                <w:sz w:val="18"/>
                <w:szCs w:val="18"/>
              </w:rPr>
              <w:t xml:space="preserve"> seyrini öğrenir.</w:t>
            </w:r>
          </w:p>
          <w:p w14:paraId="12DDE484"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Malign</w:t>
            </w:r>
            <w:proofErr w:type="spellEnd"/>
            <w:r>
              <w:rPr>
                <w:rFonts w:ascii="Arial" w:hAnsi="Arial" w:cs="Arial"/>
                <w:sz w:val="18"/>
                <w:szCs w:val="18"/>
              </w:rPr>
              <w:t xml:space="preserve"> hipertansiyonun klinik </w:t>
            </w:r>
            <w:proofErr w:type="spellStart"/>
            <w:proofErr w:type="gramStart"/>
            <w:r>
              <w:rPr>
                <w:rFonts w:ascii="Arial" w:hAnsi="Arial" w:cs="Arial"/>
                <w:sz w:val="18"/>
                <w:szCs w:val="18"/>
              </w:rPr>
              <w:t>seyrini,patogenezini</w:t>
            </w:r>
            <w:proofErr w:type="gramEnd"/>
            <w:r>
              <w:rPr>
                <w:rFonts w:ascii="Arial" w:hAnsi="Arial" w:cs="Arial"/>
                <w:sz w:val="18"/>
                <w:szCs w:val="18"/>
              </w:rPr>
              <w:t>,morfolojisini</w:t>
            </w:r>
            <w:proofErr w:type="spellEnd"/>
            <w:r>
              <w:rPr>
                <w:rFonts w:ascii="Arial" w:hAnsi="Arial" w:cs="Arial"/>
                <w:sz w:val="18"/>
                <w:szCs w:val="18"/>
              </w:rPr>
              <w:t xml:space="preserve"> öğrenmek ve </w:t>
            </w:r>
            <w:proofErr w:type="spellStart"/>
            <w:r>
              <w:rPr>
                <w:rFonts w:ascii="Arial" w:hAnsi="Arial" w:cs="Arial"/>
                <w:sz w:val="18"/>
                <w:szCs w:val="18"/>
              </w:rPr>
              <w:t>arterionefroskleroz</w:t>
            </w:r>
            <w:proofErr w:type="spellEnd"/>
            <w:r>
              <w:rPr>
                <w:rFonts w:ascii="Arial" w:hAnsi="Arial" w:cs="Arial"/>
                <w:sz w:val="18"/>
                <w:szCs w:val="18"/>
              </w:rPr>
              <w:t xml:space="preserve"> ile arasındaki farkları açıklar.</w:t>
            </w:r>
          </w:p>
          <w:p w14:paraId="659462C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Trombotik </w:t>
            </w:r>
            <w:proofErr w:type="spellStart"/>
            <w:r>
              <w:rPr>
                <w:rFonts w:ascii="Arial" w:hAnsi="Arial" w:cs="Arial"/>
                <w:sz w:val="18"/>
                <w:szCs w:val="18"/>
              </w:rPr>
              <w:t>mikroanjiopati</w:t>
            </w:r>
            <w:proofErr w:type="spellEnd"/>
            <w:r>
              <w:rPr>
                <w:rFonts w:ascii="Arial" w:hAnsi="Arial" w:cs="Arial"/>
                <w:sz w:val="18"/>
                <w:szCs w:val="18"/>
              </w:rPr>
              <w:t xml:space="preserve"> oluşturan hastalık çeşitlerini, bu hastalıkların </w:t>
            </w:r>
            <w:proofErr w:type="spellStart"/>
            <w:proofErr w:type="gramStart"/>
            <w:r>
              <w:rPr>
                <w:rFonts w:ascii="Arial" w:hAnsi="Arial" w:cs="Arial"/>
                <w:sz w:val="18"/>
                <w:szCs w:val="18"/>
              </w:rPr>
              <w:t>etyopatogenezleri,morfolojileri</w:t>
            </w:r>
            <w:proofErr w:type="spellEnd"/>
            <w:proofErr w:type="gramEnd"/>
            <w:r>
              <w:rPr>
                <w:rFonts w:ascii="Arial" w:hAnsi="Arial" w:cs="Arial"/>
                <w:sz w:val="18"/>
                <w:szCs w:val="18"/>
              </w:rPr>
              <w:t xml:space="preserve"> ve klinik seyirleri hakkında ilgi sahibi olur.</w:t>
            </w:r>
          </w:p>
          <w:p w14:paraId="089D9F4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Basit kistlerin </w:t>
            </w:r>
            <w:proofErr w:type="spellStart"/>
            <w:r>
              <w:rPr>
                <w:rFonts w:ascii="Arial" w:hAnsi="Arial" w:cs="Arial"/>
                <w:sz w:val="18"/>
                <w:szCs w:val="18"/>
              </w:rPr>
              <w:t>mikroskopik</w:t>
            </w:r>
            <w:proofErr w:type="spellEnd"/>
            <w:r>
              <w:rPr>
                <w:rFonts w:ascii="Arial" w:hAnsi="Arial" w:cs="Arial"/>
                <w:sz w:val="18"/>
                <w:szCs w:val="18"/>
              </w:rPr>
              <w:t xml:space="preserve"> ve </w:t>
            </w:r>
            <w:proofErr w:type="spellStart"/>
            <w:r>
              <w:rPr>
                <w:rFonts w:ascii="Arial" w:hAnsi="Arial" w:cs="Arial"/>
                <w:sz w:val="18"/>
                <w:szCs w:val="18"/>
              </w:rPr>
              <w:t>makroskopik</w:t>
            </w:r>
            <w:proofErr w:type="spellEnd"/>
            <w:r>
              <w:rPr>
                <w:rFonts w:ascii="Arial" w:hAnsi="Arial" w:cs="Arial"/>
                <w:sz w:val="18"/>
                <w:szCs w:val="18"/>
              </w:rPr>
              <w:t xml:space="preserve"> </w:t>
            </w:r>
            <w:proofErr w:type="spellStart"/>
            <w:r>
              <w:rPr>
                <w:rFonts w:ascii="Arial" w:hAnsi="Arial" w:cs="Arial"/>
                <w:sz w:val="18"/>
                <w:szCs w:val="18"/>
              </w:rPr>
              <w:t>görünümünlerini</w:t>
            </w:r>
            <w:proofErr w:type="spellEnd"/>
            <w:r>
              <w:rPr>
                <w:rFonts w:ascii="Arial" w:hAnsi="Arial" w:cs="Arial"/>
                <w:sz w:val="18"/>
                <w:szCs w:val="18"/>
              </w:rPr>
              <w:t xml:space="preserve">, kliniğini, </w:t>
            </w:r>
            <w:proofErr w:type="spellStart"/>
            <w:proofErr w:type="gramStart"/>
            <w:r>
              <w:rPr>
                <w:rFonts w:ascii="Arial" w:hAnsi="Arial" w:cs="Arial"/>
                <w:sz w:val="18"/>
                <w:szCs w:val="18"/>
              </w:rPr>
              <w:t>semptomlarını,diyaliz</w:t>
            </w:r>
            <w:proofErr w:type="spellEnd"/>
            <w:proofErr w:type="gramEnd"/>
            <w:r>
              <w:rPr>
                <w:rFonts w:ascii="Arial" w:hAnsi="Arial" w:cs="Arial"/>
                <w:sz w:val="18"/>
                <w:szCs w:val="18"/>
              </w:rPr>
              <w:t xml:space="preserve"> ile ilişkili olanların komplikasyonlarını öğrenir.</w:t>
            </w:r>
          </w:p>
          <w:p w14:paraId="21F3D80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Erişkin ve çocukluk çağı polikistik böbrek hastalığının </w:t>
            </w:r>
            <w:proofErr w:type="spellStart"/>
            <w:r>
              <w:rPr>
                <w:rFonts w:ascii="Arial" w:hAnsi="Arial" w:cs="Arial"/>
                <w:sz w:val="18"/>
                <w:szCs w:val="18"/>
              </w:rPr>
              <w:t>etyopatogenezi</w:t>
            </w:r>
            <w:proofErr w:type="spellEnd"/>
            <w:r>
              <w:rPr>
                <w:rFonts w:ascii="Arial" w:hAnsi="Arial" w:cs="Arial"/>
                <w:sz w:val="18"/>
                <w:szCs w:val="18"/>
              </w:rPr>
              <w:t xml:space="preserve">, </w:t>
            </w:r>
            <w:proofErr w:type="spellStart"/>
            <w:r>
              <w:rPr>
                <w:rFonts w:ascii="Arial" w:hAnsi="Arial" w:cs="Arial"/>
                <w:sz w:val="18"/>
                <w:szCs w:val="18"/>
              </w:rPr>
              <w:t>makroskopik</w:t>
            </w:r>
            <w:proofErr w:type="spellEnd"/>
            <w:r>
              <w:rPr>
                <w:rFonts w:ascii="Arial" w:hAnsi="Arial" w:cs="Arial"/>
                <w:sz w:val="18"/>
                <w:szCs w:val="18"/>
              </w:rPr>
              <w:t>/</w:t>
            </w:r>
            <w:proofErr w:type="spellStart"/>
            <w:r>
              <w:rPr>
                <w:rFonts w:ascii="Arial" w:hAnsi="Arial" w:cs="Arial"/>
                <w:sz w:val="18"/>
                <w:szCs w:val="18"/>
              </w:rPr>
              <w:t>mikroskopik</w:t>
            </w:r>
            <w:proofErr w:type="spellEnd"/>
            <w:r>
              <w:rPr>
                <w:rFonts w:ascii="Arial" w:hAnsi="Arial" w:cs="Arial"/>
                <w:sz w:val="18"/>
                <w:szCs w:val="18"/>
              </w:rPr>
              <w:t xml:space="preserve"> morfolojik bulguları sıralar.</w:t>
            </w:r>
          </w:p>
          <w:p w14:paraId="22B38D1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Polikistik böbrek hastalıklarının, semptomlarını, klinik seyirlerini öğrenir.</w:t>
            </w:r>
          </w:p>
          <w:p w14:paraId="5D3776B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Kist içeren </w:t>
            </w:r>
            <w:proofErr w:type="spellStart"/>
            <w:r>
              <w:rPr>
                <w:rFonts w:ascii="Arial" w:hAnsi="Arial" w:cs="Arial"/>
                <w:sz w:val="18"/>
                <w:szCs w:val="18"/>
              </w:rPr>
              <w:t>medüller</w:t>
            </w:r>
            <w:proofErr w:type="spellEnd"/>
            <w:r>
              <w:rPr>
                <w:rFonts w:ascii="Arial" w:hAnsi="Arial" w:cs="Arial"/>
                <w:sz w:val="18"/>
                <w:szCs w:val="18"/>
              </w:rPr>
              <w:t xml:space="preserve"> hastalığın tiplerini, morfolojilerini, klinik seyirlerini bilir.</w:t>
            </w:r>
          </w:p>
          <w:p w14:paraId="33D1B3B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Kronik böbrek hastalığının semptomlarını, klinik seyrini öğrenir.</w:t>
            </w:r>
          </w:p>
          <w:p w14:paraId="0EE7D1D7"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Makroskopik</w:t>
            </w:r>
            <w:proofErr w:type="spellEnd"/>
            <w:r>
              <w:rPr>
                <w:rFonts w:ascii="Arial" w:hAnsi="Arial" w:cs="Arial"/>
                <w:sz w:val="18"/>
                <w:szCs w:val="18"/>
              </w:rPr>
              <w:t xml:space="preserve"> olarak böbreklerde oluşturduğu değişiklikleri bilir.</w:t>
            </w:r>
          </w:p>
          <w:p w14:paraId="6E69E996"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Mikroskopik</w:t>
            </w:r>
            <w:proofErr w:type="spellEnd"/>
            <w:r>
              <w:rPr>
                <w:rFonts w:ascii="Arial" w:hAnsi="Arial" w:cs="Arial"/>
                <w:sz w:val="18"/>
                <w:szCs w:val="18"/>
              </w:rPr>
              <w:t xml:space="preserve"> olarak glomerüllerde, </w:t>
            </w:r>
            <w:proofErr w:type="spellStart"/>
            <w:r>
              <w:rPr>
                <w:rFonts w:ascii="Arial" w:hAnsi="Arial" w:cs="Arial"/>
                <w:sz w:val="18"/>
                <w:szCs w:val="18"/>
              </w:rPr>
              <w:t>interstisyumda</w:t>
            </w:r>
            <w:proofErr w:type="spellEnd"/>
            <w:r>
              <w:rPr>
                <w:rFonts w:ascii="Arial" w:hAnsi="Arial" w:cs="Arial"/>
                <w:sz w:val="18"/>
                <w:szCs w:val="18"/>
              </w:rPr>
              <w:t xml:space="preserve">, </w:t>
            </w:r>
            <w:proofErr w:type="spellStart"/>
            <w:r>
              <w:rPr>
                <w:rFonts w:ascii="Arial" w:hAnsi="Arial" w:cs="Arial"/>
                <w:sz w:val="18"/>
                <w:szCs w:val="18"/>
              </w:rPr>
              <w:t>tübüllerde</w:t>
            </w:r>
            <w:proofErr w:type="spellEnd"/>
            <w:r>
              <w:rPr>
                <w:rFonts w:ascii="Arial" w:hAnsi="Arial" w:cs="Arial"/>
                <w:sz w:val="18"/>
                <w:szCs w:val="18"/>
              </w:rPr>
              <w:t xml:space="preserve"> oluşturduğu değişiklikleri açıklar.</w:t>
            </w:r>
          </w:p>
          <w:p w14:paraId="70332071"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Üreteropelvik</w:t>
            </w:r>
            <w:proofErr w:type="spellEnd"/>
            <w:r>
              <w:rPr>
                <w:rFonts w:ascii="Arial" w:hAnsi="Arial" w:cs="Arial"/>
                <w:sz w:val="18"/>
                <w:szCs w:val="18"/>
              </w:rPr>
              <w:t xml:space="preserve"> bileşke darlığının nedenlerini, klinik semptomlarını bilir.</w:t>
            </w:r>
          </w:p>
          <w:p w14:paraId="7470801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lastRenderedPageBreak/>
              <w:t xml:space="preserve">Mesanenin, </w:t>
            </w:r>
            <w:proofErr w:type="spellStart"/>
            <w:r>
              <w:rPr>
                <w:rFonts w:ascii="Arial" w:hAnsi="Arial" w:cs="Arial"/>
                <w:sz w:val="18"/>
                <w:szCs w:val="18"/>
              </w:rPr>
              <w:t>intertisiel</w:t>
            </w:r>
            <w:proofErr w:type="spellEnd"/>
            <w:r>
              <w:rPr>
                <w:rFonts w:ascii="Arial" w:hAnsi="Arial" w:cs="Arial"/>
                <w:sz w:val="18"/>
                <w:szCs w:val="18"/>
              </w:rPr>
              <w:t xml:space="preserve"> sistit, </w:t>
            </w:r>
            <w:proofErr w:type="spellStart"/>
            <w:proofErr w:type="gramStart"/>
            <w:r>
              <w:rPr>
                <w:rFonts w:ascii="Arial" w:hAnsi="Arial" w:cs="Arial"/>
                <w:sz w:val="18"/>
                <w:szCs w:val="18"/>
              </w:rPr>
              <w:t>malakoplaki,polipoid</w:t>
            </w:r>
            <w:proofErr w:type="spellEnd"/>
            <w:proofErr w:type="gramEnd"/>
            <w:r>
              <w:rPr>
                <w:rFonts w:ascii="Arial" w:hAnsi="Arial" w:cs="Arial"/>
                <w:sz w:val="18"/>
                <w:szCs w:val="18"/>
              </w:rPr>
              <w:t xml:space="preserve"> sistit gibi </w:t>
            </w:r>
            <w:proofErr w:type="spellStart"/>
            <w:r>
              <w:rPr>
                <w:rFonts w:ascii="Arial" w:hAnsi="Arial" w:cs="Arial"/>
                <w:sz w:val="18"/>
                <w:szCs w:val="18"/>
              </w:rPr>
              <w:t>nonneoplastik</w:t>
            </w:r>
            <w:proofErr w:type="spellEnd"/>
            <w:r>
              <w:rPr>
                <w:rFonts w:ascii="Arial" w:hAnsi="Arial" w:cs="Arial"/>
                <w:sz w:val="18"/>
                <w:szCs w:val="18"/>
              </w:rPr>
              <w:t xml:space="preserve"> hastalıklarının </w:t>
            </w:r>
            <w:proofErr w:type="spellStart"/>
            <w:r>
              <w:rPr>
                <w:rFonts w:ascii="Arial" w:hAnsi="Arial" w:cs="Arial"/>
                <w:sz w:val="18"/>
                <w:szCs w:val="18"/>
              </w:rPr>
              <w:t>etyopatogenezlerini</w:t>
            </w:r>
            <w:proofErr w:type="spellEnd"/>
            <w:r>
              <w:rPr>
                <w:rFonts w:ascii="Arial" w:hAnsi="Arial" w:cs="Arial"/>
                <w:sz w:val="18"/>
                <w:szCs w:val="18"/>
              </w:rPr>
              <w:t>, semptomlarını öğrenir.</w:t>
            </w:r>
          </w:p>
          <w:p w14:paraId="1AEFDC7D"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Prostatit</w:t>
            </w:r>
            <w:proofErr w:type="spellEnd"/>
            <w:r>
              <w:rPr>
                <w:rFonts w:ascii="Arial" w:hAnsi="Arial" w:cs="Arial"/>
                <w:sz w:val="18"/>
                <w:szCs w:val="18"/>
              </w:rPr>
              <w:t xml:space="preserve"> </w:t>
            </w:r>
            <w:proofErr w:type="spellStart"/>
            <w:proofErr w:type="gramStart"/>
            <w:r>
              <w:rPr>
                <w:rFonts w:ascii="Arial" w:hAnsi="Arial" w:cs="Arial"/>
                <w:sz w:val="18"/>
                <w:szCs w:val="18"/>
              </w:rPr>
              <w:t>tiplerini,etyolojilerini</w:t>
            </w:r>
            <w:proofErr w:type="spellEnd"/>
            <w:proofErr w:type="gramEnd"/>
            <w:r>
              <w:rPr>
                <w:rFonts w:ascii="Arial" w:hAnsi="Arial" w:cs="Arial"/>
                <w:sz w:val="18"/>
                <w:szCs w:val="18"/>
              </w:rPr>
              <w:t xml:space="preserve">, </w:t>
            </w:r>
            <w:proofErr w:type="spellStart"/>
            <w:r>
              <w:rPr>
                <w:rFonts w:ascii="Arial" w:hAnsi="Arial" w:cs="Arial"/>
                <w:sz w:val="18"/>
                <w:szCs w:val="18"/>
              </w:rPr>
              <w:t>semptomlarını,histolojik</w:t>
            </w:r>
            <w:proofErr w:type="spellEnd"/>
            <w:r>
              <w:rPr>
                <w:rFonts w:ascii="Arial" w:hAnsi="Arial" w:cs="Arial"/>
                <w:sz w:val="18"/>
                <w:szCs w:val="18"/>
              </w:rPr>
              <w:t xml:space="preserve"> görünümlerini ve klinik seyirlerini öğrenir.</w:t>
            </w:r>
          </w:p>
          <w:p w14:paraId="7EEA55F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Nodüler Hiperplazinin </w:t>
            </w:r>
            <w:proofErr w:type="spellStart"/>
            <w:r>
              <w:rPr>
                <w:rFonts w:ascii="Arial" w:hAnsi="Arial" w:cs="Arial"/>
                <w:sz w:val="18"/>
                <w:szCs w:val="18"/>
              </w:rPr>
              <w:t>etyopatogenezini</w:t>
            </w:r>
            <w:proofErr w:type="spellEnd"/>
            <w:r>
              <w:rPr>
                <w:rFonts w:ascii="Arial" w:hAnsi="Arial" w:cs="Arial"/>
                <w:sz w:val="18"/>
                <w:szCs w:val="18"/>
              </w:rPr>
              <w:t>, morfolojisini, klinik seyrini, tedavi yöntemlerini bilir.</w:t>
            </w:r>
          </w:p>
          <w:p w14:paraId="7EEFD0AB"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Kriptorşidizm</w:t>
            </w:r>
            <w:proofErr w:type="spellEnd"/>
            <w:r>
              <w:rPr>
                <w:rFonts w:ascii="Arial" w:hAnsi="Arial" w:cs="Arial"/>
                <w:sz w:val="18"/>
                <w:szCs w:val="18"/>
              </w:rPr>
              <w:t xml:space="preserve"> tanımını, </w:t>
            </w:r>
            <w:proofErr w:type="spellStart"/>
            <w:r>
              <w:rPr>
                <w:rFonts w:ascii="Arial" w:hAnsi="Arial" w:cs="Arial"/>
                <w:sz w:val="18"/>
                <w:szCs w:val="18"/>
              </w:rPr>
              <w:t>etyopatogenezini</w:t>
            </w:r>
            <w:proofErr w:type="spellEnd"/>
            <w:r>
              <w:rPr>
                <w:rFonts w:ascii="Arial" w:hAnsi="Arial" w:cs="Arial"/>
                <w:sz w:val="18"/>
                <w:szCs w:val="18"/>
              </w:rPr>
              <w:t xml:space="preserve">, klinik olarak yol </w:t>
            </w:r>
            <w:proofErr w:type="spellStart"/>
            <w:r>
              <w:rPr>
                <w:rFonts w:ascii="Arial" w:hAnsi="Arial" w:cs="Arial"/>
                <w:sz w:val="18"/>
                <w:szCs w:val="18"/>
              </w:rPr>
              <w:t>açabiliceği</w:t>
            </w:r>
            <w:proofErr w:type="spellEnd"/>
            <w:r>
              <w:rPr>
                <w:rFonts w:ascii="Arial" w:hAnsi="Arial" w:cs="Arial"/>
                <w:sz w:val="18"/>
                <w:szCs w:val="18"/>
              </w:rPr>
              <w:t xml:space="preserve"> komplikasyonları ve tedavi yöntemlerini öğrenir.</w:t>
            </w:r>
          </w:p>
          <w:p w14:paraId="5125335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Testisin iltihabi lezyonlarının </w:t>
            </w:r>
            <w:proofErr w:type="spellStart"/>
            <w:r>
              <w:rPr>
                <w:rFonts w:ascii="Arial" w:hAnsi="Arial" w:cs="Arial"/>
                <w:sz w:val="18"/>
                <w:szCs w:val="18"/>
              </w:rPr>
              <w:t>etyopatogenezini</w:t>
            </w:r>
            <w:proofErr w:type="spellEnd"/>
            <w:r>
              <w:rPr>
                <w:rFonts w:ascii="Arial" w:hAnsi="Arial" w:cs="Arial"/>
                <w:sz w:val="18"/>
                <w:szCs w:val="18"/>
              </w:rPr>
              <w:t>, morfolojik görünümlerini açıklar.</w:t>
            </w:r>
          </w:p>
          <w:p w14:paraId="1B2EACBB"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Testiküler torsiyon nedenlerini, tiplerini, yol </w:t>
            </w:r>
            <w:proofErr w:type="spellStart"/>
            <w:r>
              <w:rPr>
                <w:rFonts w:ascii="Arial" w:hAnsi="Arial" w:cs="Arial"/>
                <w:sz w:val="18"/>
                <w:szCs w:val="18"/>
              </w:rPr>
              <w:t>açabiliceği</w:t>
            </w:r>
            <w:proofErr w:type="spellEnd"/>
            <w:r>
              <w:rPr>
                <w:rFonts w:ascii="Arial" w:hAnsi="Arial" w:cs="Arial"/>
                <w:sz w:val="18"/>
                <w:szCs w:val="18"/>
              </w:rPr>
              <w:t xml:space="preserve"> </w:t>
            </w:r>
            <w:proofErr w:type="spellStart"/>
            <w:proofErr w:type="gramStart"/>
            <w:r>
              <w:rPr>
                <w:rFonts w:ascii="Arial" w:hAnsi="Arial" w:cs="Arial"/>
                <w:sz w:val="18"/>
                <w:szCs w:val="18"/>
              </w:rPr>
              <w:t>komplikasyonları,tedavi</w:t>
            </w:r>
            <w:proofErr w:type="spellEnd"/>
            <w:proofErr w:type="gramEnd"/>
            <w:r>
              <w:rPr>
                <w:rFonts w:ascii="Arial" w:hAnsi="Arial" w:cs="Arial"/>
                <w:sz w:val="18"/>
                <w:szCs w:val="18"/>
              </w:rPr>
              <w:t xml:space="preserve"> yollarını bilir.</w:t>
            </w:r>
          </w:p>
          <w:p w14:paraId="68A53089"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Endometrit</w:t>
            </w:r>
            <w:proofErr w:type="spellEnd"/>
            <w:r>
              <w:rPr>
                <w:rFonts w:ascii="Arial" w:hAnsi="Arial" w:cs="Arial"/>
                <w:sz w:val="18"/>
                <w:szCs w:val="18"/>
              </w:rPr>
              <w:t xml:space="preserve"> tiplerini, </w:t>
            </w:r>
            <w:proofErr w:type="spellStart"/>
            <w:proofErr w:type="gramStart"/>
            <w:r>
              <w:rPr>
                <w:rFonts w:ascii="Arial" w:hAnsi="Arial" w:cs="Arial"/>
                <w:sz w:val="18"/>
                <w:szCs w:val="18"/>
              </w:rPr>
              <w:t>etkenlerini,morfolojilerini</w:t>
            </w:r>
            <w:proofErr w:type="spellEnd"/>
            <w:proofErr w:type="gramEnd"/>
            <w:r>
              <w:rPr>
                <w:rFonts w:ascii="Arial" w:hAnsi="Arial" w:cs="Arial"/>
                <w:sz w:val="18"/>
                <w:szCs w:val="18"/>
              </w:rPr>
              <w:t xml:space="preserve"> klinik semptom ve tedavilerini sıralar.</w:t>
            </w:r>
          </w:p>
          <w:p w14:paraId="2443F739"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Adenomyozis</w:t>
            </w:r>
            <w:proofErr w:type="spellEnd"/>
            <w:r>
              <w:rPr>
                <w:rFonts w:ascii="Arial" w:hAnsi="Arial" w:cs="Arial"/>
                <w:sz w:val="18"/>
                <w:szCs w:val="18"/>
              </w:rPr>
              <w:t xml:space="preserve"> ve </w:t>
            </w:r>
            <w:proofErr w:type="spellStart"/>
            <w:r>
              <w:rPr>
                <w:rFonts w:ascii="Arial" w:hAnsi="Arial" w:cs="Arial"/>
                <w:sz w:val="18"/>
                <w:szCs w:val="18"/>
              </w:rPr>
              <w:t>endometriozis</w:t>
            </w:r>
            <w:proofErr w:type="spellEnd"/>
            <w:r>
              <w:rPr>
                <w:rFonts w:ascii="Arial" w:hAnsi="Arial" w:cs="Arial"/>
                <w:sz w:val="18"/>
                <w:szCs w:val="18"/>
              </w:rPr>
              <w:t xml:space="preserve"> tanımını, morfolojik </w:t>
            </w:r>
            <w:proofErr w:type="spellStart"/>
            <w:proofErr w:type="gramStart"/>
            <w:r>
              <w:rPr>
                <w:rFonts w:ascii="Arial" w:hAnsi="Arial" w:cs="Arial"/>
                <w:sz w:val="18"/>
                <w:szCs w:val="18"/>
              </w:rPr>
              <w:t>görünümlerini,klinik</w:t>
            </w:r>
            <w:proofErr w:type="spellEnd"/>
            <w:proofErr w:type="gramEnd"/>
            <w:r>
              <w:rPr>
                <w:rFonts w:ascii="Arial" w:hAnsi="Arial" w:cs="Arial"/>
                <w:sz w:val="18"/>
                <w:szCs w:val="18"/>
              </w:rPr>
              <w:t xml:space="preserve"> bulgularını öğrenir.</w:t>
            </w:r>
          </w:p>
          <w:p w14:paraId="5E701E6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Anormal </w:t>
            </w:r>
            <w:proofErr w:type="spellStart"/>
            <w:r>
              <w:rPr>
                <w:rFonts w:ascii="Arial" w:hAnsi="Arial" w:cs="Arial"/>
                <w:sz w:val="18"/>
                <w:szCs w:val="18"/>
              </w:rPr>
              <w:t>uterin</w:t>
            </w:r>
            <w:proofErr w:type="spellEnd"/>
            <w:r>
              <w:rPr>
                <w:rFonts w:ascii="Arial" w:hAnsi="Arial" w:cs="Arial"/>
                <w:sz w:val="18"/>
                <w:szCs w:val="18"/>
              </w:rPr>
              <w:t xml:space="preserve"> kanama terimlerini, </w:t>
            </w:r>
            <w:proofErr w:type="spellStart"/>
            <w:proofErr w:type="gramStart"/>
            <w:r>
              <w:rPr>
                <w:rFonts w:ascii="Arial" w:hAnsi="Arial" w:cs="Arial"/>
                <w:sz w:val="18"/>
                <w:szCs w:val="18"/>
              </w:rPr>
              <w:t>nedenlerini,klinik</w:t>
            </w:r>
            <w:proofErr w:type="spellEnd"/>
            <w:proofErr w:type="gramEnd"/>
            <w:r>
              <w:rPr>
                <w:rFonts w:ascii="Arial" w:hAnsi="Arial" w:cs="Arial"/>
                <w:sz w:val="18"/>
                <w:szCs w:val="18"/>
              </w:rPr>
              <w:t xml:space="preserve"> bulgularını açıklar.</w:t>
            </w:r>
          </w:p>
          <w:p w14:paraId="0E4BF17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Endometrial hiperplazilerinin tiplerini, </w:t>
            </w:r>
            <w:proofErr w:type="spellStart"/>
            <w:proofErr w:type="gramStart"/>
            <w:r>
              <w:rPr>
                <w:rFonts w:ascii="Arial" w:hAnsi="Arial" w:cs="Arial"/>
                <w:sz w:val="18"/>
                <w:szCs w:val="18"/>
              </w:rPr>
              <w:t>etyolojilerini,morfolojik</w:t>
            </w:r>
            <w:proofErr w:type="spellEnd"/>
            <w:proofErr w:type="gramEnd"/>
            <w:r>
              <w:rPr>
                <w:rFonts w:ascii="Arial" w:hAnsi="Arial" w:cs="Arial"/>
                <w:sz w:val="18"/>
                <w:szCs w:val="18"/>
              </w:rPr>
              <w:t xml:space="preserve"> </w:t>
            </w:r>
            <w:proofErr w:type="spellStart"/>
            <w:r>
              <w:rPr>
                <w:rFonts w:ascii="Arial" w:hAnsi="Arial" w:cs="Arial"/>
                <w:sz w:val="18"/>
                <w:szCs w:val="18"/>
              </w:rPr>
              <w:t>görünümlerini,endometrial</w:t>
            </w:r>
            <w:proofErr w:type="spellEnd"/>
            <w:r>
              <w:rPr>
                <w:rFonts w:ascii="Arial" w:hAnsi="Arial" w:cs="Arial"/>
                <w:sz w:val="18"/>
                <w:szCs w:val="18"/>
              </w:rPr>
              <w:t xml:space="preserve"> karsinoma dönüşüm risk oranlarını bilir.</w:t>
            </w:r>
          </w:p>
          <w:p w14:paraId="127B797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Endometrial polipin histolojik ve klinik bulgularını öğrenir.</w:t>
            </w:r>
          </w:p>
          <w:p w14:paraId="25EE864C"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Leiyomyom</w:t>
            </w:r>
            <w:proofErr w:type="spellEnd"/>
            <w:r>
              <w:rPr>
                <w:rFonts w:ascii="Arial" w:hAnsi="Arial" w:cs="Arial"/>
                <w:sz w:val="18"/>
                <w:szCs w:val="18"/>
              </w:rPr>
              <w:t xml:space="preserve"> tiplerini, </w:t>
            </w:r>
            <w:proofErr w:type="spellStart"/>
            <w:proofErr w:type="gramStart"/>
            <w:r>
              <w:rPr>
                <w:rFonts w:ascii="Arial" w:hAnsi="Arial" w:cs="Arial"/>
                <w:sz w:val="18"/>
                <w:szCs w:val="18"/>
              </w:rPr>
              <w:t>morfolojisini,etyolojisi</w:t>
            </w:r>
            <w:proofErr w:type="spellEnd"/>
            <w:proofErr w:type="gramEnd"/>
            <w:r>
              <w:rPr>
                <w:rFonts w:ascii="Arial" w:hAnsi="Arial" w:cs="Arial"/>
                <w:sz w:val="18"/>
                <w:szCs w:val="18"/>
              </w:rPr>
              <w:t xml:space="preserve"> hakkında bilgi sahibi olur.</w:t>
            </w:r>
          </w:p>
          <w:p w14:paraId="4AA2C57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Tubanın iltihaplanmasına neden olan organizmaları, ne gibi komplikasyonlara yol </w:t>
            </w:r>
            <w:proofErr w:type="spellStart"/>
            <w:r>
              <w:rPr>
                <w:rFonts w:ascii="Arial" w:hAnsi="Arial" w:cs="Arial"/>
                <w:sz w:val="18"/>
                <w:szCs w:val="18"/>
              </w:rPr>
              <w:t>açabiliceğini</w:t>
            </w:r>
            <w:proofErr w:type="spellEnd"/>
            <w:r>
              <w:rPr>
                <w:rFonts w:ascii="Arial" w:hAnsi="Arial" w:cs="Arial"/>
                <w:sz w:val="18"/>
                <w:szCs w:val="18"/>
              </w:rPr>
              <w:t xml:space="preserve"> bilir.</w:t>
            </w:r>
          </w:p>
          <w:p w14:paraId="617E0E0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Tubada </w:t>
            </w:r>
            <w:proofErr w:type="spellStart"/>
            <w:r>
              <w:rPr>
                <w:rFonts w:ascii="Arial" w:hAnsi="Arial" w:cs="Arial"/>
                <w:sz w:val="18"/>
                <w:szCs w:val="18"/>
              </w:rPr>
              <w:t>görülebilicek</w:t>
            </w:r>
            <w:proofErr w:type="spellEnd"/>
            <w:r>
              <w:rPr>
                <w:rFonts w:ascii="Arial" w:hAnsi="Arial" w:cs="Arial"/>
                <w:sz w:val="18"/>
                <w:szCs w:val="18"/>
              </w:rPr>
              <w:t xml:space="preserve"> en sık tümör tiplerini, </w:t>
            </w:r>
            <w:proofErr w:type="spellStart"/>
            <w:r>
              <w:rPr>
                <w:rFonts w:ascii="Arial" w:hAnsi="Arial" w:cs="Arial"/>
                <w:sz w:val="18"/>
                <w:szCs w:val="18"/>
              </w:rPr>
              <w:t>etyopatogenezlerini</w:t>
            </w:r>
            <w:proofErr w:type="spellEnd"/>
            <w:r>
              <w:rPr>
                <w:rFonts w:ascii="Arial" w:hAnsi="Arial" w:cs="Arial"/>
                <w:sz w:val="18"/>
                <w:szCs w:val="18"/>
              </w:rPr>
              <w:t xml:space="preserve"> ve komplikasyonlarını öğrenir.</w:t>
            </w:r>
          </w:p>
          <w:p w14:paraId="3BEC9A9A"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Overlerin</w:t>
            </w:r>
            <w:proofErr w:type="spellEnd"/>
            <w:r>
              <w:rPr>
                <w:rFonts w:ascii="Arial" w:hAnsi="Arial" w:cs="Arial"/>
                <w:sz w:val="18"/>
                <w:szCs w:val="18"/>
              </w:rPr>
              <w:t xml:space="preserve"> sık görülen fizyolojik kistlerini açıklar.</w:t>
            </w:r>
          </w:p>
          <w:p w14:paraId="7EF3D60A"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Polikistik </w:t>
            </w:r>
            <w:proofErr w:type="spellStart"/>
            <w:r>
              <w:rPr>
                <w:rFonts w:ascii="Arial" w:hAnsi="Arial" w:cs="Arial"/>
                <w:sz w:val="18"/>
                <w:szCs w:val="18"/>
              </w:rPr>
              <w:t>over</w:t>
            </w:r>
            <w:proofErr w:type="spellEnd"/>
            <w:r>
              <w:rPr>
                <w:rFonts w:ascii="Arial" w:hAnsi="Arial" w:cs="Arial"/>
                <w:sz w:val="18"/>
                <w:szCs w:val="18"/>
              </w:rPr>
              <w:t xml:space="preserve"> hastalığının semptomlarını, klinik, patolojik bulgularını sayar.</w:t>
            </w:r>
          </w:p>
          <w:p w14:paraId="6B674480"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Plasental</w:t>
            </w:r>
            <w:proofErr w:type="spellEnd"/>
            <w:r>
              <w:rPr>
                <w:rFonts w:ascii="Arial" w:hAnsi="Arial" w:cs="Arial"/>
                <w:sz w:val="18"/>
                <w:szCs w:val="18"/>
              </w:rPr>
              <w:t xml:space="preserve"> enfeksiyonlarının plasentaya ulaşma yollarını, etkenlerini açıklar.</w:t>
            </w:r>
          </w:p>
          <w:p w14:paraId="73BBE0E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Ektopik gebelik tanımını, etkenlerini, semptomlarını, morfolojisini, tanı koyma ve tedavi yöntemlerini öğrenir.</w:t>
            </w:r>
          </w:p>
          <w:p w14:paraId="09AFE83F"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Preeklamsi</w:t>
            </w:r>
            <w:proofErr w:type="spellEnd"/>
            <w:r>
              <w:rPr>
                <w:rFonts w:ascii="Arial" w:hAnsi="Arial" w:cs="Arial"/>
                <w:sz w:val="18"/>
                <w:szCs w:val="18"/>
              </w:rPr>
              <w:t xml:space="preserve"> ve eklampsi tanımlarını, nedenlerini, semptomlarını, morfolojilerini ve klinik özelliklerini bilir.</w:t>
            </w:r>
          </w:p>
          <w:p w14:paraId="3C6D62C6"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Komplet</w:t>
            </w:r>
            <w:proofErr w:type="spellEnd"/>
            <w:r>
              <w:rPr>
                <w:rFonts w:ascii="Arial" w:hAnsi="Arial" w:cs="Arial"/>
                <w:sz w:val="18"/>
                <w:szCs w:val="18"/>
              </w:rPr>
              <w:t xml:space="preserve"> ve </w:t>
            </w:r>
            <w:proofErr w:type="spellStart"/>
            <w:r>
              <w:rPr>
                <w:rFonts w:ascii="Arial" w:hAnsi="Arial" w:cs="Arial"/>
                <w:sz w:val="18"/>
                <w:szCs w:val="18"/>
              </w:rPr>
              <w:t>parsiel</w:t>
            </w:r>
            <w:proofErr w:type="spellEnd"/>
            <w:r>
              <w:rPr>
                <w:rFonts w:ascii="Arial" w:hAnsi="Arial" w:cs="Arial"/>
                <w:sz w:val="18"/>
                <w:szCs w:val="18"/>
              </w:rPr>
              <w:t xml:space="preserve"> mol tanımlarını, </w:t>
            </w:r>
            <w:proofErr w:type="spellStart"/>
            <w:proofErr w:type="gramStart"/>
            <w:r>
              <w:rPr>
                <w:rFonts w:ascii="Arial" w:hAnsi="Arial" w:cs="Arial"/>
                <w:sz w:val="18"/>
                <w:szCs w:val="18"/>
              </w:rPr>
              <w:t>etyopatogenezlerini,morfolojilerini</w:t>
            </w:r>
            <w:proofErr w:type="spellEnd"/>
            <w:proofErr w:type="gramEnd"/>
            <w:r>
              <w:rPr>
                <w:rFonts w:ascii="Arial" w:hAnsi="Arial" w:cs="Arial"/>
                <w:sz w:val="18"/>
                <w:szCs w:val="18"/>
              </w:rPr>
              <w:t xml:space="preserve">, klinik semptom ve </w:t>
            </w:r>
            <w:proofErr w:type="spellStart"/>
            <w:r>
              <w:rPr>
                <w:rFonts w:ascii="Arial" w:hAnsi="Arial" w:cs="Arial"/>
                <w:sz w:val="18"/>
                <w:szCs w:val="18"/>
              </w:rPr>
              <w:t>prognozlarını</w:t>
            </w:r>
            <w:proofErr w:type="spellEnd"/>
            <w:r>
              <w:rPr>
                <w:rFonts w:ascii="Arial" w:hAnsi="Arial" w:cs="Arial"/>
                <w:sz w:val="18"/>
                <w:szCs w:val="18"/>
              </w:rPr>
              <w:t>, tedavi ve takip yöntemlerini öğrenir.</w:t>
            </w:r>
          </w:p>
          <w:p w14:paraId="4B730E0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Gestasyonel </w:t>
            </w:r>
            <w:proofErr w:type="spellStart"/>
            <w:r>
              <w:rPr>
                <w:rFonts w:ascii="Arial" w:hAnsi="Arial" w:cs="Arial"/>
                <w:sz w:val="18"/>
                <w:szCs w:val="18"/>
              </w:rPr>
              <w:t>koryokarsinom</w:t>
            </w:r>
            <w:proofErr w:type="spellEnd"/>
            <w:r>
              <w:rPr>
                <w:rFonts w:ascii="Arial" w:hAnsi="Arial" w:cs="Arial"/>
                <w:sz w:val="18"/>
                <w:szCs w:val="18"/>
              </w:rPr>
              <w:t xml:space="preserve"> gelişimdeki risk faktörlerini, morfolojisini, semptom ve </w:t>
            </w:r>
            <w:proofErr w:type="spellStart"/>
            <w:r>
              <w:rPr>
                <w:rFonts w:ascii="Arial" w:hAnsi="Arial" w:cs="Arial"/>
                <w:sz w:val="18"/>
                <w:szCs w:val="18"/>
              </w:rPr>
              <w:t>prognozunu</w:t>
            </w:r>
            <w:proofErr w:type="spellEnd"/>
            <w:r>
              <w:rPr>
                <w:rFonts w:ascii="Arial" w:hAnsi="Arial" w:cs="Arial"/>
                <w:sz w:val="18"/>
                <w:szCs w:val="18"/>
              </w:rPr>
              <w:t xml:space="preserve"> ve tedavi yöntemlerini bilir.</w:t>
            </w:r>
          </w:p>
          <w:p w14:paraId="17ED58E4"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Plasental</w:t>
            </w:r>
            <w:proofErr w:type="spellEnd"/>
            <w:r>
              <w:rPr>
                <w:rFonts w:ascii="Arial" w:hAnsi="Arial" w:cs="Arial"/>
                <w:sz w:val="18"/>
                <w:szCs w:val="18"/>
              </w:rPr>
              <w:t xml:space="preserve"> site </w:t>
            </w:r>
            <w:proofErr w:type="spellStart"/>
            <w:r>
              <w:rPr>
                <w:rFonts w:ascii="Arial" w:hAnsi="Arial" w:cs="Arial"/>
                <w:sz w:val="18"/>
                <w:szCs w:val="18"/>
              </w:rPr>
              <w:t>trofoblastik</w:t>
            </w:r>
            <w:proofErr w:type="spellEnd"/>
            <w:r>
              <w:rPr>
                <w:rFonts w:ascii="Arial" w:hAnsi="Arial" w:cs="Arial"/>
                <w:sz w:val="18"/>
                <w:szCs w:val="18"/>
              </w:rPr>
              <w:t xml:space="preserve"> tümörün patogenezini, </w:t>
            </w:r>
            <w:proofErr w:type="spellStart"/>
            <w:r>
              <w:rPr>
                <w:rFonts w:ascii="Arial" w:hAnsi="Arial" w:cs="Arial"/>
                <w:sz w:val="18"/>
                <w:szCs w:val="18"/>
              </w:rPr>
              <w:t>prognozunu</w:t>
            </w:r>
            <w:proofErr w:type="spellEnd"/>
            <w:r>
              <w:rPr>
                <w:rFonts w:ascii="Arial" w:hAnsi="Arial" w:cs="Arial"/>
                <w:sz w:val="18"/>
                <w:szCs w:val="18"/>
              </w:rPr>
              <w:t>, tedavisini kavrar.</w:t>
            </w:r>
          </w:p>
          <w:p w14:paraId="0777E777"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Fibrokistik</w:t>
            </w:r>
            <w:proofErr w:type="spellEnd"/>
            <w:r>
              <w:rPr>
                <w:rFonts w:ascii="Arial" w:hAnsi="Arial" w:cs="Arial"/>
                <w:sz w:val="18"/>
                <w:szCs w:val="18"/>
              </w:rPr>
              <w:t xml:space="preserve"> değişikliklerde görülen </w:t>
            </w:r>
            <w:proofErr w:type="spellStart"/>
            <w:r>
              <w:rPr>
                <w:rFonts w:ascii="Arial" w:hAnsi="Arial" w:cs="Arial"/>
                <w:sz w:val="18"/>
                <w:szCs w:val="18"/>
              </w:rPr>
              <w:t>nonproliferatif</w:t>
            </w:r>
            <w:proofErr w:type="spellEnd"/>
            <w:r>
              <w:rPr>
                <w:rFonts w:ascii="Arial" w:hAnsi="Arial" w:cs="Arial"/>
                <w:sz w:val="18"/>
                <w:szCs w:val="18"/>
              </w:rPr>
              <w:t xml:space="preserve"> ve proliferatif değişiklikleri, </w:t>
            </w:r>
            <w:proofErr w:type="gramStart"/>
            <w:r>
              <w:rPr>
                <w:rFonts w:ascii="Arial" w:hAnsi="Arial" w:cs="Arial"/>
                <w:sz w:val="18"/>
                <w:szCs w:val="18"/>
              </w:rPr>
              <w:t>morfolojilerini  öğrenir</w:t>
            </w:r>
            <w:proofErr w:type="gramEnd"/>
            <w:r>
              <w:rPr>
                <w:rFonts w:ascii="Arial" w:hAnsi="Arial" w:cs="Arial"/>
                <w:sz w:val="18"/>
                <w:szCs w:val="18"/>
              </w:rPr>
              <w:t>.</w:t>
            </w:r>
          </w:p>
          <w:p w14:paraId="1DF7826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Sklerozan </w:t>
            </w:r>
            <w:proofErr w:type="spellStart"/>
            <w:r>
              <w:rPr>
                <w:rFonts w:ascii="Arial" w:hAnsi="Arial" w:cs="Arial"/>
                <w:sz w:val="18"/>
                <w:szCs w:val="18"/>
              </w:rPr>
              <w:t>Adenozis</w:t>
            </w:r>
            <w:proofErr w:type="spellEnd"/>
            <w:r>
              <w:rPr>
                <w:rFonts w:ascii="Arial" w:hAnsi="Arial" w:cs="Arial"/>
                <w:sz w:val="18"/>
                <w:szCs w:val="18"/>
              </w:rPr>
              <w:t xml:space="preserve"> klinik ve morfolojik özelliklerini açıklar.</w:t>
            </w:r>
          </w:p>
          <w:p w14:paraId="3B521F14"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Fibrokistik</w:t>
            </w:r>
            <w:proofErr w:type="spellEnd"/>
            <w:r>
              <w:rPr>
                <w:rFonts w:ascii="Arial" w:hAnsi="Arial" w:cs="Arial"/>
                <w:sz w:val="18"/>
                <w:szCs w:val="18"/>
              </w:rPr>
              <w:t xml:space="preserve"> değişikliklerin meme karsinomu ile olan ilişkisini bilir.</w:t>
            </w:r>
          </w:p>
          <w:p w14:paraId="587F198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Memede görülen inflamatuar lezyon tiplerini, etkenlerini, patogenezlerini, morfolojilerini ve semptomlarını öğrenir.</w:t>
            </w:r>
          </w:p>
          <w:p w14:paraId="1F044DE1"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Fibroadenom</w:t>
            </w:r>
            <w:proofErr w:type="spellEnd"/>
            <w:r>
              <w:rPr>
                <w:rFonts w:ascii="Arial" w:hAnsi="Arial" w:cs="Arial"/>
                <w:sz w:val="18"/>
                <w:szCs w:val="18"/>
              </w:rPr>
              <w:t xml:space="preserve"> epidemiyolojisini, </w:t>
            </w:r>
            <w:proofErr w:type="spellStart"/>
            <w:proofErr w:type="gramStart"/>
            <w:r>
              <w:rPr>
                <w:rFonts w:ascii="Arial" w:hAnsi="Arial" w:cs="Arial"/>
                <w:sz w:val="18"/>
                <w:szCs w:val="18"/>
              </w:rPr>
              <w:t>etkenlerini,semptomlarını</w:t>
            </w:r>
            <w:proofErr w:type="gramEnd"/>
            <w:r>
              <w:rPr>
                <w:rFonts w:ascii="Arial" w:hAnsi="Arial" w:cs="Arial"/>
                <w:sz w:val="18"/>
                <w:szCs w:val="18"/>
              </w:rPr>
              <w:t>,morfolojilerini</w:t>
            </w:r>
            <w:proofErr w:type="spellEnd"/>
            <w:r>
              <w:rPr>
                <w:rFonts w:ascii="Arial" w:hAnsi="Arial" w:cs="Arial"/>
                <w:sz w:val="18"/>
                <w:szCs w:val="18"/>
              </w:rPr>
              <w:t xml:space="preserve"> açıklar.</w:t>
            </w:r>
          </w:p>
          <w:p w14:paraId="032C7CCB"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Filloides</w:t>
            </w:r>
            <w:proofErr w:type="spellEnd"/>
            <w:r>
              <w:rPr>
                <w:rFonts w:ascii="Arial" w:hAnsi="Arial" w:cs="Arial"/>
                <w:sz w:val="18"/>
                <w:szCs w:val="18"/>
              </w:rPr>
              <w:t xml:space="preserve"> tümörün morfolojisini, semptomlarını, tedavisini, klinik </w:t>
            </w:r>
            <w:proofErr w:type="spellStart"/>
            <w:r>
              <w:rPr>
                <w:rFonts w:ascii="Arial" w:hAnsi="Arial" w:cs="Arial"/>
                <w:sz w:val="18"/>
                <w:szCs w:val="18"/>
              </w:rPr>
              <w:t>seyini</w:t>
            </w:r>
            <w:proofErr w:type="spellEnd"/>
            <w:r>
              <w:rPr>
                <w:rFonts w:ascii="Arial" w:hAnsi="Arial" w:cs="Arial"/>
                <w:sz w:val="18"/>
                <w:szCs w:val="18"/>
              </w:rPr>
              <w:t xml:space="preserve"> bilir.</w:t>
            </w:r>
          </w:p>
          <w:p w14:paraId="5CBC393B"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İntraduktal</w:t>
            </w:r>
            <w:proofErr w:type="spellEnd"/>
            <w:r>
              <w:rPr>
                <w:rFonts w:ascii="Arial" w:hAnsi="Arial" w:cs="Arial"/>
                <w:sz w:val="18"/>
                <w:szCs w:val="18"/>
              </w:rPr>
              <w:t xml:space="preserve"> </w:t>
            </w:r>
            <w:proofErr w:type="spellStart"/>
            <w:r>
              <w:rPr>
                <w:rFonts w:ascii="Arial" w:hAnsi="Arial" w:cs="Arial"/>
                <w:sz w:val="18"/>
                <w:szCs w:val="18"/>
              </w:rPr>
              <w:t>papillomun</w:t>
            </w:r>
            <w:proofErr w:type="spellEnd"/>
            <w:r>
              <w:rPr>
                <w:rFonts w:ascii="Arial" w:hAnsi="Arial" w:cs="Arial"/>
                <w:sz w:val="18"/>
                <w:szCs w:val="18"/>
              </w:rPr>
              <w:t xml:space="preserve"> epidemiyolojisini, morfolojisini, klinik bulgularını öğrenir.</w:t>
            </w:r>
          </w:p>
          <w:p w14:paraId="3BEC833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Erkek memesinin en sık rastlanan hastalıklarının neler olduğunu bilir.</w:t>
            </w:r>
          </w:p>
          <w:p w14:paraId="7B72022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Jinekomasti tanımını, </w:t>
            </w:r>
            <w:proofErr w:type="spellStart"/>
            <w:r>
              <w:rPr>
                <w:rFonts w:ascii="Arial" w:hAnsi="Arial" w:cs="Arial"/>
                <w:sz w:val="18"/>
                <w:szCs w:val="18"/>
              </w:rPr>
              <w:t>etyopatogenezini</w:t>
            </w:r>
            <w:proofErr w:type="spellEnd"/>
            <w:r>
              <w:rPr>
                <w:rFonts w:ascii="Arial" w:hAnsi="Arial" w:cs="Arial"/>
                <w:sz w:val="18"/>
                <w:szCs w:val="18"/>
              </w:rPr>
              <w:t>, morfolojisini, klinik bulguları hakkında bilgi sahibi olur.</w:t>
            </w:r>
          </w:p>
          <w:p w14:paraId="5FCAA9E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Erkek memesinde görülen kanserlerin epidemiyolojisi, </w:t>
            </w:r>
            <w:proofErr w:type="spellStart"/>
            <w:r>
              <w:rPr>
                <w:rFonts w:ascii="Arial" w:hAnsi="Arial" w:cs="Arial"/>
                <w:sz w:val="18"/>
                <w:szCs w:val="18"/>
              </w:rPr>
              <w:t>prognozu</w:t>
            </w:r>
            <w:proofErr w:type="spellEnd"/>
            <w:r>
              <w:rPr>
                <w:rFonts w:ascii="Arial" w:hAnsi="Arial" w:cs="Arial"/>
                <w:sz w:val="18"/>
                <w:szCs w:val="18"/>
              </w:rPr>
              <w:t>, semptomları hakkında bilgi sahibi olur.</w:t>
            </w:r>
          </w:p>
          <w:p w14:paraId="7CE5D5D1"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Gebeliği şüphelendiren bulguları bilir ve kesin tanı için yapılacak basamakları bilir</w:t>
            </w:r>
          </w:p>
          <w:p w14:paraId="1848A24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Gebelik trimester kavramını ve bu zaman dilimlerinde olan değişimleri bilir</w:t>
            </w:r>
          </w:p>
          <w:p w14:paraId="358607E9" w14:textId="77777777" w:rsidR="00637878" w:rsidRDefault="00000000">
            <w:pPr>
              <w:pStyle w:val="ListeParagraf"/>
              <w:numPr>
                <w:ilvl w:val="0"/>
                <w:numId w:val="19"/>
              </w:numPr>
              <w:rPr>
                <w:rFonts w:ascii="Arial" w:hAnsi="Arial" w:cs="Arial"/>
                <w:sz w:val="18"/>
                <w:szCs w:val="18"/>
              </w:rPr>
            </w:pPr>
            <w:proofErr w:type="spellStart"/>
            <w:proofErr w:type="gramStart"/>
            <w:r>
              <w:rPr>
                <w:rFonts w:ascii="Arial" w:hAnsi="Arial" w:cs="Arial"/>
                <w:sz w:val="18"/>
                <w:szCs w:val="18"/>
              </w:rPr>
              <w:t>Gravide,parite</w:t>
            </w:r>
            <w:proofErr w:type="spellEnd"/>
            <w:proofErr w:type="gramEnd"/>
            <w:r>
              <w:rPr>
                <w:rFonts w:ascii="Arial" w:hAnsi="Arial" w:cs="Arial"/>
                <w:sz w:val="18"/>
                <w:szCs w:val="18"/>
              </w:rPr>
              <w:t xml:space="preserve">, </w:t>
            </w:r>
            <w:proofErr w:type="spellStart"/>
            <w:r>
              <w:rPr>
                <w:rFonts w:ascii="Arial" w:hAnsi="Arial" w:cs="Arial"/>
                <w:sz w:val="18"/>
                <w:szCs w:val="18"/>
              </w:rPr>
              <w:t>abortus</w:t>
            </w:r>
            <w:proofErr w:type="spellEnd"/>
            <w:r>
              <w:rPr>
                <w:rFonts w:ascii="Arial" w:hAnsi="Arial" w:cs="Arial"/>
                <w:sz w:val="18"/>
                <w:szCs w:val="18"/>
              </w:rPr>
              <w:t xml:space="preserve"> kavramlarını bilir ve sorgulayabilir</w:t>
            </w:r>
          </w:p>
          <w:p w14:paraId="71EA3D2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Gebelik haftasını </w:t>
            </w:r>
            <w:proofErr w:type="spellStart"/>
            <w:r>
              <w:rPr>
                <w:rFonts w:ascii="Arial" w:hAnsi="Arial" w:cs="Arial"/>
                <w:sz w:val="18"/>
                <w:szCs w:val="18"/>
              </w:rPr>
              <w:t>Naegele</w:t>
            </w:r>
            <w:proofErr w:type="spellEnd"/>
            <w:r>
              <w:rPr>
                <w:rFonts w:ascii="Arial" w:hAnsi="Arial" w:cs="Arial"/>
                <w:sz w:val="18"/>
                <w:szCs w:val="18"/>
              </w:rPr>
              <w:t xml:space="preserve"> kuralına göre tahmin eder</w:t>
            </w:r>
          </w:p>
          <w:p w14:paraId="4237D967"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Levopold</w:t>
            </w:r>
            <w:proofErr w:type="spellEnd"/>
            <w:r>
              <w:rPr>
                <w:rFonts w:ascii="Arial" w:hAnsi="Arial" w:cs="Arial"/>
                <w:sz w:val="18"/>
                <w:szCs w:val="18"/>
              </w:rPr>
              <w:t xml:space="preserve"> manevrasını tanımlar.</w:t>
            </w:r>
          </w:p>
          <w:p w14:paraId="739C2A18"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lastRenderedPageBreak/>
              <w:t xml:space="preserve">Fetus, plasenta, </w:t>
            </w:r>
            <w:proofErr w:type="spellStart"/>
            <w:r>
              <w:rPr>
                <w:rFonts w:ascii="Arial" w:hAnsi="Arial" w:cs="Arial"/>
                <w:sz w:val="18"/>
                <w:szCs w:val="18"/>
              </w:rPr>
              <w:t>amnion</w:t>
            </w:r>
            <w:proofErr w:type="spellEnd"/>
            <w:r>
              <w:rPr>
                <w:rFonts w:ascii="Arial" w:hAnsi="Arial" w:cs="Arial"/>
                <w:sz w:val="18"/>
                <w:szCs w:val="18"/>
              </w:rPr>
              <w:t xml:space="preserve"> kavramlarını bilir.</w:t>
            </w:r>
          </w:p>
          <w:p w14:paraId="4907C73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Gestasyonel sac, </w:t>
            </w:r>
            <w:proofErr w:type="spellStart"/>
            <w:r>
              <w:rPr>
                <w:rFonts w:ascii="Arial" w:hAnsi="Arial" w:cs="Arial"/>
                <w:sz w:val="18"/>
                <w:szCs w:val="18"/>
              </w:rPr>
              <w:t>embiryo</w:t>
            </w:r>
            <w:proofErr w:type="spellEnd"/>
            <w:r>
              <w:rPr>
                <w:rFonts w:ascii="Arial" w:hAnsi="Arial" w:cs="Arial"/>
                <w:sz w:val="18"/>
                <w:szCs w:val="18"/>
              </w:rPr>
              <w:t xml:space="preserve">, </w:t>
            </w:r>
            <w:proofErr w:type="spellStart"/>
            <w:r>
              <w:rPr>
                <w:rFonts w:ascii="Arial" w:hAnsi="Arial" w:cs="Arial"/>
                <w:sz w:val="18"/>
                <w:szCs w:val="18"/>
              </w:rPr>
              <w:t>yolk</w:t>
            </w:r>
            <w:proofErr w:type="spellEnd"/>
            <w:r>
              <w:rPr>
                <w:rFonts w:ascii="Arial" w:hAnsi="Arial" w:cs="Arial"/>
                <w:sz w:val="18"/>
                <w:szCs w:val="18"/>
              </w:rPr>
              <w:t xml:space="preserve"> sac terimlerini ve </w:t>
            </w:r>
            <w:proofErr w:type="spellStart"/>
            <w:r>
              <w:rPr>
                <w:rFonts w:ascii="Arial" w:hAnsi="Arial" w:cs="Arial"/>
                <w:sz w:val="18"/>
                <w:szCs w:val="18"/>
              </w:rPr>
              <w:t>ultrasoundda</w:t>
            </w:r>
            <w:proofErr w:type="spellEnd"/>
            <w:r>
              <w:rPr>
                <w:rFonts w:ascii="Arial" w:hAnsi="Arial" w:cs="Arial"/>
                <w:sz w:val="18"/>
                <w:szCs w:val="18"/>
              </w:rPr>
              <w:t xml:space="preserve"> tanı haftalarını bilir.</w:t>
            </w:r>
          </w:p>
          <w:p w14:paraId="4A72636B"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Gebenin ilk başvurusunda istenmesi gereken tetkikleri bilir</w:t>
            </w:r>
          </w:p>
          <w:p w14:paraId="215CE2E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İlk gebelik muayenesinde </w:t>
            </w:r>
            <w:proofErr w:type="spellStart"/>
            <w:r>
              <w:rPr>
                <w:rFonts w:ascii="Arial" w:hAnsi="Arial" w:cs="Arial"/>
                <w:sz w:val="18"/>
                <w:szCs w:val="18"/>
              </w:rPr>
              <w:t>anamnez</w:t>
            </w:r>
            <w:proofErr w:type="spellEnd"/>
            <w:r>
              <w:rPr>
                <w:rFonts w:ascii="Arial" w:hAnsi="Arial" w:cs="Arial"/>
                <w:sz w:val="18"/>
                <w:szCs w:val="18"/>
              </w:rPr>
              <w:t xml:space="preserve"> alıp riskli gebelikleri yönlendirir</w:t>
            </w:r>
          </w:p>
          <w:p w14:paraId="037A7CE3"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Rh</w:t>
            </w:r>
            <w:proofErr w:type="spellEnd"/>
            <w:r>
              <w:rPr>
                <w:rFonts w:ascii="Arial" w:hAnsi="Arial" w:cs="Arial"/>
                <w:sz w:val="18"/>
                <w:szCs w:val="18"/>
              </w:rPr>
              <w:t xml:space="preserve"> uyuşmazlığı varlığını tanımlar.</w:t>
            </w:r>
          </w:p>
          <w:p w14:paraId="0D15BB5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Rutin gebelik takibi ve </w:t>
            </w:r>
            <w:proofErr w:type="gramStart"/>
            <w:r>
              <w:rPr>
                <w:rFonts w:ascii="Arial" w:hAnsi="Arial" w:cs="Arial"/>
                <w:sz w:val="18"/>
                <w:szCs w:val="18"/>
              </w:rPr>
              <w:t>sıklığı  hakkında</w:t>
            </w:r>
            <w:proofErr w:type="gramEnd"/>
            <w:r>
              <w:rPr>
                <w:rFonts w:ascii="Arial" w:hAnsi="Arial" w:cs="Arial"/>
                <w:sz w:val="18"/>
                <w:szCs w:val="18"/>
              </w:rPr>
              <w:t xml:space="preserve"> danışmanlık verir.</w:t>
            </w:r>
          </w:p>
          <w:p w14:paraId="15C0351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Doğum öncesi fetal iyilik hali için kullanılan NST kavramını ve </w:t>
            </w:r>
            <w:proofErr w:type="spellStart"/>
            <w:r>
              <w:rPr>
                <w:rFonts w:ascii="Arial" w:hAnsi="Arial" w:cs="Arial"/>
                <w:sz w:val="18"/>
                <w:szCs w:val="18"/>
              </w:rPr>
              <w:t>deselerasyon</w:t>
            </w:r>
            <w:proofErr w:type="spellEnd"/>
            <w:r>
              <w:rPr>
                <w:rFonts w:ascii="Arial" w:hAnsi="Arial" w:cs="Arial"/>
                <w:sz w:val="18"/>
                <w:szCs w:val="18"/>
              </w:rPr>
              <w:t xml:space="preserve"> kavramlarını bilir</w:t>
            </w:r>
          </w:p>
          <w:p w14:paraId="09C1C0AD" w14:textId="77777777" w:rsidR="00637878" w:rsidRDefault="00000000">
            <w:pPr>
              <w:pStyle w:val="ListeParagraf"/>
              <w:numPr>
                <w:ilvl w:val="0"/>
                <w:numId w:val="19"/>
              </w:numPr>
              <w:rPr>
                <w:rFonts w:ascii="Arial" w:hAnsi="Arial" w:cs="Arial"/>
                <w:sz w:val="18"/>
                <w:szCs w:val="18"/>
              </w:rPr>
            </w:pPr>
            <w:proofErr w:type="gramStart"/>
            <w:r>
              <w:rPr>
                <w:rFonts w:ascii="Arial" w:hAnsi="Arial" w:cs="Arial"/>
                <w:sz w:val="18"/>
                <w:szCs w:val="18"/>
              </w:rPr>
              <w:t>prenatal</w:t>
            </w:r>
            <w:proofErr w:type="gramEnd"/>
            <w:r>
              <w:rPr>
                <w:rFonts w:ascii="Arial" w:hAnsi="Arial" w:cs="Arial"/>
                <w:sz w:val="18"/>
                <w:szCs w:val="18"/>
              </w:rPr>
              <w:t xml:space="preserve"> tanı testlerini ve diagnostik işlemleri bilir.</w:t>
            </w:r>
          </w:p>
          <w:p w14:paraId="69094FF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Gestasyonel diyabet tanımını yapar.</w:t>
            </w:r>
          </w:p>
          <w:p w14:paraId="254E7E0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Gestasyonel diyabet tanı-tedavi ve takibi yapar.</w:t>
            </w:r>
          </w:p>
          <w:p w14:paraId="4F4548E0"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Diabetik</w:t>
            </w:r>
            <w:proofErr w:type="spellEnd"/>
            <w:r>
              <w:rPr>
                <w:rFonts w:ascii="Arial" w:hAnsi="Arial" w:cs="Arial"/>
                <w:sz w:val="18"/>
                <w:szCs w:val="18"/>
              </w:rPr>
              <w:t xml:space="preserve"> anne bebeklerindeki klinik ve metabolik bulguları bilir.</w:t>
            </w:r>
          </w:p>
          <w:p w14:paraId="3009A90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Diyabetik anne bebeğine yaklaşımı bilir.</w:t>
            </w:r>
          </w:p>
          <w:p w14:paraId="7DA5F10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Diyabetik anne bebeğinin </w:t>
            </w:r>
            <w:proofErr w:type="spellStart"/>
            <w:r>
              <w:rPr>
                <w:rFonts w:ascii="Arial" w:hAnsi="Arial" w:cs="Arial"/>
                <w:sz w:val="18"/>
                <w:szCs w:val="18"/>
              </w:rPr>
              <w:t>prognozunu</w:t>
            </w:r>
            <w:proofErr w:type="spellEnd"/>
            <w:r>
              <w:rPr>
                <w:rFonts w:ascii="Arial" w:hAnsi="Arial" w:cs="Arial"/>
                <w:sz w:val="18"/>
                <w:szCs w:val="18"/>
              </w:rPr>
              <w:t xml:space="preserve"> bilir.</w:t>
            </w:r>
          </w:p>
          <w:p w14:paraId="621C1C3D"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Abortusun</w:t>
            </w:r>
            <w:proofErr w:type="spellEnd"/>
            <w:r>
              <w:rPr>
                <w:rFonts w:ascii="Arial" w:hAnsi="Arial" w:cs="Arial"/>
                <w:sz w:val="18"/>
                <w:szCs w:val="18"/>
              </w:rPr>
              <w:t xml:space="preserve"> tanımını yapar.</w:t>
            </w:r>
          </w:p>
          <w:p w14:paraId="6B743EAD"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Abortus</w:t>
            </w:r>
            <w:proofErr w:type="spellEnd"/>
            <w:r>
              <w:rPr>
                <w:rFonts w:ascii="Arial" w:hAnsi="Arial" w:cs="Arial"/>
                <w:sz w:val="18"/>
                <w:szCs w:val="18"/>
              </w:rPr>
              <w:t xml:space="preserve"> fetal nedenlerini tanımlar.</w:t>
            </w:r>
          </w:p>
          <w:p w14:paraId="65956FFA"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Abortusun</w:t>
            </w:r>
            <w:proofErr w:type="spellEnd"/>
            <w:r>
              <w:rPr>
                <w:rFonts w:ascii="Arial" w:hAnsi="Arial" w:cs="Arial"/>
                <w:sz w:val="18"/>
                <w:szCs w:val="18"/>
              </w:rPr>
              <w:t xml:space="preserve"> </w:t>
            </w:r>
            <w:proofErr w:type="spellStart"/>
            <w:r>
              <w:rPr>
                <w:rFonts w:ascii="Arial" w:hAnsi="Arial" w:cs="Arial"/>
                <w:sz w:val="18"/>
                <w:szCs w:val="18"/>
              </w:rPr>
              <w:t>maternal</w:t>
            </w:r>
            <w:proofErr w:type="spellEnd"/>
            <w:r>
              <w:rPr>
                <w:rFonts w:ascii="Arial" w:hAnsi="Arial" w:cs="Arial"/>
                <w:sz w:val="18"/>
                <w:szCs w:val="18"/>
              </w:rPr>
              <w:t xml:space="preserve"> nedenlerini tanımlar.</w:t>
            </w:r>
          </w:p>
          <w:p w14:paraId="30F5B0D9"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Abortus</w:t>
            </w:r>
            <w:proofErr w:type="spellEnd"/>
            <w:r>
              <w:rPr>
                <w:rFonts w:ascii="Arial" w:hAnsi="Arial" w:cs="Arial"/>
                <w:sz w:val="18"/>
                <w:szCs w:val="18"/>
              </w:rPr>
              <w:t xml:space="preserve"> tiplerinin ayırıcı tanısını yapar.</w:t>
            </w:r>
          </w:p>
          <w:p w14:paraId="5C8E454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Aile Planlaması için danışmanlık verir.</w:t>
            </w:r>
          </w:p>
          <w:p w14:paraId="59059E5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Kontraseptif yöntemlerin çeşitlerini bilir.</w:t>
            </w:r>
          </w:p>
          <w:p w14:paraId="4797999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Kontraseptif yöntem çeşitlerinin endikasyonları ve </w:t>
            </w:r>
            <w:proofErr w:type="spellStart"/>
            <w:r>
              <w:rPr>
                <w:rFonts w:ascii="Arial" w:hAnsi="Arial" w:cs="Arial"/>
                <w:sz w:val="18"/>
                <w:szCs w:val="18"/>
              </w:rPr>
              <w:t>kontraendikasyonlarını</w:t>
            </w:r>
            <w:proofErr w:type="spellEnd"/>
            <w:r>
              <w:rPr>
                <w:rFonts w:ascii="Arial" w:hAnsi="Arial" w:cs="Arial"/>
                <w:sz w:val="18"/>
                <w:szCs w:val="18"/>
              </w:rPr>
              <w:t xml:space="preserve"> bilir.</w:t>
            </w:r>
          </w:p>
          <w:p w14:paraId="1DEBFB9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Acil Kontraseptif yöntemleri bilir.</w:t>
            </w:r>
          </w:p>
          <w:p w14:paraId="0120940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Cerrahi Sterilizasyon yöntemlerini bilir ve danışmanlık verir.</w:t>
            </w:r>
          </w:p>
          <w:p w14:paraId="59DA6EEF"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Emzirme döneminde uygulanabilecek kontrasepsiyon yöntemlerini bilir ve danışmanlık verir.</w:t>
            </w:r>
          </w:p>
          <w:p w14:paraId="2BDEA3B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Kadınlarda </w:t>
            </w:r>
            <w:proofErr w:type="spellStart"/>
            <w:r>
              <w:rPr>
                <w:rFonts w:ascii="Arial" w:hAnsi="Arial" w:cs="Arial"/>
                <w:sz w:val="18"/>
                <w:szCs w:val="18"/>
              </w:rPr>
              <w:t>İYE'ye</w:t>
            </w:r>
            <w:proofErr w:type="spellEnd"/>
            <w:r>
              <w:rPr>
                <w:rFonts w:ascii="Arial" w:hAnsi="Arial" w:cs="Arial"/>
                <w:sz w:val="18"/>
                <w:szCs w:val="18"/>
              </w:rPr>
              <w:t xml:space="preserve"> neden olan anatomik faktörleri bilir.</w:t>
            </w:r>
          </w:p>
          <w:p w14:paraId="173C5198"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Çocuklarda </w:t>
            </w:r>
            <w:proofErr w:type="spellStart"/>
            <w:r>
              <w:rPr>
                <w:rFonts w:ascii="Arial" w:hAnsi="Arial" w:cs="Arial"/>
                <w:sz w:val="18"/>
                <w:szCs w:val="18"/>
              </w:rPr>
              <w:t>İYE'ye</w:t>
            </w:r>
            <w:proofErr w:type="spellEnd"/>
            <w:r>
              <w:rPr>
                <w:rFonts w:ascii="Arial" w:hAnsi="Arial" w:cs="Arial"/>
                <w:sz w:val="18"/>
                <w:szCs w:val="18"/>
              </w:rPr>
              <w:t xml:space="preserve"> sebep olan konjenital anomalileri bilir.</w:t>
            </w:r>
          </w:p>
          <w:p w14:paraId="0012F61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Yaşlılarda İYE nedenlerini ve klinik seyrini bilir.</w:t>
            </w:r>
          </w:p>
          <w:p w14:paraId="72775081"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Cinsel yolla bulaşan hastalıkları sayar.</w:t>
            </w:r>
          </w:p>
          <w:p w14:paraId="66584CA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Üriner </w:t>
            </w:r>
            <w:proofErr w:type="spellStart"/>
            <w:r>
              <w:rPr>
                <w:rFonts w:ascii="Arial" w:hAnsi="Arial" w:cs="Arial"/>
                <w:sz w:val="18"/>
                <w:szCs w:val="18"/>
              </w:rPr>
              <w:t>obstruksiyon</w:t>
            </w:r>
            <w:proofErr w:type="spellEnd"/>
            <w:r>
              <w:rPr>
                <w:rFonts w:ascii="Arial" w:hAnsi="Arial" w:cs="Arial"/>
                <w:sz w:val="18"/>
                <w:szCs w:val="18"/>
              </w:rPr>
              <w:t xml:space="preserve"> tanımını yapar ve İYE ilişkisini bilir.</w:t>
            </w:r>
          </w:p>
          <w:p w14:paraId="648106B8"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Gebelikte </w:t>
            </w:r>
            <w:proofErr w:type="spellStart"/>
            <w:r>
              <w:rPr>
                <w:rFonts w:ascii="Arial" w:hAnsi="Arial" w:cs="Arial"/>
                <w:sz w:val="18"/>
                <w:szCs w:val="18"/>
              </w:rPr>
              <w:t>İYE'ye</w:t>
            </w:r>
            <w:proofErr w:type="spellEnd"/>
            <w:r>
              <w:rPr>
                <w:rFonts w:ascii="Arial" w:hAnsi="Arial" w:cs="Arial"/>
                <w:sz w:val="18"/>
                <w:szCs w:val="18"/>
              </w:rPr>
              <w:t xml:space="preserve"> sebep olan anatomik ve fizyolojik değişiklikleri sayar.</w:t>
            </w:r>
          </w:p>
          <w:p w14:paraId="44EBA433"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Non</w:t>
            </w:r>
            <w:proofErr w:type="spellEnd"/>
            <w:r>
              <w:rPr>
                <w:rFonts w:ascii="Arial" w:hAnsi="Arial" w:cs="Arial"/>
                <w:sz w:val="18"/>
                <w:szCs w:val="18"/>
              </w:rPr>
              <w:t>-spesifik alt üriner sistem enfeksiyonu semptomlarını tanımlar.</w:t>
            </w:r>
          </w:p>
          <w:p w14:paraId="1F070CD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Akut </w:t>
            </w:r>
            <w:proofErr w:type="spellStart"/>
            <w:r>
              <w:rPr>
                <w:rFonts w:ascii="Arial" w:hAnsi="Arial" w:cs="Arial"/>
                <w:sz w:val="18"/>
                <w:szCs w:val="18"/>
              </w:rPr>
              <w:t>Pyelonefrit</w:t>
            </w:r>
            <w:proofErr w:type="spellEnd"/>
            <w:r>
              <w:rPr>
                <w:rFonts w:ascii="Arial" w:hAnsi="Arial" w:cs="Arial"/>
                <w:sz w:val="18"/>
                <w:szCs w:val="18"/>
              </w:rPr>
              <w:t xml:space="preserve"> tanı kriterlerini sayar.</w:t>
            </w:r>
          </w:p>
          <w:p w14:paraId="6C83BB6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Spesifik üriner sistem enfeksiyonlarının isim ve bulgularını sayar.</w:t>
            </w:r>
          </w:p>
          <w:p w14:paraId="14B8C2C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Hematüri tanımını ve ayırıcı tanısını yapar.</w:t>
            </w:r>
          </w:p>
          <w:p w14:paraId="0F14D882"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Disüri</w:t>
            </w:r>
            <w:proofErr w:type="spellEnd"/>
            <w:r>
              <w:rPr>
                <w:rFonts w:ascii="Arial" w:hAnsi="Arial" w:cs="Arial"/>
                <w:sz w:val="18"/>
                <w:szCs w:val="18"/>
              </w:rPr>
              <w:t xml:space="preserve">, </w:t>
            </w:r>
            <w:proofErr w:type="spellStart"/>
            <w:r>
              <w:rPr>
                <w:rFonts w:ascii="Arial" w:hAnsi="Arial" w:cs="Arial"/>
                <w:sz w:val="18"/>
                <w:szCs w:val="18"/>
              </w:rPr>
              <w:t>urgency</w:t>
            </w:r>
            <w:proofErr w:type="spellEnd"/>
            <w:r>
              <w:rPr>
                <w:rFonts w:ascii="Arial" w:hAnsi="Arial" w:cs="Arial"/>
                <w:sz w:val="18"/>
                <w:szCs w:val="18"/>
              </w:rPr>
              <w:t xml:space="preserve">, </w:t>
            </w:r>
            <w:proofErr w:type="spellStart"/>
            <w:r>
              <w:rPr>
                <w:rFonts w:ascii="Arial" w:hAnsi="Arial" w:cs="Arial"/>
                <w:sz w:val="18"/>
                <w:szCs w:val="18"/>
              </w:rPr>
              <w:t>prostodyni</w:t>
            </w:r>
            <w:proofErr w:type="spellEnd"/>
            <w:r>
              <w:rPr>
                <w:rFonts w:ascii="Arial" w:hAnsi="Arial" w:cs="Arial"/>
                <w:sz w:val="18"/>
                <w:szCs w:val="18"/>
              </w:rPr>
              <w:t xml:space="preserve"> tanımlarını bilir.</w:t>
            </w:r>
          </w:p>
          <w:p w14:paraId="2DC2BE02"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Kostavertebral</w:t>
            </w:r>
            <w:proofErr w:type="spellEnd"/>
            <w:r>
              <w:rPr>
                <w:rFonts w:ascii="Arial" w:hAnsi="Arial" w:cs="Arial"/>
                <w:sz w:val="18"/>
                <w:szCs w:val="18"/>
              </w:rPr>
              <w:t xml:space="preserve"> açı hassasiyetini tanımlar ve ayırıcı tanısını yapar.</w:t>
            </w:r>
          </w:p>
          <w:p w14:paraId="230010D8"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Ürosepsisi</w:t>
            </w:r>
            <w:proofErr w:type="spellEnd"/>
            <w:r>
              <w:rPr>
                <w:rFonts w:ascii="Arial" w:hAnsi="Arial" w:cs="Arial"/>
                <w:sz w:val="18"/>
                <w:szCs w:val="18"/>
              </w:rPr>
              <w:t xml:space="preserve"> ve sepsis kriterlerini tanımlar.</w:t>
            </w:r>
          </w:p>
          <w:p w14:paraId="5492F83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Üretral akıntıyı tanımlar ve </w:t>
            </w:r>
            <w:proofErr w:type="spellStart"/>
            <w:r>
              <w:rPr>
                <w:rFonts w:ascii="Arial" w:hAnsi="Arial" w:cs="Arial"/>
                <w:sz w:val="18"/>
                <w:szCs w:val="18"/>
              </w:rPr>
              <w:t>üretrite</w:t>
            </w:r>
            <w:proofErr w:type="spellEnd"/>
            <w:r>
              <w:rPr>
                <w:rFonts w:ascii="Arial" w:hAnsi="Arial" w:cs="Arial"/>
                <w:sz w:val="18"/>
                <w:szCs w:val="18"/>
              </w:rPr>
              <w:t xml:space="preserve"> neden olan patojenleri sayar.</w:t>
            </w:r>
          </w:p>
          <w:p w14:paraId="25488C2E"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Pyelonefrit</w:t>
            </w:r>
            <w:proofErr w:type="spellEnd"/>
            <w:r>
              <w:rPr>
                <w:rFonts w:ascii="Arial" w:hAnsi="Arial" w:cs="Arial"/>
                <w:sz w:val="18"/>
                <w:szCs w:val="18"/>
              </w:rPr>
              <w:t xml:space="preserve"> tanı kriterlerini sayar.</w:t>
            </w:r>
          </w:p>
          <w:p w14:paraId="6B367768"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Akut </w:t>
            </w:r>
            <w:proofErr w:type="spellStart"/>
            <w:r>
              <w:rPr>
                <w:rFonts w:ascii="Arial" w:hAnsi="Arial" w:cs="Arial"/>
                <w:sz w:val="18"/>
                <w:szCs w:val="18"/>
              </w:rPr>
              <w:t>prostatit</w:t>
            </w:r>
            <w:proofErr w:type="spellEnd"/>
            <w:r>
              <w:rPr>
                <w:rFonts w:ascii="Arial" w:hAnsi="Arial" w:cs="Arial"/>
                <w:sz w:val="18"/>
                <w:szCs w:val="18"/>
              </w:rPr>
              <w:t xml:space="preserve"> klinik bulgularını bilir.</w:t>
            </w:r>
          </w:p>
          <w:p w14:paraId="238FC18D"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Orşit-epididimit</w:t>
            </w:r>
            <w:proofErr w:type="spellEnd"/>
            <w:r>
              <w:rPr>
                <w:rFonts w:ascii="Arial" w:hAnsi="Arial" w:cs="Arial"/>
                <w:sz w:val="18"/>
                <w:szCs w:val="18"/>
              </w:rPr>
              <w:t xml:space="preserve"> muayene bulguları ve ayırıcı tanısını bilir.</w:t>
            </w:r>
          </w:p>
          <w:p w14:paraId="5D00FFEF"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Pyüri</w:t>
            </w:r>
            <w:proofErr w:type="spellEnd"/>
            <w:r>
              <w:rPr>
                <w:rFonts w:ascii="Arial" w:hAnsi="Arial" w:cs="Arial"/>
                <w:sz w:val="18"/>
                <w:szCs w:val="18"/>
              </w:rPr>
              <w:t xml:space="preserve">, bakteriüri, </w:t>
            </w:r>
            <w:proofErr w:type="spellStart"/>
            <w:r>
              <w:rPr>
                <w:rFonts w:ascii="Arial" w:hAnsi="Arial" w:cs="Arial"/>
                <w:sz w:val="18"/>
                <w:szCs w:val="18"/>
              </w:rPr>
              <w:t>lökositüri</w:t>
            </w:r>
            <w:proofErr w:type="spellEnd"/>
            <w:r>
              <w:rPr>
                <w:rFonts w:ascii="Arial" w:hAnsi="Arial" w:cs="Arial"/>
                <w:sz w:val="18"/>
                <w:szCs w:val="18"/>
              </w:rPr>
              <w:t>, hematüri tanımlarını bilir.</w:t>
            </w:r>
          </w:p>
          <w:p w14:paraId="0A67592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lastRenderedPageBreak/>
              <w:t>Nitrit ve Lökosit esteraz pozitifliğinin ne anlama geldiğini bilir.</w:t>
            </w:r>
          </w:p>
          <w:p w14:paraId="39D310A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İdrar kültürü alınma yöntemlerini bilir ve alınma yöntemine göre pozitif sonuçları tanımlar.</w:t>
            </w:r>
          </w:p>
          <w:p w14:paraId="7132529F"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Antibiogram</w:t>
            </w:r>
            <w:proofErr w:type="spellEnd"/>
            <w:r>
              <w:rPr>
                <w:rFonts w:ascii="Arial" w:hAnsi="Arial" w:cs="Arial"/>
                <w:sz w:val="18"/>
                <w:szCs w:val="18"/>
              </w:rPr>
              <w:t xml:space="preserve"> nedir açıklar.</w:t>
            </w:r>
          </w:p>
          <w:p w14:paraId="32987EF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İdrar kültürü örneğinin nasıl verileceğini tanımlar.</w:t>
            </w:r>
          </w:p>
          <w:p w14:paraId="1F4AD40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Normal idrar pH ve </w:t>
            </w:r>
            <w:proofErr w:type="spellStart"/>
            <w:r>
              <w:rPr>
                <w:rFonts w:ascii="Arial" w:hAnsi="Arial" w:cs="Arial"/>
                <w:sz w:val="18"/>
                <w:szCs w:val="18"/>
              </w:rPr>
              <w:t>osmalaritesini</w:t>
            </w:r>
            <w:proofErr w:type="spellEnd"/>
            <w:r>
              <w:rPr>
                <w:rFonts w:ascii="Arial" w:hAnsi="Arial" w:cs="Arial"/>
                <w:sz w:val="18"/>
                <w:szCs w:val="18"/>
              </w:rPr>
              <w:t xml:space="preserve"> bilir.</w:t>
            </w:r>
          </w:p>
          <w:p w14:paraId="14B48FF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İdrarı alkali hale getiren patojenleri sayar.</w:t>
            </w:r>
          </w:p>
          <w:p w14:paraId="6E02FF5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En sık İYE etkeni patojenleri sayar.</w:t>
            </w:r>
          </w:p>
          <w:p w14:paraId="040BABCB"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Asemptomatik bakteriüri tanımını bilir.</w:t>
            </w:r>
          </w:p>
          <w:p w14:paraId="4ECA3AE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Direkt Üriner Sistem Grafisini değerlendirmeyi bilir.</w:t>
            </w:r>
          </w:p>
          <w:p w14:paraId="3F43681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Üst üriner sistem görüntüleme yöntemlerini sayar.</w:t>
            </w:r>
          </w:p>
          <w:p w14:paraId="17FC4971"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Üriner Tüberküloz </w:t>
            </w:r>
            <w:proofErr w:type="spellStart"/>
            <w:r>
              <w:rPr>
                <w:rFonts w:ascii="Arial" w:hAnsi="Arial" w:cs="Arial"/>
                <w:sz w:val="18"/>
                <w:szCs w:val="18"/>
              </w:rPr>
              <w:t>laboratuar</w:t>
            </w:r>
            <w:proofErr w:type="spellEnd"/>
            <w:r>
              <w:rPr>
                <w:rFonts w:ascii="Arial" w:hAnsi="Arial" w:cs="Arial"/>
                <w:sz w:val="18"/>
                <w:szCs w:val="18"/>
              </w:rPr>
              <w:t xml:space="preserve"> bulgularını bilir.</w:t>
            </w:r>
          </w:p>
          <w:p w14:paraId="449A31CB"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Yetersiz tedavi, </w:t>
            </w:r>
            <w:proofErr w:type="spellStart"/>
            <w:r>
              <w:rPr>
                <w:rFonts w:ascii="Arial" w:hAnsi="Arial" w:cs="Arial"/>
                <w:sz w:val="18"/>
                <w:szCs w:val="18"/>
              </w:rPr>
              <w:t>reenfeksiyon</w:t>
            </w:r>
            <w:proofErr w:type="spellEnd"/>
            <w:r>
              <w:rPr>
                <w:rFonts w:ascii="Arial" w:hAnsi="Arial" w:cs="Arial"/>
                <w:sz w:val="18"/>
                <w:szCs w:val="18"/>
              </w:rPr>
              <w:t xml:space="preserve">, </w:t>
            </w:r>
            <w:proofErr w:type="spellStart"/>
            <w:r>
              <w:rPr>
                <w:rFonts w:ascii="Arial" w:hAnsi="Arial" w:cs="Arial"/>
                <w:sz w:val="18"/>
                <w:szCs w:val="18"/>
              </w:rPr>
              <w:t>süperenfeksiyon</w:t>
            </w:r>
            <w:proofErr w:type="spellEnd"/>
            <w:r>
              <w:rPr>
                <w:rFonts w:ascii="Arial" w:hAnsi="Arial" w:cs="Arial"/>
                <w:sz w:val="18"/>
                <w:szCs w:val="18"/>
              </w:rPr>
              <w:t xml:space="preserve"> kavramlarını açıklar.</w:t>
            </w:r>
          </w:p>
          <w:p w14:paraId="6A7505FF"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Bakteriyel Direnç kavramını açıklar.</w:t>
            </w:r>
          </w:p>
          <w:p w14:paraId="2673EBE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Çocuklarda </w:t>
            </w:r>
            <w:proofErr w:type="spellStart"/>
            <w:r>
              <w:rPr>
                <w:rFonts w:ascii="Arial" w:hAnsi="Arial" w:cs="Arial"/>
                <w:sz w:val="18"/>
                <w:szCs w:val="18"/>
              </w:rPr>
              <w:t>rekürren</w:t>
            </w:r>
            <w:proofErr w:type="spellEnd"/>
            <w:r>
              <w:rPr>
                <w:rFonts w:ascii="Arial" w:hAnsi="Arial" w:cs="Arial"/>
                <w:sz w:val="18"/>
                <w:szCs w:val="18"/>
              </w:rPr>
              <w:t xml:space="preserve"> İYE yapan faktörleri sayar.</w:t>
            </w:r>
          </w:p>
          <w:p w14:paraId="482D650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Enfeksiyon taşı kavramını ve etkenlerini bilir.</w:t>
            </w:r>
          </w:p>
          <w:p w14:paraId="10892678"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Rekürren</w:t>
            </w:r>
            <w:proofErr w:type="spellEnd"/>
            <w:r>
              <w:rPr>
                <w:rFonts w:ascii="Arial" w:hAnsi="Arial" w:cs="Arial"/>
                <w:sz w:val="18"/>
                <w:szCs w:val="18"/>
              </w:rPr>
              <w:t xml:space="preserve"> enfeksiyona neden olan üriner anomalileri sayar.</w:t>
            </w:r>
          </w:p>
          <w:p w14:paraId="78957F2A"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Kadınlarda tekrarlayan İYE sebeplerini sayar.</w:t>
            </w:r>
          </w:p>
          <w:p w14:paraId="1A3C6998"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Non</w:t>
            </w:r>
            <w:proofErr w:type="spellEnd"/>
            <w:r>
              <w:rPr>
                <w:rFonts w:ascii="Arial" w:hAnsi="Arial" w:cs="Arial"/>
                <w:sz w:val="18"/>
                <w:szCs w:val="18"/>
              </w:rPr>
              <w:t xml:space="preserve">-spesifik alt üriner sistem enfeksiyonlarının tedavisinde kullanılan primer </w:t>
            </w:r>
            <w:proofErr w:type="spellStart"/>
            <w:r>
              <w:rPr>
                <w:rFonts w:ascii="Arial" w:hAnsi="Arial" w:cs="Arial"/>
                <w:sz w:val="18"/>
                <w:szCs w:val="18"/>
              </w:rPr>
              <w:t>antimikrobial</w:t>
            </w:r>
            <w:proofErr w:type="spellEnd"/>
            <w:r>
              <w:rPr>
                <w:rFonts w:ascii="Arial" w:hAnsi="Arial" w:cs="Arial"/>
                <w:sz w:val="18"/>
                <w:szCs w:val="18"/>
              </w:rPr>
              <w:t xml:space="preserve"> ajanları sayar.</w:t>
            </w:r>
          </w:p>
          <w:p w14:paraId="1AAB9F1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Çocuklarda İYE tedavisinde kullanılan </w:t>
            </w:r>
            <w:proofErr w:type="spellStart"/>
            <w:r>
              <w:rPr>
                <w:rFonts w:ascii="Arial" w:hAnsi="Arial" w:cs="Arial"/>
                <w:sz w:val="18"/>
                <w:szCs w:val="18"/>
              </w:rPr>
              <w:t>antibiotikleri</w:t>
            </w:r>
            <w:proofErr w:type="spellEnd"/>
            <w:r>
              <w:rPr>
                <w:rFonts w:ascii="Arial" w:hAnsi="Arial" w:cs="Arial"/>
                <w:sz w:val="18"/>
                <w:szCs w:val="18"/>
              </w:rPr>
              <w:t xml:space="preserve"> bilir.</w:t>
            </w:r>
          </w:p>
          <w:p w14:paraId="4503425F"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Gebelik dönemi İYE tedavisinde kullanılan </w:t>
            </w:r>
            <w:proofErr w:type="spellStart"/>
            <w:r>
              <w:rPr>
                <w:rFonts w:ascii="Arial" w:hAnsi="Arial" w:cs="Arial"/>
                <w:sz w:val="18"/>
                <w:szCs w:val="18"/>
              </w:rPr>
              <w:t>antibiotikleri</w:t>
            </w:r>
            <w:proofErr w:type="spellEnd"/>
            <w:r>
              <w:rPr>
                <w:rFonts w:ascii="Arial" w:hAnsi="Arial" w:cs="Arial"/>
                <w:sz w:val="18"/>
                <w:szCs w:val="18"/>
              </w:rPr>
              <w:t xml:space="preserve"> bilir.</w:t>
            </w:r>
          </w:p>
          <w:p w14:paraId="29160A8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Akut </w:t>
            </w:r>
            <w:proofErr w:type="spellStart"/>
            <w:r>
              <w:rPr>
                <w:rFonts w:ascii="Arial" w:hAnsi="Arial" w:cs="Arial"/>
                <w:sz w:val="18"/>
                <w:szCs w:val="18"/>
              </w:rPr>
              <w:t>Pyelonefrit</w:t>
            </w:r>
            <w:proofErr w:type="spellEnd"/>
            <w:r>
              <w:rPr>
                <w:rFonts w:ascii="Arial" w:hAnsi="Arial" w:cs="Arial"/>
                <w:sz w:val="18"/>
                <w:szCs w:val="18"/>
              </w:rPr>
              <w:t xml:space="preserve"> tedavisini bilir.</w:t>
            </w:r>
          </w:p>
          <w:p w14:paraId="4D9DE874"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Epididim</w:t>
            </w:r>
            <w:proofErr w:type="spellEnd"/>
            <w:r>
              <w:rPr>
                <w:rFonts w:ascii="Arial" w:hAnsi="Arial" w:cs="Arial"/>
                <w:sz w:val="18"/>
                <w:szCs w:val="18"/>
              </w:rPr>
              <w:t xml:space="preserve"> </w:t>
            </w:r>
            <w:proofErr w:type="spellStart"/>
            <w:r>
              <w:rPr>
                <w:rFonts w:ascii="Arial" w:hAnsi="Arial" w:cs="Arial"/>
                <w:sz w:val="18"/>
                <w:szCs w:val="18"/>
              </w:rPr>
              <w:t>orşit</w:t>
            </w:r>
            <w:proofErr w:type="spellEnd"/>
            <w:r>
              <w:rPr>
                <w:rFonts w:ascii="Arial" w:hAnsi="Arial" w:cs="Arial"/>
                <w:sz w:val="18"/>
                <w:szCs w:val="18"/>
              </w:rPr>
              <w:t xml:space="preserve"> tedavisini sayar.</w:t>
            </w:r>
          </w:p>
          <w:p w14:paraId="3DEB9211"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Akut </w:t>
            </w:r>
            <w:proofErr w:type="spellStart"/>
            <w:r>
              <w:rPr>
                <w:rFonts w:ascii="Arial" w:hAnsi="Arial" w:cs="Arial"/>
                <w:sz w:val="18"/>
                <w:szCs w:val="18"/>
              </w:rPr>
              <w:t>Prostatit</w:t>
            </w:r>
            <w:proofErr w:type="spellEnd"/>
            <w:r>
              <w:rPr>
                <w:rFonts w:ascii="Arial" w:hAnsi="Arial" w:cs="Arial"/>
                <w:sz w:val="18"/>
                <w:szCs w:val="18"/>
              </w:rPr>
              <w:t xml:space="preserve"> tedavisini bilir.</w:t>
            </w:r>
          </w:p>
          <w:p w14:paraId="114F6D8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Ampirik, </w:t>
            </w:r>
            <w:proofErr w:type="spellStart"/>
            <w:r>
              <w:rPr>
                <w:rFonts w:ascii="Arial" w:hAnsi="Arial" w:cs="Arial"/>
                <w:sz w:val="18"/>
                <w:szCs w:val="18"/>
              </w:rPr>
              <w:t>supresif</w:t>
            </w:r>
            <w:proofErr w:type="spellEnd"/>
            <w:r>
              <w:rPr>
                <w:rFonts w:ascii="Arial" w:hAnsi="Arial" w:cs="Arial"/>
                <w:sz w:val="18"/>
                <w:szCs w:val="18"/>
              </w:rPr>
              <w:t xml:space="preserve"> ve profilaktik tedavi </w:t>
            </w:r>
            <w:proofErr w:type="gramStart"/>
            <w:r>
              <w:rPr>
                <w:rFonts w:ascii="Arial" w:hAnsi="Arial" w:cs="Arial"/>
                <w:sz w:val="18"/>
                <w:szCs w:val="18"/>
              </w:rPr>
              <w:t>kavramlarını  bilir</w:t>
            </w:r>
            <w:proofErr w:type="gramEnd"/>
            <w:r>
              <w:rPr>
                <w:rFonts w:ascii="Arial" w:hAnsi="Arial" w:cs="Arial"/>
                <w:sz w:val="18"/>
                <w:szCs w:val="18"/>
              </w:rPr>
              <w:t>.</w:t>
            </w:r>
          </w:p>
          <w:p w14:paraId="2F2A3F6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Üretral Kataterle ilişkili </w:t>
            </w:r>
            <w:proofErr w:type="spellStart"/>
            <w:r>
              <w:rPr>
                <w:rFonts w:ascii="Arial" w:hAnsi="Arial" w:cs="Arial"/>
                <w:sz w:val="18"/>
                <w:szCs w:val="18"/>
              </w:rPr>
              <w:t>İYE'larını</w:t>
            </w:r>
            <w:proofErr w:type="spellEnd"/>
            <w:r>
              <w:rPr>
                <w:rFonts w:ascii="Arial" w:hAnsi="Arial" w:cs="Arial"/>
                <w:sz w:val="18"/>
                <w:szCs w:val="18"/>
              </w:rPr>
              <w:t xml:space="preserve"> azaltma </w:t>
            </w:r>
            <w:proofErr w:type="spellStart"/>
            <w:r>
              <w:rPr>
                <w:rFonts w:ascii="Arial" w:hAnsi="Arial" w:cs="Arial"/>
                <w:sz w:val="18"/>
                <w:szCs w:val="18"/>
              </w:rPr>
              <w:t>metodlarını</w:t>
            </w:r>
            <w:proofErr w:type="spellEnd"/>
            <w:r>
              <w:rPr>
                <w:rFonts w:ascii="Arial" w:hAnsi="Arial" w:cs="Arial"/>
                <w:sz w:val="18"/>
                <w:szCs w:val="18"/>
              </w:rPr>
              <w:t xml:space="preserve"> bilir.</w:t>
            </w:r>
          </w:p>
          <w:p w14:paraId="02CECDA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Cinsel yolla bulaşan hastalıklardan korunma yöntemlerini bilir.</w:t>
            </w:r>
          </w:p>
          <w:p w14:paraId="52B334F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Çocuklar ve kadınlarda </w:t>
            </w:r>
            <w:proofErr w:type="spellStart"/>
            <w:r>
              <w:rPr>
                <w:rFonts w:ascii="Arial" w:hAnsi="Arial" w:cs="Arial"/>
                <w:sz w:val="18"/>
                <w:szCs w:val="18"/>
              </w:rPr>
              <w:t>İYE'nu</w:t>
            </w:r>
            <w:proofErr w:type="spellEnd"/>
            <w:r>
              <w:rPr>
                <w:rFonts w:ascii="Arial" w:hAnsi="Arial" w:cs="Arial"/>
                <w:sz w:val="18"/>
                <w:szCs w:val="18"/>
              </w:rPr>
              <w:t xml:space="preserve"> azaltan kişisel hijyen önlemlerini bilir.</w:t>
            </w:r>
          </w:p>
          <w:p w14:paraId="40049ACA"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Sıvı alımı İYE ilişkisini tanımlar.</w:t>
            </w:r>
          </w:p>
          <w:p w14:paraId="0BB30FC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Hastanede yatan hastalarda İYE gelişimini önleyici faktörleri sayar.</w:t>
            </w:r>
          </w:p>
          <w:p w14:paraId="6F71EBD5"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Enürezis</w:t>
            </w:r>
            <w:proofErr w:type="spellEnd"/>
            <w:r>
              <w:rPr>
                <w:rFonts w:ascii="Arial" w:hAnsi="Arial" w:cs="Arial"/>
                <w:sz w:val="18"/>
                <w:szCs w:val="18"/>
              </w:rPr>
              <w:t xml:space="preserve"> ve enkoprezisin tanımını yapar.</w:t>
            </w:r>
          </w:p>
          <w:p w14:paraId="00714BB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Primer ve sekonder </w:t>
            </w:r>
            <w:proofErr w:type="spellStart"/>
            <w:r>
              <w:rPr>
                <w:rFonts w:ascii="Arial" w:hAnsi="Arial" w:cs="Arial"/>
                <w:sz w:val="18"/>
                <w:szCs w:val="18"/>
              </w:rPr>
              <w:t>enürezisin</w:t>
            </w:r>
            <w:proofErr w:type="spellEnd"/>
            <w:r>
              <w:rPr>
                <w:rFonts w:ascii="Arial" w:hAnsi="Arial" w:cs="Arial"/>
                <w:sz w:val="18"/>
                <w:szCs w:val="18"/>
              </w:rPr>
              <w:t xml:space="preserve"> ayrımını yapar.</w:t>
            </w:r>
          </w:p>
          <w:p w14:paraId="15722603"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Enürezisi</w:t>
            </w:r>
            <w:proofErr w:type="spellEnd"/>
            <w:r>
              <w:rPr>
                <w:rFonts w:ascii="Arial" w:hAnsi="Arial" w:cs="Arial"/>
                <w:sz w:val="18"/>
                <w:szCs w:val="18"/>
              </w:rPr>
              <w:t xml:space="preserve"> önlemede yaşam tarzındaki değişiklikleri tanımlar.</w:t>
            </w:r>
          </w:p>
          <w:p w14:paraId="572910F7"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Enürezis</w:t>
            </w:r>
            <w:proofErr w:type="spellEnd"/>
            <w:r>
              <w:rPr>
                <w:rFonts w:ascii="Arial" w:hAnsi="Arial" w:cs="Arial"/>
                <w:sz w:val="18"/>
                <w:szCs w:val="18"/>
              </w:rPr>
              <w:t xml:space="preserve"> medikal tedavisini bilir.</w:t>
            </w:r>
          </w:p>
          <w:p w14:paraId="5D7CAAD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Tuvalet eğitimini tanımlar.</w:t>
            </w:r>
          </w:p>
          <w:p w14:paraId="12B2A079"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Üretrit</w:t>
            </w:r>
            <w:proofErr w:type="spellEnd"/>
            <w:r>
              <w:rPr>
                <w:rFonts w:ascii="Arial" w:hAnsi="Arial" w:cs="Arial"/>
                <w:sz w:val="18"/>
                <w:szCs w:val="18"/>
              </w:rPr>
              <w:t xml:space="preserve"> klinik belirtilerini ve etkenlerini bilir.</w:t>
            </w:r>
          </w:p>
          <w:p w14:paraId="69C2F56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Akut ve kronik </w:t>
            </w:r>
            <w:proofErr w:type="spellStart"/>
            <w:r>
              <w:rPr>
                <w:rFonts w:ascii="Arial" w:hAnsi="Arial" w:cs="Arial"/>
                <w:sz w:val="18"/>
                <w:szCs w:val="18"/>
              </w:rPr>
              <w:t>prostatit</w:t>
            </w:r>
            <w:proofErr w:type="spellEnd"/>
            <w:r>
              <w:rPr>
                <w:rFonts w:ascii="Arial" w:hAnsi="Arial" w:cs="Arial"/>
                <w:sz w:val="18"/>
                <w:szCs w:val="18"/>
              </w:rPr>
              <w:t xml:space="preserve"> belirtilerini ve etkenlerini bilir. Tedavisinde kullanılan ilaçları sayabilir.</w:t>
            </w:r>
          </w:p>
          <w:p w14:paraId="774E74FE"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Epididimit</w:t>
            </w:r>
            <w:proofErr w:type="spellEnd"/>
            <w:r>
              <w:rPr>
                <w:rFonts w:ascii="Arial" w:hAnsi="Arial" w:cs="Arial"/>
                <w:sz w:val="18"/>
                <w:szCs w:val="18"/>
              </w:rPr>
              <w:t xml:space="preserve"> ve </w:t>
            </w:r>
            <w:proofErr w:type="spellStart"/>
            <w:r>
              <w:rPr>
                <w:rFonts w:ascii="Arial" w:hAnsi="Arial" w:cs="Arial"/>
                <w:sz w:val="18"/>
                <w:szCs w:val="18"/>
              </w:rPr>
              <w:t>orşitin</w:t>
            </w:r>
            <w:proofErr w:type="spellEnd"/>
            <w:r>
              <w:rPr>
                <w:rFonts w:ascii="Arial" w:hAnsi="Arial" w:cs="Arial"/>
                <w:sz w:val="18"/>
                <w:szCs w:val="18"/>
              </w:rPr>
              <w:t xml:space="preserve"> klinik belirti ve bulgularını bilir.</w:t>
            </w:r>
          </w:p>
          <w:p w14:paraId="17EB340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Pelvik </w:t>
            </w:r>
            <w:proofErr w:type="spellStart"/>
            <w:r>
              <w:rPr>
                <w:rFonts w:ascii="Arial" w:hAnsi="Arial" w:cs="Arial"/>
                <w:sz w:val="18"/>
                <w:szCs w:val="18"/>
              </w:rPr>
              <w:t>inflamatuvar</w:t>
            </w:r>
            <w:proofErr w:type="spellEnd"/>
            <w:r>
              <w:rPr>
                <w:rFonts w:ascii="Arial" w:hAnsi="Arial" w:cs="Arial"/>
                <w:sz w:val="18"/>
                <w:szCs w:val="18"/>
              </w:rPr>
              <w:t xml:space="preserve"> hastalığının klinik belirtilerini ve fizik muayene bulgularını sayar.</w:t>
            </w:r>
          </w:p>
          <w:p w14:paraId="3537BED8"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Pelvik </w:t>
            </w:r>
            <w:proofErr w:type="spellStart"/>
            <w:r>
              <w:rPr>
                <w:rFonts w:ascii="Arial" w:hAnsi="Arial" w:cs="Arial"/>
                <w:sz w:val="18"/>
                <w:szCs w:val="18"/>
              </w:rPr>
              <w:t>inflamatuvar</w:t>
            </w:r>
            <w:proofErr w:type="spellEnd"/>
            <w:r>
              <w:rPr>
                <w:rFonts w:ascii="Arial" w:hAnsi="Arial" w:cs="Arial"/>
                <w:sz w:val="18"/>
                <w:szCs w:val="18"/>
              </w:rPr>
              <w:t xml:space="preserve"> hastalığının laboratuvar bulgularını ve tanı yöntemlerini bilir.</w:t>
            </w:r>
          </w:p>
          <w:p w14:paraId="36A13731"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Pelvik </w:t>
            </w:r>
            <w:proofErr w:type="spellStart"/>
            <w:r>
              <w:rPr>
                <w:rFonts w:ascii="Arial" w:hAnsi="Arial" w:cs="Arial"/>
                <w:sz w:val="18"/>
                <w:szCs w:val="18"/>
              </w:rPr>
              <w:t>inflamatuvar</w:t>
            </w:r>
            <w:proofErr w:type="spellEnd"/>
            <w:r>
              <w:rPr>
                <w:rFonts w:ascii="Arial" w:hAnsi="Arial" w:cs="Arial"/>
                <w:sz w:val="18"/>
                <w:szCs w:val="18"/>
              </w:rPr>
              <w:t xml:space="preserve"> hastalığının tedavisinde kullanılan antibiyotikleri sayabilir. Korunma yöntemlerini anlatır.</w:t>
            </w:r>
          </w:p>
          <w:p w14:paraId="61CF1AA8"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lastRenderedPageBreak/>
              <w:t xml:space="preserve">Bakteriyel </w:t>
            </w:r>
            <w:proofErr w:type="spellStart"/>
            <w:r>
              <w:rPr>
                <w:rFonts w:ascii="Arial" w:hAnsi="Arial" w:cs="Arial"/>
                <w:sz w:val="18"/>
                <w:szCs w:val="18"/>
              </w:rPr>
              <w:t>vajinit</w:t>
            </w:r>
            <w:proofErr w:type="spellEnd"/>
            <w:r>
              <w:rPr>
                <w:rFonts w:ascii="Arial" w:hAnsi="Arial" w:cs="Arial"/>
                <w:sz w:val="18"/>
                <w:szCs w:val="18"/>
              </w:rPr>
              <w:t xml:space="preserve"> etkenlerini sıralar.</w:t>
            </w:r>
          </w:p>
          <w:p w14:paraId="613E8049"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Trikomoniyazın</w:t>
            </w:r>
            <w:proofErr w:type="spellEnd"/>
            <w:r>
              <w:rPr>
                <w:rFonts w:ascii="Arial" w:hAnsi="Arial" w:cs="Arial"/>
                <w:sz w:val="18"/>
                <w:szCs w:val="18"/>
              </w:rPr>
              <w:t xml:space="preserve"> klinik belirtileri ve laboratuvar tanısını bilir.</w:t>
            </w:r>
          </w:p>
          <w:p w14:paraId="35CC67E2"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Volvovajinal</w:t>
            </w:r>
            <w:proofErr w:type="spellEnd"/>
            <w:r>
              <w:rPr>
                <w:rFonts w:ascii="Arial" w:hAnsi="Arial" w:cs="Arial"/>
                <w:sz w:val="18"/>
                <w:szCs w:val="18"/>
              </w:rPr>
              <w:t xml:space="preserve"> </w:t>
            </w:r>
            <w:proofErr w:type="spellStart"/>
            <w:r>
              <w:rPr>
                <w:rFonts w:ascii="Arial" w:hAnsi="Arial" w:cs="Arial"/>
                <w:sz w:val="18"/>
                <w:szCs w:val="18"/>
              </w:rPr>
              <w:t>kandidiyaz</w:t>
            </w:r>
            <w:proofErr w:type="spellEnd"/>
            <w:r>
              <w:rPr>
                <w:rFonts w:ascii="Arial" w:hAnsi="Arial" w:cs="Arial"/>
                <w:sz w:val="18"/>
                <w:szCs w:val="18"/>
              </w:rPr>
              <w:t xml:space="preserve"> </w:t>
            </w:r>
            <w:proofErr w:type="spellStart"/>
            <w:r>
              <w:rPr>
                <w:rFonts w:ascii="Arial" w:hAnsi="Arial" w:cs="Arial"/>
                <w:sz w:val="18"/>
                <w:szCs w:val="18"/>
              </w:rPr>
              <w:t>klink</w:t>
            </w:r>
            <w:proofErr w:type="spellEnd"/>
            <w:r>
              <w:rPr>
                <w:rFonts w:ascii="Arial" w:hAnsi="Arial" w:cs="Arial"/>
                <w:sz w:val="18"/>
                <w:szCs w:val="18"/>
              </w:rPr>
              <w:t xml:space="preserve"> belirtileri, laboratuvar tanısını bilir. Tedavisini açıklayabilir.</w:t>
            </w:r>
          </w:p>
          <w:p w14:paraId="7DBA0A23"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Servisit</w:t>
            </w:r>
            <w:proofErr w:type="spellEnd"/>
            <w:r>
              <w:rPr>
                <w:rFonts w:ascii="Arial" w:hAnsi="Arial" w:cs="Arial"/>
                <w:sz w:val="18"/>
                <w:szCs w:val="18"/>
              </w:rPr>
              <w:t xml:space="preserve"> etkenlerini sayar. C. </w:t>
            </w:r>
            <w:proofErr w:type="spellStart"/>
            <w:r>
              <w:rPr>
                <w:rFonts w:ascii="Arial" w:hAnsi="Arial" w:cs="Arial"/>
                <w:sz w:val="18"/>
                <w:szCs w:val="18"/>
              </w:rPr>
              <w:t>trachomatis</w:t>
            </w:r>
            <w:proofErr w:type="spellEnd"/>
            <w:r>
              <w:rPr>
                <w:rFonts w:ascii="Arial" w:hAnsi="Arial" w:cs="Arial"/>
                <w:sz w:val="18"/>
                <w:szCs w:val="18"/>
              </w:rPr>
              <w:t xml:space="preserve"> ve </w:t>
            </w:r>
            <w:proofErr w:type="spellStart"/>
            <w:proofErr w:type="gramStart"/>
            <w:r>
              <w:rPr>
                <w:rFonts w:ascii="Arial" w:hAnsi="Arial" w:cs="Arial"/>
                <w:sz w:val="18"/>
                <w:szCs w:val="18"/>
              </w:rPr>
              <w:t>N.gonorrhoeae</w:t>
            </w:r>
            <w:proofErr w:type="spellEnd"/>
            <w:proofErr w:type="gramEnd"/>
            <w:r>
              <w:rPr>
                <w:rFonts w:ascii="Arial" w:hAnsi="Arial" w:cs="Arial"/>
                <w:sz w:val="18"/>
                <w:szCs w:val="18"/>
              </w:rPr>
              <w:t xml:space="preserve"> tedavisinde etkili antibiyotikleri bilebilir.</w:t>
            </w:r>
          </w:p>
          <w:p w14:paraId="6523D407"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Fornier</w:t>
            </w:r>
            <w:proofErr w:type="spellEnd"/>
            <w:r>
              <w:rPr>
                <w:rFonts w:ascii="Arial" w:hAnsi="Arial" w:cs="Arial"/>
                <w:sz w:val="18"/>
                <w:szCs w:val="18"/>
              </w:rPr>
              <w:t xml:space="preserve"> </w:t>
            </w:r>
            <w:proofErr w:type="spellStart"/>
            <w:r>
              <w:rPr>
                <w:rFonts w:ascii="Arial" w:hAnsi="Arial" w:cs="Arial"/>
                <w:sz w:val="18"/>
                <w:szCs w:val="18"/>
              </w:rPr>
              <w:t>gangreni</w:t>
            </w:r>
            <w:proofErr w:type="spellEnd"/>
            <w:r>
              <w:rPr>
                <w:rFonts w:ascii="Arial" w:hAnsi="Arial" w:cs="Arial"/>
                <w:sz w:val="18"/>
                <w:szCs w:val="18"/>
              </w:rPr>
              <w:t xml:space="preserve"> kliniğini açıklar.</w:t>
            </w:r>
          </w:p>
          <w:p w14:paraId="2A89FF5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Cinsel yolla bulaşan enfeksiyonlar ve etkenlerini saymalı.</w:t>
            </w:r>
          </w:p>
          <w:p w14:paraId="0B165F11"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Cinsel yolla bulaşan viral ve bakteriyel etkenleri ve yaptıkları hastalıkları sıralar.</w:t>
            </w:r>
          </w:p>
          <w:p w14:paraId="7449BF3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Ülkemizde ve dünyada cinsel yolla bulaşan enfeksiyonların epidemiyolojisini bilebilir.</w:t>
            </w:r>
          </w:p>
          <w:p w14:paraId="4C39184A"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Cinsel yolla bulaşan infeksiyonlar konusunda risk değerlendirmesi yapabilir.</w:t>
            </w:r>
          </w:p>
          <w:p w14:paraId="4565A606"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Genital</w:t>
            </w:r>
            <w:proofErr w:type="spellEnd"/>
            <w:r>
              <w:rPr>
                <w:rFonts w:ascii="Arial" w:hAnsi="Arial" w:cs="Arial"/>
                <w:sz w:val="18"/>
                <w:szCs w:val="18"/>
              </w:rPr>
              <w:t xml:space="preserve"> ülserle seyreden infeksiyonları sayar ve tanı yöntemlerini bilir.</w:t>
            </w:r>
          </w:p>
          <w:p w14:paraId="679F1788"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Üretral akıntıyla başvuran hastadaki algoritmayı bilir ve akıntının </w:t>
            </w:r>
            <w:proofErr w:type="spellStart"/>
            <w:r>
              <w:rPr>
                <w:rFonts w:ascii="Arial" w:hAnsi="Arial" w:cs="Arial"/>
                <w:sz w:val="18"/>
                <w:szCs w:val="18"/>
              </w:rPr>
              <w:t>mikroskopik</w:t>
            </w:r>
            <w:proofErr w:type="spellEnd"/>
            <w:r>
              <w:rPr>
                <w:rFonts w:ascii="Arial" w:hAnsi="Arial" w:cs="Arial"/>
                <w:sz w:val="18"/>
                <w:szCs w:val="18"/>
              </w:rPr>
              <w:t xml:space="preserve"> bulgularını yorumlar.</w:t>
            </w:r>
          </w:p>
          <w:p w14:paraId="5D56B71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N. </w:t>
            </w:r>
            <w:proofErr w:type="spellStart"/>
            <w:r>
              <w:rPr>
                <w:rFonts w:ascii="Arial" w:hAnsi="Arial" w:cs="Arial"/>
                <w:sz w:val="18"/>
                <w:szCs w:val="18"/>
              </w:rPr>
              <w:t>gonorrhoeae'nin</w:t>
            </w:r>
            <w:proofErr w:type="spellEnd"/>
            <w:r>
              <w:rPr>
                <w:rFonts w:ascii="Arial" w:hAnsi="Arial" w:cs="Arial"/>
                <w:sz w:val="18"/>
                <w:szCs w:val="18"/>
              </w:rPr>
              <w:t xml:space="preserve"> erkekte ve kadında yaptığı infeksiyonları bilir. Tanı yöntemlerini anlatır.</w:t>
            </w:r>
          </w:p>
          <w:p w14:paraId="62B9C7E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Cinsel yolla bulaşan enfeksiyonlara karşı genel koruma yöntemlerini anlatır.</w:t>
            </w:r>
          </w:p>
          <w:p w14:paraId="0C37337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Hepatit B ve HPV aşılarını bilir. Uygulama şemasını anlatır.</w:t>
            </w:r>
          </w:p>
          <w:p w14:paraId="3CBD9BA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Cinsel yolla bulaşan etkenlerin bulaş riskini artıran faktörleri ve riskli cinsel davranışları anlatabilir.</w:t>
            </w:r>
          </w:p>
          <w:p w14:paraId="5108CCC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Riskli temas sonrası hepatit B profilaksisini bilir.</w:t>
            </w:r>
          </w:p>
          <w:p w14:paraId="59A3CA5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HIV enfeksiyonunda temas sonrası profilaksi şemasını bilir.</w:t>
            </w:r>
          </w:p>
          <w:p w14:paraId="7B96A80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HIV enfeksiyonu bulaşını artıran faktörleri bilir ve koruma yollarını anlatır.</w:t>
            </w:r>
          </w:p>
          <w:p w14:paraId="5DB9CDE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Üriner sistem enfeksiyonları patogenezini bilir.</w:t>
            </w:r>
          </w:p>
          <w:p w14:paraId="3C1C95A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Yaşlılarda ve erişkinlerde üriner sistem enfeksiyonu için risk faktörleri sıralar.</w:t>
            </w:r>
          </w:p>
          <w:p w14:paraId="2FA5B169"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Üropatojenleri</w:t>
            </w:r>
            <w:proofErr w:type="spellEnd"/>
            <w:r>
              <w:rPr>
                <w:rFonts w:ascii="Arial" w:hAnsi="Arial" w:cs="Arial"/>
                <w:sz w:val="18"/>
                <w:szCs w:val="18"/>
              </w:rPr>
              <w:t xml:space="preserve"> sıralar ve </w:t>
            </w:r>
            <w:proofErr w:type="gramStart"/>
            <w:r>
              <w:rPr>
                <w:rFonts w:ascii="Arial" w:hAnsi="Arial" w:cs="Arial"/>
                <w:sz w:val="18"/>
                <w:szCs w:val="18"/>
              </w:rPr>
              <w:t>E.coli'nin</w:t>
            </w:r>
            <w:proofErr w:type="gramEnd"/>
            <w:r>
              <w:rPr>
                <w:rFonts w:ascii="Arial" w:hAnsi="Arial" w:cs="Arial"/>
                <w:sz w:val="18"/>
                <w:szCs w:val="18"/>
              </w:rPr>
              <w:t xml:space="preserve"> mikrobiyolojik özelliklerini bilir.</w:t>
            </w:r>
          </w:p>
          <w:p w14:paraId="0293D42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Üriner sistem enfeksiyonların sınıflamasını anlatır.</w:t>
            </w:r>
          </w:p>
          <w:p w14:paraId="7C3E88D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Üst ve alt üriner sistem enfeksiyonlarının belirtilerini bilir.</w:t>
            </w:r>
          </w:p>
          <w:p w14:paraId="0613EA6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Akut </w:t>
            </w:r>
            <w:proofErr w:type="spellStart"/>
            <w:r>
              <w:rPr>
                <w:rFonts w:ascii="Arial" w:hAnsi="Arial" w:cs="Arial"/>
                <w:sz w:val="18"/>
                <w:szCs w:val="18"/>
              </w:rPr>
              <w:t>pyelonefritin</w:t>
            </w:r>
            <w:proofErr w:type="spellEnd"/>
            <w:r>
              <w:rPr>
                <w:rFonts w:ascii="Arial" w:hAnsi="Arial" w:cs="Arial"/>
                <w:sz w:val="18"/>
                <w:szCs w:val="18"/>
              </w:rPr>
              <w:t xml:space="preserve"> fizik muayene bulgularını sayar.</w:t>
            </w:r>
          </w:p>
          <w:p w14:paraId="45139961"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İdrar sedimenti ve idrar gram boyamasındaki bulguları yorumlar.</w:t>
            </w:r>
          </w:p>
          <w:p w14:paraId="1BEFE7A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Gram negatif bakterilerdeki direnç mekanizmaları bilebilir.</w:t>
            </w:r>
          </w:p>
          <w:p w14:paraId="5D97654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Gram negatif bakterilerin laboratuvar özelliklerini anlatabilir.</w:t>
            </w:r>
          </w:p>
          <w:p w14:paraId="1414828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Asemptomatik bakteriüriyi tanımlar ve tedavi indikasyonlarını bilir.</w:t>
            </w:r>
          </w:p>
          <w:p w14:paraId="71E0179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Komplike üriner sistem enfeksiyonundaki komplike edici faktörleri </w:t>
            </w:r>
            <w:proofErr w:type="spellStart"/>
            <w:proofErr w:type="gramStart"/>
            <w:r>
              <w:rPr>
                <w:rFonts w:ascii="Arial" w:hAnsi="Arial" w:cs="Arial"/>
                <w:sz w:val="18"/>
                <w:szCs w:val="18"/>
              </w:rPr>
              <w:t>tanımlar.Örnek</w:t>
            </w:r>
            <w:proofErr w:type="spellEnd"/>
            <w:proofErr w:type="gramEnd"/>
            <w:r>
              <w:rPr>
                <w:rFonts w:ascii="Arial" w:hAnsi="Arial" w:cs="Arial"/>
                <w:sz w:val="18"/>
                <w:szCs w:val="18"/>
              </w:rPr>
              <w:t xml:space="preserve"> verir.</w:t>
            </w:r>
          </w:p>
          <w:p w14:paraId="3CF5A53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Üriner kateterle ilişkili üriner sistem enfeksiyonlarından koruma yöntemlerini bilir.</w:t>
            </w:r>
          </w:p>
          <w:p w14:paraId="36D0130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Hastane kaynaklı üriner sistem enfeksiyonuna yaklaşımı bilir.</w:t>
            </w:r>
          </w:p>
          <w:p w14:paraId="6776205F"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Sistit tedavisini bilir.</w:t>
            </w:r>
          </w:p>
          <w:p w14:paraId="39C4C4E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Akut </w:t>
            </w:r>
            <w:proofErr w:type="spellStart"/>
            <w:r>
              <w:rPr>
                <w:rFonts w:ascii="Arial" w:hAnsi="Arial" w:cs="Arial"/>
                <w:sz w:val="18"/>
                <w:szCs w:val="18"/>
              </w:rPr>
              <w:t>pyelonefrite</w:t>
            </w:r>
            <w:proofErr w:type="spellEnd"/>
            <w:r>
              <w:rPr>
                <w:rFonts w:ascii="Arial" w:hAnsi="Arial" w:cs="Arial"/>
                <w:sz w:val="18"/>
                <w:szCs w:val="18"/>
              </w:rPr>
              <w:t xml:space="preserve"> tedavi yaklaşımını bilebilir.</w:t>
            </w:r>
          </w:p>
          <w:p w14:paraId="4CC2134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TORCHS etkenlerini sayar.</w:t>
            </w:r>
          </w:p>
          <w:p w14:paraId="4C6A6A5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Toksoplazma </w:t>
            </w:r>
            <w:proofErr w:type="spellStart"/>
            <w:r>
              <w:rPr>
                <w:rFonts w:ascii="Arial" w:hAnsi="Arial" w:cs="Arial"/>
                <w:sz w:val="18"/>
                <w:szCs w:val="18"/>
              </w:rPr>
              <w:t>gondii'nin</w:t>
            </w:r>
            <w:proofErr w:type="spellEnd"/>
            <w:r>
              <w:rPr>
                <w:rFonts w:ascii="Arial" w:hAnsi="Arial" w:cs="Arial"/>
                <w:sz w:val="18"/>
                <w:szCs w:val="18"/>
              </w:rPr>
              <w:t xml:space="preserve"> bulaş yolunu bilir ve konjenital enfeksiyon oluşma oranın gebelik haftasına göre sıralar.</w:t>
            </w:r>
          </w:p>
          <w:p w14:paraId="297DE2B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Toksoplazma </w:t>
            </w:r>
            <w:proofErr w:type="spellStart"/>
            <w:r>
              <w:rPr>
                <w:rFonts w:ascii="Arial" w:hAnsi="Arial" w:cs="Arial"/>
                <w:sz w:val="18"/>
                <w:szCs w:val="18"/>
              </w:rPr>
              <w:t>gondii</w:t>
            </w:r>
            <w:proofErr w:type="spellEnd"/>
            <w:r>
              <w:rPr>
                <w:rFonts w:ascii="Arial" w:hAnsi="Arial" w:cs="Arial"/>
                <w:sz w:val="18"/>
                <w:szCs w:val="18"/>
              </w:rPr>
              <w:t xml:space="preserve"> enfeksiyonu için IgM, </w:t>
            </w:r>
            <w:proofErr w:type="spellStart"/>
            <w:r>
              <w:rPr>
                <w:rFonts w:ascii="Arial" w:hAnsi="Arial" w:cs="Arial"/>
                <w:sz w:val="18"/>
                <w:szCs w:val="18"/>
              </w:rPr>
              <w:t>IgG</w:t>
            </w:r>
            <w:proofErr w:type="spellEnd"/>
            <w:r>
              <w:rPr>
                <w:rFonts w:ascii="Arial" w:hAnsi="Arial" w:cs="Arial"/>
                <w:sz w:val="18"/>
                <w:szCs w:val="18"/>
              </w:rPr>
              <w:t xml:space="preserve"> ve </w:t>
            </w:r>
            <w:proofErr w:type="spellStart"/>
            <w:r>
              <w:rPr>
                <w:rFonts w:ascii="Arial" w:hAnsi="Arial" w:cs="Arial"/>
                <w:sz w:val="18"/>
                <w:szCs w:val="18"/>
              </w:rPr>
              <w:t>Avidite</w:t>
            </w:r>
            <w:proofErr w:type="spellEnd"/>
            <w:r>
              <w:rPr>
                <w:rFonts w:ascii="Arial" w:hAnsi="Arial" w:cs="Arial"/>
                <w:sz w:val="18"/>
                <w:szCs w:val="18"/>
              </w:rPr>
              <w:t xml:space="preserve"> testi sonuçlarını yorumlar.</w:t>
            </w:r>
          </w:p>
          <w:p w14:paraId="5D6E99C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Konjenital </w:t>
            </w:r>
            <w:proofErr w:type="spellStart"/>
            <w:r>
              <w:rPr>
                <w:rFonts w:ascii="Arial" w:hAnsi="Arial" w:cs="Arial"/>
                <w:sz w:val="18"/>
                <w:szCs w:val="18"/>
              </w:rPr>
              <w:t>rubellanın</w:t>
            </w:r>
            <w:proofErr w:type="spellEnd"/>
            <w:r>
              <w:rPr>
                <w:rFonts w:ascii="Arial" w:hAnsi="Arial" w:cs="Arial"/>
                <w:sz w:val="18"/>
                <w:szCs w:val="18"/>
              </w:rPr>
              <w:t xml:space="preserve"> gebelik haftasına göre belirtilerini sayar.</w:t>
            </w:r>
          </w:p>
          <w:p w14:paraId="770D922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CMV bulaşıyla gebelik haftası arasındaki ilişkiyi bilir ve anlatır.</w:t>
            </w:r>
          </w:p>
          <w:p w14:paraId="5EAD94FF"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İntrauterin</w:t>
            </w:r>
            <w:proofErr w:type="spellEnd"/>
            <w:r>
              <w:rPr>
                <w:rFonts w:ascii="Arial" w:hAnsi="Arial" w:cs="Arial"/>
                <w:sz w:val="18"/>
                <w:szCs w:val="18"/>
              </w:rPr>
              <w:t xml:space="preserve"> CMV infeksiyonu için anne kanındaki IgM, </w:t>
            </w:r>
            <w:proofErr w:type="spellStart"/>
            <w:r>
              <w:rPr>
                <w:rFonts w:ascii="Arial" w:hAnsi="Arial" w:cs="Arial"/>
                <w:sz w:val="18"/>
                <w:szCs w:val="18"/>
              </w:rPr>
              <w:t>IgG</w:t>
            </w:r>
            <w:proofErr w:type="spellEnd"/>
            <w:r>
              <w:rPr>
                <w:rFonts w:ascii="Arial" w:hAnsi="Arial" w:cs="Arial"/>
                <w:sz w:val="18"/>
                <w:szCs w:val="18"/>
              </w:rPr>
              <w:t xml:space="preserve"> ve </w:t>
            </w:r>
            <w:proofErr w:type="spellStart"/>
            <w:r>
              <w:rPr>
                <w:rFonts w:ascii="Arial" w:hAnsi="Arial" w:cs="Arial"/>
                <w:sz w:val="18"/>
                <w:szCs w:val="18"/>
              </w:rPr>
              <w:t>Avidite</w:t>
            </w:r>
            <w:proofErr w:type="spellEnd"/>
            <w:r>
              <w:rPr>
                <w:rFonts w:ascii="Arial" w:hAnsi="Arial" w:cs="Arial"/>
                <w:sz w:val="18"/>
                <w:szCs w:val="18"/>
              </w:rPr>
              <w:t xml:space="preserve"> </w:t>
            </w:r>
            <w:proofErr w:type="spellStart"/>
            <w:r>
              <w:rPr>
                <w:rFonts w:ascii="Arial" w:hAnsi="Arial" w:cs="Arial"/>
                <w:sz w:val="18"/>
                <w:szCs w:val="18"/>
              </w:rPr>
              <w:t>tesi</w:t>
            </w:r>
            <w:proofErr w:type="spellEnd"/>
            <w:r>
              <w:rPr>
                <w:rFonts w:ascii="Arial" w:hAnsi="Arial" w:cs="Arial"/>
                <w:sz w:val="18"/>
                <w:szCs w:val="18"/>
              </w:rPr>
              <w:t xml:space="preserve"> sonucunu yorumlar</w:t>
            </w:r>
          </w:p>
          <w:p w14:paraId="4439F3F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Herpes </w:t>
            </w:r>
            <w:proofErr w:type="spellStart"/>
            <w:r>
              <w:rPr>
                <w:rFonts w:ascii="Arial" w:hAnsi="Arial" w:cs="Arial"/>
                <w:sz w:val="18"/>
                <w:szCs w:val="18"/>
              </w:rPr>
              <w:t>simplex</w:t>
            </w:r>
            <w:proofErr w:type="spellEnd"/>
            <w:r>
              <w:rPr>
                <w:rFonts w:ascii="Arial" w:hAnsi="Arial" w:cs="Arial"/>
                <w:sz w:val="18"/>
                <w:szCs w:val="18"/>
              </w:rPr>
              <w:t xml:space="preserve"> </w:t>
            </w:r>
            <w:proofErr w:type="spellStart"/>
            <w:r>
              <w:rPr>
                <w:rFonts w:ascii="Arial" w:hAnsi="Arial" w:cs="Arial"/>
                <w:sz w:val="18"/>
                <w:szCs w:val="18"/>
              </w:rPr>
              <w:t>virusun</w:t>
            </w:r>
            <w:proofErr w:type="spellEnd"/>
            <w:r>
              <w:rPr>
                <w:rFonts w:ascii="Arial" w:hAnsi="Arial" w:cs="Arial"/>
                <w:sz w:val="18"/>
                <w:szCs w:val="18"/>
              </w:rPr>
              <w:t xml:space="preserve"> konjenital infeksiyonunda belirti ve bulguları öğrenir.</w:t>
            </w:r>
          </w:p>
          <w:p w14:paraId="7E5067A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Sifilis tanısında kullanılan serolojik testleri bilir.</w:t>
            </w:r>
          </w:p>
          <w:p w14:paraId="6DA62CB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lastRenderedPageBreak/>
              <w:t>Konjenital sifilis bulgularını ve tedavisini öğrenir.</w:t>
            </w:r>
          </w:p>
          <w:p w14:paraId="1B0F4739"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Hantavirus</w:t>
            </w:r>
            <w:proofErr w:type="spellEnd"/>
            <w:r>
              <w:rPr>
                <w:rFonts w:ascii="Arial" w:hAnsi="Arial" w:cs="Arial"/>
                <w:sz w:val="18"/>
                <w:szCs w:val="18"/>
              </w:rPr>
              <w:t xml:space="preserve">, sıtma ve diğer </w:t>
            </w:r>
            <w:proofErr w:type="spellStart"/>
            <w:r>
              <w:rPr>
                <w:rFonts w:ascii="Arial" w:hAnsi="Arial" w:cs="Arial"/>
                <w:sz w:val="18"/>
                <w:szCs w:val="18"/>
              </w:rPr>
              <w:t>intrauterin</w:t>
            </w:r>
            <w:proofErr w:type="spellEnd"/>
            <w:r>
              <w:rPr>
                <w:rFonts w:ascii="Arial" w:hAnsi="Arial" w:cs="Arial"/>
                <w:sz w:val="18"/>
                <w:szCs w:val="18"/>
              </w:rPr>
              <w:t xml:space="preserve"> enfeksiyonları öğrenir.</w:t>
            </w:r>
          </w:p>
          <w:p w14:paraId="342C133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HIV </w:t>
            </w:r>
            <w:proofErr w:type="spellStart"/>
            <w:r>
              <w:rPr>
                <w:rFonts w:ascii="Arial" w:hAnsi="Arial" w:cs="Arial"/>
                <w:sz w:val="18"/>
                <w:szCs w:val="18"/>
              </w:rPr>
              <w:t>virusu</w:t>
            </w:r>
            <w:proofErr w:type="spellEnd"/>
            <w:r>
              <w:rPr>
                <w:rFonts w:ascii="Arial" w:hAnsi="Arial" w:cs="Arial"/>
                <w:sz w:val="18"/>
                <w:szCs w:val="18"/>
              </w:rPr>
              <w:t xml:space="preserve"> özelliklerini ve AIDS hastalığı salgının epidemiyolojisini öğrenir. Türkiye'deki durumu bilir.</w:t>
            </w:r>
          </w:p>
          <w:p w14:paraId="19EA506B"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HIV pozitif bir hastayla ilk görüşmeyi öğrenir, edinsel </w:t>
            </w:r>
            <w:proofErr w:type="spellStart"/>
            <w:r>
              <w:rPr>
                <w:rFonts w:ascii="Arial" w:hAnsi="Arial" w:cs="Arial"/>
                <w:sz w:val="18"/>
                <w:szCs w:val="18"/>
              </w:rPr>
              <w:t>immun</w:t>
            </w:r>
            <w:proofErr w:type="spellEnd"/>
            <w:r>
              <w:rPr>
                <w:rFonts w:ascii="Arial" w:hAnsi="Arial" w:cs="Arial"/>
                <w:sz w:val="18"/>
                <w:szCs w:val="18"/>
              </w:rPr>
              <w:t xml:space="preserve"> yetmezlik sendromu seyrini anlatır.</w:t>
            </w:r>
          </w:p>
          <w:p w14:paraId="4D1BE32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HIV </w:t>
            </w:r>
            <w:proofErr w:type="spellStart"/>
            <w:r>
              <w:rPr>
                <w:rFonts w:ascii="Arial" w:hAnsi="Arial" w:cs="Arial"/>
                <w:sz w:val="18"/>
                <w:szCs w:val="18"/>
              </w:rPr>
              <w:t>virsunun</w:t>
            </w:r>
            <w:proofErr w:type="spellEnd"/>
            <w:r>
              <w:rPr>
                <w:rFonts w:ascii="Arial" w:hAnsi="Arial" w:cs="Arial"/>
                <w:sz w:val="18"/>
                <w:szCs w:val="18"/>
              </w:rPr>
              <w:t xml:space="preserve"> bulaş yollarını bilir ve bulaş için risk faktörleri anlatır.</w:t>
            </w:r>
          </w:p>
          <w:p w14:paraId="41E51CB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HIV enfeksiyonu olan hastaların </w:t>
            </w:r>
            <w:proofErr w:type="spellStart"/>
            <w:r>
              <w:rPr>
                <w:rFonts w:ascii="Arial" w:hAnsi="Arial" w:cs="Arial"/>
                <w:sz w:val="18"/>
                <w:szCs w:val="18"/>
              </w:rPr>
              <w:t>stigmasyonların</w:t>
            </w:r>
            <w:proofErr w:type="spellEnd"/>
            <w:r>
              <w:rPr>
                <w:rFonts w:ascii="Arial" w:hAnsi="Arial" w:cs="Arial"/>
                <w:sz w:val="18"/>
                <w:szCs w:val="18"/>
              </w:rPr>
              <w:t xml:space="preserve"> önlenmesi </w:t>
            </w:r>
            <w:proofErr w:type="spellStart"/>
            <w:r>
              <w:rPr>
                <w:rFonts w:ascii="Arial" w:hAnsi="Arial" w:cs="Arial"/>
                <w:sz w:val="18"/>
                <w:szCs w:val="18"/>
              </w:rPr>
              <w:t>konsunda</w:t>
            </w:r>
            <w:proofErr w:type="spellEnd"/>
            <w:r>
              <w:rPr>
                <w:rFonts w:ascii="Arial" w:hAnsi="Arial" w:cs="Arial"/>
                <w:sz w:val="18"/>
                <w:szCs w:val="18"/>
              </w:rPr>
              <w:t xml:space="preserve"> bilgilenir.</w:t>
            </w:r>
          </w:p>
          <w:p w14:paraId="0D8A728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HIV enfeksiyonu patogenezini öğrenir. Tedavi indikasyonunu anlatır.</w:t>
            </w:r>
          </w:p>
          <w:p w14:paraId="1357FEF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HIV enfeksiyonunda AIDS tanımlayıcı hastalıkları bilmeli.</w:t>
            </w:r>
          </w:p>
          <w:p w14:paraId="31DDB28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HIV pozitif bir hastanın fizik muayenesini yapar ve bulguları tanımlar.</w:t>
            </w:r>
          </w:p>
          <w:p w14:paraId="2116F2F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Primer HIV enfeksiyonu tanır ve klinik bulgularını sayar.</w:t>
            </w:r>
          </w:p>
          <w:p w14:paraId="08737BE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Antiretroviral ilaçları gruplar ve en az bir örnek verir.</w:t>
            </w:r>
          </w:p>
          <w:p w14:paraId="5164C05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En sık görülen fırsatçı enfeksiyonları bilir ve anlatır.</w:t>
            </w:r>
          </w:p>
          <w:p w14:paraId="213342F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Mesleki temasta koruma yöntemlerini bilmeli ve </w:t>
            </w:r>
            <w:proofErr w:type="spellStart"/>
            <w:r>
              <w:rPr>
                <w:rFonts w:ascii="Arial" w:hAnsi="Arial" w:cs="Arial"/>
                <w:sz w:val="18"/>
                <w:szCs w:val="18"/>
              </w:rPr>
              <w:t>profikasi</w:t>
            </w:r>
            <w:proofErr w:type="spellEnd"/>
            <w:r>
              <w:rPr>
                <w:rFonts w:ascii="Arial" w:hAnsi="Arial" w:cs="Arial"/>
                <w:sz w:val="18"/>
                <w:szCs w:val="18"/>
              </w:rPr>
              <w:t xml:space="preserve"> rejimlerini sayabilir.</w:t>
            </w:r>
          </w:p>
          <w:p w14:paraId="469BC4A8"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HIV/AIDS hastasının yaşam boyu takibini öğrenir.</w:t>
            </w:r>
          </w:p>
          <w:p w14:paraId="60D4483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HIV-Tüberküloz </w:t>
            </w:r>
            <w:proofErr w:type="spellStart"/>
            <w:r>
              <w:rPr>
                <w:rFonts w:ascii="Arial" w:hAnsi="Arial" w:cs="Arial"/>
                <w:sz w:val="18"/>
                <w:szCs w:val="18"/>
              </w:rPr>
              <w:t>koenfeksiyonuna</w:t>
            </w:r>
            <w:proofErr w:type="spellEnd"/>
            <w:r>
              <w:rPr>
                <w:rFonts w:ascii="Arial" w:hAnsi="Arial" w:cs="Arial"/>
                <w:sz w:val="18"/>
                <w:szCs w:val="18"/>
              </w:rPr>
              <w:t xml:space="preserve"> tedavi yaklaşımı öğrenir</w:t>
            </w:r>
          </w:p>
          <w:p w14:paraId="4AE2F7AA"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HIV enfeksiyonu tedavisinde kombinasyon tedavisini bilir. Örnek verebilir.</w:t>
            </w:r>
          </w:p>
          <w:p w14:paraId="0044098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Erken (primer, sekonder), latent ve geç sifilis evrelerinin başat belirtilerini söyler.</w:t>
            </w:r>
          </w:p>
          <w:p w14:paraId="4D2D5E0C" w14:textId="77777777" w:rsidR="00637878" w:rsidRDefault="00000000">
            <w:pPr>
              <w:pStyle w:val="ListeParagraf"/>
              <w:numPr>
                <w:ilvl w:val="0"/>
                <w:numId w:val="19"/>
              </w:numPr>
              <w:rPr>
                <w:rFonts w:ascii="Arial" w:hAnsi="Arial" w:cs="Arial"/>
                <w:sz w:val="18"/>
                <w:szCs w:val="18"/>
              </w:rPr>
            </w:pPr>
            <w:proofErr w:type="spellStart"/>
            <w:proofErr w:type="gramStart"/>
            <w:r>
              <w:rPr>
                <w:rFonts w:ascii="Arial" w:hAnsi="Arial" w:cs="Arial"/>
                <w:sz w:val="18"/>
                <w:szCs w:val="18"/>
              </w:rPr>
              <w:t>T.pallidum'un</w:t>
            </w:r>
            <w:proofErr w:type="spellEnd"/>
            <w:proofErr w:type="gramEnd"/>
            <w:r>
              <w:rPr>
                <w:rFonts w:ascii="Arial" w:hAnsi="Arial" w:cs="Arial"/>
                <w:sz w:val="18"/>
                <w:szCs w:val="18"/>
              </w:rPr>
              <w:t xml:space="preserve"> laboratuvar özelliklerini bilir.</w:t>
            </w:r>
          </w:p>
          <w:p w14:paraId="607DD77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Sifilis tanısında kullanılan tanı testlerini bilmeli.</w:t>
            </w:r>
          </w:p>
          <w:p w14:paraId="56BECD2F"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Sifilis bulaş yolunu, patogenezini ve epidemiyolojisini öğrenir.</w:t>
            </w:r>
          </w:p>
          <w:p w14:paraId="70D27AAF"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Sifilis komplikasyonlarını sayar.</w:t>
            </w:r>
          </w:p>
          <w:p w14:paraId="55B97A0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Sifilis tedavisini bilir ve anlatır.</w:t>
            </w:r>
          </w:p>
          <w:p w14:paraId="478AE1C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Gazlı </w:t>
            </w:r>
            <w:proofErr w:type="spellStart"/>
            <w:r>
              <w:rPr>
                <w:rFonts w:ascii="Arial" w:hAnsi="Arial" w:cs="Arial"/>
                <w:sz w:val="18"/>
                <w:szCs w:val="18"/>
              </w:rPr>
              <w:t>gngrenin</w:t>
            </w:r>
            <w:proofErr w:type="spellEnd"/>
            <w:r>
              <w:rPr>
                <w:rFonts w:ascii="Arial" w:hAnsi="Arial" w:cs="Arial"/>
                <w:sz w:val="18"/>
                <w:szCs w:val="18"/>
              </w:rPr>
              <w:t xml:space="preserve"> hangi durumlarda gelişebileceğini bilmeli</w:t>
            </w:r>
          </w:p>
          <w:p w14:paraId="3603EEC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En sık neden olan mikroorganizmayı bilir.</w:t>
            </w:r>
          </w:p>
          <w:p w14:paraId="4FEC023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Tanı ve ayırıcı tanısını bilir.</w:t>
            </w:r>
          </w:p>
          <w:p w14:paraId="2C1DBB1E"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Clostridum'un</w:t>
            </w:r>
            <w:proofErr w:type="spellEnd"/>
            <w:r>
              <w:rPr>
                <w:rFonts w:ascii="Arial" w:hAnsi="Arial" w:cs="Arial"/>
                <w:sz w:val="18"/>
                <w:szCs w:val="18"/>
              </w:rPr>
              <w:t xml:space="preserve"> gram boyamadaki özelliklerini bilir.</w:t>
            </w:r>
          </w:p>
          <w:p w14:paraId="0BA03E2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Tedavi yaklaşımını bilmelidir.</w:t>
            </w:r>
          </w:p>
          <w:p w14:paraId="1D7CFFE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Kuduz etkeninin mikrobiyolojik özelliklerini bilebilir.</w:t>
            </w:r>
          </w:p>
          <w:p w14:paraId="5F71774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Kuduz </w:t>
            </w:r>
            <w:proofErr w:type="spellStart"/>
            <w:r>
              <w:rPr>
                <w:rFonts w:ascii="Arial" w:hAnsi="Arial" w:cs="Arial"/>
                <w:sz w:val="18"/>
                <w:szCs w:val="18"/>
              </w:rPr>
              <w:t>virusunu</w:t>
            </w:r>
            <w:proofErr w:type="spellEnd"/>
            <w:r>
              <w:rPr>
                <w:rFonts w:ascii="Arial" w:hAnsi="Arial" w:cs="Arial"/>
                <w:sz w:val="18"/>
                <w:szCs w:val="18"/>
              </w:rPr>
              <w:t xml:space="preserve"> bulaştıran hayvan sınıflarını bilmelidir.</w:t>
            </w:r>
          </w:p>
          <w:p w14:paraId="1EF9305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Kuduz epidemiyolojisini öğrenir. Ülkemizdeki durumu bilir.</w:t>
            </w:r>
          </w:p>
          <w:p w14:paraId="58C03BC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Kuduz enfeksiyonu patogenezini bilir.</w:t>
            </w:r>
          </w:p>
          <w:p w14:paraId="61C1B6F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Hangi durumlarda kuduz profilaksisi gerektiğini bilir ve anlatır.</w:t>
            </w:r>
          </w:p>
          <w:p w14:paraId="5F9485E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Hangi durumlarda kuduz profilaksisi gerekmediğini bilir ve anlatır.</w:t>
            </w:r>
          </w:p>
          <w:p w14:paraId="5FE2ECC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Kuduz hastalığını seyrini öğrenir.</w:t>
            </w:r>
          </w:p>
          <w:p w14:paraId="1FA1742B"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Hayvan ısırığına bağlı gelişen diğer enfeksiyonları ve korunma yollarını bilir.</w:t>
            </w:r>
          </w:p>
          <w:p w14:paraId="0FF2571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Kazanılmış </w:t>
            </w:r>
            <w:proofErr w:type="spellStart"/>
            <w:r>
              <w:rPr>
                <w:rFonts w:ascii="Arial" w:hAnsi="Arial" w:cs="Arial"/>
                <w:sz w:val="18"/>
                <w:szCs w:val="18"/>
              </w:rPr>
              <w:t>immun</w:t>
            </w:r>
            <w:proofErr w:type="spellEnd"/>
            <w:r>
              <w:rPr>
                <w:rFonts w:ascii="Arial" w:hAnsi="Arial" w:cs="Arial"/>
                <w:sz w:val="18"/>
                <w:szCs w:val="18"/>
              </w:rPr>
              <w:t xml:space="preserve"> yetmezlik durumlarını öğrenir ve bilir.</w:t>
            </w:r>
          </w:p>
          <w:p w14:paraId="5F049D9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Nötropenik hastada yaklaşımı bilir.</w:t>
            </w:r>
          </w:p>
          <w:p w14:paraId="4F1DC00E"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Febril</w:t>
            </w:r>
            <w:proofErr w:type="spellEnd"/>
            <w:r>
              <w:rPr>
                <w:rFonts w:ascii="Arial" w:hAnsi="Arial" w:cs="Arial"/>
                <w:sz w:val="18"/>
                <w:szCs w:val="18"/>
              </w:rPr>
              <w:t xml:space="preserve"> nötropenisi olan hastada prognostik risk faktörleri sayar.</w:t>
            </w:r>
          </w:p>
          <w:p w14:paraId="435DC70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Ampirik antibiyotik tedavisinde hangi etkenlerin kapsanması gerektiğini bilir.</w:t>
            </w:r>
          </w:p>
          <w:p w14:paraId="7FA85D1B"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Kök hücre alıcılarında gelişebilen enfeksiyonları sayar ve kontrol ve önlemlerini bilir.</w:t>
            </w:r>
          </w:p>
          <w:p w14:paraId="7908DCA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Solid organ </w:t>
            </w:r>
            <w:proofErr w:type="spellStart"/>
            <w:r>
              <w:rPr>
                <w:rFonts w:ascii="Arial" w:hAnsi="Arial" w:cs="Arial"/>
                <w:sz w:val="18"/>
                <w:szCs w:val="18"/>
              </w:rPr>
              <w:t>nakilli</w:t>
            </w:r>
            <w:proofErr w:type="spellEnd"/>
            <w:r>
              <w:rPr>
                <w:rFonts w:ascii="Arial" w:hAnsi="Arial" w:cs="Arial"/>
                <w:sz w:val="18"/>
                <w:szCs w:val="18"/>
              </w:rPr>
              <w:t xml:space="preserve"> hastalardaki enfeksiyonları bilir. Ve profilaksi gerektiren etkenleri sıralar.</w:t>
            </w:r>
          </w:p>
          <w:p w14:paraId="6405D8A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lastRenderedPageBreak/>
              <w:t>Yaşlılardaki enfeksiyonlara yaklaşımı öğrenir.</w:t>
            </w:r>
          </w:p>
          <w:p w14:paraId="4F551406"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Yaşlı konaktaki enfeksiyonlarında olan farklılıkları tanımlar.</w:t>
            </w:r>
          </w:p>
          <w:p w14:paraId="0DEDFB1B"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Yoğun bakım biriminde gelişen en sık enfeksiyonları sıralar.</w:t>
            </w:r>
          </w:p>
          <w:p w14:paraId="7DC6F4E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Yoğun bakım biriminde gelişen enfeksiyonların tedavi zorluklarını öğrenir. Anlatabilir.</w:t>
            </w:r>
          </w:p>
          <w:p w14:paraId="54AD2CCF"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Kan ve vücut </w:t>
            </w:r>
            <w:proofErr w:type="spellStart"/>
            <w:r>
              <w:rPr>
                <w:rFonts w:ascii="Arial" w:hAnsi="Arial" w:cs="Arial"/>
                <w:sz w:val="18"/>
                <w:szCs w:val="18"/>
              </w:rPr>
              <w:t>sıvılarıla</w:t>
            </w:r>
            <w:proofErr w:type="spellEnd"/>
            <w:r>
              <w:rPr>
                <w:rFonts w:ascii="Arial" w:hAnsi="Arial" w:cs="Arial"/>
                <w:sz w:val="18"/>
                <w:szCs w:val="18"/>
              </w:rPr>
              <w:t xml:space="preserve"> temas önlemleri (standart önlemleri) bilmeli.</w:t>
            </w:r>
          </w:p>
          <w:p w14:paraId="129CEFB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Temas izolasyonu yöntemlerini bilmeli ve örnek verebilmeli.</w:t>
            </w:r>
          </w:p>
          <w:p w14:paraId="29A53C9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Damlacık yoluyla bulaşan enfeksiyonların izolasyon yöntemlerini bilmeli ve örnek vermeli.</w:t>
            </w:r>
          </w:p>
          <w:p w14:paraId="4313138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Hava yolu izolasyonu gerektiren etkenleri saymalıdır.</w:t>
            </w:r>
          </w:p>
          <w:p w14:paraId="4DE1CAC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El hijyeni endikasyonları ve eldiven kullanımı kurallarını bilmeli.</w:t>
            </w:r>
          </w:p>
          <w:p w14:paraId="6A2C59B4"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Döküntülü hastaya yaklaşımı öğrenir. Döküntü karakterini tarif eder.</w:t>
            </w:r>
          </w:p>
          <w:p w14:paraId="427A3771"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Kızamık, kızamıkçık ve kızıl ayırıcı tanısını yapabilir.</w:t>
            </w:r>
          </w:p>
          <w:p w14:paraId="65ADB6DA"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Suçiçeği ve zonayı tanır, ayırıcı tanısı yapar.</w:t>
            </w:r>
          </w:p>
          <w:p w14:paraId="544CAA00"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Roseola</w:t>
            </w:r>
            <w:proofErr w:type="spellEnd"/>
            <w:r>
              <w:rPr>
                <w:rFonts w:ascii="Arial" w:hAnsi="Arial" w:cs="Arial"/>
                <w:sz w:val="18"/>
                <w:szCs w:val="18"/>
              </w:rPr>
              <w:t xml:space="preserve"> </w:t>
            </w:r>
            <w:proofErr w:type="spellStart"/>
            <w:proofErr w:type="gramStart"/>
            <w:r>
              <w:rPr>
                <w:rFonts w:ascii="Arial" w:hAnsi="Arial" w:cs="Arial"/>
                <w:sz w:val="18"/>
                <w:szCs w:val="18"/>
              </w:rPr>
              <w:t>infantum</w:t>
            </w:r>
            <w:proofErr w:type="spellEnd"/>
            <w:r>
              <w:rPr>
                <w:rFonts w:ascii="Arial" w:hAnsi="Arial" w:cs="Arial"/>
                <w:sz w:val="18"/>
                <w:szCs w:val="18"/>
              </w:rPr>
              <w:t xml:space="preserve">  ve</w:t>
            </w:r>
            <w:proofErr w:type="gramEnd"/>
            <w:r>
              <w:rPr>
                <w:rFonts w:ascii="Arial" w:hAnsi="Arial" w:cs="Arial"/>
                <w:sz w:val="18"/>
                <w:szCs w:val="18"/>
              </w:rPr>
              <w:t xml:space="preserve"> eritema </w:t>
            </w:r>
            <w:proofErr w:type="spellStart"/>
            <w:r>
              <w:rPr>
                <w:rFonts w:ascii="Arial" w:hAnsi="Arial" w:cs="Arial"/>
                <w:sz w:val="18"/>
                <w:szCs w:val="18"/>
              </w:rPr>
              <w:t>enfeksiyozum</w:t>
            </w:r>
            <w:proofErr w:type="spellEnd"/>
            <w:r>
              <w:rPr>
                <w:rFonts w:ascii="Arial" w:hAnsi="Arial" w:cs="Arial"/>
                <w:sz w:val="18"/>
                <w:szCs w:val="18"/>
              </w:rPr>
              <w:t xml:space="preserve"> öğrenir. Tanıyabilir.</w:t>
            </w:r>
          </w:p>
          <w:p w14:paraId="1C22B5EB"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Riketsiya</w:t>
            </w:r>
            <w:proofErr w:type="spellEnd"/>
            <w:r>
              <w:rPr>
                <w:rFonts w:ascii="Arial" w:hAnsi="Arial" w:cs="Arial"/>
                <w:sz w:val="18"/>
                <w:szCs w:val="18"/>
              </w:rPr>
              <w:t xml:space="preserve"> enfeksiyonları bilebilir.</w:t>
            </w:r>
          </w:p>
          <w:p w14:paraId="7AA9ABC5"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KKKA epidemiyolojisini bilmeli.</w:t>
            </w:r>
          </w:p>
          <w:p w14:paraId="5A2F95A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Viral kanamalı ateş etkenlerini sayar.</w:t>
            </w:r>
          </w:p>
          <w:p w14:paraId="6E8C456F"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KKKA klinik seyri ve laboratuvar bulgularını bilir.</w:t>
            </w:r>
          </w:p>
          <w:p w14:paraId="1650AE82"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KKKA'inde</w:t>
            </w:r>
            <w:proofErr w:type="spellEnd"/>
            <w:r>
              <w:rPr>
                <w:rFonts w:ascii="Arial" w:hAnsi="Arial" w:cs="Arial"/>
                <w:sz w:val="18"/>
                <w:szCs w:val="18"/>
              </w:rPr>
              <w:t xml:space="preserve"> risk faktörler ve korunmayı öğrenir ve anlatır.</w:t>
            </w:r>
          </w:p>
          <w:p w14:paraId="30437C62"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KKKA'da</w:t>
            </w:r>
            <w:proofErr w:type="spellEnd"/>
            <w:r>
              <w:rPr>
                <w:rFonts w:ascii="Arial" w:hAnsi="Arial" w:cs="Arial"/>
                <w:sz w:val="18"/>
                <w:szCs w:val="18"/>
              </w:rPr>
              <w:t xml:space="preserve"> mesleki temas sonrası yaklaşımı ve izolasyon yöntemlerini bilir.</w:t>
            </w:r>
          </w:p>
          <w:p w14:paraId="2807763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Kene tutunması olan hastanın izlemini bilir.</w:t>
            </w:r>
          </w:p>
          <w:p w14:paraId="414E37A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Viral enfeksiyöz lenfadenopati etkenleri sayar.</w:t>
            </w:r>
          </w:p>
          <w:p w14:paraId="70B9D33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Epidemiyolojik özellikle lenfadenopati ilişkisini bilir.</w:t>
            </w:r>
          </w:p>
          <w:p w14:paraId="23E7CA41" w14:textId="77777777" w:rsidR="00637878" w:rsidRDefault="00000000">
            <w:pPr>
              <w:pStyle w:val="ListeParagraf"/>
              <w:numPr>
                <w:ilvl w:val="0"/>
                <w:numId w:val="19"/>
              </w:numPr>
              <w:rPr>
                <w:rFonts w:ascii="Arial" w:hAnsi="Arial" w:cs="Arial"/>
                <w:sz w:val="18"/>
                <w:szCs w:val="18"/>
              </w:rPr>
            </w:pPr>
            <w:proofErr w:type="spellStart"/>
            <w:proofErr w:type="gramStart"/>
            <w:r>
              <w:rPr>
                <w:rFonts w:ascii="Arial" w:hAnsi="Arial" w:cs="Arial"/>
                <w:sz w:val="18"/>
                <w:szCs w:val="18"/>
              </w:rPr>
              <w:t>lLenfadenopati</w:t>
            </w:r>
            <w:proofErr w:type="spellEnd"/>
            <w:proofErr w:type="gramEnd"/>
            <w:r>
              <w:rPr>
                <w:rFonts w:ascii="Arial" w:hAnsi="Arial" w:cs="Arial"/>
                <w:sz w:val="18"/>
                <w:szCs w:val="18"/>
              </w:rPr>
              <w:t xml:space="preserve"> lokalizasyonuyla hastalık arasındaki ilişkiyi bilir.</w:t>
            </w:r>
          </w:p>
          <w:p w14:paraId="0E46F62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Cinsel yolla bulaşan hastalıklara bağlı </w:t>
            </w:r>
            <w:proofErr w:type="spellStart"/>
            <w:r>
              <w:rPr>
                <w:rFonts w:ascii="Arial" w:hAnsi="Arial" w:cs="Arial"/>
                <w:sz w:val="18"/>
                <w:szCs w:val="18"/>
              </w:rPr>
              <w:t>inguinal</w:t>
            </w:r>
            <w:proofErr w:type="spellEnd"/>
            <w:r>
              <w:rPr>
                <w:rFonts w:ascii="Arial" w:hAnsi="Arial" w:cs="Arial"/>
                <w:sz w:val="18"/>
                <w:szCs w:val="18"/>
              </w:rPr>
              <w:t xml:space="preserve"> lenfadenopati yapan etkenleri bilir.</w:t>
            </w:r>
          </w:p>
          <w:p w14:paraId="535E2E80"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Tulareminin</w:t>
            </w:r>
            <w:proofErr w:type="spellEnd"/>
            <w:r>
              <w:rPr>
                <w:rFonts w:ascii="Arial" w:hAnsi="Arial" w:cs="Arial"/>
                <w:sz w:val="18"/>
                <w:szCs w:val="18"/>
              </w:rPr>
              <w:t xml:space="preserve"> ülkemizdeki yaygınlığını bilir.</w:t>
            </w:r>
          </w:p>
          <w:p w14:paraId="5F2AD9C3"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Tularemi</w:t>
            </w:r>
            <w:proofErr w:type="spellEnd"/>
            <w:r>
              <w:rPr>
                <w:rFonts w:ascii="Arial" w:hAnsi="Arial" w:cs="Arial"/>
                <w:sz w:val="18"/>
                <w:szCs w:val="18"/>
              </w:rPr>
              <w:t xml:space="preserve"> etkeninin mikrobiyolojik özelliklerini bilir. Hastalık formlarını anlatır.</w:t>
            </w:r>
          </w:p>
          <w:p w14:paraId="09F0F1F3"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Tulareminin</w:t>
            </w:r>
            <w:proofErr w:type="spellEnd"/>
            <w:r>
              <w:rPr>
                <w:rFonts w:ascii="Arial" w:hAnsi="Arial" w:cs="Arial"/>
                <w:sz w:val="18"/>
                <w:szCs w:val="18"/>
              </w:rPr>
              <w:t xml:space="preserve"> </w:t>
            </w:r>
            <w:proofErr w:type="spellStart"/>
            <w:r>
              <w:rPr>
                <w:rFonts w:ascii="Arial" w:hAnsi="Arial" w:cs="Arial"/>
                <w:sz w:val="18"/>
                <w:szCs w:val="18"/>
              </w:rPr>
              <w:t>klink</w:t>
            </w:r>
            <w:proofErr w:type="spellEnd"/>
            <w:r>
              <w:rPr>
                <w:rFonts w:ascii="Arial" w:hAnsi="Arial" w:cs="Arial"/>
                <w:sz w:val="18"/>
                <w:szCs w:val="18"/>
              </w:rPr>
              <w:t xml:space="preserve"> tanı ve ayırıcı tanısını yapar.</w:t>
            </w:r>
          </w:p>
          <w:p w14:paraId="7B7E9E29"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Tularemi</w:t>
            </w:r>
            <w:proofErr w:type="spellEnd"/>
            <w:r>
              <w:rPr>
                <w:rFonts w:ascii="Arial" w:hAnsi="Arial" w:cs="Arial"/>
                <w:sz w:val="18"/>
                <w:szCs w:val="18"/>
              </w:rPr>
              <w:t xml:space="preserve"> tanısında kullanılan laboratuvar yöntemleri anlatabilir.</w:t>
            </w:r>
          </w:p>
          <w:p w14:paraId="43869583"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Tularemi</w:t>
            </w:r>
            <w:proofErr w:type="spellEnd"/>
            <w:r>
              <w:rPr>
                <w:rFonts w:ascii="Arial" w:hAnsi="Arial" w:cs="Arial"/>
                <w:sz w:val="18"/>
                <w:szCs w:val="18"/>
              </w:rPr>
              <w:t xml:space="preserve"> tedavisi ve komplikasyonlarını bilebilir.</w:t>
            </w:r>
          </w:p>
          <w:p w14:paraId="1D229DE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ESBL ve </w:t>
            </w:r>
            <w:proofErr w:type="spellStart"/>
            <w:r>
              <w:rPr>
                <w:rFonts w:ascii="Arial" w:hAnsi="Arial" w:cs="Arial"/>
                <w:sz w:val="18"/>
                <w:szCs w:val="18"/>
              </w:rPr>
              <w:t>Karbapenemaz</w:t>
            </w:r>
            <w:proofErr w:type="spellEnd"/>
            <w:r>
              <w:rPr>
                <w:rFonts w:ascii="Arial" w:hAnsi="Arial" w:cs="Arial"/>
                <w:sz w:val="18"/>
                <w:szCs w:val="18"/>
              </w:rPr>
              <w:t xml:space="preserve"> direncini bilir.</w:t>
            </w:r>
          </w:p>
          <w:p w14:paraId="5411770C"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VRE ve enterokoklardaki doğal direnci bilir.</w:t>
            </w:r>
          </w:p>
          <w:p w14:paraId="3D10DB0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Stafilokoklardaki metisilin direncini bilmeli.</w:t>
            </w:r>
          </w:p>
          <w:p w14:paraId="4AB07DCE"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Antimikrobiyal direncin gelişimine neden olan faktörleri sıralar.</w:t>
            </w:r>
          </w:p>
          <w:p w14:paraId="6FD719E1"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Uygunsuz antibiyotik kullanımının </w:t>
            </w:r>
            <w:proofErr w:type="spellStart"/>
            <w:r>
              <w:rPr>
                <w:rFonts w:ascii="Arial" w:hAnsi="Arial" w:cs="Arial"/>
                <w:sz w:val="18"/>
                <w:szCs w:val="18"/>
              </w:rPr>
              <w:t>kolateral</w:t>
            </w:r>
            <w:proofErr w:type="spellEnd"/>
            <w:r>
              <w:rPr>
                <w:rFonts w:ascii="Arial" w:hAnsi="Arial" w:cs="Arial"/>
                <w:sz w:val="18"/>
                <w:szCs w:val="18"/>
              </w:rPr>
              <w:t xml:space="preserve"> hasarlarını öğrenir. Akılcı antibiyotik kullanımını bilir.</w:t>
            </w:r>
          </w:p>
          <w:p w14:paraId="2A08C8F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Hastanelerde antimikrobiyal yönetim politikaları</w:t>
            </w:r>
          </w:p>
          <w:p w14:paraId="2E12B23A"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Enfeksiyon hastalıkları ile ilgili tanımları bilir.</w:t>
            </w:r>
          </w:p>
          <w:p w14:paraId="1E4C36A3"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 xml:space="preserve">Bulaşma </w:t>
            </w:r>
            <w:proofErr w:type="spellStart"/>
            <w:r>
              <w:rPr>
                <w:rFonts w:ascii="Arial" w:hAnsi="Arial" w:cs="Arial"/>
                <w:sz w:val="18"/>
                <w:szCs w:val="18"/>
              </w:rPr>
              <w:t>zicirini</w:t>
            </w:r>
            <w:proofErr w:type="spellEnd"/>
            <w:r>
              <w:rPr>
                <w:rFonts w:ascii="Arial" w:hAnsi="Arial" w:cs="Arial"/>
                <w:sz w:val="18"/>
                <w:szCs w:val="18"/>
              </w:rPr>
              <w:t xml:space="preserve"> tanımlar.</w:t>
            </w:r>
          </w:p>
          <w:p w14:paraId="6CD8BD5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Enfeksiyon hastalıkları ile savaş yöntemlerini açıklar.</w:t>
            </w:r>
          </w:p>
          <w:p w14:paraId="51E4A04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Bulaşıcı hastalıkları bilir.</w:t>
            </w:r>
          </w:p>
          <w:p w14:paraId="4AE680D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Bulaşıcı hastalıkların nasıl bildirileceğini bilir.</w:t>
            </w:r>
          </w:p>
          <w:p w14:paraId="07E89969"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Bağışıklama hizmetlerini açıklar.</w:t>
            </w:r>
          </w:p>
          <w:p w14:paraId="01520F9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lastRenderedPageBreak/>
              <w:t>Salgın Şüphesinde yapılması gerekenleri açıklar.</w:t>
            </w:r>
          </w:p>
          <w:p w14:paraId="442BC68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Gebe, loğusa, 15-49 yaş kadın, bebek ve çocuk izlemlerindeki amaçlarını bilir</w:t>
            </w:r>
          </w:p>
          <w:p w14:paraId="5E6CF4C0"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İzlem sıklıklarının ne sıklıkla yapıldığını ve nasıl belirlendiğini bilir.</w:t>
            </w:r>
          </w:p>
          <w:p w14:paraId="14F653C7"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Perinatal mortalite ve doğum ağırlığı ilişkisini bilir</w:t>
            </w:r>
          </w:p>
          <w:p w14:paraId="48F8AD98"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Gebelikte ağırlık kazanımını açıklar</w:t>
            </w:r>
          </w:p>
          <w:p w14:paraId="072871D2"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Gebelikte enerji ve besin öğeleri gereksinimini bilir</w:t>
            </w:r>
          </w:p>
          <w:p w14:paraId="35A33159"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Emziklik</w:t>
            </w:r>
            <w:proofErr w:type="spellEnd"/>
            <w:r>
              <w:rPr>
                <w:rFonts w:ascii="Arial" w:hAnsi="Arial" w:cs="Arial"/>
                <w:sz w:val="18"/>
                <w:szCs w:val="18"/>
              </w:rPr>
              <w:t xml:space="preserve"> döneminde enerji ve besin öğeleri gereksinimini bilir</w:t>
            </w:r>
          </w:p>
          <w:p w14:paraId="50A8F5AD"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Yenidoğan döneminde beslenmesini bilir</w:t>
            </w:r>
          </w:p>
          <w:p w14:paraId="7CE5DF96" w14:textId="77777777" w:rsidR="00637878" w:rsidRDefault="00000000">
            <w:pPr>
              <w:pStyle w:val="ListeParagraf"/>
              <w:numPr>
                <w:ilvl w:val="0"/>
                <w:numId w:val="19"/>
              </w:numPr>
              <w:rPr>
                <w:rFonts w:ascii="Arial" w:hAnsi="Arial" w:cs="Arial"/>
                <w:sz w:val="18"/>
                <w:szCs w:val="18"/>
              </w:rPr>
            </w:pPr>
            <w:proofErr w:type="spellStart"/>
            <w:r>
              <w:rPr>
                <w:rFonts w:ascii="Arial" w:hAnsi="Arial" w:cs="Arial"/>
                <w:sz w:val="18"/>
                <w:szCs w:val="18"/>
              </w:rPr>
              <w:t>Annne</w:t>
            </w:r>
            <w:proofErr w:type="spellEnd"/>
            <w:r>
              <w:rPr>
                <w:rFonts w:ascii="Arial" w:hAnsi="Arial" w:cs="Arial"/>
                <w:sz w:val="18"/>
                <w:szCs w:val="18"/>
              </w:rPr>
              <w:t xml:space="preserve"> sütünün önemini açıklar</w:t>
            </w:r>
          </w:p>
          <w:p w14:paraId="19BF735B" w14:textId="77777777" w:rsidR="00637878" w:rsidRDefault="00000000">
            <w:pPr>
              <w:pStyle w:val="ListeParagraf"/>
              <w:numPr>
                <w:ilvl w:val="0"/>
                <w:numId w:val="19"/>
              </w:numPr>
              <w:rPr>
                <w:rFonts w:ascii="Arial" w:hAnsi="Arial" w:cs="Arial"/>
                <w:sz w:val="18"/>
                <w:szCs w:val="18"/>
              </w:rPr>
            </w:pPr>
            <w:r>
              <w:rPr>
                <w:rFonts w:ascii="Arial" w:hAnsi="Arial" w:cs="Arial"/>
                <w:sz w:val="18"/>
                <w:szCs w:val="18"/>
              </w:rPr>
              <w:t>Anne sütünün bileşimini bilir.</w:t>
            </w:r>
          </w:p>
        </w:tc>
      </w:tr>
      <w:tr w:rsidR="00637878" w14:paraId="61BEE36F" w14:textId="77777777">
        <w:tblPrEx>
          <w:tblCellMar>
            <w:top w:w="0" w:type="dxa"/>
            <w:bottom w:w="0" w:type="dxa"/>
          </w:tblCellMar>
        </w:tblPrEx>
        <w:trPr>
          <w:trHeight w:val="765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D67297" w14:textId="77777777" w:rsidR="00637878" w:rsidRDefault="00000000">
            <w:pPr>
              <w:pStyle w:val="Standard"/>
              <w:spacing w:after="0"/>
              <w:jc w:val="center"/>
            </w:pPr>
            <w:r>
              <w:rPr>
                <w:rFonts w:ascii="Arial" w:eastAsia="Times New Roman" w:hAnsi="Arial" w:cs="Arial"/>
                <w:b/>
                <w:bCs/>
                <w:color w:val="000000"/>
                <w:sz w:val="20"/>
                <w:szCs w:val="20"/>
                <w:lang w:eastAsia="tr-TR"/>
              </w:rPr>
              <w:lastRenderedPageBreak/>
              <w:t>Ders kitabı ve/veya kaynaklar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tbl>
            <w:tblPr>
              <w:tblW w:w="10456" w:type="dxa"/>
              <w:jc w:val="center"/>
              <w:tblLayout w:type="fixed"/>
              <w:tblCellMar>
                <w:left w:w="10" w:type="dxa"/>
                <w:right w:w="10" w:type="dxa"/>
              </w:tblCellMar>
              <w:tblLook w:val="0000" w:firstRow="0" w:lastRow="0" w:firstColumn="0" w:lastColumn="0" w:noHBand="0" w:noVBand="0"/>
            </w:tblPr>
            <w:tblGrid>
              <w:gridCol w:w="10456"/>
            </w:tblGrid>
            <w:tr w:rsidR="00637878" w14:paraId="69E8B15A" w14:textId="77777777">
              <w:tblPrEx>
                <w:tblCellMar>
                  <w:top w:w="0" w:type="dxa"/>
                  <w:bottom w:w="0" w:type="dxa"/>
                </w:tblCellMar>
              </w:tblPrEx>
              <w:trPr>
                <w:trHeight w:val="699"/>
                <w:jc w:val="center"/>
              </w:trPr>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tbl>
                  <w:tblPr>
                    <w:tblW w:w="7508" w:type="dxa"/>
                    <w:jc w:val="center"/>
                    <w:tblLayout w:type="fixed"/>
                    <w:tblCellMar>
                      <w:left w:w="10" w:type="dxa"/>
                      <w:right w:w="10" w:type="dxa"/>
                    </w:tblCellMar>
                    <w:tblLook w:val="0000" w:firstRow="0" w:lastRow="0" w:firstColumn="0" w:lastColumn="0" w:noHBand="0" w:noVBand="0"/>
                  </w:tblPr>
                  <w:tblGrid>
                    <w:gridCol w:w="399"/>
                    <w:gridCol w:w="4087"/>
                    <w:gridCol w:w="3022"/>
                  </w:tblGrid>
                  <w:tr w:rsidR="00637878" w14:paraId="746ED112" w14:textId="77777777">
                    <w:tblPrEx>
                      <w:tblCellMar>
                        <w:top w:w="0" w:type="dxa"/>
                        <w:bottom w:w="0" w:type="dxa"/>
                      </w:tblCellMar>
                    </w:tblPrEx>
                    <w:trPr>
                      <w:jc w:val="center"/>
                    </w:trPr>
                    <w:tc>
                      <w:tcPr>
                        <w:tcW w:w="4486" w:type="dxa"/>
                        <w:gridSpan w:val="2"/>
                        <w:shd w:val="clear" w:color="auto" w:fill="auto"/>
                        <w:tcMar>
                          <w:top w:w="0" w:type="dxa"/>
                          <w:left w:w="108" w:type="dxa"/>
                          <w:bottom w:w="0" w:type="dxa"/>
                          <w:right w:w="108" w:type="dxa"/>
                        </w:tcMar>
                      </w:tcPr>
                      <w:p w14:paraId="09F6EDFD" w14:textId="77777777" w:rsidR="00637878" w:rsidRDefault="00000000">
                        <w:pPr>
                          <w:pStyle w:val="Standard"/>
                          <w:spacing w:after="0"/>
                        </w:pPr>
                        <w:r>
                          <w:rPr>
                            <w:rFonts w:ascii="Arial" w:hAnsi="Arial" w:cs="Arial"/>
                            <w:b/>
                            <w:sz w:val="18"/>
                            <w:szCs w:val="18"/>
                          </w:rPr>
                          <w:t>Kitabın Adı</w:t>
                        </w:r>
                      </w:p>
                    </w:tc>
                    <w:tc>
                      <w:tcPr>
                        <w:tcW w:w="3022" w:type="dxa"/>
                        <w:shd w:val="clear" w:color="auto" w:fill="auto"/>
                        <w:tcMar>
                          <w:top w:w="0" w:type="dxa"/>
                          <w:left w:w="108" w:type="dxa"/>
                          <w:bottom w:w="0" w:type="dxa"/>
                          <w:right w:w="108" w:type="dxa"/>
                        </w:tcMar>
                      </w:tcPr>
                      <w:p w14:paraId="6114C24C" w14:textId="77777777" w:rsidR="00637878" w:rsidRDefault="00000000">
                        <w:pPr>
                          <w:pStyle w:val="Standard"/>
                          <w:spacing w:after="0"/>
                        </w:pPr>
                        <w:r>
                          <w:rPr>
                            <w:rFonts w:ascii="Arial" w:hAnsi="Arial" w:cs="Arial"/>
                            <w:b/>
                            <w:sz w:val="18"/>
                            <w:szCs w:val="18"/>
                          </w:rPr>
                          <w:t>Yazarı</w:t>
                        </w:r>
                      </w:p>
                    </w:tc>
                  </w:tr>
                  <w:tr w:rsidR="00637878" w14:paraId="054710EF" w14:textId="77777777">
                    <w:tblPrEx>
                      <w:tblCellMar>
                        <w:top w:w="0" w:type="dxa"/>
                        <w:bottom w:w="0" w:type="dxa"/>
                      </w:tblCellMar>
                    </w:tblPrEx>
                    <w:trPr>
                      <w:trHeight w:val="324"/>
                      <w:jc w:val="center"/>
                    </w:trPr>
                    <w:tc>
                      <w:tcPr>
                        <w:tcW w:w="399" w:type="dxa"/>
                        <w:shd w:val="clear" w:color="auto" w:fill="auto"/>
                        <w:tcMar>
                          <w:top w:w="0" w:type="dxa"/>
                          <w:left w:w="108" w:type="dxa"/>
                          <w:bottom w:w="0" w:type="dxa"/>
                          <w:right w:w="108" w:type="dxa"/>
                        </w:tcMar>
                        <w:vAlign w:val="center"/>
                      </w:tcPr>
                      <w:p w14:paraId="5A579C38" w14:textId="77777777" w:rsidR="00637878" w:rsidRDefault="00000000">
                        <w:pPr>
                          <w:pStyle w:val="Standard"/>
                          <w:spacing w:after="0"/>
                          <w:jc w:val="center"/>
                          <w:rPr>
                            <w:rFonts w:ascii="Arial" w:hAnsi="Arial" w:cs="Arial"/>
                            <w:b/>
                            <w:sz w:val="18"/>
                            <w:szCs w:val="18"/>
                          </w:rPr>
                        </w:pPr>
                        <w:r>
                          <w:rPr>
                            <w:rFonts w:ascii="Arial" w:hAnsi="Arial" w:cs="Arial"/>
                            <w:b/>
                            <w:sz w:val="18"/>
                            <w:szCs w:val="18"/>
                          </w:rPr>
                          <w:t>1</w:t>
                        </w:r>
                      </w:p>
                    </w:tc>
                    <w:tc>
                      <w:tcPr>
                        <w:tcW w:w="4087" w:type="dxa"/>
                        <w:shd w:val="clear" w:color="auto" w:fill="auto"/>
                        <w:tcMar>
                          <w:top w:w="0" w:type="dxa"/>
                          <w:left w:w="108" w:type="dxa"/>
                          <w:bottom w:w="0" w:type="dxa"/>
                          <w:right w:w="108" w:type="dxa"/>
                        </w:tcMar>
                        <w:vAlign w:val="center"/>
                      </w:tcPr>
                      <w:p w14:paraId="6E10F3C5" w14:textId="77777777" w:rsidR="00637878" w:rsidRDefault="00000000">
                        <w:pPr>
                          <w:pStyle w:val="Standard"/>
                          <w:spacing w:after="0"/>
                          <w:rPr>
                            <w:rFonts w:ascii="Arial" w:hAnsi="Arial" w:cs="Arial"/>
                            <w:b/>
                            <w:sz w:val="18"/>
                            <w:szCs w:val="18"/>
                          </w:rPr>
                        </w:pPr>
                        <w:r>
                          <w:rPr>
                            <w:rFonts w:ascii="Arial" w:hAnsi="Arial" w:cs="Arial"/>
                            <w:b/>
                            <w:sz w:val="18"/>
                            <w:szCs w:val="18"/>
                          </w:rPr>
                          <w:t>Akılcı Tedavi Yönünden Tıbbi Farmakoloji C 1</w:t>
                        </w:r>
                      </w:p>
                    </w:tc>
                    <w:tc>
                      <w:tcPr>
                        <w:tcW w:w="3022" w:type="dxa"/>
                        <w:shd w:val="clear" w:color="auto" w:fill="auto"/>
                        <w:tcMar>
                          <w:top w:w="0" w:type="dxa"/>
                          <w:left w:w="108" w:type="dxa"/>
                          <w:bottom w:w="0" w:type="dxa"/>
                          <w:right w:w="108" w:type="dxa"/>
                        </w:tcMar>
                        <w:vAlign w:val="center"/>
                      </w:tcPr>
                      <w:p w14:paraId="1B64CE32" w14:textId="77777777" w:rsidR="00637878" w:rsidRDefault="00000000">
                        <w:pPr>
                          <w:pStyle w:val="Standard"/>
                          <w:spacing w:after="0"/>
                          <w:rPr>
                            <w:rFonts w:ascii="Arial" w:hAnsi="Arial" w:cs="Arial"/>
                            <w:b/>
                            <w:sz w:val="18"/>
                            <w:szCs w:val="18"/>
                          </w:rPr>
                        </w:pPr>
                        <w:r>
                          <w:rPr>
                            <w:rFonts w:ascii="Arial" w:hAnsi="Arial" w:cs="Arial"/>
                            <w:b/>
                            <w:sz w:val="18"/>
                            <w:szCs w:val="18"/>
                          </w:rPr>
                          <w:t>Oğuz KAYAALP</w:t>
                        </w:r>
                      </w:p>
                    </w:tc>
                  </w:tr>
                  <w:tr w:rsidR="00637878" w14:paraId="2C391A6A"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12616037" w14:textId="77777777" w:rsidR="00637878" w:rsidRDefault="00000000">
                        <w:pPr>
                          <w:pStyle w:val="Standard"/>
                          <w:spacing w:after="0"/>
                          <w:jc w:val="center"/>
                          <w:rPr>
                            <w:rFonts w:ascii="Arial" w:hAnsi="Arial" w:cs="Arial"/>
                            <w:b/>
                            <w:sz w:val="18"/>
                            <w:szCs w:val="18"/>
                          </w:rPr>
                        </w:pPr>
                        <w:r>
                          <w:rPr>
                            <w:rFonts w:ascii="Arial" w:hAnsi="Arial" w:cs="Arial"/>
                            <w:b/>
                            <w:sz w:val="18"/>
                            <w:szCs w:val="18"/>
                          </w:rPr>
                          <w:t>2</w:t>
                        </w:r>
                      </w:p>
                    </w:tc>
                    <w:tc>
                      <w:tcPr>
                        <w:tcW w:w="4087" w:type="dxa"/>
                        <w:shd w:val="clear" w:color="auto" w:fill="auto"/>
                        <w:tcMar>
                          <w:top w:w="0" w:type="dxa"/>
                          <w:left w:w="108" w:type="dxa"/>
                          <w:bottom w:w="0" w:type="dxa"/>
                          <w:right w:w="108" w:type="dxa"/>
                        </w:tcMar>
                        <w:vAlign w:val="center"/>
                      </w:tcPr>
                      <w:p w14:paraId="3CB4EB15" w14:textId="77777777" w:rsidR="00637878" w:rsidRDefault="00000000">
                        <w:pPr>
                          <w:pStyle w:val="Balk1"/>
                          <w:spacing w:after="60"/>
                          <w:rPr>
                            <w:rFonts w:cs="Arial"/>
                            <w:bCs w:val="0"/>
                            <w:color w:val="333333"/>
                            <w:sz w:val="18"/>
                            <w:szCs w:val="18"/>
                          </w:rPr>
                        </w:pPr>
                        <w:proofErr w:type="spellStart"/>
                        <w:r>
                          <w:rPr>
                            <w:rFonts w:cs="Arial"/>
                            <w:bCs w:val="0"/>
                            <w:color w:val="333333"/>
                            <w:sz w:val="18"/>
                            <w:szCs w:val="18"/>
                          </w:rPr>
                          <w:t>Pharmacotherapy</w:t>
                        </w:r>
                        <w:proofErr w:type="spellEnd"/>
                        <w:r>
                          <w:rPr>
                            <w:rFonts w:cs="Arial"/>
                            <w:bCs w:val="0"/>
                            <w:color w:val="333333"/>
                            <w:sz w:val="18"/>
                            <w:szCs w:val="18"/>
                          </w:rPr>
                          <w:t xml:space="preserve"> </w:t>
                        </w:r>
                        <w:proofErr w:type="spellStart"/>
                        <w:r>
                          <w:rPr>
                            <w:rFonts w:cs="Arial"/>
                            <w:bCs w:val="0"/>
                            <w:color w:val="333333"/>
                            <w:sz w:val="18"/>
                            <w:szCs w:val="18"/>
                          </w:rPr>
                          <w:t>Principles</w:t>
                        </w:r>
                        <w:proofErr w:type="spellEnd"/>
                        <w:r>
                          <w:rPr>
                            <w:rFonts w:cs="Arial"/>
                            <w:bCs w:val="0"/>
                            <w:color w:val="333333"/>
                            <w:sz w:val="18"/>
                            <w:szCs w:val="18"/>
                          </w:rPr>
                          <w:t xml:space="preserve"> </w:t>
                        </w:r>
                        <w:proofErr w:type="spellStart"/>
                        <w:r>
                          <w:rPr>
                            <w:rFonts w:cs="Arial"/>
                            <w:bCs w:val="0"/>
                            <w:color w:val="333333"/>
                            <w:sz w:val="18"/>
                            <w:szCs w:val="18"/>
                          </w:rPr>
                          <w:t>and</w:t>
                        </w:r>
                        <w:proofErr w:type="spellEnd"/>
                        <w:r>
                          <w:rPr>
                            <w:rFonts w:cs="Arial"/>
                            <w:bCs w:val="0"/>
                            <w:color w:val="333333"/>
                            <w:sz w:val="18"/>
                            <w:szCs w:val="18"/>
                          </w:rPr>
                          <w:t xml:space="preserve"> </w:t>
                        </w:r>
                        <w:proofErr w:type="spellStart"/>
                        <w:r>
                          <w:rPr>
                            <w:rFonts w:cs="Arial"/>
                            <w:bCs w:val="0"/>
                            <w:color w:val="333333"/>
                            <w:sz w:val="18"/>
                            <w:szCs w:val="18"/>
                          </w:rPr>
                          <w:t>Practice</w:t>
                        </w:r>
                        <w:proofErr w:type="spellEnd"/>
                      </w:p>
                    </w:tc>
                    <w:tc>
                      <w:tcPr>
                        <w:tcW w:w="3022" w:type="dxa"/>
                        <w:shd w:val="clear" w:color="auto" w:fill="auto"/>
                        <w:tcMar>
                          <w:top w:w="0" w:type="dxa"/>
                          <w:left w:w="108" w:type="dxa"/>
                          <w:bottom w:w="0" w:type="dxa"/>
                          <w:right w:w="108" w:type="dxa"/>
                        </w:tcMar>
                        <w:vAlign w:val="center"/>
                      </w:tcPr>
                      <w:p w14:paraId="03AB5AF3" w14:textId="77777777" w:rsidR="00637878" w:rsidRDefault="00000000">
                        <w:pPr>
                          <w:pStyle w:val="Standard"/>
                          <w:spacing w:after="0"/>
                        </w:pPr>
                        <w:hyperlink r:id="rId7" w:history="1">
                          <w:r>
                            <w:rPr>
                              <w:rStyle w:val="Kpr"/>
                              <w:rFonts w:ascii="Arial" w:hAnsi="Arial" w:cs="Arial"/>
                              <w:b/>
                              <w:color w:val="auto"/>
                              <w:sz w:val="18"/>
                              <w:szCs w:val="18"/>
                              <w:u w:val="none"/>
                              <w:shd w:val="clear" w:color="auto" w:fill="FFFFFF"/>
                            </w:rPr>
                            <w:t xml:space="preserve">Louis </w:t>
                          </w:r>
                          <w:proofErr w:type="spellStart"/>
                          <w:r>
                            <w:rPr>
                              <w:rStyle w:val="Kpr"/>
                              <w:rFonts w:ascii="Arial" w:hAnsi="Arial" w:cs="Arial"/>
                              <w:b/>
                              <w:color w:val="auto"/>
                              <w:sz w:val="18"/>
                              <w:szCs w:val="18"/>
                              <w:u w:val="none"/>
                              <w:shd w:val="clear" w:color="auto" w:fill="FFFFFF"/>
                            </w:rPr>
                            <w:t>S.Goodman</w:t>
                          </w:r>
                          <w:proofErr w:type="spellEnd"/>
                        </w:hyperlink>
                        <w:r>
                          <w:rPr>
                            <w:rStyle w:val="lrzxr"/>
                            <w:rFonts w:ascii="Arial" w:hAnsi="Arial" w:cs="Arial"/>
                            <w:b/>
                            <w:sz w:val="18"/>
                            <w:szCs w:val="18"/>
                            <w:shd w:val="clear" w:color="auto" w:fill="FFFFFF"/>
                          </w:rPr>
                          <w:t xml:space="preserve">,  </w:t>
                        </w:r>
                        <w:hyperlink r:id="rId8" w:history="1">
                          <w:r>
                            <w:rPr>
                              <w:rStyle w:val="Kpr"/>
                              <w:rFonts w:ascii="Arial" w:hAnsi="Arial" w:cs="Arial"/>
                              <w:b/>
                              <w:color w:val="auto"/>
                              <w:sz w:val="18"/>
                              <w:szCs w:val="18"/>
                              <w:u w:val="none"/>
                              <w:shd w:val="clear" w:color="auto" w:fill="FFFFFF"/>
                            </w:rPr>
                            <w:t xml:space="preserve">Alfred Gilman  </w:t>
                          </w:r>
                          <w:proofErr w:type="spellStart"/>
                          <w:r>
                            <w:rPr>
                              <w:rStyle w:val="Kpr"/>
                              <w:rFonts w:ascii="Arial" w:hAnsi="Arial" w:cs="Arial"/>
                              <w:b/>
                              <w:color w:val="auto"/>
                              <w:sz w:val="18"/>
                              <w:szCs w:val="18"/>
                              <w:u w:val="none"/>
                              <w:shd w:val="clear" w:color="auto" w:fill="FFFFFF"/>
                            </w:rPr>
                            <w:t>Sr</w:t>
                          </w:r>
                          <w:proofErr w:type="spellEnd"/>
                          <w:r>
                            <w:rPr>
                              <w:rStyle w:val="Kpr"/>
                              <w:rFonts w:ascii="Arial" w:hAnsi="Arial" w:cs="Arial"/>
                              <w:b/>
                              <w:color w:val="auto"/>
                              <w:sz w:val="18"/>
                              <w:szCs w:val="18"/>
                              <w:u w:val="none"/>
                              <w:shd w:val="clear" w:color="auto" w:fill="FFFFFF"/>
                            </w:rPr>
                            <w:t>.</w:t>
                          </w:r>
                        </w:hyperlink>
                      </w:p>
                      <w:p w14:paraId="5FCCD958" w14:textId="77777777" w:rsidR="00637878" w:rsidRDefault="00000000">
                        <w:pPr>
                          <w:pStyle w:val="Standard"/>
                          <w:spacing w:after="0"/>
                        </w:pPr>
                        <w:r>
                          <w:rPr>
                            <w:rFonts w:ascii="Arial" w:hAnsi="Arial" w:cs="Arial"/>
                            <w:b/>
                            <w:color w:val="293B46"/>
                            <w:sz w:val="18"/>
                            <w:szCs w:val="18"/>
                          </w:rPr>
                          <w:t>Tercüme: Prof. Dr. Remzi Erdem</w:t>
                        </w:r>
                      </w:p>
                      <w:p w14:paraId="50BAE03B" w14:textId="77777777" w:rsidR="00637878" w:rsidRDefault="00000000">
                        <w:pPr>
                          <w:pStyle w:val="Standard"/>
                          <w:spacing w:after="0"/>
                          <w:rPr>
                            <w:rFonts w:ascii="Arial" w:hAnsi="Arial" w:cs="Arial"/>
                            <w:b/>
                            <w:sz w:val="18"/>
                            <w:szCs w:val="18"/>
                          </w:rPr>
                        </w:pPr>
                        <w:r>
                          <w:rPr>
                            <w:rFonts w:ascii="Arial" w:hAnsi="Arial" w:cs="Arial"/>
                            <w:b/>
                            <w:sz w:val="18"/>
                            <w:szCs w:val="18"/>
                          </w:rPr>
                          <w:t xml:space="preserve">Marie A. </w:t>
                        </w:r>
                        <w:proofErr w:type="spellStart"/>
                        <w:r>
                          <w:rPr>
                            <w:rFonts w:ascii="Arial" w:hAnsi="Arial" w:cs="Arial"/>
                            <w:b/>
                            <w:sz w:val="18"/>
                            <w:szCs w:val="18"/>
                          </w:rPr>
                          <w:t>Chisholm-Burns</w:t>
                        </w:r>
                        <w:proofErr w:type="spellEnd"/>
                        <w:r>
                          <w:rPr>
                            <w:rFonts w:ascii="Arial" w:hAnsi="Arial" w:cs="Arial"/>
                            <w:b/>
                            <w:sz w:val="18"/>
                            <w:szCs w:val="18"/>
                          </w:rPr>
                          <w:t xml:space="preserve">, Terry L. </w:t>
                        </w:r>
                        <w:proofErr w:type="spellStart"/>
                        <w:r>
                          <w:rPr>
                            <w:rFonts w:ascii="Arial" w:hAnsi="Arial" w:cs="Arial"/>
                            <w:b/>
                            <w:sz w:val="18"/>
                            <w:szCs w:val="18"/>
                          </w:rPr>
                          <w:t>Schwinghammer</w:t>
                        </w:r>
                        <w:proofErr w:type="spellEnd"/>
                        <w:r>
                          <w:rPr>
                            <w:rFonts w:ascii="Arial" w:hAnsi="Arial" w:cs="Arial"/>
                            <w:b/>
                            <w:sz w:val="18"/>
                            <w:szCs w:val="18"/>
                          </w:rPr>
                          <w:t xml:space="preserve">, Patrick M. </w:t>
                        </w:r>
                        <w:proofErr w:type="spellStart"/>
                        <w:r>
                          <w:rPr>
                            <w:rFonts w:ascii="Arial" w:hAnsi="Arial" w:cs="Arial"/>
                            <w:b/>
                            <w:sz w:val="18"/>
                            <w:szCs w:val="18"/>
                          </w:rPr>
                          <w:t>Malone</w:t>
                        </w:r>
                        <w:proofErr w:type="spellEnd"/>
                        <w:r>
                          <w:rPr>
                            <w:rFonts w:ascii="Arial" w:hAnsi="Arial" w:cs="Arial"/>
                            <w:b/>
                            <w:sz w:val="18"/>
                            <w:szCs w:val="18"/>
                          </w:rPr>
                          <w:t xml:space="preserve">, Jill M. </w:t>
                        </w:r>
                        <w:proofErr w:type="spellStart"/>
                        <w:r>
                          <w:rPr>
                            <w:rFonts w:ascii="Arial" w:hAnsi="Arial" w:cs="Arial"/>
                            <w:b/>
                            <w:sz w:val="18"/>
                            <w:szCs w:val="18"/>
                          </w:rPr>
                          <w:t>Kolesar</w:t>
                        </w:r>
                        <w:proofErr w:type="spellEnd"/>
                        <w:r>
                          <w:rPr>
                            <w:rFonts w:ascii="Arial" w:hAnsi="Arial" w:cs="Arial"/>
                            <w:b/>
                            <w:sz w:val="18"/>
                            <w:szCs w:val="18"/>
                          </w:rPr>
                          <w:t>, Kelly C. Lee, P.</w:t>
                        </w:r>
                      </w:p>
                    </w:tc>
                  </w:tr>
                  <w:tr w:rsidR="00637878" w14:paraId="35453604"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25B72C53" w14:textId="77777777" w:rsidR="00637878" w:rsidRDefault="00000000">
                        <w:pPr>
                          <w:pStyle w:val="Standard"/>
                          <w:spacing w:after="0"/>
                          <w:jc w:val="center"/>
                          <w:rPr>
                            <w:rFonts w:ascii="Arial" w:hAnsi="Arial" w:cs="Arial"/>
                            <w:b/>
                            <w:sz w:val="18"/>
                            <w:szCs w:val="18"/>
                          </w:rPr>
                        </w:pPr>
                        <w:r>
                          <w:rPr>
                            <w:rFonts w:ascii="Arial" w:hAnsi="Arial" w:cs="Arial"/>
                            <w:b/>
                            <w:sz w:val="18"/>
                            <w:szCs w:val="18"/>
                          </w:rPr>
                          <w:t>3</w:t>
                        </w:r>
                      </w:p>
                    </w:tc>
                    <w:tc>
                      <w:tcPr>
                        <w:tcW w:w="4087" w:type="dxa"/>
                        <w:shd w:val="clear" w:color="auto" w:fill="auto"/>
                        <w:tcMar>
                          <w:top w:w="0" w:type="dxa"/>
                          <w:left w:w="108" w:type="dxa"/>
                          <w:bottom w:w="0" w:type="dxa"/>
                          <w:right w:w="108" w:type="dxa"/>
                        </w:tcMar>
                        <w:vAlign w:val="center"/>
                      </w:tcPr>
                      <w:p w14:paraId="7F2C417E" w14:textId="77777777" w:rsidR="00637878" w:rsidRDefault="00000000">
                        <w:pPr>
                          <w:pStyle w:val="Balk1"/>
                          <w:shd w:val="clear" w:color="auto" w:fill="FFFFFF"/>
                          <w:jc w:val="left"/>
                        </w:pPr>
                        <w:r>
                          <w:rPr>
                            <w:rFonts w:cs="Arial"/>
                            <w:bCs w:val="0"/>
                            <w:color w:val="auto"/>
                            <w:sz w:val="18"/>
                            <w:szCs w:val="18"/>
                          </w:rPr>
                          <w:t>Temel ve Klinik Farmakoloji</w:t>
                        </w:r>
                      </w:p>
                    </w:tc>
                    <w:tc>
                      <w:tcPr>
                        <w:tcW w:w="3022" w:type="dxa"/>
                        <w:shd w:val="clear" w:color="auto" w:fill="auto"/>
                        <w:tcMar>
                          <w:top w:w="0" w:type="dxa"/>
                          <w:left w:w="108" w:type="dxa"/>
                          <w:bottom w:w="0" w:type="dxa"/>
                          <w:right w:w="108" w:type="dxa"/>
                        </w:tcMar>
                        <w:vAlign w:val="center"/>
                      </w:tcPr>
                      <w:p w14:paraId="5FD97AB4" w14:textId="77777777" w:rsidR="00637878" w:rsidRDefault="00000000">
                        <w:pPr>
                          <w:pStyle w:val="Standard"/>
                          <w:spacing w:after="0"/>
                        </w:pPr>
                        <w:proofErr w:type="spellStart"/>
                        <w:r>
                          <w:rPr>
                            <w:rFonts w:ascii="Arial" w:hAnsi="Arial" w:cs="Arial"/>
                            <w:b/>
                            <w:color w:val="333333"/>
                            <w:sz w:val="18"/>
                            <w:szCs w:val="18"/>
                            <w:shd w:val="clear" w:color="auto" w:fill="FFFFFF"/>
                          </w:rPr>
                          <w:t>Katzung</w:t>
                        </w:r>
                        <w:proofErr w:type="spellEnd"/>
                        <w:r>
                          <w:rPr>
                            <w:rFonts w:ascii="Arial" w:hAnsi="Arial" w:cs="Arial"/>
                            <w:b/>
                            <w:color w:val="333333"/>
                            <w:sz w:val="18"/>
                            <w:szCs w:val="18"/>
                            <w:shd w:val="clear" w:color="auto" w:fill="FFFFFF"/>
                          </w:rPr>
                          <w:t xml:space="preserve">, Susan B. </w:t>
                        </w:r>
                        <w:proofErr w:type="spellStart"/>
                        <w:r>
                          <w:rPr>
                            <w:rFonts w:ascii="Arial" w:hAnsi="Arial" w:cs="Arial"/>
                            <w:b/>
                            <w:color w:val="333333"/>
                            <w:sz w:val="18"/>
                            <w:szCs w:val="18"/>
                            <w:shd w:val="clear" w:color="auto" w:fill="FFFFFF"/>
                          </w:rPr>
                          <w:t>Masters</w:t>
                        </w:r>
                        <w:proofErr w:type="spellEnd"/>
                        <w:r>
                          <w:rPr>
                            <w:rFonts w:ascii="Arial" w:hAnsi="Arial" w:cs="Arial"/>
                            <w:b/>
                            <w:color w:val="333333"/>
                            <w:sz w:val="18"/>
                            <w:szCs w:val="18"/>
                            <w:shd w:val="clear" w:color="auto" w:fill="FFFFFF"/>
                          </w:rPr>
                          <w:t xml:space="preserve">, Anthony J. </w:t>
                        </w:r>
                        <w:proofErr w:type="spellStart"/>
                        <w:r>
                          <w:rPr>
                            <w:rFonts w:ascii="Arial" w:hAnsi="Arial" w:cs="Arial"/>
                            <w:b/>
                            <w:color w:val="333333"/>
                            <w:sz w:val="18"/>
                            <w:szCs w:val="18"/>
                            <w:shd w:val="clear" w:color="auto" w:fill="FFFFFF"/>
                          </w:rPr>
                          <w:t>Trevor</w:t>
                        </w:r>
                        <w:proofErr w:type="spellEnd"/>
                      </w:p>
                    </w:tc>
                  </w:tr>
                  <w:tr w:rsidR="00637878" w14:paraId="095EE386"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3B35FD23" w14:textId="77777777" w:rsidR="00637878" w:rsidRDefault="00000000">
                        <w:pPr>
                          <w:pStyle w:val="Standard"/>
                          <w:spacing w:after="0"/>
                          <w:jc w:val="center"/>
                          <w:rPr>
                            <w:rFonts w:ascii="Arial" w:hAnsi="Arial" w:cs="Arial"/>
                            <w:b/>
                            <w:sz w:val="18"/>
                            <w:szCs w:val="18"/>
                          </w:rPr>
                        </w:pPr>
                        <w:r>
                          <w:rPr>
                            <w:rFonts w:ascii="Arial" w:hAnsi="Arial" w:cs="Arial"/>
                            <w:b/>
                            <w:sz w:val="18"/>
                            <w:szCs w:val="18"/>
                          </w:rPr>
                          <w:t>4</w:t>
                        </w:r>
                      </w:p>
                    </w:tc>
                    <w:tc>
                      <w:tcPr>
                        <w:tcW w:w="4087" w:type="dxa"/>
                        <w:shd w:val="clear" w:color="auto" w:fill="auto"/>
                        <w:tcMar>
                          <w:top w:w="0" w:type="dxa"/>
                          <w:left w:w="108" w:type="dxa"/>
                          <w:bottom w:w="0" w:type="dxa"/>
                          <w:right w:w="108" w:type="dxa"/>
                        </w:tcMar>
                        <w:vAlign w:val="center"/>
                      </w:tcPr>
                      <w:p w14:paraId="213CFEB5" w14:textId="77777777" w:rsidR="00637878" w:rsidRDefault="00000000">
                        <w:pPr>
                          <w:pStyle w:val="Standard"/>
                          <w:spacing w:after="0"/>
                        </w:pPr>
                        <w:proofErr w:type="spellStart"/>
                        <w:r>
                          <w:rPr>
                            <w:rFonts w:ascii="Arial" w:hAnsi="Arial" w:cs="Arial"/>
                            <w:b/>
                            <w:color w:val="555555"/>
                            <w:sz w:val="18"/>
                            <w:szCs w:val="18"/>
                          </w:rPr>
                          <w:t>Netter’in</w:t>
                        </w:r>
                        <w:proofErr w:type="spellEnd"/>
                        <w:r>
                          <w:rPr>
                            <w:rFonts w:ascii="Arial" w:hAnsi="Arial" w:cs="Arial"/>
                            <w:b/>
                            <w:color w:val="555555"/>
                            <w:sz w:val="18"/>
                            <w:szCs w:val="18"/>
                          </w:rPr>
                          <w:t xml:space="preserve"> Resimli Farmakolojisi</w:t>
                        </w:r>
                      </w:p>
                    </w:tc>
                    <w:tc>
                      <w:tcPr>
                        <w:tcW w:w="3022" w:type="dxa"/>
                        <w:shd w:val="clear" w:color="auto" w:fill="auto"/>
                        <w:tcMar>
                          <w:top w:w="0" w:type="dxa"/>
                          <w:left w:w="108" w:type="dxa"/>
                          <w:bottom w:w="0" w:type="dxa"/>
                          <w:right w:w="108" w:type="dxa"/>
                        </w:tcMar>
                        <w:vAlign w:val="center"/>
                      </w:tcPr>
                      <w:p w14:paraId="3C043B2C" w14:textId="77777777" w:rsidR="00637878" w:rsidRDefault="00000000">
                        <w:pPr>
                          <w:pStyle w:val="Standard"/>
                          <w:spacing w:after="0"/>
                        </w:pPr>
                        <w:r>
                          <w:rPr>
                            <w:rFonts w:ascii="Arial" w:hAnsi="Arial" w:cs="Arial"/>
                            <w:b/>
                            <w:color w:val="545454"/>
                            <w:sz w:val="18"/>
                            <w:szCs w:val="18"/>
                            <w:shd w:val="clear" w:color="auto" w:fill="FFFFFF"/>
                          </w:rPr>
                          <w:t xml:space="preserve">Robert </w:t>
                        </w:r>
                        <w:proofErr w:type="spellStart"/>
                        <w:r>
                          <w:rPr>
                            <w:rFonts w:ascii="Arial" w:hAnsi="Arial" w:cs="Arial"/>
                            <w:b/>
                            <w:color w:val="545454"/>
                            <w:sz w:val="18"/>
                            <w:szCs w:val="18"/>
                            <w:shd w:val="clear" w:color="auto" w:fill="FFFFFF"/>
                          </w:rPr>
                          <w:t>Raffa</w:t>
                        </w:r>
                        <w:proofErr w:type="spellEnd"/>
                        <w:r>
                          <w:rPr>
                            <w:rFonts w:ascii="Arial" w:hAnsi="Arial" w:cs="Arial"/>
                            <w:b/>
                            <w:color w:val="545454"/>
                            <w:sz w:val="18"/>
                            <w:szCs w:val="18"/>
                            <w:shd w:val="clear" w:color="auto" w:fill="FFFFFF"/>
                          </w:rPr>
                          <w:t xml:space="preserve"> Scott </w:t>
                        </w:r>
                        <w:proofErr w:type="spellStart"/>
                        <w:r>
                          <w:rPr>
                            <w:rFonts w:ascii="Arial" w:hAnsi="Arial" w:cs="Arial"/>
                            <w:b/>
                            <w:color w:val="545454"/>
                            <w:sz w:val="18"/>
                            <w:szCs w:val="18"/>
                            <w:shd w:val="clear" w:color="auto" w:fill="FFFFFF"/>
                          </w:rPr>
                          <w:t>Rawls</w:t>
                        </w:r>
                        <w:proofErr w:type="spellEnd"/>
                        <w:r>
                          <w:rPr>
                            <w:rFonts w:ascii="Arial" w:hAnsi="Arial" w:cs="Arial"/>
                            <w:b/>
                            <w:color w:val="545454"/>
                            <w:sz w:val="18"/>
                            <w:szCs w:val="18"/>
                            <w:shd w:val="clear" w:color="auto" w:fill="FFFFFF"/>
                          </w:rPr>
                          <w:t xml:space="preserve"> Elana </w:t>
                        </w:r>
                        <w:proofErr w:type="spellStart"/>
                        <w:r>
                          <w:rPr>
                            <w:rFonts w:ascii="Arial" w:hAnsi="Arial" w:cs="Arial"/>
                            <w:b/>
                            <w:color w:val="545454"/>
                            <w:sz w:val="18"/>
                            <w:szCs w:val="18"/>
                            <w:shd w:val="clear" w:color="auto" w:fill="FFFFFF"/>
                          </w:rPr>
                          <w:t>Beyzarov</w:t>
                        </w:r>
                        <w:proofErr w:type="spellEnd"/>
                      </w:p>
                    </w:tc>
                  </w:tr>
                  <w:tr w:rsidR="00637878" w14:paraId="2DBD093F"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184B4BAC" w14:textId="77777777" w:rsidR="00637878" w:rsidRDefault="00000000">
                        <w:pPr>
                          <w:pStyle w:val="Standard"/>
                          <w:spacing w:after="0"/>
                          <w:jc w:val="center"/>
                          <w:rPr>
                            <w:rFonts w:ascii="Arial" w:hAnsi="Arial" w:cs="Arial"/>
                            <w:b/>
                            <w:sz w:val="18"/>
                            <w:szCs w:val="18"/>
                          </w:rPr>
                        </w:pPr>
                        <w:r>
                          <w:rPr>
                            <w:rFonts w:ascii="Arial" w:hAnsi="Arial" w:cs="Arial"/>
                            <w:b/>
                            <w:sz w:val="18"/>
                            <w:szCs w:val="18"/>
                          </w:rPr>
                          <w:t>5</w:t>
                        </w:r>
                      </w:p>
                    </w:tc>
                    <w:tc>
                      <w:tcPr>
                        <w:tcW w:w="4087" w:type="dxa"/>
                        <w:shd w:val="clear" w:color="auto" w:fill="auto"/>
                        <w:tcMar>
                          <w:top w:w="0" w:type="dxa"/>
                          <w:left w:w="108" w:type="dxa"/>
                          <w:bottom w:w="0" w:type="dxa"/>
                          <w:right w:w="108" w:type="dxa"/>
                        </w:tcMar>
                        <w:vAlign w:val="center"/>
                      </w:tcPr>
                      <w:p w14:paraId="1BA2BD9C" w14:textId="77777777" w:rsidR="00637878" w:rsidRDefault="00000000">
                        <w:pPr>
                          <w:pStyle w:val="Standard"/>
                          <w:spacing w:after="0"/>
                          <w:rPr>
                            <w:rFonts w:ascii="Arial" w:hAnsi="Arial" w:cs="Arial"/>
                            <w:b/>
                            <w:sz w:val="18"/>
                            <w:szCs w:val="18"/>
                          </w:rPr>
                        </w:pPr>
                        <w:proofErr w:type="spellStart"/>
                        <w:r>
                          <w:rPr>
                            <w:rFonts w:ascii="Arial" w:hAnsi="Arial" w:cs="Arial"/>
                            <w:b/>
                            <w:sz w:val="18"/>
                            <w:szCs w:val="18"/>
                          </w:rPr>
                          <w:t>Farmakoljinin</w:t>
                        </w:r>
                        <w:proofErr w:type="spellEnd"/>
                        <w:r>
                          <w:rPr>
                            <w:rFonts w:ascii="Arial" w:hAnsi="Arial" w:cs="Arial"/>
                            <w:b/>
                            <w:sz w:val="18"/>
                            <w:szCs w:val="18"/>
                          </w:rPr>
                          <w:t xml:space="preserve"> Temelleri</w:t>
                        </w:r>
                      </w:p>
                    </w:tc>
                    <w:tc>
                      <w:tcPr>
                        <w:tcW w:w="3022" w:type="dxa"/>
                        <w:shd w:val="clear" w:color="auto" w:fill="auto"/>
                        <w:tcMar>
                          <w:top w:w="0" w:type="dxa"/>
                          <w:left w:w="108" w:type="dxa"/>
                          <w:bottom w:w="0" w:type="dxa"/>
                          <w:right w:w="108" w:type="dxa"/>
                        </w:tcMar>
                        <w:vAlign w:val="center"/>
                      </w:tcPr>
                      <w:p w14:paraId="4D50BF05" w14:textId="77777777" w:rsidR="00637878" w:rsidRDefault="00000000">
                        <w:pPr>
                          <w:pStyle w:val="Standard"/>
                          <w:spacing w:after="0"/>
                          <w:rPr>
                            <w:rFonts w:ascii="Arial" w:hAnsi="Arial" w:cs="Arial"/>
                            <w:b/>
                            <w:sz w:val="18"/>
                            <w:szCs w:val="18"/>
                          </w:rPr>
                        </w:pPr>
                        <w:r>
                          <w:rPr>
                            <w:rFonts w:ascii="Arial" w:hAnsi="Arial" w:cs="Arial"/>
                            <w:b/>
                            <w:sz w:val="18"/>
                            <w:szCs w:val="18"/>
                          </w:rPr>
                          <w:t>Öner Süzer</w:t>
                        </w:r>
                      </w:p>
                    </w:tc>
                  </w:tr>
                  <w:tr w:rsidR="00637878" w14:paraId="642924D1"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481874FA" w14:textId="77777777" w:rsidR="00637878" w:rsidRDefault="00000000">
                        <w:pPr>
                          <w:pStyle w:val="Standard"/>
                          <w:spacing w:after="0"/>
                          <w:jc w:val="center"/>
                          <w:rPr>
                            <w:rFonts w:ascii="Arial" w:hAnsi="Arial" w:cs="Arial"/>
                            <w:b/>
                            <w:sz w:val="18"/>
                            <w:szCs w:val="18"/>
                          </w:rPr>
                        </w:pPr>
                        <w:r>
                          <w:rPr>
                            <w:rFonts w:ascii="Arial" w:hAnsi="Arial" w:cs="Arial"/>
                            <w:b/>
                            <w:sz w:val="18"/>
                            <w:szCs w:val="18"/>
                          </w:rPr>
                          <w:t>6</w:t>
                        </w:r>
                      </w:p>
                    </w:tc>
                    <w:tc>
                      <w:tcPr>
                        <w:tcW w:w="4087" w:type="dxa"/>
                        <w:shd w:val="clear" w:color="auto" w:fill="auto"/>
                        <w:tcMar>
                          <w:top w:w="0" w:type="dxa"/>
                          <w:left w:w="108" w:type="dxa"/>
                          <w:bottom w:w="0" w:type="dxa"/>
                          <w:right w:w="108" w:type="dxa"/>
                        </w:tcMar>
                        <w:vAlign w:val="center"/>
                      </w:tcPr>
                      <w:p w14:paraId="6D4C7269" w14:textId="77777777" w:rsidR="00637878" w:rsidRDefault="00000000">
                        <w:pPr>
                          <w:pStyle w:val="Balk1"/>
                          <w:shd w:val="clear" w:color="auto" w:fill="FFFFFF"/>
                          <w:jc w:val="left"/>
                          <w:rPr>
                            <w:rFonts w:cs="Arial"/>
                            <w:b w:val="0"/>
                            <w:bCs w:val="0"/>
                            <w:color w:val="auto"/>
                            <w:sz w:val="18"/>
                            <w:szCs w:val="18"/>
                          </w:rPr>
                        </w:pPr>
                        <w:proofErr w:type="spellStart"/>
                        <w:r>
                          <w:rPr>
                            <w:rFonts w:cs="Arial"/>
                            <w:b w:val="0"/>
                            <w:bCs w:val="0"/>
                            <w:color w:val="auto"/>
                            <w:sz w:val="18"/>
                            <w:szCs w:val="18"/>
                          </w:rPr>
                          <w:t>Lippincott</w:t>
                        </w:r>
                        <w:proofErr w:type="spellEnd"/>
                        <w:r>
                          <w:rPr>
                            <w:rFonts w:cs="Arial"/>
                            <w:b w:val="0"/>
                            <w:bCs w:val="0"/>
                            <w:color w:val="auto"/>
                            <w:sz w:val="18"/>
                            <w:szCs w:val="18"/>
                          </w:rPr>
                          <w:t xml:space="preserve"> Farmakoloji</w:t>
                        </w:r>
                      </w:p>
                      <w:p w14:paraId="28CE0CF3" w14:textId="77777777" w:rsidR="00637878" w:rsidRDefault="00637878">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03D381D9" w14:textId="77777777" w:rsidR="00637878" w:rsidRDefault="00000000">
                        <w:pPr>
                          <w:pStyle w:val="Standard"/>
                          <w:spacing w:after="0"/>
                        </w:pPr>
                        <w:r>
                          <w:rPr>
                            <w:rFonts w:ascii="Arial" w:hAnsi="Arial" w:cs="Arial"/>
                            <w:sz w:val="18"/>
                            <w:szCs w:val="18"/>
                          </w:rPr>
                          <w:t xml:space="preserve">Richard D. </w:t>
                        </w:r>
                        <w:proofErr w:type="spellStart"/>
                        <w:r>
                          <w:rPr>
                            <w:rFonts w:ascii="Arial" w:hAnsi="Arial" w:cs="Arial"/>
                            <w:sz w:val="18"/>
                            <w:szCs w:val="18"/>
                          </w:rPr>
                          <w:t>Howland</w:t>
                        </w:r>
                        <w:proofErr w:type="spellEnd"/>
                        <w:r>
                          <w:rPr>
                            <w:rFonts w:ascii="Arial" w:hAnsi="Arial" w:cs="Arial"/>
                            <w:sz w:val="18"/>
                            <w:szCs w:val="18"/>
                          </w:rPr>
                          <w:t xml:space="preserve">, Mary J. </w:t>
                        </w:r>
                        <w:proofErr w:type="spellStart"/>
                        <w:r>
                          <w:rPr>
                            <w:rFonts w:ascii="Arial" w:hAnsi="Arial" w:cs="Arial"/>
                            <w:sz w:val="18"/>
                            <w:szCs w:val="18"/>
                          </w:rPr>
                          <w:t>Mycek</w:t>
                        </w:r>
                        <w:proofErr w:type="spellEnd"/>
                        <w:r>
                          <w:rPr>
                            <w:rFonts w:ascii="Arial" w:hAnsi="Arial" w:cs="Arial"/>
                            <w:sz w:val="18"/>
                            <w:szCs w:val="18"/>
                          </w:rPr>
                          <w:t xml:space="preserve">   </w:t>
                        </w:r>
                      </w:p>
                    </w:tc>
                  </w:tr>
                  <w:tr w:rsidR="00637878" w14:paraId="02DFA294"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19764E9A" w14:textId="77777777" w:rsidR="00637878" w:rsidRDefault="00000000">
                        <w:pPr>
                          <w:pStyle w:val="Standard"/>
                          <w:spacing w:after="0"/>
                          <w:jc w:val="center"/>
                          <w:rPr>
                            <w:rFonts w:ascii="Arial" w:hAnsi="Arial" w:cs="Arial"/>
                            <w:b/>
                            <w:sz w:val="18"/>
                            <w:szCs w:val="18"/>
                          </w:rPr>
                        </w:pPr>
                        <w:r>
                          <w:rPr>
                            <w:rFonts w:ascii="Arial" w:hAnsi="Arial" w:cs="Arial"/>
                            <w:b/>
                            <w:sz w:val="18"/>
                            <w:szCs w:val="18"/>
                          </w:rPr>
                          <w:t>7</w:t>
                        </w:r>
                      </w:p>
                    </w:tc>
                    <w:tc>
                      <w:tcPr>
                        <w:tcW w:w="4087" w:type="dxa"/>
                        <w:shd w:val="clear" w:color="auto" w:fill="auto"/>
                        <w:tcMar>
                          <w:top w:w="0" w:type="dxa"/>
                          <w:left w:w="108" w:type="dxa"/>
                          <w:bottom w:w="0" w:type="dxa"/>
                          <w:right w:w="108" w:type="dxa"/>
                        </w:tcMar>
                        <w:vAlign w:val="center"/>
                      </w:tcPr>
                      <w:p w14:paraId="6AB23A44" w14:textId="77777777" w:rsidR="00637878" w:rsidRDefault="00000000">
                        <w:pPr>
                          <w:pStyle w:val="Standard"/>
                          <w:spacing w:after="0"/>
                          <w:rPr>
                            <w:rFonts w:ascii="Arial" w:hAnsi="Arial" w:cs="Arial"/>
                            <w:b/>
                            <w:sz w:val="18"/>
                            <w:szCs w:val="18"/>
                          </w:rPr>
                        </w:pPr>
                        <w:r>
                          <w:rPr>
                            <w:rFonts w:ascii="Arial" w:hAnsi="Arial" w:cs="Arial"/>
                            <w:b/>
                            <w:sz w:val="18"/>
                            <w:szCs w:val="18"/>
                          </w:rPr>
                          <w:t>Farmakoloji İlaçlar ve Etkileri</w:t>
                        </w:r>
                      </w:p>
                    </w:tc>
                    <w:tc>
                      <w:tcPr>
                        <w:tcW w:w="3022" w:type="dxa"/>
                        <w:shd w:val="clear" w:color="auto" w:fill="auto"/>
                        <w:tcMar>
                          <w:top w:w="0" w:type="dxa"/>
                          <w:left w:w="108" w:type="dxa"/>
                          <w:bottom w:w="0" w:type="dxa"/>
                          <w:right w:w="108" w:type="dxa"/>
                        </w:tcMar>
                        <w:vAlign w:val="center"/>
                      </w:tcPr>
                      <w:p w14:paraId="5272381D" w14:textId="77777777" w:rsidR="00637878" w:rsidRDefault="00000000">
                        <w:pPr>
                          <w:pStyle w:val="Standard"/>
                          <w:spacing w:after="0"/>
                          <w:rPr>
                            <w:rFonts w:ascii="Arial" w:hAnsi="Arial" w:cs="Arial"/>
                            <w:b/>
                            <w:sz w:val="18"/>
                            <w:szCs w:val="18"/>
                          </w:rPr>
                        </w:pPr>
                        <w:r>
                          <w:rPr>
                            <w:rFonts w:ascii="Arial" w:hAnsi="Arial" w:cs="Arial"/>
                            <w:b/>
                            <w:sz w:val="18"/>
                            <w:szCs w:val="18"/>
                          </w:rPr>
                          <w:t>İsmet Dökmeci</w:t>
                        </w:r>
                      </w:p>
                    </w:tc>
                  </w:tr>
                  <w:tr w:rsidR="00637878" w14:paraId="45E31B8E"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586CCCC6" w14:textId="77777777" w:rsidR="00637878" w:rsidRDefault="00000000">
                        <w:pPr>
                          <w:pStyle w:val="Standard"/>
                          <w:spacing w:after="0"/>
                          <w:jc w:val="center"/>
                          <w:rPr>
                            <w:rFonts w:ascii="Arial" w:hAnsi="Arial" w:cs="Arial"/>
                            <w:b/>
                            <w:sz w:val="18"/>
                            <w:szCs w:val="18"/>
                          </w:rPr>
                        </w:pPr>
                        <w:r>
                          <w:rPr>
                            <w:rFonts w:ascii="Arial" w:hAnsi="Arial" w:cs="Arial"/>
                            <w:b/>
                            <w:sz w:val="18"/>
                            <w:szCs w:val="18"/>
                          </w:rPr>
                          <w:t>8</w:t>
                        </w:r>
                      </w:p>
                    </w:tc>
                    <w:tc>
                      <w:tcPr>
                        <w:tcW w:w="4087" w:type="dxa"/>
                        <w:shd w:val="clear" w:color="auto" w:fill="auto"/>
                        <w:tcMar>
                          <w:top w:w="0" w:type="dxa"/>
                          <w:left w:w="108" w:type="dxa"/>
                          <w:bottom w:w="0" w:type="dxa"/>
                          <w:right w:w="108" w:type="dxa"/>
                        </w:tcMar>
                        <w:vAlign w:val="center"/>
                      </w:tcPr>
                      <w:p w14:paraId="60F8ACEF" w14:textId="77777777" w:rsidR="00637878" w:rsidRDefault="00000000">
                        <w:pPr>
                          <w:pStyle w:val="Standard"/>
                          <w:spacing w:after="0"/>
                        </w:pPr>
                        <w:proofErr w:type="spellStart"/>
                        <w:r>
                          <w:rPr>
                            <w:rFonts w:ascii="Arial" w:hAnsi="Arial" w:cs="Arial"/>
                            <w:i/>
                            <w:iCs/>
                            <w:color w:val="424242"/>
                            <w:sz w:val="20"/>
                            <w:szCs w:val="20"/>
                          </w:rPr>
                          <w:t>Clinical</w:t>
                        </w:r>
                        <w:proofErr w:type="spellEnd"/>
                        <w:r>
                          <w:rPr>
                            <w:rFonts w:ascii="Arial" w:hAnsi="Arial" w:cs="Arial"/>
                            <w:i/>
                            <w:iCs/>
                            <w:color w:val="424242"/>
                            <w:sz w:val="20"/>
                            <w:szCs w:val="20"/>
                          </w:rPr>
                          <w:t xml:space="preserve"> </w:t>
                        </w:r>
                        <w:proofErr w:type="spellStart"/>
                        <w:r>
                          <w:rPr>
                            <w:rFonts w:ascii="Arial" w:hAnsi="Arial" w:cs="Arial"/>
                            <w:i/>
                            <w:iCs/>
                            <w:color w:val="424242"/>
                            <w:sz w:val="20"/>
                            <w:szCs w:val="20"/>
                          </w:rPr>
                          <w:t>Pharmacology</w:t>
                        </w:r>
                        <w:proofErr w:type="spellEnd"/>
                        <w:r>
                          <w:rPr>
                            <w:rFonts w:ascii="Arial" w:hAnsi="Arial" w:cs="Arial"/>
                            <w:i/>
                            <w:iCs/>
                            <w:color w:val="424242"/>
                            <w:sz w:val="20"/>
                            <w:szCs w:val="20"/>
                          </w:rPr>
                          <w:t xml:space="preserve"> &amp; </w:t>
                        </w:r>
                        <w:proofErr w:type="spellStart"/>
                        <w:r>
                          <w:rPr>
                            <w:rFonts w:ascii="Arial" w:hAnsi="Arial" w:cs="Arial"/>
                            <w:i/>
                            <w:iCs/>
                            <w:color w:val="424242"/>
                            <w:sz w:val="20"/>
                            <w:szCs w:val="20"/>
                          </w:rPr>
                          <w:t>Therapeutics</w:t>
                        </w:r>
                        <w:proofErr w:type="spellEnd"/>
                      </w:p>
                    </w:tc>
                    <w:tc>
                      <w:tcPr>
                        <w:tcW w:w="3022" w:type="dxa"/>
                        <w:shd w:val="clear" w:color="auto" w:fill="auto"/>
                        <w:tcMar>
                          <w:top w:w="0" w:type="dxa"/>
                          <w:left w:w="108" w:type="dxa"/>
                          <w:bottom w:w="0" w:type="dxa"/>
                          <w:right w:w="108" w:type="dxa"/>
                        </w:tcMar>
                        <w:vAlign w:val="center"/>
                      </w:tcPr>
                      <w:p w14:paraId="3F0F37F9" w14:textId="77777777" w:rsidR="00637878" w:rsidRDefault="00000000">
                        <w:pPr>
                          <w:pStyle w:val="Standard"/>
                          <w:spacing w:after="0"/>
                        </w:pPr>
                        <w:r>
                          <w:rPr>
                            <w:rFonts w:ascii="Arial" w:hAnsi="Arial" w:cs="Arial"/>
                            <w:color w:val="1C1D1E"/>
                            <w:sz w:val="18"/>
                            <w:szCs w:val="18"/>
                            <w:shd w:val="clear" w:color="auto" w:fill="FFFFFF"/>
                          </w:rPr>
                          <w:t> </w:t>
                        </w:r>
                        <w:proofErr w:type="spellStart"/>
                        <w:r>
                          <w:rPr>
                            <w:rFonts w:ascii="Arial" w:hAnsi="Arial" w:cs="Arial"/>
                            <w:color w:val="1C1D1E"/>
                            <w:sz w:val="18"/>
                            <w:szCs w:val="18"/>
                            <w:shd w:val="clear" w:color="auto" w:fill="FFFFFF"/>
                          </w:rPr>
                          <w:t>Piet</w:t>
                        </w:r>
                        <w:proofErr w:type="spellEnd"/>
                        <w:r>
                          <w:rPr>
                            <w:rFonts w:ascii="Arial" w:hAnsi="Arial" w:cs="Arial"/>
                            <w:color w:val="1C1D1E"/>
                            <w:sz w:val="18"/>
                            <w:szCs w:val="18"/>
                            <w:shd w:val="clear" w:color="auto" w:fill="FFFFFF"/>
                          </w:rPr>
                          <w:t xml:space="preserve"> H. </w:t>
                        </w:r>
                        <w:proofErr w:type="spellStart"/>
                        <w:r>
                          <w:rPr>
                            <w:rFonts w:ascii="Arial" w:hAnsi="Arial" w:cs="Arial"/>
                            <w:color w:val="1C1D1E"/>
                            <w:sz w:val="18"/>
                            <w:szCs w:val="18"/>
                            <w:shd w:val="clear" w:color="auto" w:fill="FFFFFF"/>
                          </w:rPr>
                          <w:t>van</w:t>
                        </w:r>
                        <w:proofErr w:type="spellEnd"/>
                        <w:r>
                          <w:rPr>
                            <w:rFonts w:ascii="Arial" w:hAnsi="Arial" w:cs="Arial"/>
                            <w:color w:val="1C1D1E"/>
                            <w:sz w:val="18"/>
                            <w:szCs w:val="18"/>
                            <w:shd w:val="clear" w:color="auto" w:fill="FFFFFF"/>
                          </w:rPr>
                          <w:t xml:space="preserve"> der </w:t>
                        </w:r>
                        <w:proofErr w:type="spellStart"/>
                        <w:r>
                          <w:rPr>
                            <w:rFonts w:ascii="Arial" w:hAnsi="Arial" w:cs="Arial"/>
                            <w:color w:val="1C1D1E"/>
                            <w:sz w:val="18"/>
                            <w:szCs w:val="18"/>
                            <w:shd w:val="clear" w:color="auto" w:fill="FFFFFF"/>
                          </w:rPr>
                          <w:t>Graaf</w:t>
                        </w:r>
                        <w:proofErr w:type="spellEnd"/>
                        <w:r>
                          <w:rPr>
                            <w:rFonts w:ascii="Arial" w:hAnsi="Arial" w:cs="Arial"/>
                            <w:color w:val="1C1D1E"/>
                            <w:sz w:val="18"/>
                            <w:szCs w:val="18"/>
                            <w:shd w:val="clear" w:color="auto" w:fill="FFFFFF"/>
                          </w:rPr>
                          <w:t>,</w:t>
                        </w:r>
                      </w:p>
                    </w:tc>
                  </w:tr>
                  <w:tr w:rsidR="00637878" w14:paraId="2499F7C7"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34A4F718" w14:textId="77777777" w:rsidR="00637878" w:rsidRDefault="00000000">
                        <w:pPr>
                          <w:pStyle w:val="Standard"/>
                          <w:spacing w:after="0"/>
                          <w:jc w:val="center"/>
                          <w:rPr>
                            <w:rFonts w:ascii="Arial" w:hAnsi="Arial" w:cs="Arial"/>
                            <w:b/>
                            <w:sz w:val="18"/>
                            <w:szCs w:val="18"/>
                          </w:rPr>
                        </w:pPr>
                        <w:r>
                          <w:rPr>
                            <w:rFonts w:ascii="Arial" w:hAnsi="Arial" w:cs="Arial"/>
                            <w:b/>
                            <w:sz w:val="18"/>
                            <w:szCs w:val="18"/>
                          </w:rPr>
                          <w:t>9</w:t>
                        </w:r>
                      </w:p>
                    </w:tc>
                    <w:tc>
                      <w:tcPr>
                        <w:tcW w:w="4087" w:type="dxa"/>
                        <w:shd w:val="clear" w:color="auto" w:fill="auto"/>
                        <w:tcMar>
                          <w:top w:w="0" w:type="dxa"/>
                          <w:left w:w="108" w:type="dxa"/>
                          <w:bottom w:w="0" w:type="dxa"/>
                          <w:right w:w="108" w:type="dxa"/>
                        </w:tcMar>
                        <w:vAlign w:val="center"/>
                      </w:tcPr>
                      <w:p w14:paraId="37A82BC3" w14:textId="77777777" w:rsidR="00637878" w:rsidRDefault="00000000">
                        <w:pPr>
                          <w:pStyle w:val="Standard"/>
                          <w:spacing w:after="0"/>
                          <w:rPr>
                            <w:rFonts w:ascii="Arial" w:hAnsi="Arial" w:cs="Arial"/>
                            <w:b/>
                            <w:sz w:val="18"/>
                            <w:szCs w:val="18"/>
                          </w:rPr>
                        </w:pPr>
                        <w:r>
                          <w:rPr>
                            <w:rFonts w:ascii="Arial" w:hAnsi="Arial" w:cs="Arial"/>
                            <w:b/>
                            <w:sz w:val="18"/>
                            <w:szCs w:val="18"/>
                          </w:rPr>
                          <w:t>Temel Farmakoloji</w:t>
                        </w:r>
                      </w:p>
                    </w:tc>
                    <w:tc>
                      <w:tcPr>
                        <w:tcW w:w="3022" w:type="dxa"/>
                        <w:shd w:val="clear" w:color="auto" w:fill="auto"/>
                        <w:tcMar>
                          <w:top w:w="0" w:type="dxa"/>
                          <w:left w:w="108" w:type="dxa"/>
                          <w:bottom w:w="0" w:type="dxa"/>
                          <w:right w:w="108" w:type="dxa"/>
                        </w:tcMar>
                        <w:vAlign w:val="center"/>
                      </w:tcPr>
                      <w:p w14:paraId="49A39BBA" w14:textId="77777777" w:rsidR="00637878" w:rsidRDefault="00000000">
                        <w:pPr>
                          <w:pStyle w:val="Standard"/>
                          <w:spacing w:after="0"/>
                          <w:rPr>
                            <w:rFonts w:ascii="Arial" w:hAnsi="Arial" w:cs="Arial"/>
                            <w:b/>
                            <w:sz w:val="18"/>
                            <w:szCs w:val="18"/>
                          </w:rPr>
                        </w:pPr>
                        <w:proofErr w:type="spellStart"/>
                        <w:proofErr w:type="gramStart"/>
                        <w:r>
                          <w:rPr>
                            <w:rFonts w:ascii="Arial" w:hAnsi="Arial" w:cs="Arial"/>
                            <w:b/>
                            <w:sz w:val="18"/>
                            <w:szCs w:val="18"/>
                          </w:rPr>
                          <w:t>A.Ulugöl</w:t>
                        </w:r>
                        <w:proofErr w:type="spellEnd"/>
                        <w:proofErr w:type="gramEnd"/>
                        <w:r>
                          <w:rPr>
                            <w:rFonts w:ascii="Arial" w:hAnsi="Arial" w:cs="Arial"/>
                            <w:b/>
                            <w:sz w:val="18"/>
                            <w:szCs w:val="18"/>
                          </w:rPr>
                          <w:t xml:space="preserve">, </w:t>
                        </w:r>
                        <w:proofErr w:type="spellStart"/>
                        <w:r>
                          <w:rPr>
                            <w:rFonts w:ascii="Arial" w:hAnsi="Arial" w:cs="Arial"/>
                            <w:b/>
                            <w:sz w:val="18"/>
                            <w:szCs w:val="18"/>
                          </w:rPr>
                          <w:t>Ç.H.Karadağ</w:t>
                        </w:r>
                        <w:proofErr w:type="spellEnd"/>
                        <w:r>
                          <w:rPr>
                            <w:rFonts w:ascii="Arial" w:hAnsi="Arial" w:cs="Arial"/>
                            <w:b/>
                            <w:sz w:val="18"/>
                            <w:szCs w:val="18"/>
                          </w:rPr>
                          <w:t xml:space="preserve">, </w:t>
                        </w:r>
                        <w:proofErr w:type="spellStart"/>
                        <w:r>
                          <w:rPr>
                            <w:rFonts w:ascii="Arial" w:hAnsi="Arial" w:cs="Arial"/>
                            <w:b/>
                            <w:sz w:val="18"/>
                            <w:szCs w:val="18"/>
                          </w:rPr>
                          <w:t>D.Dökmeci</w:t>
                        </w:r>
                        <w:proofErr w:type="spellEnd"/>
                        <w:r>
                          <w:rPr>
                            <w:rFonts w:ascii="Arial" w:hAnsi="Arial" w:cs="Arial"/>
                            <w:b/>
                            <w:sz w:val="18"/>
                            <w:szCs w:val="18"/>
                          </w:rPr>
                          <w:t xml:space="preserve">, </w:t>
                        </w:r>
                        <w:proofErr w:type="spellStart"/>
                        <w:r>
                          <w:rPr>
                            <w:rFonts w:ascii="Arial" w:hAnsi="Arial" w:cs="Arial"/>
                            <w:b/>
                            <w:sz w:val="18"/>
                            <w:szCs w:val="18"/>
                          </w:rPr>
                          <w:t>Ö.Gündüz</w:t>
                        </w:r>
                        <w:proofErr w:type="spellEnd"/>
                        <w:r>
                          <w:rPr>
                            <w:rFonts w:ascii="Arial" w:hAnsi="Arial" w:cs="Arial"/>
                            <w:b/>
                            <w:sz w:val="18"/>
                            <w:szCs w:val="18"/>
                          </w:rPr>
                          <w:t xml:space="preserve">, </w:t>
                        </w:r>
                        <w:proofErr w:type="spellStart"/>
                        <w:r>
                          <w:rPr>
                            <w:rFonts w:ascii="Arial" w:hAnsi="Arial" w:cs="Arial"/>
                            <w:b/>
                            <w:sz w:val="18"/>
                            <w:szCs w:val="18"/>
                          </w:rPr>
                          <w:t>R.D.Topuz</w:t>
                        </w:r>
                        <w:proofErr w:type="spellEnd"/>
                      </w:p>
                    </w:tc>
                  </w:tr>
                  <w:tr w:rsidR="00637878" w14:paraId="75D894B8"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41C35287" w14:textId="77777777" w:rsidR="00637878" w:rsidRDefault="00000000">
                        <w:pPr>
                          <w:pStyle w:val="Standard"/>
                          <w:spacing w:after="0"/>
                          <w:jc w:val="center"/>
                          <w:rPr>
                            <w:rFonts w:ascii="Arial" w:hAnsi="Arial" w:cs="Arial"/>
                            <w:b/>
                            <w:sz w:val="18"/>
                            <w:szCs w:val="18"/>
                          </w:rPr>
                        </w:pPr>
                        <w:r>
                          <w:rPr>
                            <w:rFonts w:ascii="Arial" w:hAnsi="Arial" w:cs="Arial"/>
                            <w:b/>
                            <w:sz w:val="18"/>
                            <w:szCs w:val="18"/>
                          </w:rPr>
                          <w:t>10</w:t>
                        </w:r>
                      </w:p>
                    </w:tc>
                    <w:tc>
                      <w:tcPr>
                        <w:tcW w:w="4087" w:type="dxa"/>
                        <w:shd w:val="clear" w:color="auto" w:fill="auto"/>
                        <w:tcMar>
                          <w:top w:w="0" w:type="dxa"/>
                          <w:left w:w="108" w:type="dxa"/>
                          <w:bottom w:w="0" w:type="dxa"/>
                          <w:right w:w="108" w:type="dxa"/>
                        </w:tcMar>
                        <w:vAlign w:val="center"/>
                      </w:tcPr>
                      <w:p w14:paraId="7D41D896" w14:textId="77777777" w:rsidR="00637878" w:rsidRDefault="00000000">
                        <w:pPr>
                          <w:pStyle w:val="Balk1"/>
                          <w:shd w:val="clear" w:color="auto" w:fill="FFFFFF"/>
                          <w:jc w:val="left"/>
                          <w:rPr>
                            <w:rFonts w:cs="Arial"/>
                            <w:b w:val="0"/>
                            <w:bCs w:val="0"/>
                            <w:color w:val="auto"/>
                            <w:sz w:val="18"/>
                            <w:szCs w:val="18"/>
                          </w:rPr>
                        </w:pPr>
                        <w:r>
                          <w:rPr>
                            <w:rFonts w:cs="Arial"/>
                            <w:b w:val="0"/>
                            <w:bCs w:val="0"/>
                            <w:color w:val="auto"/>
                            <w:sz w:val="18"/>
                            <w:szCs w:val="18"/>
                          </w:rPr>
                          <w:t>Enfeksiyon Hastalıkları ve Mikrobiyolojisi </w:t>
                        </w:r>
                      </w:p>
                      <w:p w14:paraId="621EE0A3" w14:textId="77777777" w:rsidR="00637878" w:rsidRDefault="00637878">
                        <w:pPr>
                          <w:pStyle w:val="Standard"/>
                          <w:spacing w:after="0"/>
                          <w:rPr>
                            <w:rFonts w:ascii="Arial" w:hAnsi="Arial" w:cs="Arial"/>
                            <w:sz w:val="18"/>
                            <w:szCs w:val="18"/>
                          </w:rPr>
                        </w:pPr>
                      </w:p>
                    </w:tc>
                    <w:tc>
                      <w:tcPr>
                        <w:tcW w:w="3022" w:type="dxa"/>
                        <w:shd w:val="clear" w:color="auto" w:fill="auto"/>
                        <w:tcMar>
                          <w:top w:w="0" w:type="dxa"/>
                          <w:left w:w="108" w:type="dxa"/>
                          <w:bottom w:w="0" w:type="dxa"/>
                          <w:right w:w="108" w:type="dxa"/>
                        </w:tcMar>
                        <w:vAlign w:val="center"/>
                      </w:tcPr>
                      <w:p w14:paraId="559CA7A7" w14:textId="77777777" w:rsidR="00637878" w:rsidRDefault="00000000">
                        <w:pPr>
                          <w:pStyle w:val="Standard"/>
                          <w:spacing w:after="0"/>
                        </w:pPr>
                        <w:r>
                          <w:rPr>
                            <w:rFonts w:ascii="Arial" w:hAnsi="Arial" w:cs="Arial"/>
                            <w:sz w:val="18"/>
                            <w:szCs w:val="18"/>
                            <w:shd w:val="clear" w:color="auto" w:fill="FFFFFF"/>
                          </w:rPr>
                          <w:t> </w:t>
                        </w:r>
                        <w:hyperlink r:id="rId9" w:history="1">
                          <w:r>
                            <w:rPr>
                              <w:rStyle w:val="Kpr"/>
                              <w:rFonts w:ascii="Arial" w:hAnsi="Arial" w:cs="Arial"/>
                              <w:color w:val="auto"/>
                              <w:sz w:val="18"/>
                              <w:szCs w:val="18"/>
                            </w:rPr>
                            <w:t xml:space="preserve">Ayşe </w:t>
                          </w:r>
                          <w:proofErr w:type="spellStart"/>
                          <w:r>
                            <w:rPr>
                              <w:rStyle w:val="Kpr"/>
                              <w:rFonts w:ascii="Arial" w:hAnsi="Arial" w:cs="Arial"/>
                              <w:color w:val="auto"/>
                              <w:sz w:val="18"/>
                              <w:szCs w:val="18"/>
                            </w:rPr>
                            <w:t>Wilke</w:t>
                          </w:r>
                          <w:proofErr w:type="spellEnd"/>
                          <w:r>
                            <w:rPr>
                              <w:rStyle w:val="Kpr"/>
                              <w:rFonts w:ascii="Arial" w:hAnsi="Arial" w:cs="Arial"/>
                              <w:color w:val="auto"/>
                              <w:sz w:val="18"/>
                              <w:szCs w:val="18"/>
                            </w:rPr>
                            <w:t xml:space="preserve"> </w:t>
                          </w:r>
                          <w:proofErr w:type="spellStart"/>
                          <w:proofErr w:type="gramStart"/>
                          <w:r>
                            <w:rPr>
                              <w:rStyle w:val="Kpr"/>
                              <w:rFonts w:ascii="Arial" w:hAnsi="Arial" w:cs="Arial"/>
                              <w:color w:val="auto"/>
                              <w:sz w:val="18"/>
                              <w:szCs w:val="18"/>
                            </w:rPr>
                            <w:t>Topcu</w:t>
                          </w:r>
                          <w:proofErr w:type="spellEnd"/>
                          <w:r>
                            <w:rPr>
                              <w:rStyle w:val="Kpr"/>
                              <w:rFonts w:ascii="Arial" w:hAnsi="Arial" w:cs="Arial"/>
                              <w:color w:val="auto"/>
                              <w:sz w:val="18"/>
                              <w:szCs w:val="18"/>
                            </w:rPr>
                            <w:t xml:space="preserve"> ,</w:t>
                          </w:r>
                          <w:proofErr w:type="gramEnd"/>
                        </w:hyperlink>
                        <w:r>
                          <w:rPr>
                            <w:rFonts w:ascii="Arial" w:hAnsi="Arial" w:cs="Arial"/>
                            <w:sz w:val="18"/>
                            <w:szCs w:val="18"/>
                            <w:shd w:val="clear" w:color="auto" w:fill="FFFFFF"/>
                          </w:rPr>
                          <w:t> </w:t>
                        </w:r>
                        <w:hyperlink r:id="rId10" w:history="1">
                          <w:r>
                            <w:rPr>
                              <w:rStyle w:val="Kpr"/>
                              <w:rFonts w:ascii="Arial" w:hAnsi="Arial" w:cs="Arial"/>
                              <w:color w:val="auto"/>
                              <w:sz w:val="18"/>
                              <w:szCs w:val="18"/>
                            </w:rPr>
                            <w:t>Güner Söyletir</w:t>
                          </w:r>
                        </w:hyperlink>
                      </w:p>
                    </w:tc>
                  </w:tr>
                  <w:tr w:rsidR="00637878" w14:paraId="750D661B"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10CE5BFF" w14:textId="77777777" w:rsidR="00637878" w:rsidRDefault="00637878">
                        <w:pPr>
                          <w:pStyle w:val="Standard"/>
                          <w:spacing w:after="0"/>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57ABF092" w14:textId="77777777" w:rsidR="00637878" w:rsidRDefault="00637878">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7A38EDF2" w14:textId="77777777" w:rsidR="00637878" w:rsidRDefault="00637878">
                        <w:pPr>
                          <w:pStyle w:val="Standard"/>
                          <w:spacing w:after="0"/>
                          <w:rPr>
                            <w:rFonts w:ascii="Arial" w:hAnsi="Arial" w:cs="Arial"/>
                            <w:b/>
                            <w:sz w:val="18"/>
                            <w:szCs w:val="18"/>
                          </w:rPr>
                        </w:pPr>
                      </w:p>
                    </w:tc>
                  </w:tr>
                  <w:tr w:rsidR="00637878" w14:paraId="206C1491"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1E130A21" w14:textId="77777777" w:rsidR="00637878" w:rsidRDefault="00637878">
                        <w:pPr>
                          <w:pStyle w:val="Standard"/>
                          <w:spacing w:after="0"/>
                          <w:jc w:val="center"/>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5B785241" w14:textId="77777777" w:rsidR="00637878" w:rsidRDefault="00637878">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31F85F48" w14:textId="77777777" w:rsidR="00637878" w:rsidRDefault="00637878">
                        <w:pPr>
                          <w:pStyle w:val="Standard"/>
                          <w:spacing w:after="0"/>
                          <w:rPr>
                            <w:rFonts w:ascii="Arial" w:hAnsi="Arial" w:cs="Arial"/>
                            <w:b/>
                            <w:sz w:val="18"/>
                            <w:szCs w:val="18"/>
                          </w:rPr>
                        </w:pPr>
                      </w:p>
                    </w:tc>
                  </w:tr>
                  <w:tr w:rsidR="00637878" w14:paraId="0524A8FC"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6D5DB61F" w14:textId="77777777" w:rsidR="00637878" w:rsidRDefault="00637878">
                        <w:pPr>
                          <w:pStyle w:val="Standard"/>
                          <w:spacing w:after="0"/>
                          <w:jc w:val="center"/>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3F20ACFC" w14:textId="77777777" w:rsidR="00637878" w:rsidRDefault="00637878">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639924C6" w14:textId="77777777" w:rsidR="00637878" w:rsidRDefault="00637878">
                        <w:pPr>
                          <w:pStyle w:val="Standard"/>
                          <w:spacing w:after="0"/>
                          <w:rPr>
                            <w:rFonts w:ascii="Arial" w:hAnsi="Arial" w:cs="Arial"/>
                            <w:b/>
                            <w:sz w:val="18"/>
                            <w:szCs w:val="18"/>
                          </w:rPr>
                        </w:pPr>
                      </w:p>
                    </w:tc>
                  </w:tr>
                </w:tbl>
                <w:p w14:paraId="6A7371FC" w14:textId="77777777" w:rsidR="00637878" w:rsidRDefault="00637878">
                  <w:pPr>
                    <w:pStyle w:val="Standard"/>
                    <w:spacing w:after="0"/>
                    <w:rPr>
                      <w:rFonts w:eastAsia="Times New Roman" w:cs="Calibri"/>
                      <w:color w:val="000000"/>
                      <w:sz w:val="18"/>
                      <w:szCs w:val="18"/>
                      <w:lang w:eastAsia="tr-TR"/>
                    </w:rPr>
                  </w:pPr>
                </w:p>
              </w:tc>
            </w:tr>
          </w:tbl>
          <w:p w14:paraId="1EE8BD9D" w14:textId="77777777" w:rsidR="00637878" w:rsidRDefault="00637878">
            <w:pPr>
              <w:pStyle w:val="Standard"/>
              <w:spacing w:after="0"/>
              <w:jc w:val="center"/>
              <w:rPr>
                <w:rFonts w:ascii="Arial" w:eastAsia="Times New Roman" w:hAnsi="Arial" w:cs="Arial"/>
                <w:b/>
                <w:bCs/>
                <w:color w:val="000000"/>
                <w:sz w:val="20"/>
                <w:szCs w:val="20"/>
                <w:lang w:eastAsia="tr-TR"/>
              </w:rPr>
            </w:pPr>
          </w:p>
        </w:tc>
      </w:tr>
      <w:tr w:rsidR="00637878" w14:paraId="0652B4F6"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280A63" w14:textId="77777777" w:rsidR="00637878" w:rsidRDefault="00000000">
            <w:pPr>
              <w:pStyle w:val="Standard"/>
              <w:spacing w:after="0"/>
              <w:jc w:val="center"/>
            </w:pPr>
            <w:r>
              <w:rPr>
                <w:rFonts w:ascii="Arial" w:eastAsia="Times New Roman" w:hAnsi="Arial" w:cs="Arial"/>
                <w:b/>
                <w:bCs/>
                <w:color w:val="000000"/>
                <w:sz w:val="20"/>
                <w:szCs w:val="20"/>
                <w:lang w:eastAsia="tr-TR"/>
              </w:rPr>
              <w:t>Değerlendirme ölçütleri</w:t>
            </w:r>
          </w:p>
        </w:tc>
        <w:tc>
          <w:tcPr>
            <w:tcW w:w="9117" w:type="dxa"/>
            <w:gridSpan w:val="9"/>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237BD6" w14:textId="77777777" w:rsidR="00637878" w:rsidRDefault="00000000">
            <w:pPr>
              <w:pStyle w:val="Standard"/>
              <w:spacing w:after="0"/>
            </w:pPr>
            <w:r>
              <w:rPr>
                <w:rFonts w:ascii="Arial" w:eastAsia="Times New Roman" w:hAnsi="Arial" w:cs="Arial"/>
                <w:color w:val="000000"/>
                <w:sz w:val="20"/>
                <w:szCs w:val="20"/>
                <w:lang w:eastAsia="tr-TR"/>
              </w:rPr>
              <w:t>Kurul sonu teorik ve/veya pratik sınav/</w:t>
            </w:r>
            <w:proofErr w:type="spellStart"/>
            <w:r>
              <w:rPr>
                <w:rFonts w:ascii="Arial" w:eastAsia="Times New Roman" w:hAnsi="Arial" w:cs="Arial"/>
                <w:color w:val="000000"/>
                <w:sz w:val="20"/>
                <w:szCs w:val="20"/>
                <w:lang w:eastAsia="tr-TR"/>
              </w:rPr>
              <w:t>sınavları.Ödev</w:t>
            </w:r>
            <w:proofErr w:type="spellEnd"/>
            <w:r>
              <w:rPr>
                <w:rFonts w:ascii="Arial" w:eastAsia="Times New Roman" w:hAnsi="Arial" w:cs="Arial"/>
                <w:color w:val="000000"/>
                <w:sz w:val="20"/>
                <w:szCs w:val="20"/>
                <w:lang w:eastAsia="tr-TR"/>
              </w:rPr>
              <w:t xml:space="preserve"> puanı ve diğer etkinlik puanları disiplinler tarafından gerekli olduğu takdirde </w:t>
            </w:r>
            <w:proofErr w:type="spellStart"/>
            <w:r>
              <w:rPr>
                <w:rFonts w:ascii="Arial" w:eastAsia="Times New Roman" w:hAnsi="Arial" w:cs="Arial"/>
                <w:color w:val="000000"/>
                <w:sz w:val="20"/>
                <w:szCs w:val="20"/>
                <w:lang w:eastAsia="tr-TR"/>
              </w:rPr>
              <w:t>kullanılacatır</w:t>
            </w:r>
            <w:proofErr w:type="spellEnd"/>
            <w:r>
              <w:rPr>
                <w:rFonts w:ascii="Arial" w:eastAsia="Times New Roman" w:hAnsi="Arial" w:cs="Arial"/>
                <w:color w:val="000000"/>
                <w:sz w:val="20"/>
                <w:szCs w:val="20"/>
                <w:lang w:eastAsia="tr-TR"/>
              </w:rPr>
              <w:t>. Kurul içindeki değerlendirme ölçütleri Tıp Fakültesi Sınav Yönergesinde belirtildiği üzere yapılacaktır.</w:t>
            </w:r>
          </w:p>
        </w:tc>
      </w:tr>
      <w:tr w:rsidR="00637878" w14:paraId="6C4BEFE2" w14:textId="77777777">
        <w:tblPrEx>
          <w:tblCellMar>
            <w:top w:w="0" w:type="dxa"/>
            <w:bottom w:w="0" w:type="dxa"/>
          </w:tblCellMar>
        </w:tblPrEx>
        <w:trPr>
          <w:trHeight w:val="75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F4EA48" w14:textId="77777777" w:rsidR="00637878" w:rsidRDefault="00637878">
            <w:pPr>
              <w:suppressAutoHyphens w:val="0"/>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CC8661" w14:textId="77777777" w:rsidR="00637878" w:rsidRDefault="00637878">
            <w:pPr>
              <w:suppressAutoHyphens w:val="0"/>
            </w:pPr>
          </w:p>
        </w:tc>
      </w:tr>
      <w:tr w:rsidR="00637878" w14:paraId="543C7C16" w14:textId="77777777">
        <w:tblPrEx>
          <w:tblCellMar>
            <w:top w:w="0" w:type="dxa"/>
            <w:bottom w:w="0" w:type="dxa"/>
          </w:tblCellMar>
        </w:tblPrEx>
        <w:trPr>
          <w:trHeight w:val="300"/>
          <w:jc w:val="center"/>
        </w:trPr>
        <w:tc>
          <w:tcPr>
            <w:tcW w:w="1045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3E973B" w14:textId="77777777" w:rsidR="00637878" w:rsidRDefault="00000000">
            <w:pPr>
              <w:pStyle w:val="Standard"/>
              <w:spacing w:after="0"/>
            </w:pPr>
            <w:r>
              <w:rPr>
                <w:rFonts w:ascii="Arial" w:eastAsia="Times New Roman" w:hAnsi="Arial" w:cs="Arial"/>
                <w:b/>
                <w:bCs/>
                <w:color w:val="000000"/>
                <w:sz w:val="20"/>
                <w:szCs w:val="20"/>
                <w:lang w:eastAsia="tr-TR"/>
              </w:rPr>
              <w:t>Dersin Adı-Kodu:</w:t>
            </w:r>
            <w:r>
              <w:rPr>
                <w:rFonts w:ascii="Arial" w:eastAsia="Times New Roman" w:hAnsi="Arial" w:cs="Arial"/>
                <w:b/>
                <w:bCs/>
                <w:color w:val="000000"/>
                <w:sz w:val="18"/>
                <w:szCs w:val="18"/>
                <w:lang w:eastAsia="tr-TR"/>
              </w:rPr>
              <w:t xml:space="preserve"> TIP330 – </w:t>
            </w:r>
            <w:proofErr w:type="spellStart"/>
            <w:r>
              <w:rPr>
                <w:rFonts w:ascii="Arial" w:eastAsia="Times New Roman" w:hAnsi="Arial" w:cs="Arial"/>
                <w:b/>
                <w:bCs/>
                <w:color w:val="000000"/>
                <w:sz w:val="18"/>
                <w:szCs w:val="18"/>
                <w:lang w:eastAsia="tr-TR"/>
              </w:rPr>
              <w:t>Ürogenital</w:t>
            </w:r>
            <w:proofErr w:type="spellEnd"/>
            <w:r>
              <w:rPr>
                <w:rFonts w:ascii="Arial" w:eastAsia="Times New Roman" w:hAnsi="Arial" w:cs="Arial"/>
                <w:b/>
                <w:bCs/>
                <w:color w:val="000000"/>
                <w:sz w:val="18"/>
                <w:szCs w:val="18"/>
                <w:lang w:eastAsia="tr-TR"/>
              </w:rPr>
              <w:t xml:space="preserve"> Sistem ve Obstetrik Kurulu</w:t>
            </w:r>
          </w:p>
        </w:tc>
      </w:tr>
      <w:tr w:rsidR="00637878" w14:paraId="57B8C604"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71470A" w14:textId="77777777" w:rsidR="00637878" w:rsidRDefault="00000000">
            <w:pPr>
              <w:pStyle w:val="Standard"/>
              <w:spacing w:after="0"/>
            </w:pPr>
            <w:r>
              <w:rPr>
                <w:rFonts w:ascii="Arial" w:eastAsia="Times New Roman" w:hAnsi="Arial" w:cs="Arial"/>
                <w:b/>
                <w:bCs/>
                <w:color w:val="000000"/>
                <w:sz w:val="20"/>
                <w:szCs w:val="20"/>
                <w:lang w:eastAsia="tr-TR"/>
              </w:rPr>
              <w:t>Etkinlik</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BF0574" w14:textId="77777777" w:rsidR="00637878" w:rsidRDefault="00000000">
            <w:pPr>
              <w:pStyle w:val="Standard"/>
              <w:spacing w:after="0"/>
              <w:jc w:val="center"/>
            </w:pPr>
            <w:r>
              <w:rPr>
                <w:rFonts w:ascii="Arial" w:eastAsia="Times New Roman" w:hAnsi="Arial" w:cs="Arial"/>
                <w:b/>
                <w:bCs/>
                <w:color w:val="000000"/>
                <w:sz w:val="20"/>
                <w:szCs w:val="20"/>
                <w:lang w:eastAsia="tr-TR"/>
              </w:rPr>
              <w:t>Saati</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40FD2B" w14:textId="77777777" w:rsidR="00637878" w:rsidRDefault="00000000">
            <w:pPr>
              <w:pStyle w:val="Standard"/>
              <w:spacing w:after="0"/>
              <w:jc w:val="center"/>
            </w:pPr>
            <w:r>
              <w:rPr>
                <w:rFonts w:ascii="Arial" w:eastAsia="Times New Roman" w:hAnsi="Arial" w:cs="Arial"/>
                <w:b/>
                <w:bCs/>
                <w:color w:val="000000"/>
                <w:sz w:val="20"/>
                <w:szCs w:val="20"/>
                <w:lang w:eastAsia="tr-TR"/>
              </w:rPr>
              <w:t>Süresi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3D4624" w14:textId="77777777" w:rsidR="00637878" w:rsidRDefault="00000000">
            <w:pPr>
              <w:pStyle w:val="Standard"/>
              <w:spacing w:after="0"/>
              <w:jc w:val="center"/>
            </w:pPr>
            <w:r>
              <w:rPr>
                <w:rFonts w:ascii="Arial" w:eastAsia="Times New Roman" w:hAnsi="Arial" w:cs="Arial"/>
                <w:b/>
                <w:bCs/>
                <w:color w:val="000000"/>
                <w:sz w:val="20"/>
                <w:szCs w:val="20"/>
                <w:lang w:eastAsia="tr-TR"/>
              </w:rPr>
              <w:t>Toplam İş Yükü</w:t>
            </w:r>
          </w:p>
        </w:tc>
      </w:tr>
      <w:tr w:rsidR="00637878" w14:paraId="22DF0C18"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9179B7" w14:textId="77777777" w:rsidR="00637878" w:rsidRDefault="00000000">
            <w:pPr>
              <w:pStyle w:val="Standard"/>
              <w:spacing w:after="0"/>
            </w:pPr>
            <w:r>
              <w:rPr>
                <w:rFonts w:ascii="Arial" w:eastAsia="Times New Roman" w:hAnsi="Arial" w:cs="Arial"/>
                <w:color w:val="000000"/>
                <w:sz w:val="20"/>
                <w:szCs w:val="20"/>
                <w:lang w:eastAsia="tr-TR"/>
              </w:rPr>
              <w:t>Ders Süresi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F761C1" w14:textId="77777777" w:rsidR="00637878" w:rsidRDefault="00000000">
            <w:pPr>
              <w:pStyle w:val="Standard"/>
              <w:spacing w:after="0"/>
              <w:jc w:val="center"/>
            </w:pPr>
            <w:r>
              <w:rPr>
                <w:rFonts w:ascii="Arial" w:eastAsia="Times New Roman" w:hAnsi="Arial" w:cs="Arial"/>
                <w:color w:val="000000"/>
                <w:sz w:val="20"/>
                <w:szCs w:val="20"/>
                <w:lang w:eastAsia="tr-TR"/>
              </w:rPr>
              <w:t>24</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6E281E" w14:textId="77777777" w:rsidR="00637878" w:rsidRDefault="00000000">
            <w:pPr>
              <w:pStyle w:val="Standard"/>
              <w:spacing w:after="0"/>
              <w:jc w:val="center"/>
            </w:pPr>
            <w:r>
              <w:rPr>
                <w:rFonts w:ascii="Arial" w:eastAsia="Times New Roman" w:hAnsi="Arial" w:cs="Arial"/>
                <w:color w:val="000000"/>
                <w:sz w:val="20"/>
                <w:szCs w:val="20"/>
                <w:lang w:eastAsia="tr-TR"/>
              </w:rPr>
              <w:t>6</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05DC3E" w14:textId="77777777" w:rsidR="00637878" w:rsidRDefault="00000000">
            <w:pPr>
              <w:pStyle w:val="Standard"/>
              <w:spacing w:after="0"/>
              <w:jc w:val="center"/>
            </w:pPr>
            <w:r>
              <w:rPr>
                <w:rFonts w:ascii="Arial" w:eastAsia="Times New Roman" w:hAnsi="Arial" w:cs="Arial"/>
                <w:color w:val="000000"/>
                <w:sz w:val="20"/>
                <w:szCs w:val="20"/>
                <w:lang w:eastAsia="tr-TR"/>
              </w:rPr>
              <w:t>144</w:t>
            </w:r>
          </w:p>
        </w:tc>
      </w:tr>
      <w:tr w:rsidR="00637878" w14:paraId="13538170"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DFB8D4" w14:textId="77777777" w:rsidR="00637878" w:rsidRDefault="00000000">
            <w:pPr>
              <w:pStyle w:val="Standard"/>
              <w:spacing w:after="0"/>
            </w:pPr>
            <w:r>
              <w:rPr>
                <w:rFonts w:ascii="Arial" w:eastAsia="Times New Roman" w:hAnsi="Arial" w:cs="Arial"/>
                <w:color w:val="000000"/>
                <w:sz w:val="20"/>
                <w:szCs w:val="20"/>
                <w:lang w:eastAsia="tr-TR"/>
              </w:rPr>
              <w:t>Sınıf Dışı Ders Çalışma Süresi (Ön Çalışma, Pekiştirme)</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C27B20" w14:textId="77777777" w:rsidR="00637878" w:rsidRDefault="00000000">
            <w:pPr>
              <w:pStyle w:val="Standard"/>
              <w:spacing w:after="0"/>
              <w:jc w:val="center"/>
            </w:pPr>
            <w:r>
              <w:rPr>
                <w:rFonts w:ascii="Arial" w:eastAsia="Times New Roman" w:hAnsi="Arial" w:cs="Arial"/>
                <w:color w:val="000000"/>
                <w:sz w:val="20"/>
                <w:szCs w:val="20"/>
                <w:lang w:eastAsia="tr-TR"/>
              </w:rPr>
              <w:t>16</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FA59DB" w14:textId="77777777" w:rsidR="00637878" w:rsidRDefault="00000000">
            <w:pPr>
              <w:pStyle w:val="Standard"/>
              <w:spacing w:after="0"/>
              <w:jc w:val="center"/>
            </w:pPr>
            <w:r>
              <w:rPr>
                <w:rFonts w:ascii="Arial" w:eastAsia="Times New Roman" w:hAnsi="Arial" w:cs="Arial"/>
                <w:color w:val="000000"/>
                <w:sz w:val="20"/>
                <w:szCs w:val="20"/>
                <w:lang w:eastAsia="tr-TR"/>
              </w:rPr>
              <w:t>6</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562197" w14:textId="77777777" w:rsidR="00637878" w:rsidRDefault="00000000">
            <w:pPr>
              <w:pStyle w:val="Standard"/>
              <w:spacing w:after="0"/>
              <w:jc w:val="center"/>
            </w:pPr>
            <w:r>
              <w:rPr>
                <w:rFonts w:ascii="Arial" w:eastAsia="Times New Roman" w:hAnsi="Arial" w:cs="Arial"/>
                <w:color w:val="000000"/>
                <w:sz w:val="20"/>
                <w:szCs w:val="20"/>
                <w:lang w:eastAsia="tr-TR"/>
              </w:rPr>
              <w:t>96</w:t>
            </w:r>
          </w:p>
        </w:tc>
      </w:tr>
      <w:tr w:rsidR="00637878" w14:paraId="5E7276A1"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996887" w14:textId="77777777" w:rsidR="00637878" w:rsidRDefault="00000000">
            <w:pPr>
              <w:pStyle w:val="Standard"/>
              <w:spacing w:after="0"/>
            </w:pPr>
            <w:r>
              <w:rPr>
                <w:rFonts w:ascii="Arial" w:eastAsia="Times New Roman" w:hAnsi="Arial" w:cs="Arial"/>
                <w:color w:val="000000"/>
                <w:sz w:val="20"/>
                <w:szCs w:val="20"/>
                <w:lang w:eastAsia="tr-TR"/>
              </w:rPr>
              <w:t>Ara Sınavlar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4BB76A"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C85C70"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8F02FD" w14:textId="77777777" w:rsidR="00637878" w:rsidRDefault="00000000">
            <w:pPr>
              <w:pStyle w:val="Standard"/>
              <w:spacing w:after="0"/>
              <w:jc w:val="center"/>
            </w:pPr>
            <w:r>
              <w:rPr>
                <w:rFonts w:ascii="Arial" w:eastAsia="Times New Roman" w:hAnsi="Arial" w:cs="Arial"/>
                <w:color w:val="000000"/>
                <w:sz w:val="20"/>
                <w:szCs w:val="20"/>
                <w:lang w:eastAsia="tr-TR"/>
              </w:rPr>
              <w:t>0</w:t>
            </w:r>
          </w:p>
        </w:tc>
      </w:tr>
      <w:tr w:rsidR="00637878" w14:paraId="3C408BA5"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3DECB5" w14:textId="77777777" w:rsidR="00637878" w:rsidRDefault="00000000">
            <w:pPr>
              <w:pStyle w:val="Standard"/>
              <w:spacing w:after="0"/>
            </w:pPr>
            <w:r>
              <w:rPr>
                <w:rFonts w:ascii="Arial" w:eastAsia="Times New Roman" w:hAnsi="Arial" w:cs="Arial"/>
                <w:color w:val="000000"/>
                <w:sz w:val="20"/>
                <w:szCs w:val="20"/>
                <w:lang w:eastAsia="tr-TR"/>
              </w:rPr>
              <w:t>Kısa Sınavlar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AEBD03"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95ED17"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B54C64" w14:textId="77777777" w:rsidR="00637878" w:rsidRDefault="00000000">
            <w:pPr>
              <w:pStyle w:val="Standard"/>
              <w:spacing w:after="0"/>
              <w:jc w:val="center"/>
            </w:pPr>
            <w:r>
              <w:rPr>
                <w:rFonts w:ascii="Arial" w:eastAsia="Times New Roman" w:hAnsi="Arial" w:cs="Arial"/>
                <w:color w:val="000000"/>
                <w:sz w:val="20"/>
                <w:szCs w:val="20"/>
                <w:lang w:eastAsia="tr-TR"/>
              </w:rPr>
              <w:t>0</w:t>
            </w:r>
          </w:p>
        </w:tc>
      </w:tr>
      <w:tr w:rsidR="00637878" w14:paraId="2B88EE60"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33A0166" w14:textId="77777777" w:rsidR="00637878" w:rsidRDefault="00000000">
            <w:pPr>
              <w:pStyle w:val="Standard"/>
              <w:spacing w:after="0"/>
            </w:pPr>
            <w:r>
              <w:rPr>
                <w:rFonts w:ascii="Arial" w:eastAsia="Times New Roman" w:hAnsi="Arial" w:cs="Arial"/>
                <w:color w:val="000000"/>
                <w:sz w:val="20"/>
                <w:szCs w:val="20"/>
                <w:lang w:eastAsia="tr-TR"/>
              </w:rPr>
              <w:lastRenderedPageBreak/>
              <w:t>Ödevler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547255"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B2FD45"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AB2A76" w14:textId="77777777" w:rsidR="00637878" w:rsidRDefault="00000000">
            <w:pPr>
              <w:pStyle w:val="Standard"/>
              <w:spacing w:after="0"/>
              <w:jc w:val="center"/>
            </w:pPr>
            <w:r>
              <w:rPr>
                <w:rFonts w:ascii="Arial" w:eastAsia="Times New Roman" w:hAnsi="Arial" w:cs="Arial"/>
                <w:color w:val="000000"/>
                <w:sz w:val="20"/>
                <w:szCs w:val="20"/>
                <w:lang w:eastAsia="tr-TR"/>
              </w:rPr>
              <w:t>0</w:t>
            </w:r>
          </w:p>
        </w:tc>
      </w:tr>
      <w:tr w:rsidR="00637878" w14:paraId="00A7C969"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2D95F1" w14:textId="77777777" w:rsidR="00637878" w:rsidRDefault="00000000">
            <w:pPr>
              <w:pStyle w:val="Standard"/>
              <w:spacing w:after="0"/>
            </w:pPr>
            <w:r>
              <w:rPr>
                <w:rFonts w:ascii="Arial" w:eastAsia="Times New Roman" w:hAnsi="Arial" w:cs="Arial"/>
                <w:color w:val="000000"/>
                <w:sz w:val="20"/>
                <w:szCs w:val="20"/>
                <w:lang w:eastAsia="tr-TR"/>
              </w:rPr>
              <w:t>Projeler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DE19D0"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91238B"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0D6350" w14:textId="77777777" w:rsidR="00637878" w:rsidRDefault="00000000">
            <w:pPr>
              <w:pStyle w:val="Standard"/>
              <w:spacing w:after="0"/>
              <w:jc w:val="center"/>
            </w:pPr>
            <w:r>
              <w:rPr>
                <w:rFonts w:ascii="Arial" w:eastAsia="Times New Roman" w:hAnsi="Arial" w:cs="Arial"/>
                <w:color w:val="000000"/>
                <w:sz w:val="20"/>
                <w:szCs w:val="20"/>
                <w:lang w:eastAsia="tr-TR"/>
              </w:rPr>
              <w:t>0</w:t>
            </w:r>
          </w:p>
        </w:tc>
      </w:tr>
      <w:tr w:rsidR="00637878" w14:paraId="3E0AD2BF"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E6705A" w14:textId="77777777" w:rsidR="00637878" w:rsidRDefault="00000000">
            <w:pPr>
              <w:pStyle w:val="Standard"/>
              <w:spacing w:after="0"/>
            </w:pPr>
            <w:r>
              <w:rPr>
                <w:rFonts w:ascii="Arial" w:eastAsia="Times New Roman" w:hAnsi="Arial" w:cs="Arial"/>
                <w:color w:val="000000"/>
                <w:sz w:val="20"/>
                <w:szCs w:val="20"/>
                <w:lang w:eastAsia="tr-TR"/>
              </w:rPr>
              <w:t>Dönem Ödevi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70F0CF"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D2F869"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90AB5C" w14:textId="77777777" w:rsidR="00637878" w:rsidRDefault="00000000">
            <w:pPr>
              <w:pStyle w:val="Standard"/>
              <w:spacing w:after="0"/>
              <w:jc w:val="center"/>
            </w:pPr>
            <w:r>
              <w:rPr>
                <w:rFonts w:ascii="Arial" w:eastAsia="Times New Roman" w:hAnsi="Arial" w:cs="Arial"/>
                <w:color w:val="000000"/>
                <w:sz w:val="20"/>
                <w:szCs w:val="20"/>
                <w:lang w:eastAsia="tr-TR"/>
              </w:rPr>
              <w:t>0</w:t>
            </w:r>
          </w:p>
        </w:tc>
      </w:tr>
      <w:tr w:rsidR="00637878" w14:paraId="7F07635A"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043B9A3" w14:textId="77777777" w:rsidR="00637878" w:rsidRDefault="00000000">
            <w:pPr>
              <w:pStyle w:val="Standard"/>
              <w:spacing w:after="0"/>
            </w:pPr>
            <w:r>
              <w:rPr>
                <w:rFonts w:ascii="Arial" w:eastAsia="Times New Roman" w:hAnsi="Arial" w:cs="Arial"/>
                <w:color w:val="000000"/>
                <w:sz w:val="20"/>
                <w:szCs w:val="20"/>
                <w:lang w:eastAsia="tr-TR"/>
              </w:rPr>
              <w:t>Laboratuvar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356A4D"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3BB568"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AB41C9" w14:textId="77777777" w:rsidR="00637878" w:rsidRDefault="00000000">
            <w:pPr>
              <w:pStyle w:val="Standard"/>
              <w:spacing w:after="0"/>
              <w:jc w:val="center"/>
            </w:pPr>
            <w:r>
              <w:rPr>
                <w:rFonts w:ascii="Arial" w:eastAsia="Times New Roman" w:hAnsi="Arial" w:cs="Arial"/>
                <w:color w:val="000000"/>
                <w:sz w:val="20"/>
                <w:szCs w:val="20"/>
                <w:lang w:eastAsia="tr-TR"/>
              </w:rPr>
              <w:t>0</w:t>
            </w:r>
          </w:p>
        </w:tc>
      </w:tr>
      <w:tr w:rsidR="00637878" w14:paraId="1B9158EE"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7B81C3" w14:textId="77777777" w:rsidR="00637878" w:rsidRDefault="00000000">
            <w:pPr>
              <w:pStyle w:val="Standard"/>
              <w:spacing w:after="0"/>
            </w:pPr>
            <w:r>
              <w:rPr>
                <w:rFonts w:ascii="Arial" w:eastAsia="Times New Roman" w:hAnsi="Arial" w:cs="Arial"/>
                <w:color w:val="000000"/>
                <w:sz w:val="20"/>
                <w:szCs w:val="20"/>
                <w:lang w:eastAsia="tr-TR"/>
              </w:rPr>
              <w:t>Diğer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2DEF60"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453866" w14:textId="77777777" w:rsidR="00637878" w:rsidRDefault="00000000">
            <w:pPr>
              <w:pStyle w:val="Standard"/>
              <w:spacing w:after="0"/>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918B14" w14:textId="77777777" w:rsidR="00637878" w:rsidRDefault="00000000">
            <w:pPr>
              <w:pStyle w:val="Standard"/>
              <w:spacing w:after="0"/>
              <w:jc w:val="center"/>
            </w:pPr>
            <w:r>
              <w:rPr>
                <w:rFonts w:ascii="Arial" w:eastAsia="Times New Roman" w:hAnsi="Arial" w:cs="Arial"/>
                <w:color w:val="000000"/>
                <w:sz w:val="20"/>
                <w:szCs w:val="20"/>
                <w:lang w:eastAsia="tr-TR"/>
              </w:rPr>
              <w:t>0</w:t>
            </w:r>
          </w:p>
        </w:tc>
      </w:tr>
      <w:tr w:rsidR="00637878" w14:paraId="795D3A1E"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0D740F" w14:textId="77777777" w:rsidR="00637878" w:rsidRDefault="00000000">
            <w:pPr>
              <w:pStyle w:val="Standard"/>
              <w:spacing w:after="0"/>
            </w:pPr>
            <w:r>
              <w:rPr>
                <w:rFonts w:ascii="Arial" w:eastAsia="Times New Roman" w:hAnsi="Arial" w:cs="Arial"/>
                <w:color w:val="000000"/>
                <w:sz w:val="20"/>
                <w:szCs w:val="20"/>
                <w:lang w:eastAsia="tr-TR"/>
              </w:rPr>
              <w:t>Kurul Sınavı</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2A35DF" w14:textId="77777777" w:rsidR="00637878" w:rsidRDefault="00000000">
            <w:pPr>
              <w:pStyle w:val="Standard"/>
              <w:spacing w:after="0"/>
              <w:jc w:val="center"/>
            </w:pPr>
            <w:r>
              <w:rPr>
                <w:rFonts w:ascii="Arial" w:eastAsia="Times New Roman" w:hAnsi="Arial" w:cs="Arial"/>
                <w:color w:val="000000"/>
                <w:sz w:val="20"/>
                <w:szCs w:val="20"/>
                <w:lang w:eastAsia="tr-TR"/>
              </w:rPr>
              <w:t>10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617E5B" w14:textId="77777777" w:rsidR="00637878" w:rsidRDefault="00000000">
            <w:pPr>
              <w:pStyle w:val="Standard"/>
              <w:spacing w:after="0"/>
              <w:jc w:val="center"/>
            </w:pPr>
            <w:r>
              <w:rPr>
                <w:rFonts w:ascii="Arial" w:eastAsia="Times New Roman" w:hAnsi="Arial" w:cs="Arial"/>
                <w:color w:val="000000"/>
                <w:sz w:val="20"/>
                <w:szCs w:val="20"/>
                <w:lang w:eastAsia="tr-TR"/>
              </w:rPr>
              <w:t>1</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395ACC" w14:textId="77777777" w:rsidR="00637878" w:rsidRDefault="00000000">
            <w:pPr>
              <w:pStyle w:val="Standard"/>
              <w:spacing w:after="0"/>
              <w:jc w:val="center"/>
            </w:pPr>
            <w:r>
              <w:rPr>
                <w:rFonts w:ascii="Arial" w:eastAsia="Times New Roman" w:hAnsi="Arial" w:cs="Arial"/>
                <w:color w:val="000000"/>
                <w:sz w:val="20"/>
                <w:szCs w:val="20"/>
                <w:lang w:eastAsia="tr-TR"/>
              </w:rPr>
              <w:t>10</w:t>
            </w:r>
          </w:p>
        </w:tc>
      </w:tr>
      <w:tr w:rsidR="00637878" w14:paraId="4E0CBF59" w14:textId="77777777">
        <w:tblPrEx>
          <w:tblCellMar>
            <w:top w:w="0" w:type="dxa"/>
            <w:bottom w:w="0" w:type="dxa"/>
          </w:tblCellMar>
        </w:tblPrEx>
        <w:trPr>
          <w:trHeight w:val="300"/>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8B9467" w14:textId="77777777" w:rsidR="00637878" w:rsidRDefault="00000000">
            <w:pPr>
              <w:pStyle w:val="Standard"/>
              <w:spacing w:after="0"/>
              <w:jc w:val="right"/>
            </w:pPr>
            <w:r>
              <w:rPr>
                <w:rFonts w:ascii="Arial" w:eastAsia="Times New Roman" w:hAnsi="Arial" w:cs="Arial"/>
                <w:b/>
                <w:bCs/>
                <w:color w:val="000000"/>
                <w:sz w:val="20"/>
                <w:szCs w:val="20"/>
                <w:lang w:eastAsia="tr-TR"/>
              </w:rPr>
              <w:t>Toplam İş Yükü:</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C8DE80" w14:textId="77777777" w:rsidR="00637878" w:rsidRDefault="00000000">
            <w:pPr>
              <w:pStyle w:val="Standard"/>
              <w:spacing w:after="0"/>
              <w:jc w:val="center"/>
            </w:pPr>
            <w:r>
              <w:rPr>
                <w:lang w:eastAsia="tr-TR"/>
              </w:rPr>
              <w:t>250</w:t>
            </w:r>
          </w:p>
        </w:tc>
      </w:tr>
      <w:tr w:rsidR="00637878" w14:paraId="538D8D1C" w14:textId="77777777">
        <w:tblPrEx>
          <w:tblCellMar>
            <w:top w:w="0" w:type="dxa"/>
            <w:bottom w:w="0" w:type="dxa"/>
          </w:tblCellMar>
        </w:tblPrEx>
        <w:trPr>
          <w:trHeight w:val="300"/>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159412" w14:textId="77777777" w:rsidR="00637878" w:rsidRDefault="00000000">
            <w:pPr>
              <w:pStyle w:val="Standard"/>
              <w:spacing w:after="0"/>
              <w:jc w:val="right"/>
            </w:pPr>
            <w:r>
              <w:rPr>
                <w:rFonts w:ascii="Arial" w:eastAsia="Times New Roman" w:hAnsi="Arial" w:cs="Arial"/>
                <w:b/>
                <w:bCs/>
                <w:color w:val="000000"/>
                <w:sz w:val="20"/>
                <w:szCs w:val="20"/>
                <w:lang w:eastAsia="tr-TR"/>
              </w:rPr>
              <w:t>Toplam İş Yükü / 30(s):</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DE4F1C" w14:textId="77777777" w:rsidR="00637878" w:rsidRDefault="00000000">
            <w:pPr>
              <w:pStyle w:val="Standard"/>
              <w:spacing w:after="0"/>
              <w:jc w:val="center"/>
            </w:pPr>
            <w:r>
              <w:rPr>
                <w:lang w:eastAsia="tr-TR"/>
              </w:rPr>
              <w:t>8,33</w:t>
            </w:r>
          </w:p>
        </w:tc>
      </w:tr>
      <w:tr w:rsidR="00637878" w14:paraId="341CA7B1" w14:textId="77777777">
        <w:tblPrEx>
          <w:tblCellMar>
            <w:top w:w="0" w:type="dxa"/>
            <w:bottom w:w="0" w:type="dxa"/>
          </w:tblCellMar>
        </w:tblPrEx>
        <w:trPr>
          <w:trHeight w:val="315"/>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6B3DE4" w14:textId="77777777" w:rsidR="00637878" w:rsidRDefault="00000000">
            <w:pPr>
              <w:pStyle w:val="Standard"/>
              <w:spacing w:after="0"/>
              <w:jc w:val="right"/>
            </w:pPr>
            <w:r>
              <w:rPr>
                <w:rFonts w:ascii="Arial" w:eastAsia="Times New Roman" w:hAnsi="Arial" w:cs="Arial"/>
                <w:b/>
                <w:bCs/>
                <w:color w:val="000000"/>
                <w:sz w:val="20"/>
                <w:szCs w:val="20"/>
                <w:lang w:eastAsia="tr-TR"/>
              </w:rPr>
              <w:t>AKTS Kredisi: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32420C" w14:textId="77777777" w:rsidR="00637878" w:rsidRDefault="00000000">
            <w:pPr>
              <w:pStyle w:val="Standard"/>
              <w:spacing w:after="0"/>
              <w:jc w:val="center"/>
            </w:pPr>
            <w:r>
              <w:rPr>
                <w:rFonts w:ascii="Arial" w:eastAsia="Times New Roman" w:hAnsi="Arial" w:cs="Arial"/>
                <w:b/>
                <w:bCs/>
                <w:color w:val="000000"/>
                <w:sz w:val="20"/>
                <w:szCs w:val="20"/>
                <w:lang w:eastAsia="tr-TR"/>
              </w:rPr>
              <w:t>8</w:t>
            </w:r>
          </w:p>
        </w:tc>
      </w:tr>
      <w:tr w:rsidR="00637878" w14:paraId="2EDBBE3C"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5A0944" w14:textId="77777777" w:rsidR="00637878" w:rsidRDefault="00000000">
            <w:pPr>
              <w:pStyle w:val="Standard"/>
              <w:spacing w:after="0"/>
              <w:jc w:val="center"/>
            </w:pPr>
            <w:r>
              <w:rPr>
                <w:rFonts w:ascii="Times New Roman" w:eastAsia="Times New Roman" w:hAnsi="Times New Roman" w:cs="Times New Roman"/>
                <w:b/>
                <w:bCs/>
                <w:color w:val="000000"/>
                <w:sz w:val="20"/>
                <w:szCs w:val="20"/>
                <w:lang w:eastAsia="tr-TR"/>
              </w:rPr>
              <w:t>No</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2258FB" w14:textId="77777777" w:rsidR="00637878" w:rsidRDefault="00000000">
            <w:pPr>
              <w:pStyle w:val="Standard"/>
              <w:spacing w:after="0"/>
              <w:jc w:val="center"/>
            </w:pPr>
            <w:r>
              <w:rPr>
                <w:rFonts w:ascii="Times New Roman" w:eastAsia="Times New Roman" w:hAnsi="Times New Roman" w:cs="Times New Roman"/>
                <w:b/>
                <w:bCs/>
                <w:color w:val="000000"/>
                <w:sz w:val="20"/>
                <w:szCs w:val="20"/>
                <w:lang w:eastAsia="tr-TR"/>
              </w:rPr>
              <w:t>Program Yeterlilikleri (Öğrenme Çıktıları)</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BC88DF" w14:textId="77777777" w:rsidR="00637878" w:rsidRDefault="00000000">
            <w:pPr>
              <w:pStyle w:val="Standard"/>
              <w:spacing w:after="0"/>
              <w:jc w:val="center"/>
            </w:pPr>
            <w:r>
              <w:rPr>
                <w:rFonts w:ascii="Times New Roman" w:eastAsia="Times New Roman" w:hAnsi="Times New Roman" w:cs="Times New Roman"/>
                <w:b/>
                <w:bCs/>
                <w:color w:val="000000"/>
                <w:sz w:val="20"/>
                <w:szCs w:val="20"/>
                <w:lang w:eastAsia="tr-TR"/>
              </w:rPr>
              <w:t>Etki (1-5)</w:t>
            </w:r>
          </w:p>
        </w:tc>
      </w:tr>
      <w:tr w:rsidR="00637878" w14:paraId="4187A08F"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1DDAF0"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650C8A" w14:textId="77777777" w:rsidR="00637878" w:rsidRDefault="00000000">
            <w:pPr>
              <w:pStyle w:val="Standard"/>
              <w:spacing w:after="0"/>
            </w:pPr>
            <w:r>
              <w:rPr>
                <w:rFonts w:ascii="Times New Roman" w:eastAsia="Times New Roman" w:hAnsi="Times New Roman" w:cs="Times New Roman"/>
                <w:color w:val="000000"/>
                <w:sz w:val="24"/>
                <w:szCs w:val="24"/>
                <w:lang w:eastAsia="tr-TR"/>
              </w:rPr>
              <w:t>Tıp alanındaki temel ve güncel bilgileri içeren ders kitapları, uygulama araç-gereçleri ve multimedya eğitim araç gereçleri ile diğer kaynaklarla desteklenen ileri düzeydeki kuramsal ve uygulamalı bilgilere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9F04CA"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5</w:t>
            </w:r>
          </w:p>
        </w:tc>
      </w:tr>
      <w:tr w:rsidR="00637878" w14:paraId="27017F1F"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276C70"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77BA0A" w14:textId="77777777" w:rsidR="00637878" w:rsidRDefault="00000000">
            <w:pPr>
              <w:pStyle w:val="Standard"/>
              <w:spacing w:after="0"/>
            </w:pPr>
            <w:r>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28D1B2"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4</w:t>
            </w:r>
          </w:p>
        </w:tc>
      </w:tr>
      <w:tr w:rsidR="00637878" w14:paraId="4E85F655"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76907D"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920F83" w14:textId="77777777" w:rsidR="00637878" w:rsidRDefault="00000000">
            <w:pPr>
              <w:pStyle w:val="Standard"/>
              <w:spacing w:after="0"/>
            </w:pPr>
            <w:r>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69D10F"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2</w:t>
            </w:r>
          </w:p>
        </w:tc>
      </w:tr>
      <w:tr w:rsidR="00637878" w14:paraId="773833C3"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47E91C"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C67C8F" w14:textId="77777777" w:rsidR="00637878" w:rsidRDefault="00000000">
            <w:pPr>
              <w:pStyle w:val="Standard"/>
              <w:spacing w:after="0"/>
            </w:pPr>
            <w:r>
              <w:rPr>
                <w:rFonts w:ascii="Times New Roman" w:eastAsia="Times New Roman" w:hAnsi="Times New Roman" w:cs="Times New Roman"/>
                <w:color w:val="000000"/>
                <w:sz w:val="24"/>
                <w:szCs w:val="24"/>
                <w:lang w:eastAsia="tr-TR"/>
              </w:rPr>
              <w:t>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A56C4A"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49DE556B"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26BAB9"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D620D9" w14:textId="77777777" w:rsidR="00637878" w:rsidRDefault="00000000">
            <w:pPr>
              <w:pStyle w:val="Standard"/>
              <w:spacing w:after="0"/>
            </w:pPr>
            <w:r>
              <w:rPr>
                <w:rFonts w:ascii="Times New Roman" w:eastAsia="Times New Roman" w:hAnsi="Times New Roman" w:cs="Times New Roman"/>
                <w:color w:val="000000"/>
                <w:sz w:val="24"/>
                <w:szCs w:val="24"/>
                <w:lang w:eastAsia="tr-TR"/>
              </w:rPr>
              <w:t>Araştırma alanı ile ilgili bilgi teknolojilerini kullanır.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B71646"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637878" w14:paraId="338B3DA4"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7FC97A"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6144D5" w14:textId="77777777" w:rsidR="00637878" w:rsidRDefault="00000000">
            <w:pPr>
              <w:pStyle w:val="Standard"/>
              <w:spacing w:after="0"/>
            </w:pPr>
            <w:r>
              <w:rPr>
                <w:rFonts w:ascii="Times New Roman" w:eastAsia="Times New Roman" w:hAnsi="Times New Roman" w:cs="Times New Roman"/>
                <w:color w:val="000000"/>
                <w:sz w:val="24"/>
                <w:szCs w:val="24"/>
                <w:lang w:eastAsia="tr-TR"/>
              </w:rPr>
              <w:t>Tıp alanında edindiği ileri düzeydeki kuramsal ve uygulamalı bilgileri kullanarak birey, aile ve topluma yönelik sağlık eğitimi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9A6E6F"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73EDAB5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C88195"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203C7F" w14:textId="77777777" w:rsidR="00637878" w:rsidRDefault="00000000">
            <w:pPr>
              <w:pStyle w:val="Standard"/>
              <w:spacing w:after="0"/>
            </w:pPr>
            <w:r>
              <w:rPr>
                <w:rFonts w:ascii="Times New Roman" w:eastAsia="Times New Roman" w:hAnsi="Times New Roman" w:cs="Times New Roman"/>
                <w:color w:val="000000"/>
                <w:sz w:val="24"/>
                <w:szCs w:val="24"/>
                <w:lang w:eastAsia="tr-TR"/>
              </w:rPr>
              <w:t>Alanına özgü sorunlara bilimsel veriler/kanıtlar doğrultusunda çözüm üretir.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BDA848"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7F930A5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D24878"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332226" w14:textId="77777777" w:rsidR="00637878" w:rsidRDefault="00000000">
            <w:pPr>
              <w:pStyle w:val="Standard"/>
              <w:spacing w:after="0"/>
            </w:pPr>
            <w:r>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içinde ekip üyesi olarak sorumluluk alır.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B1DDB3"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 xml:space="preserve">0sudo </w:t>
            </w:r>
            <w:proofErr w:type="spellStart"/>
            <w:r>
              <w:rPr>
                <w:rFonts w:ascii="Times New Roman" w:eastAsia="Times New Roman" w:hAnsi="Times New Roman" w:cs="Times New Roman"/>
                <w:color w:val="000000"/>
                <w:sz w:val="24"/>
                <w:szCs w:val="24"/>
                <w:lang w:eastAsia="tr-TR"/>
              </w:rPr>
              <w:t>apt-get</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install</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libreoffice</w:t>
            </w:r>
            <w:proofErr w:type="spellEnd"/>
            <w:r>
              <w:rPr>
                <w:rFonts w:ascii="Times New Roman" w:eastAsia="Times New Roman" w:hAnsi="Times New Roman" w:cs="Times New Roman"/>
                <w:color w:val="000000"/>
                <w:sz w:val="24"/>
                <w:szCs w:val="24"/>
                <w:lang w:eastAsia="tr-TR"/>
              </w:rPr>
              <w:t>-java-</w:t>
            </w:r>
            <w:proofErr w:type="spellStart"/>
            <w:r>
              <w:rPr>
                <w:rFonts w:ascii="Times New Roman" w:eastAsia="Times New Roman" w:hAnsi="Times New Roman" w:cs="Times New Roman"/>
                <w:color w:val="000000"/>
                <w:sz w:val="24"/>
                <w:szCs w:val="24"/>
                <w:lang w:eastAsia="tr-TR"/>
              </w:rPr>
              <w:t>common</w:t>
            </w:r>
            <w:proofErr w:type="spellEnd"/>
          </w:p>
        </w:tc>
      </w:tr>
      <w:tr w:rsidR="00637878" w14:paraId="62C7709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FFD404"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lastRenderedPageBreak/>
              <w:t>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756A67" w14:textId="77777777" w:rsidR="00637878" w:rsidRDefault="00000000">
            <w:pPr>
              <w:pStyle w:val="Standard"/>
              <w:spacing w:after="0"/>
            </w:pPr>
            <w:r>
              <w:rPr>
                <w:rFonts w:ascii="Times New Roman" w:eastAsia="Times New Roman" w:hAnsi="Times New Roman" w:cs="Times New Roman"/>
                <w:color w:val="000000"/>
                <w:sz w:val="24"/>
                <w:szCs w:val="24"/>
                <w:lang w:eastAsia="tr-TR"/>
              </w:rPr>
              <w:t>Tıp alanı ile ilgili uygulamalarda karşılaşılan ve öngörülemeyen karmaşık sorunları çözmek için bireysel ve ekip üyesi olarak sorumluluk alır.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7FE02A"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7B3E8426"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364531"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10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092C75" w14:textId="77777777" w:rsidR="00637878" w:rsidRDefault="00000000">
            <w:pPr>
              <w:pStyle w:val="Standard"/>
              <w:spacing w:after="0"/>
            </w:pPr>
            <w:r>
              <w:rPr>
                <w:rFonts w:ascii="Times New Roman" w:eastAsia="Times New Roman" w:hAnsi="Times New Roman" w:cs="Times New Roman"/>
                <w:color w:val="000000"/>
                <w:sz w:val="24"/>
                <w:szCs w:val="24"/>
                <w:lang w:eastAsia="tr-TR"/>
              </w:rPr>
              <w:t>Sorumluluğu altında çalışanların bir proje çerçevesinde gelişimlerine yönelik etkinlikleri planlar, yönetir ve süreci izleyip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FB8587"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2</w:t>
            </w:r>
          </w:p>
        </w:tc>
      </w:tr>
      <w:tr w:rsidR="00637878" w14:paraId="1DEA056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60AC9A"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11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CA6118" w14:textId="77777777" w:rsidR="00637878" w:rsidRDefault="00000000">
            <w:pPr>
              <w:pStyle w:val="Standard"/>
              <w:spacing w:after="0"/>
            </w:pPr>
            <w:r>
              <w:rPr>
                <w:rFonts w:ascii="Times New Roman" w:eastAsia="Times New Roman" w:hAnsi="Times New Roman" w:cs="Times New Roman"/>
                <w:color w:val="000000"/>
                <w:sz w:val="24"/>
                <w:szCs w:val="24"/>
                <w:lang w:eastAsia="tr-TR"/>
              </w:rPr>
              <w:t>Alanına özgü bilimsel bilgi üretme sorumluluğunu yerine getirir/tanımlayıcı düzeyde araştırma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FBA4B2"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18909B1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DCFD02"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12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E2F3FD" w14:textId="77777777" w:rsidR="00637878" w:rsidRDefault="00000000">
            <w:pPr>
              <w:pStyle w:val="Standard"/>
              <w:spacing w:after="0"/>
            </w:pPr>
            <w:r>
              <w:rPr>
                <w:rFonts w:ascii="Times New Roman" w:eastAsia="Times New Roman" w:hAnsi="Times New Roman" w:cs="Times New Roman"/>
                <w:color w:val="000000"/>
                <w:sz w:val="24"/>
                <w:szCs w:val="24"/>
                <w:lang w:eastAsia="tr-TR"/>
              </w:rPr>
              <w:t>Alanında edindiği ileri düzeydeki bilgi ve becerileri eleştirel bir yaklaşımla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B72EF1"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516AB32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9B468D"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13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EE9712" w14:textId="77777777" w:rsidR="00637878" w:rsidRDefault="00000000">
            <w:pPr>
              <w:pStyle w:val="Standard"/>
              <w:spacing w:after="0"/>
            </w:pPr>
            <w:r>
              <w:rPr>
                <w:rFonts w:ascii="Times New Roman" w:eastAsia="Times New Roman" w:hAnsi="Times New Roman" w:cs="Times New Roman"/>
                <w:color w:val="000000"/>
                <w:sz w:val="24"/>
                <w:szCs w:val="24"/>
                <w:lang w:eastAsia="tr-TR"/>
              </w:rPr>
              <w:t>Öğrenme hedeflerini belirler ve öğrenmeyi öğrendiğini gösterir.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264D27"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66F36C8D"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688F4E"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14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4E6187" w14:textId="77777777" w:rsidR="00637878" w:rsidRDefault="00000000">
            <w:pPr>
              <w:pStyle w:val="Standard"/>
              <w:spacing w:after="0"/>
            </w:pPr>
            <w:r>
              <w:rPr>
                <w:rFonts w:ascii="Times New Roman" w:eastAsia="Times New Roman" w:hAnsi="Times New Roman" w:cs="Times New Roman"/>
                <w:color w:val="000000"/>
                <w:sz w:val="24"/>
                <w:szCs w:val="24"/>
                <w:lang w:eastAsia="tr-TR"/>
              </w:rPr>
              <w:t>Öğrenme kaynaklarını belirler, kaynaklara etkin/hızlı erişir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0048BE"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4</w:t>
            </w:r>
          </w:p>
        </w:tc>
      </w:tr>
      <w:tr w:rsidR="00637878" w14:paraId="33A9D8A6"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983AA9"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15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0F2C47" w14:textId="77777777" w:rsidR="00637878" w:rsidRDefault="00000000">
            <w:pPr>
              <w:pStyle w:val="Standard"/>
              <w:spacing w:after="0"/>
            </w:pPr>
            <w:r>
              <w:rPr>
                <w:rFonts w:ascii="Times New Roman" w:eastAsia="Times New Roman" w:hAnsi="Times New Roman" w:cs="Times New Roman"/>
                <w:color w:val="000000"/>
                <w:sz w:val="24"/>
                <w:szCs w:val="24"/>
                <w:lang w:eastAsia="tr-TR"/>
              </w:rPr>
              <w:t>Yaşam boyu öğrenmeyi benimsediğin gösterir, gelişime açıktır ve bu davranışı devam ettirir.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227330"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637878" w14:paraId="695B0E06"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E9147A"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16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C33A54" w14:textId="77777777" w:rsidR="00637878" w:rsidRDefault="00000000">
            <w:pPr>
              <w:pStyle w:val="Standard"/>
              <w:spacing w:after="0"/>
            </w:pPr>
            <w:r>
              <w:rPr>
                <w:rFonts w:ascii="Times New Roman" w:eastAsia="Times New Roman" w:hAnsi="Times New Roman" w:cs="Times New Roman"/>
                <w:color w:val="000000"/>
                <w:sz w:val="24"/>
                <w:szCs w:val="24"/>
                <w:lang w:eastAsia="tr-TR"/>
              </w:rPr>
              <w:t>Bilgiye ulaşma yollarına karar verir ve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A17039"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637878" w14:paraId="7FCB37E3"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35FBC8"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17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090E4E" w14:textId="77777777" w:rsidR="00637878" w:rsidRDefault="00000000">
            <w:pPr>
              <w:pStyle w:val="Standard"/>
              <w:spacing w:after="0"/>
            </w:pPr>
            <w:r>
              <w:rPr>
                <w:rFonts w:ascii="Times New Roman" w:eastAsia="Times New Roman" w:hAnsi="Times New Roman" w:cs="Times New Roman"/>
                <w:color w:val="000000"/>
                <w:sz w:val="24"/>
                <w:szCs w:val="24"/>
                <w:lang w:eastAsia="tr-TR"/>
              </w:rPr>
              <w:t>Tıp alanı ile ilgili konularda ilgili kişi ve kurumları bilgilendirir; düşüncelerini ve sorunlara ilişkin çözüm önerilerini yazılı ve sözlü olarak aktarır; ilgili kişi ve kurumların düşüncelerini, istek ve beklentilerini dinler.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76C0B1"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490921F3"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2C0DC1"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18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187C8E" w14:textId="77777777" w:rsidR="00637878" w:rsidRDefault="00000000">
            <w:pPr>
              <w:pStyle w:val="Standard"/>
              <w:spacing w:after="0"/>
            </w:pPr>
            <w:r>
              <w:rPr>
                <w:rFonts w:ascii="Times New Roman" w:eastAsia="Times New Roman" w:hAnsi="Times New Roman" w:cs="Times New Roman"/>
                <w:color w:val="000000"/>
                <w:sz w:val="24"/>
                <w:szCs w:val="24"/>
                <w:lang w:eastAsia="tr-TR"/>
              </w:rPr>
              <w:t>Tıp alanı ile ilgili konularda düşüncelerini ve sorunlara ilişkin çözüm önerilerini nicel ve nitel verilerle destekleyerek ekip çalışması içinde ve sürecin etkin bir elemanı olarak uzman olan ve olmayan kişilerle paylaşır.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6F2C73"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5E8C890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684FE0"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19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CD3419" w14:textId="77777777" w:rsidR="00637878" w:rsidRDefault="00000000">
            <w:pPr>
              <w:pStyle w:val="Standard"/>
              <w:spacing w:after="0"/>
            </w:pPr>
            <w:r>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içinde proje ve etkinlikler düzenler ve bunları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544FF8"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419049E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70C6C6"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20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868ADA" w14:textId="77777777" w:rsidR="00637878" w:rsidRDefault="00000000">
            <w:pPr>
              <w:pStyle w:val="Standard"/>
              <w:spacing w:after="0"/>
            </w:pPr>
            <w:r>
              <w:rPr>
                <w:rFonts w:ascii="Times New Roman" w:eastAsia="Times New Roman" w:hAnsi="Times New Roman" w:cs="Times New Roman"/>
                <w:color w:val="000000"/>
                <w:sz w:val="24"/>
                <w:szCs w:val="24"/>
                <w:lang w:eastAsia="tr-TR"/>
              </w:rPr>
              <w:t>Bir yabancı dili en az Avrupa Dil Portföyü B1 Genel Düzeyinde kullanarak alanındaki bilgileri izler ve meslektaşları ile iletişim kurar.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897667"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2</w:t>
            </w:r>
          </w:p>
        </w:tc>
      </w:tr>
      <w:tr w:rsidR="00637878" w14:paraId="59A0E64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6EE4F9"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lastRenderedPageBreak/>
              <w:t>21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53130D" w14:textId="77777777" w:rsidR="00637878" w:rsidRDefault="00000000">
            <w:pPr>
              <w:pStyle w:val="Standard"/>
              <w:spacing w:after="0"/>
            </w:pPr>
            <w:r>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w:t>
            </w:r>
            <w:proofErr w:type="gramStart"/>
            <w:r>
              <w:rPr>
                <w:rFonts w:ascii="Times New Roman" w:eastAsia="Times New Roman" w:hAnsi="Times New Roman" w:cs="Times New Roman"/>
                <w:color w:val="000000"/>
                <w:sz w:val="24"/>
                <w:szCs w:val="24"/>
                <w:lang w:eastAsia="tr-TR"/>
              </w:rPr>
              <w:t>ile birlikte</w:t>
            </w:r>
            <w:proofErr w:type="gramEnd"/>
            <w:r>
              <w:rPr>
                <w:rFonts w:ascii="Times New Roman" w:eastAsia="Times New Roman" w:hAnsi="Times New Roman" w:cs="Times New Roman"/>
                <w:color w:val="000000"/>
                <w:sz w:val="24"/>
                <w:szCs w:val="24"/>
                <w:lang w:eastAsia="tr-TR"/>
              </w:rPr>
              <w:t xml:space="preserve"> bilişim ve iletişim teknolojilerini kullanır.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0EB776"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637878" w14:paraId="317B8874"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AE5B41"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22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EF87F6" w14:textId="77777777" w:rsidR="00637878" w:rsidRDefault="00000000">
            <w:pPr>
              <w:pStyle w:val="Standard"/>
              <w:spacing w:after="0"/>
            </w:pPr>
            <w:r>
              <w:rPr>
                <w:rFonts w:ascii="Times New Roman" w:eastAsia="Times New Roman" w:hAnsi="Times New Roman" w:cs="Times New Roman"/>
                <w:color w:val="000000"/>
                <w:sz w:val="24"/>
                <w:szCs w:val="24"/>
                <w:lang w:eastAsia="tr-TR"/>
              </w:rPr>
              <w:t>Tıp alanında toplumun ve dünyanın gündemindeki olayları/gelişmeleri izler ve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3F9672"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1</w:t>
            </w:r>
          </w:p>
        </w:tc>
      </w:tr>
      <w:tr w:rsidR="00637878" w14:paraId="75BF0AC8"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2E9956"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23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BD7837" w14:textId="77777777" w:rsidR="00637878" w:rsidRDefault="00000000">
            <w:pPr>
              <w:pStyle w:val="Standard"/>
              <w:spacing w:after="0"/>
            </w:pPr>
            <w:r>
              <w:rPr>
                <w:rFonts w:ascii="Times New Roman" w:eastAsia="Times New Roman" w:hAnsi="Times New Roman" w:cs="Times New Roman"/>
                <w:color w:val="000000"/>
                <w:sz w:val="24"/>
                <w:szCs w:val="24"/>
                <w:lang w:eastAsia="tr-TR"/>
              </w:rPr>
              <w:t>Sözlü ve yazılı olarak etkili iletişim kurar.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B9DF7A"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637878" w14:paraId="7428B57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0D9517"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24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1D7117" w14:textId="77777777" w:rsidR="00637878" w:rsidRDefault="00000000">
            <w:pPr>
              <w:pStyle w:val="Standard"/>
              <w:spacing w:after="0"/>
            </w:pPr>
            <w:r>
              <w:rPr>
                <w:rFonts w:ascii="Times New Roman" w:eastAsia="Times New Roman" w:hAnsi="Times New Roman" w:cs="Times New Roman"/>
                <w:color w:val="000000"/>
                <w:sz w:val="24"/>
                <w:szCs w:val="24"/>
                <w:lang w:eastAsia="tr-TR"/>
              </w:rPr>
              <w:t>Kültürlerarası iletişim kurma bilgi ve becerisine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88621C"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3</w:t>
            </w:r>
          </w:p>
        </w:tc>
      </w:tr>
      <w:tr w:rsidR="00637878" w14:paraId="212F144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C5B832"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25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3831A7" w14:textId="77777777" w:rsidR="00637878" w:rsidRDefault="00000000">
            <w:pPr>
              <w:pStyle w:val="Standard"/>
              <w:spacing w:after="0"/>
            </w:pPr>
            <w:r>
              <w:rPr>
                <w:rFonts w:ascii="Times New Roman" w:eastAsia="Times New Roman" w:hAnsi="Times New Roman" w:cs="Times New Roman"/>
                <w:color w:val="000000"/>
                <w:sz w:val="24"/>
                <w:szCs w:val="24"/>
                <w:lang w:eastAsia="tr-TR"/>
              </w:rPr>
              <w:t>Mesleki aktivite ve uygulamalarını etkin ve güvenli şekilde belgeler/doğru ve etkili kayıt tutar.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D5A530"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3FEA5BF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28D828"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26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F94882" w14:textId="77777777" w:rsidR="00637878" w:rsidRDefault="00000000">
            <w:pPr>
              <w:pStyle w:val="Standard"/>
              <w:spacing w:after="0"/>
            </w:pPr>
            <w:r>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yapar ve toplumsal, bilimsel, kültürel ve etik değerlere uygun hareket eder.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5F4BC4"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66668A93"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D6202B"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27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9CDAF9" w14:textId="77777777" w:rsidR="00637878" w:rsidRDefault="00000000">
            <w:pPr>
              <w:pStyle w:val="Standard"/>
              <w:spacing w:after="0"/>
            </w:pPr>
            <w:r>
              <w:rPr>
                <w:rFonts w:ascii="Times New Roman" w:eastAsia="Times New Roman" w:hAnsi="Times New Roman" w:cs="Times New Roman"/>
                <w:color w:val="000000"/>
                <w:sz w:val="24"/>
                <w:szCs w:val="24"/>
                <w:lang w:eastAsia="tr-TR"/>
              </w:rPr>
              <w:t>Kalite yönetimi ve süreçlerine uygun davranır ve bu süreçlere katılır.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897BFD"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1</w:t>
            </w:r>
          </w:p>
        </w:tc>
      </w:tr>
      <w:tr w:rsidR="00637878" w14:paraId="65EEC4C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DF184D"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28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B3EEDB" w14:textId="77777777" w:rsidR="00637878" w:rsidRDefault="00000000">
            <w:pPr>
              <w:pStyle w:val="Standard"/>
              <w:spacing w:after="0"/>
            </w:pPr>
            <w:r>
              <w:rPr>
                <w:rFonts w:ascii="Times New Roman" w:eastAsia="Times New Roman" w:hAnsi="Times New Roman" w:cs="Times New Roman"/>
                <w:color w:val="000000"/>
                <w:sz w:val="24"/>
                <w:szCs w:val="24"/>
                <w:lang w:eastAsia="tr-TR"/>
              </w:rPr>
              <w:t>Bebek ve çocukları da kapsayacak şekilde, birey ve halk sağlığı, çevre koruma ve iş güvenliği konularında yeterli bilince sahiptir ve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DF19D5"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2</w:t>
            </w:r>
          </w:p>
        </w:tc>
      </w:tr>
      <w:tr w:rsidR="00637878" w14:paraId="2D7062E3"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4004D01"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29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96EE1C" w14:textId="77777777" w:rsidR="00637878" w:rsidRDefault="00000000">
            <w:pPr>
              <w:pStyle w:val="Standard"/>
              <w:spacing w:after="0"/>
            </w:pPr>
            <w:r>
              <w:rPr>
                <w:rFonts w:ascii="Times New Roman" w:eastAsia="Times New Roman" w:hAnsi="Times New Roman" w:cs="Times New Roman"/>
                <w:color w:val="000000"/>
                <w:sz w:val="24"/>
                <w:szCs w:val="24"/>
                <w:lang w:eastAsia="tr-TR"/>
              </w:rPr>
              <w:t>Birey olarak görev, hak ve sorumlulukları ile ilgili yasa, yönetmelik, mevzuata ve mesleki etik kurallarına uygun davranır.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39A4B4"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2</w:t>
            </w:r>
          </w:p>
        </w:tc>
      </w:tr>
      <w:tr w:rsidR="00637878" w14:paraId="7F108776"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8E5B9B"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30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5D2B8A" w14:textId="77777777" w:rsidR="00637878" w:rsidRDefault="00000000">
            <w:pPr>
              <w:pStyle w:val="Standard"/>
              <w:spacing w:after="0"/>
            </w:pPr>
            <w:r>
              <w:rPr>
                <w:rFonts w:ascii="Times New Roman" w:eastAsia="Times New Roman" w:hAnsi="Times New Roman" w:cs="Times New Roman"/>
                <w:color w:val="000000"/>
                <w:sz w:val="24"/>
                <w:szCs w:val="24"/>
                <w:lang w:eastAsia="tr-TR"/>
              </w:rPr>
              <w:t>Profesyonel kimliği ile meslektaşlarına rol model ve topluma örnek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5C2BFE"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5C4C684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29B20E"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31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A0840D" w14:textId="77777777" w:rsidR="00637878" w:rsidRDefault="00000000">
            <w:pPr>
              <w:pStyle w:val="Standard"/>
              <w:spacing w:after="0"/>
            </w:pPr>
            <w:r>
              <w:rPr>
                <w:rFonts w:ascii="Times New Roman" w:eastAsia="Times New Roman" w:hAnsi="Times New Roman" w:cs="Times New Roman"/>
                <w:color w:val="000000"/>
                <w:sz w:val="24"/>
                <w:szCs w:val="24"/>
                <w:lang w:eastAsia="tr-TR"/>
              </w:rPr>
              <w:t>Hasta bireyin yapısı, fizyolojik fonksiyonları ve davranışları; bireyin sağlığı ile fiziksel ve sosyal çevresi arasındaki ilişkisini anlamaya yetkindir.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F6ACB4"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613D97FB"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4870E8"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t>32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2078AE" w14:textId="77777777" w:rsidR="00637878" w:rsidRDefault="00000000">
            <w:pPr>
              <w:pStyle w:val="Standard"/>
              <w:spacing w:after="0"/>
            </w:pPr>
            <w:r>
              <w:rPr>
                <w:rFonts w:ascii="Times New Roman" w:eastAsia="Times New Roman" w:hAnsi="Times New Roman" w:cs="Times New Roman"/>
                <w:color w:val="000000"/>
                <w:sz w:val="24"/>
                <w:szCs w:val="24"/>
                <w:lang w:eastAsia="tr-TR"/>
              </w:rPr>
              <w:t>Mezuniyet sonrası kurum içi, yerel, ulusal ve uluslararası eğitimlere katılır; bunları kredilendirir ve belgeler.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C2838E"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r w:rsidR="00637878" w14:paraId="1EFF73FD"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FC5745" w14:textId="77777777" w:rsidR="00637878" w:rsidRDefault="00000000">
            <w:pPr>
              <w:pStyle w:val="Standard"/>
              <w:spacing w:after="0"/>
              <w:jc w:val="center"/>
            </w:pPr>
            <w:r>
              <w:rPr>
                <w:rFonts w:ascii="Times New Roman" w:eastAsia="Times New Roman" w:hAnsi="Times New Roman" w:cs="Times New Roman"/>
                <w:b/>
                <w:bCs/>
                <w:color w:val="000000"/>
                <w:sz w:val="24"/>
                <w:szCs w:val="24"/>
                <w:lang w:eastAsia="tr-TR"/>
              </w:rPr>
              <w:lastRenderedPageBreak/>
              <w:t>33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ACB8CC" w14:textId="77777777" w:rsidR="00637878" w:rsidRDefault="00000000">
            <w:pPr>
              <w:pStyle w:val="Standard"/>
              <w:spacing w:after="0"/>
            </w:pPr>
            <w:r>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3A55ED" w14:textId="77777777" w:rsidR="00637878" w:rsidRDefault="00000000">
            <w:pPr>
              <w:pStyle w:val="Standard"/>
              <w:spacing w:after="0"/>
              <w:jc w:val="center"/>
            </w:pPr>
            <w:r>
              <w:rPr>
                <w:rFonts w:ascii="Times New Roman" w:eastAsia="Times New Roman" w:hAnsi="Times New Roman" w:cs="Times New Roman"/>
                <w:color w:val="000000"/>
                <w:sz w:val="24"/>
                <w:szCs w:val="24"/>
                <w:lang w:eastAsia="tr-TR"/>
              </w:rPr>
              <w:t>0</w:t>
            </w:r>
          </w:p>
        </w:tc>
      </w:tr>
    </w:tbl>
    <w:p w14:paraId="4911735F" w14:textId="77777777" w:rsidR="00637878" w:rsidRDefault="00637878"/>
    <w:p w14:paraId="3D83E1C6" w14:textId="77777777" w:rsidR="00637878" w:rsidRDefault="00637878"/>
    <w:p w14:paraId="07792FBE" w14:textId="77777777" w:rsidR="00637878" w:rsidRDefault="00637878"/>
    <w:p w14:paraId="4F293216" w14:textId="77777777" w:rsidR="00637878" w:rsidRDefault="00637878"/>
    <w:p w14:paraId="7A735A51" w14:textId="77777777" w:rsidR="00637878" w:rsidRDefault="00637878"/>
    <w:p w14:paraId="365CDDF2" w14:textId="77777777" w:rsidR="00637878" w:rsidRDefault="00637878"/>
    <w:p w14:paraId="23BB64F5" w14:textId="77777777" w:rsidR="00637878" w:rsidRDefault="00637878"/>
    <w:p w14:paraId="671CCEE3" w14:textId="77777777" w:rsidR="00637878" w:rsidRDefault="00637878"/>
    <w:sectPr w:rsidR="00637878">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25F4" w14:textId="77777777" w:rsidR="00F377A1" w:rsidRDefault="00F377A1">
      <w:r>
        <w:separator/>
      </w:r>
    </w:p>
  </w:endnote>
  <w:endnote w:type="continuationSeparator" w:id="0">
    <w:p w14:paraId="09448CEB" w14:textId="77777777" w:rsidR="00F377A1" w:rsidRDefault="00F3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charset w:val="00"/>
    <w:family w:val="roman"/>
    <w:pitch w:val="variable"/>
  </w:font>
  <w:font w:name="WenQuanYi Micro Hei">
    <w:charset w:val="00"/>
    <w:family w:val="auto"/>
    <w:pitch w:val="variable"/>
  </w:font>
  <w:font w:name="Lohit Devanagari">
    <w:charset w:val="00"/>
    <w:family w:val="auto"/>
    <w:pitch w:val="variable"/>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61CC" w14:textId="77777777" w:rsidR="00F377A1" w:rsidRDefault="00F377A1">
      <w:r>
        <w:rPr>
          <w:color w:val="000000"/>
        </w:rPr>
        <w:separator/>
      </w:r>
    </w:p>
  </w:footnote>
  <w:footnote w:type="continuationSeparator" w:id="0">
    <w:p w14:paraId="3B4D6932" w14:textId="77777777" w:rsidR="00F377A1" w:rsidRDefault="00F37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3C"/>
    <w:multiLevelType w:val="multilevel"/>
    <w:tmpl w:val="7DF0E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C346C"/>
    <w:multiLevelType w:val="multilevel"/>
    <w:tmpl w:val="82D473A6"/>
    <w:styleLink w:val="WWNum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A8599B"/>
    <w:multiLevelType w:val="multilevel"/>
    <w:tmpl w:val="ABD0CC84"/>
    <w:styleLink w:val="WWNum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9702B3"/>
    <w:multiLevelType w:val="multilevel"/>
    <w:tmpl w:val="9184DE8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5D3782"/>
    <w:multiLevelType w:val="multilevel"/>
    <w:tmpl w:val="6B2CEEB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3858B1"/>
    <w:multiLevelType w:val="multilevel"/>
    <w:tmpl w:val="95402472"/>
    <w:styleLink w:val="WWNum1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A0038"/>
    <w:multiLevelType w:val="multilevel"/>
    <w:tmpl w:val="400681FA"/>
    <w:styleLink w:val="WWNum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DB4E7E"/>
    <w:multiLevelType w:val="multilevel"/>
    <w:tmpl w:val="17DE16E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430B4CE0"/>
    <w:multiLevelType w:val="multilevel"/>
    <w:tmpl w:val="07988E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46347F"/>
    <w:multiLevelType w:val="multilevel"/>
    <w:tmpl w:val="71262800"/>
    <w:styleLink w:val="WWNum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51356"/>
    <w:multiLevelType w:val="multilevel"/>
    <w:tmpl w:val="036C8A8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4E4EAF"/>
    <w:multiLevelType w:val="multilevel"/>
    <w:tmpl w:val="A282062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5A326785"/>
    <w:multiLevelType w:val="multilevel"/>
    <w:tmpl w:val="6926564E"/>
    <w:styleLink w:val="WWNum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094A81"/>
    <w:multiLevelType w:val="multilevel"/>
    <w:tmpl w:val="00CCDD14"/>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EB5CF5"/>
    <w:multiLevelType w:val="multilevel"/>
    <w:tmpl w:val="D13A563C"/>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557830"/>
    <w:multiLevelType w:val="multilevel"/>
    <w:tmpl w:val="4CA24ECA"/>
    <w:styleLink w:val="WWNum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4510A7"/>
    <w:multiLevelType w:val="multilevel"/>
    <w:tmpl w:val="1386440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8B7E94"/>
    <w:multiLevelType w:val="multilevel"/>
    <w:tmpl w:val="81D43B2C"/>
    <w:styleLink w:val="WWNum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6B2C22"/>
    <w:multiLevelType w:val="multilevel"/>
    <w:tmpl w:val="8A62422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020477">
    <w:abstractNumId w:val="7"/>
  </w:num>
  <w:num w:numId="2" w16cid:durableId="1459372245">
    <w:abstractNumId w:val="11"/>
  </w:num>
  <w:num w:numId="3" w16cid:durableId="139540971">
    <w:abstractNumId w:val="18"/>
  </w:num>
  <w:num w:numId="4" w16cid:durableId="212694772">
    <w:abstractNumId w:val="4"/>
  </w:num>
  <w:num w:numId="5" w16cid:durableId="1150974798">
    <w:abstractNumId w:val="8"/>
  </w:num>
  <w:num w:numId="6" w16cid:durableId="670524714">
    <w:abstractNumId w:val="3"/>
  </w:num>
  <w:num w:numId="7" w16cid:durableId="1589995699">
    <w:abstractNumId w:val="10"/>
  </w:num>
  <w:num w:numId="8" w16cid:durableId="1152675545">
    <w:abstractNumId w:val="17"/>
  </w:num>
  <w:num w:numId="9" w16cid:durableId="2128544410">
    <w:abstractNumId w:val="9"/>
  </w:num>
  <w:num w:numId="10" w16cid:durableId="1417482073">
    <w:abstractNumId w:val="14"/>
  </w:num>
  <w:num w:numId="11" w16cid:durableId="267935416">
    <w:abstractNumId w:val="16"/>
  </w:num>
  <w:num w:numId="12" w16cid:durableId="207647706">
    <w:abstractNumId w:val="15"/>
  </w:num>
  <w:num w:numId="13" w16cid:durableId="1004628259">
    <w:abstractNumId w:val="5"/>
  </w:num>
  <w:num w:numId="14" w16cid:durableId="1529559079">
    <w:abstractNumId w:val="6"/>
  </w:num>
  <w:num w:numId="15" w16cid:durableId="1654718735">
    <w:abstractNumId w:val="13"/>
  </w:num>
  <w:num w:numId="16" w16cid:durableId="966353820">
    <w:abstractNumId w:val="12"/>
  </w:num>
  <w:num w:numId="17" w16cid:durableId="868958172">
    <w:abstractNumId w:val="2"/>
  </w:num>
  <w:num w:numId="18" w16cid:durableId="197014100">
    <w:abstractNumId w:val="1"/>
  </w:num>
  <w:num w:numId="19" w16cid:durableId="151618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37878"/>
    <w:rsid w:val="00637878"/>
    <w:rsid w:val="00D06244"/>
    <w:rsid w:val="00F37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FC7C"/>
  <w15:docId w15:val="{833CE968-DD27-474C-A571-19B05853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tr-T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Balk1">
    <w:name w:val="heading 1"/>
    <w:basedOn w:val="Standard"/>
    <w:next w:val="Standard"/>
    <w:uiPriority w:val="9"/>
    <w:qFormat/>
    <w:pPr>
      <w:keepNext/>
      <w:spacing w:after="0"/>
      <w:jc w:val="center"/>
      <w:outlineLvl w:val="0"/>
    </w:pPr>
    <w:rPr>
      <w:rFonts w:ascii="Arial" w:eastAsia="Times New Roman" w:hAnsi="Arial" w:cs="Times New Roman"/>
      <w:b/>
      <w:bCs/>
      <w:color w:val="00000A"/>
      <w:sz w:val="20"/>
      <w:szCs w:val="20"/>
      <w:lang w:eastAsia="tr-TR"/>
    </w:rPr>
  </w:style>
  <w:style w:type="paragraph" w:styleId="Balk2">
    <w:name w:val="heading 2"/>
    <w:basedOn w:val="Standard"/>
    <w:next w:val="Standard"/>
    <w:uiPriority w:val="9"/>
    <w:semiHidden/>
    <w:unhideWhenUsed/>
    <w:qFormat/>
    <w:pPr>
      <w:keepNext/>
      <w:keepLines/>
      <w:spacing w:before="40" w:after="0"/>
      <w:outlineLvl w:val="1"/>
    </w:pPr>
    <w:rPr>
      <w:rFonts w:ascii="Calibri Light" w:eastAsia="F" w:hAnsi="Calibri Light" w:cs="Calibri Light"/>
      <w:color w:val="2F5496"/>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WenQuanYi Micro Hei" w:hAnsi="Liberation Sans" w:cs="Lohit Devanagari"/>
      <w:color w:val="00000A"/>
      <w:sz w:val="28"/>
      <w:szCs w:val="28"/>
      <w:lang w:eastAsia="tr-TR"/>
    </w:rPr>
  </w:style>
  <w:style w:type="paragraph" w:customStyle="1" w:styleId="Textbody">
    <w:name w:val="Text body"/>
    <w:basedOn w:val="Standard"/>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Textbody"/>
    <w:rPr>
      <w:rFonts w:cs="Lohit Devanagari"/>
    </w:rPr>
  </w:style>
  <w:style w:type="paragraph" w:styleId="ResimYazs">
    <w:name w:val="caption"/>
    <w:basedOn w:val="Standard"/>
    <w:pPr>
      <w:suppressLineNumbers/>
      <w:spacing w:before="120" w:after="120"/>
    </w:pPr>
    <w:rPr>
      <w:rFonts w:ascii="Times New Roman" w:eastAsia="Times New Roman" w:hAnsi="Times New Roman" w:cs="Lohit Devanagari"/>
      <w:i/>
      <w:iCs/>
      <w:color w:val="00000A"/>
      <w:sz w:val="24"/>
      <w:szCs w:val="24"/>
      <w:lang w:eastAsia="tr-TR"/>
    </w:rPr>
  </w:style>
  <w:style w:type="paragraph" w:customStyle="1" w:styleId="Index">
    <w:name w:val="Index"/>
    <w:basedOn w:val="Standard"/>
    <w:pPr>
      <w:suppressLineNumbers/>
      <w:spacing w:after="0"/>
    </w:pPr>
    <w:rPr>
      <w:rFonts w:ascii="Times New Roman" w:eastAsia="Times New Roman" w:hAnsi="Times New Roman" w:cs="Lohit Devanagari"/>
      <w:color w:val="00000A"/>
      <w:sz w:val="24"/>
      <w:szCs w:val="24"/>
      <w:lang w:eastAsia="tr-TR"/>
    </w:rPr>
  </w:style>
  <w:style w:type="paragraph" w:styleId="ListeParagraf">
    <w:name w:val="List Paragraph"/>
    <w:basedOn w:val="Standard"/>
    <w:pPr>
      <w:ind w:left="720"/>
    </w:pPr>
  </w:style>
  <w:style w:type="paragraph" w:styleId="NormalWeb">
    <w:name w:val="Normal (Web)"/>
    <w:basedOn w:val="Standard"/>
    <w:pPr>
      <w:spacing w:before="100" w:after="100"/>
    </w:pPr>
    <w:rPr>
      <w:rFonts w:ascii="Times New Roman" w:eastAsia="Times New Roman" w:hAnsi="Times New Roman" w:cs="Times New Roman"/>
      <w:color w:val="00000A"/>
      <w:sz w:val="24"/>
      <w:szCs w:val="24"/>
      <w:lang w:eastAsia="tr-TR"/>
    </w:rPr>
  </w:style>
  <w:style w:type="paragraph" w:customStyle="1" w:styleId="Default">
    <w:name w:val="Default"/>
    <w:pPr>
      <w:suppressAutoHyphens/>
    </w:pPr>
    <w:rPr>
      <w:rFonts w:ascii="Tahoma" w:eastAsia="Times New Roman" w:hAnsi="Tahoma" w:cs="Tahoma"/>
      <w:color w:val="000000"/>
      <w:sz w:val="24"/>
      <w:szCs w:val="24"/>
      <w:lang w:eastAsia="tr-TR"/>
    </w:rPr>
  </w:style>
  <w:style w:type="paragraph" w:customStyle="1" w:styleId="Framecontents">
    <w:name w:val="Frame contents"/>
    <w:basedOn w:val="Standard"/>
    <w:pPr>
      <w:spacing w:after="0"/>
    </w:pPr>
    <w:rPr>
      <w:rFonts w:ascii="Times New Roman" w:eastAsia="Times New Roman" w:hAnsi="Times New Roman" w:cs="Times New Roman"/>
      <w:color w:val="00000A"/>
      <w:sz w:val="24"/>
      <w:szCs w:val="24"/>
      <w:lang w:eastAsia="tr-TR"/>
    </w:rPr>
  </w:style>
  <w:style w:type="paragraph" w:customStyle="1" w:styleId="TableContents">
    <w:name w:val="Table Contents"/>
    <w:basedOn w:val="Standard"/>
    <w:pPr>
      <w:spacing w:after="0"/>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style>
  <w:style w:type="paragraph" w:styleId="BalonMetni">
    <w:name w:val="Balloon Text"/>
    <w:basedOn w:val="Standard"/>
    <w:pPr>
      <w:spacing w:after="0"/>
    </w:pPr>
    <w:rPr>
      <w:rFonts w:ascii="Segoe UI" w:eastAsia="Segoe UI" w:hAnsi="Segoe UI" w:cs="Segoe UI"/>
      <w:sz w:val="18"/>
      <w:szCs w:val="18"/>
    </w:rPr>
  </w:style>
  <w:style w:type="paragraph" w:styleId="AltBilgi">
    <w:name w:val="footer"/>
    <w:basedOn w:val="Standard"/>
    <w:pPr>
      <w:tabs>
        <w:tab w:val="center" w:pos="4536"/>
        <w:tab w:val="right" w:pos="9072"/>
      </w:tabs>
      <w:spacing w:after="0"/>
    </w:pPr>
    <w:rPr>
      <w:rFonts w:ascii="Times New Roman" w:eastAsia="Times New Roman" w:hAnsi="Times New Roman" w:cs="Times New Roman"/>
      <w:sz w:val="24"/>
      <w:szCs w:val="24"/>
      <w:lang w:eastAsia="tr-TR"/>
    </w:rPr>
  </w:style>
  <w:style w:type="paragraph" w:styleId="stBilgi">
    <w:name w:val="header"/>
    <w:basedOn w:val="Standard"/>
    <w:pPr>
      <w:tabs>
        <w:tab w:val="center" w:pos="4680"/>
        <w:tab w:val="right" w:pos="9360"/>
      </w:tabs>
      <w:spacing w:after="0"/>
    </w:pPr>
    <w:rPr>
      <w:rFonts w:ascii="Times New Roman" w:eastAsia="Times New Roman" w:hAnsi="Times New Roman" w:cs="Times New Roman"/>
      <w:sz w:val="24"/>
      <w:szCs w:val="24"/>
      <w:lang w:eastAsia="tr-TR"/>
    </w:rPr>
  </w:style>
  <w:style w:type="paragraph" w:styleId="AklamaMetni">
    <w:name w:val="annotation text"/>
    <w:basedOn w:val="Normal"/>
    <w:rPr>
      <w:sz w:val="20"/>
      <w:szCs w:val="20"/>
    </w:rPr>
  </w:style>
  <w:style w:type="paragraph" w:styleId="AklamaKonusu">
    <w:name w:val="annotation subject"/>
    <w:basedOn w:val="AklamaMetni"/>
    <w:next w:val="AklamaMetni"/>
    <w:rPr>
      <w:b/>
      <w:bCs/>
    </w:rPr>
  </w:style>
  <w:style w:type="character" w:customStyle="1" w:styleId="Balk1Char">
    <w:name w:val="Başlık 1 Char"/>
    <w:basedOn w:val="VarsaylanParagrafYazTipi"/>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rPr>
      <w:rFonts w:ascii="Segoe UI" w:eastAsia="Segoe UI" w:hAnsi="Segoe UI" w:cs="Segoe UI"/>
      <w:sz w:val="18"/>
      <w:szCs w:val="18"/>
    </w:rPr>
  </w:style>
  <w:style w:type="character" w:customStyle="1" w:styleId="Internetlink">
    <w:name w:val="Internet link"/>
    <w:rPr>
      <w:color w:val="0000FF"/>
      <w:u w:val="single"/>
    </w:rPr>
  </w:style>
  <w:style w:type="character" w:styleId="zlenenKpr">
    <w:name w:val="FollowedHyperlink"/>
    <w:basedOn w:val="VarsaylanParagrafYazTipi"/>
    <w:rPr>
      <w:color w:val="954F72"/>
      <w:u w:val="single"/>
    </w:rPr>
  </w:style>
  <w:style w:type="character" w:customStyle="1" w:styleId="AltBilgiChar">
    <w:name w:val="Alt Bilgi Char"/>
    <w:basedOn w:val="VarsaylanParagrafYazTipi"/>
    <w:rPr>
      <w:rFonts w:ascii="Times New Roman" w:eastAsia="Times New Roman" w:hAnsi="Times New Roman" w:cs="Times New Roman"/>
      <w:sz w:val="24"/>
      <w:szCs w:val="24"/>
      <w:lang w:eastAsia="tr-TR"/>
    </w:rPr>
  </w:style>
  <w:style w:type="character" w:customStyle="1" w:styleId="stBilgiChar">
    <w:name w:val="Üst Bilgi Char"/>
    <w:basedOn w:val="VarsaylanParagrafYazTipi"/>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style>
  <w:style w:type="character" w:customStyle="1" w:styleId="stBilgiChar1">
    <w:name w:val="Üst Bilgi Char1"/>
    <w:basedOn w:val="VarsaylanParagrafYazTipi"/>
  </w:style>
  <w:style w:type="character" w:customStyle="1" w:styleId="Balk2Char">
    <w:name w:val="Başlık 2 Char"/>
    <w:basedOn w:val="VarsaylanParagrafYazTipi"/>
    <w:rPr>
      <w:rFonts w:ascii="Calibri Light" w:eastAsia="F" w:hAnsi="Calibri Light" w:cs="F"/>
      <w:color w:val="2F5496"/>
      <w:sz w:val="26"/>
      <w:szCs w:val="26"/>
    </w:rPr>
  </w:style>
  <w:style w:type="character" w:customStyle="1" w:styleId="w8qarf">
    <w:name w:val="w8qarf"/>
    <w:basedOn w:val="VarsaylanParagrafYazTipi"/>
  </w:style>
  <w:style w:type="character" w:customStyle="1" w:styleId="lrzxr">
    <w:name w:val="lrzxr"/>
    <w:basedOn w:val="VarsaylanParagrafYazTipi"/>
  </w:style>
  <w:style w:type="character" w:styleId="Kpr">
    <w:name w:val="Hyperlink"/>
    <w:basedOn w:val="VarsaylanParagrafYazTipi"/>
    <w:rPr>
      <w:color w:val="0000FF"/>
      <w:u w:val="single"/>
    </w:rPr>
  </w:style>
  <w:style w:type="character" w:customStyle="1" w:styleId="separator">
    <w:name w:val="separator"/>
    <w:basedOn w:val="VarsaylanParagrafYazTipi"/>
  </w:style>
  <w:style w:type="character" w:styleId="AklamaBavurusu">
    <w:name w:val="annotation reference"/>
    <w:basedOn w:val="VarsaylanParagrafYazTipi"/>
    <w:rPr>
      <w:sz w:val="16"/>
      <w:szCs w:val="16"/>
    </w:rPr>
  </w:style>
  <w:style w:type="character" w:customStyle="1" w:styleId="AklamaMetniChar">
    <w:name w:val="Açıklama Metni Char"/>
    <w:basedOn w:val="VarsaylanParagrafYazTipi"/>
    <w:rPr>
      <w:sz w:val="20"/>
      <w:szCs w:val="20"/>
    </w:rPr>
  </w:style>
  <w:style w:type="character" w:customStyle="1" w:styleId="AklamaKonusuChar">
    <w:name w:val="Açıklama Konusu Char"/>
    <w:basedOn w:val="AklamaMetniChar"/>
    <w:rPr>
      <w:b/>
      <w:bCs/>
      <w:sz w:val="20"/>
      <w:szCs w:val="20"/>
    </w:rPr>
  </w:style>
  <w:style w:type="numbering" w:customStyle="1" w:styleId="NoList">
    <w:name w:val="No List"/>
    <w:basedOn w:val="ListeYok"/>
    <w:pPr>
      <w:numPr>
        <w:numId w:val="1"/>
      </w:numPr>
    </w:pPr>
  </w:style>
  <w:style w:type="numbering" w:customStyle="1" w:styleId="NoList1">
    <w:name w:val="No List1"/>
    <w:basedOn w:val="ListeYok"/>
    <w:pPr>
      <w:numPr>
        <w:numId w:val="2"/>
      </w:numPr>
    </w:pPr>
  </w:style>
  <w:style w:type="numbering" w:customStyle="1" w:styleId="WWNum1">
    <w:name w:val="WWNum1"/>
    <w:basedOn w:val="ListeYok"/>
    <w:pPr>
      <w:numPr>
        <w:numId w:val="3"/>
      </w:numPr>
    </w:pPr>
  </w:style>
  <w:style w:type="numbering" w:customStyle="1" w:styleId="WWNum2">
    <w:name w:val="WWNum2"/>
    <w:basedOn w:val="ListeYok"/>
    <w:pPr>
      <w:numPr>
        <w:numId w:val="4"/>
      </w:numPr>
    </w:pPr>
  </w:style>
  <w:style w:type="numbering" w:customStyle="1" w:styleId="WWNum3">
    <w:name w:val="WWNum3"/>
    <w:basedOn w:val="ListeYok"/>
    <w:pPr>
      <w:numPr>
        <w:numId w:val="5"/>
      </w:numPr>
    </w:pPr>
  </w:style>
  <w:style w:type="numbering" w:customStyle="1" w:styleId="WWNum4">
    <w:name w:val="WWNum4"/>
    <w:basedOn w:val="ListeYok"/>
    <w:pPr>
      <w:numPr>
        <w:numId w:val="6"/>
      </w:numPr>
    </w:pPr>
  </w:style>
  <w:style w:type="numbering" w:customStyle="1" w:styleId="WWNum5">
    <w:name w:val="WWNum5"/>
    <w:basedOn w:val="ListeYok"/>
    <w:pPr>
      <w:numPr>
        <w:numId w:val="7"/>
      </w:numPr>
    </w:pPr>
  </w:style>
  <w:style w:type="numbering" w:customStyle="1" w:styleId="WWNum6">
    <w:name w:val="WWNum6"/>
    <w:basedOn w:val="ListeYok"/>
    <w:pPr>
      <w:numPr>
        <w:numId w:val="8"/>
      </w:numPr>
    </w:pPr>
  </w:style>
  <w:style w:type="numbering" w:customStyle="1" w:styleId="WWNum7">
    <w:name w:val="WWNum7"/>
    <w:basedOn w:val="ListeYok"/>
    <w:pPr>
      <w:numPr>
        <w:numId w:val="9"/>
      </w:numPr>
    </w:pPr>
  </w:style>
  <w:style w:type="numbering" w:customStyle="1" w:styleId="WWNum8">
    <w:name w:val="WWNum8"/>
    <w:basedOn w:val="ListeYok"/>
    <w:pPr>
      <w:numPr>
        <w:numId w:val="10"/>
      </w:numPr>
    </w:pPr>
  </w:style>
  <w:style w:type="numbering" w:customStyle="1" w:styleId="WWNum9">
    <w:name w:val="WWNum9"/>
    <w:basedOn w:val="ListeYok"/>
    <w:pPr>
      <w:numPr>
        <w:numId w:val="11"/>
      </w:numPr>
    </w:pPr>
  </w:style>
  <w:style w:type="numbering" w:customStyle="1" w:styleId="WWNum10">
    <w:name w:val="WWNum10"/>
    <w:basedOn w:val="ListeYok"/>
    <w:pPr>
      <w:numPr>
        <w:numId w:val="12"/>
      </w:numPr>
    </w:pPr>
  </w:style>
  <w:style w:type="numbering" w:customStyle="1" w:styleId="WWNum11">
    <w:name w:val="WWNum11"/>
    <w:basedOn w:val="ListeYok"/>
    <w:pPr>
      <w:numPr>
        <w:numId w:val="13"/>
      </w:numPr>
    </w:pPr>
  </w:style>
  <w:style w:type="numbering" w:customStyle="1" w:styleId="WWNum12">
    <w:name w:val="WWNum12"/>
    <w:basedOn w:val="ListeYok"/>
    <w:pPr>
      <w:numPr>
        <w:numId w:val="14"/>
      </w:numPr>
    </w:pPr>
  </w:style>
  <w:style w:type="numbering" w:customStyle="1" w:styleId="WWNum13">
    <w:name w:val="WWNum13"/>
    <w:basedOn w:val="ListeYok"/>
    <w:pPr>
      <w:numPr>
        <w:numId w:val="15"/>
      </w:numPr>
    </w:pPr>
  </w:style>
  <w:style w:type="numbering" w:customStyle="1" w:styleId="WWNum14">
    <w:name w:val="WWNum14"/>
    <w:basedOn w:val="ListeYok"/>
    <w:pPr>
      <w:numPr>
        <w:numId w:val="16"/>
      </w:numPr>
    </w:pPr>
  </w:style>
  <w:style w:type="numbering" w:customStyle="1" w:styleId="WWNum15">
    <w:name w:val="WWNum15"/>
    <w:basedOn w:val="ListeYok"/>
    <w:pPr>
      <w:numPr>
        <w:numId w:val="17"/>
      </w:numPr>
    </w:pPr>
  </w:style>
  <w:style w:type="numbering" w:customStyle="1" w:styleId="WWNum16">
    <w:name w:val="WWNum16"/>
    <w:basedOn w:val="ListeYok"/>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newwindow=1&amp;sa=X&amp;biw=1600&amp;bih=789&amp;sxsrf=ACYBGNSAW_PSsFJ9As_smEb2AL2C9DBYDw:1573155147871&amp;q=tedavinin+farmakolojik+temeli:+goodman+%26+gilman+alfred+gilman+sr.&amp;stick=H4sIAAAAAAAAAOPgE-LUz9U3SDKoMDJR4gIxjVOMUyrLtGSyk630k_Lzs_XLizJLSlLz4svzi7KtEktLMvKLFrE6lqSmJJZl5mXmKaQlFuUmZufn5GdlZiuUpOam5mRaKaTn56fkJuYpqCmkZ-aAGIk5aUWpKTBecZEeACEcuNZ7AAAA&amp;ved=2ahUKEwjnto_O69jlAhUsxKYKHRyUAZ0QmxMoAjBzegQIZhAO" TargetMode="External"/><Relationship Id="rId3" Type="http://schemas.openxmlformats.org/officeDocument/2006/relationships/settings" Target="settings.xml"/><Relationship Id="rId7" Type="http://schemas.openxmlformats.org/officeDocument/2006/relationships/hyperlink" Target="https://www.google.com/search?newwindow=1&amp;sa=X&amp;biw=1600&amp;bih=789&amp;sxsrf=ACYBGNSAW_PSsFJ9As_smEb2AL2C9DBYDw:1573155147871&amp;q=louis+goodman&amp;stick=H4sIAAAAAAAAAOPgE-LUz9U3SDKoMDJR4gYxDY0NjZIMS7RkspOt9JPy87P1y4syS0pS8-LL84uyrRJLSzLyixax8ubkl2YWK6Tn56fkJuYBAHq-WKZIAAAA&amp;ved=2ahUKEwjnto_O69jlAhUsxKYKHRyUAZ0QmxMoATBzegQIZh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defix.com/Yazar/guner-soyletir/s=323201" TargetMode="External"/><Relationship Id="rId4" Type="http://schemas.openxmlformats.org/officeDocument/2006/relationships/webSettings" Target="webSettings.xml"/><Relationship Id="rId9" Type="http://schemas.openxmlformats.org/officeDocument/2006/relationships/hyperlink" Target="https://www.idefix.com/Yazar/ayse-wilke-topcu/s=3231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3540</Words>
  <Characters>25422</Characters>
  <Application>Microsoft Office Word</Application>
  <DocSecurity>0</DocSecurity>
  <Lines>706</Lines>
  <Paragraphs>629</Paragraphs>
  <ScaleCrop>false</ScaleCrop>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2</cp:revision>
  <cp:lastPrinted>2017-07-19T08:48:00Z</cp:lastPrinted>
  <dcterms:created xsi:type="dcterms:W3CDTF">2022-10-05T08:44:00Z</dcterms:created>
  <dcterms:modified xsi:type="dcterms:W3CDTF">2022-10-05T08:44:00Z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49e89f1bef9f2f2e1950acfe0809effeeafdbcf0767aa38253126f2ef73f294a</vt:lpwstr>
  </property>
</Properties>
</file>